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Справочная информация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предоставлении муниципальной услуги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 Администрация Н</w:t>
      </w:r>
      <w:r w:rsidR="00245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ачикинского</w:t>
      </w: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нахождения администрации Н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ачикинского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: 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п. 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Сокоч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, улица </w:t>
      </w:r>
      <w:r w:rsidR="00245D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Лесная, дом 1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97"/>
        <w:gridCol w:w="4497"/>
      </w:tblGrid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24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работы администрации </w:t>
            </w:r>
            <w:r w:rsidR="0024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Начикинского</w:t>
            </w: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: 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Понедел</w:t>
            </w: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ьник:</w:t>
            </w:r>
          </w:p>
        </w:tc>
        <w:tc>
          <w:tcPr>
            <w:tcW w:w="4497" w:type="dxa"/>
          </w:tcPr>
          <w:p w:rsidR="007166AB" w:rsidRPr="007166AB" w:rsidRDefault="00245DA6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17.45</w:t>
            </w:r>
            <w:r w:rsidR="007166AB"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497" w:type="dxa"/>
          </w:tcPr>
          <w:p w:rsidR="007166AB" w:rsidRPr="007166AB" w:rsidRDefault="00245DA6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17.45</w:t>
            </w:r>
            <w:r w:rsidR="007166AB"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обед с 13.00 до 14.00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497" w:type="dxa"/>
          </w:tcPr>
          <w:p w:rsidR="007166AB" w:rsidRPr="007166AB" w:rsidRDefault="00245DA6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17.45</w:t>
            </w:r>
            <w:r w:rsidR="007166AB"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обед с 13.00 до 14.00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497" w:type="dxa"/>
          </w:tcPr>
          <w:p w:rsidR="007166AB" w:rsidRPr="007166AB" w:rsidRDefault="00245DA6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 до 17.45</w:t>
            </w:r>
            <w:r w:rsidR="007166AB"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обед с 13.00 до 14.00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Пятница: 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С 9 до 14.00 без обеда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Суббота 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  <w:tr w:rsidR="007166AB" w:rsidRPr="007166AB" w:rsidTr="00F6578C">
        <w:trPr>
          <w:trHeight w:val="117"/>
        </w:trPr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Воскресенье: </w:t>
            </w:r>
          </w:p>
        </w:tc>
        <w:tc>
          <w:tcPr>
            <w:tcW w:w="4497" w:type="dxa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Выходной день. </w:t>
            </w:r>
          </w:p>
        </w:tc>
      </w:tr>
      <w:tr w:rsidR="007166AB" w:rsidRPr="007166AB" w:rsidTr="00F6578C">
        <w:trPr>
          <w:trHeight w:val="117"/>
        </w:trPr>
        <w:tc>
          <w:tcPr>
            <w:tcW w:w="8994" w:type="dxa"/>
            <w:gridSpan w:val="2"/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F6578C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График приема заявителей </w:t>
            </w:r>
            <w:r w:rsidR="0024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администрации Начикинского </w:t>
            </w: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166AB" w:rsidRPr="007166AB" w:rsidTr="00245DA6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Вторник: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7166AB" w:rsidRPr="007166AB" w:rsidRDefault="00245DA6" w:rsidP="0024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9.00 до 13.00</w:t>
            </w:r>
            <w:r w:rsidR="007166AB"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7166AB" w:rsidRPr="007166AB" w:rsidTr="00245DA6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</w:tcBorders>
          </w:tcPr>
          <w:p w:rsidR="007166AB" w:rsidRPr="007166AB" w:rsidRDefault="007166AB" w:rsidP="0071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6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Четверг: </w:t>
            </w:r>
          </w:p>
        </w:tc>
        <w:tc>
          <w:tcPr>
            <w:tcW w:w="4497" w:type="dxa"/>
            <w:tcBorders>
              <w:top w:val="nil"/>
              <w:bottom w:val="nil"/>
              <w:right w:val="nil"/>
            </w:tcBorders>
          </w:tcPr>
          <w:p w:rsidR="007166AB" w:rsidRPr="007166AB" w:rsidRDefault="00245DA6" w:rsidP="0024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 14.00</w:t>
            </w:r>
            <w:r w:rsidR="007166AB" w:rsidRPr="007166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до 17.30</w:t>
            </w:r>
          </w:p>
        </w:tc>
      </w:tr>
    </w:tbl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Почтовый адрес администрации Н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ачикинского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245D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 684029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п. </w:t>
      </w:r>
      <w:r w:rsidR="00245D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Сокоч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, ул. </w:t>
      </w:r>
      <w:r w:rsidR="00245D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Лесная, дом 8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Контактный телефон: 8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41531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42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</w:t>
      </w: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администрации Н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ачикинского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сети Интернет</w:t>
      </w:r>
      <w:r w:rsidR="00245D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:</w:t>
      </w:r>
      <w:r w:rsidRPr="007166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="00245DA6" w:rsidRPr="00245DA6">
        <w:rPr>
          <w:rFonts w:ascii="Times New Roman" w:hAnsi="Times New Roman" w:cs="Times New Roman"/>
          <w:sz w:val="24"/>
          <w:szCs w:val="24"/>
        </w:rPr>
        <w:t>https://www.kamgov.ru/emr/nachikisp</w:t>
      </w:r>
      <w:r w:rsidRPr="0024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электронной почты администрации Н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ачикинского</w:t>
      </w:r>
      <w:r w:rsidRPr="0071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24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hyperlink r:id="rId7" w:history="1">
        <w:r w:rsidR="00DB4C8E" w:rsidRPr="00CC7E6F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nspfin</w:t>
        </w:r>
        <w:r w:rsidR="00DB4C8E" w:rsidRPr="00CC7E6F">
          <w:rPr>
            <w:rStyle w:val="a8"/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@</w:t>
        </w:r>
        <w:r w:rsidR="00DB4C8E" w:rsidRPr="00CC7E6F">
          <w:rPr>
            <w:rStyle w:val="a8"/>
            <w:rFonts w:ascii="Times New Roman" w:eastAsia="Times New Roman" w:hAnsi="Times New Roman" w:cs="Times New Roman"/>
            <w:iCs/>
            <w:sz w:val="24"/>
            <w:szCs w:val="24"/>
            <w:lang w:val="en-US" w:eastAsia="ru-RU" w:bidi="ru-RU"/>
          </w:rPr>
          <w:t>mail</w:t>
        </w:r>
        <w:r w:rsidR="00DB4C8E" w:rsidRPr="00CC7E6F">
          <w:rPr>
            <w:rStyle w:val="a8"/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.</w:t>
        </w:r>
        <w:r w:rsidR="00DB4C8E" w:rsidRPr="00CC7E6F">
          <w:rPr>
            <w:rStyle w:val="a8"/>
            <w:rFonts w:ascii="Times New Roman" w:eastAsia="Times New Roman" w:hAnsi="Times New Roman" w:cs="Times New Roman"/>
            <w:iCs/>
            <w:sz w:val="24"/>
            <w:szCs w:val="24"/>
            <w:lang w:val="en-US" w:eastAsia="ru-RU" w:bidi="ru-RU"/>
          </w:rPr>
          <w:t>ru</w:t>
        </w:r>
      </w:hyperlink>
      <w:r w:rsidR="00245DA6" w:rsidRPr="00245D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</w:p>
    <w:p w:rsidR="00DB4C8E" w:rsidRPr="007166AB" w:rsidRDefault="00DB4C8E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7166AB" w:rsidRPr="007166AB" w:rsidRDefault="007166AB" w:rsidP="00716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 МФЦ предоставления государственных и муниципальных услуг, расположенные на территории </w:t>
      </w:r>
      <w:r w:rsidR="00035F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Камчатского края</w:t>
      </w:r>
      <w:r w:rsidRPr="007166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 </w:t>
      </w:r>
    </w:p>
    <w:p w:rsidR="00035FF9" w:rsidRPr="001F13F9" w:rsidRDefault="00035FF9" w:rsidP="00035FF9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66"/>
        <w:gridCol w:w="4841"/>
      </w:tblGrid>
      <w:tr w:rsidR="00035FF9" w:rsidRPr="001F13F9" w:rsidTr="00C33C17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1F13F9" w:rsidRDefault="00035FF9" w:rsidP="00C33C17">
            <w:pPr>
              <w:shd w:val="clear" w:color="auto" w:fill="FFFFFF"/>
              <w:ind w:firstLine="567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№</w:t>
            </w:r>
          </w:p>
          <w:p w:rsidR="00035FF9" w:rsidRPr="00C75390" w:rsidRDefault="00035FF9" w:rsidP="00C33C17">
            <w:r w:rsidRPr="00C75390">
              <w:rPr>
                <w:b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Местонахождение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филиала/дополнительного офиса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Петропавловский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пр. Рыбаков, д. 13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ул. Пограничная, д. 17</w:t>
            </w:r>
          </w:p>
        </w:tc>
      </w:tr>
      <w:tr w:rsidR="00035FF9" w:rsidRPr="001F13F9" w:rsidTr="00C33C17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ул. Океанская, д. 94</w:t>
            </w:r>
          </w:p>
        </w:tc>
      </w:tr>
      <w:tr w:rsidR="00035FF9" w:rsidRPr="001F13F9" w:rsidTr="00C33C17">
        <w:trPr>
          <w:trHeight w:val="5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ул. Дальневосточная, д. 8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Вилючинский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г. Вилючинск,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мкр. Центральный.д. 5</w:t>
            </w:r>
          </w:p>
        </w:tc>
      </w:tr>
      <w:tr w:rsidR="00035FF9" w:rsidRPr="001F13F9" w:rsidTr="00C33C17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Елизовский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г. Елизово, ул. Беринга, д. 9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Термальный ул. Крашенинникова, д. 2</w:t>
            </w:r>
          </w:p>
        </w:tc>
      </w:tr>
      <w:tr w:rsidR="00035FF9" w:rsidRPr="001F13F9" w:rsidTr="00C33C17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lastRenderedPageBreak/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Паратунка, ул. Нагорная, д. 27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Вулканный, ул. Центральная, д. 1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Раздольный ул. Советская, д. 2А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Коряки ул. Шоссейная, д. 2/1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Сокоч ул. Лесная, д. 1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Пионерский ул. Николая Коляды, д.1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Лесной ул. Чапаева, д. 5д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Нагорный ул. Совхозная, д. 18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Николаевка ул. Центральная, д. 24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Мильковский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Мильковский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с. Мильково, ул. Ленинская, д. 10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Быстринский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Быстринский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Эссо, ул. Советская, д. 4</w:t>
            </w:r>
          </w:p>
        </w:tc>
      </w:tr>
      <w:tr w:rsidR="00035FF9" w:rsidRPr="001F13F9" w:rsidTr="00C33C17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Усть-Камчатский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Камчатский район, п. Козыревск, ул. Ленинская, д. 6А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Усть-Большерецкий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Камчатский край, Усть - Большерецкий район, п. Апача, ул. Юбилейная, д.  9 кв. 15</w:t>
            </w:r>
          </w:p>
        </w:tc>
      </w:tr>
      <w:tr w:rsidR="00035FF9" w:rsidRPr="001F13F9" w:rsidTr="00C33C17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Камчатский край, Усть - Большерецкий район, п. Озерновский, ул. Рабочая, д. 5 кв. 21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Камчатский край, Усть - Большерецкий район, п. Октябрьский, ул. Комсомольская, д. 47 кв. 18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Соболевское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035FF9" w:rsidRPr="001F13F9" w:rsidTr="00C33C17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lastRenderedPageBreak/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Карагинский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Оссора, ул. Советская, д. 72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Олюторский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Тиличики, ул. Школьная, д. 17</w:t>
            </w:r>
          </w:p>
        </w:tc>
      </w:tr>
      <w:tr w:rsidR="00035FF9" w:rsidRPr="001F13F9" w:rsidTr="00C33C1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pPr>
              <w:rPr>
                <w:lang w:bidi="ru-RU"/>
              </w:rPr>
            </w:pPr>
            <w:r w:rsidRPr="00C75390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Пенжинский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с. Каменское, ул. Ленина, д.18 кв. 1</w:t>
            </w:r>
          </w:p>
        </w:tc>
      </w:tr>
      <w:tr w:rsidR="00035FF9" w:rsidRPr="001F13F9" w:rsidTr="00C33C17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F9" w:rsidRPr="00C75390" w:rsidRDefault="00035FF9" w:rsidP="00C33C17">
            <w:r w:rsidRPr="00C75390">
              <w:rPr>
                <w:lang w:bidi="ru-RU"/>
              </w:rPr>
              <w:t>32.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Тигильский район, </w:t>
            </w:r>
          </w:p>
          <w:p w:rsidR="00035FF9" w:rsidRPr="001F13F9" w:rsidRDefault="00035FF9" w:rsidP="00C33C17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с. Тигиль, ул. Партизанская, д. 40</w:t>
            </w:r>
          </w:p>
        </w:tc>
      </w:tr>
    </w:tbl>
    <w:p w:rsidR="00591E50" w:rsidRDefault="00591E50"/>
    <w:sectPr w:rsidR="00591E50" w:rsidSect="008C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314" w:rsidRDefault="00A43314" w:rsidP="007166AB">
      <w:pPr>
        <w:spacing w:after="0" w:line="240" w:lineRule="auto"/>
      </w:pPr>
      <w:r>
        <w:separator/>
      </w:r>
    </w:p>
  </w:endnote>
  <w:endnote w:type="continuationSeparator" w:id="1">
    <w:p w:rsidR="00A43314" w:rsidRDefault="00A43314" w:rsidP="007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314" w:rsidRDefault="00A43314" w:rsidP="007166AB">
      <w:pPr>
        <w:spacing w:after="0" w:line="240" w:lineRule="auto"/>
      </w:pPr>
      <w:r>
        <w:separator/>
      </w:r>
    </w:p>
  </w:footnote>
  <w:footnote w:type="continuationSeparator" w:id="1">
    <w:p w:rsidR="00A43314" w:rsidRDefault="00A43314" w:rsidP="00716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6AB"/>
    <w:rsid w:val="00035FF9"/>
    <w:rsid w:val="00245DA6"/>
    <w:rsid w:val="00591E50"/>
    <w:rsid w:val="007166AB"/>
    <w:rsid w:val="008C56A9"/>
    <w:rsid w:val="00A43314"/>
    <w:rsid w:val="00DB4C8E"/>
    <w:rsid w:val="00EF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6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6AB"/>
  </w:style>
  <w:style w:type="paragraph" w:styleId="a6">
    <w:name w:val="footer"/>
    <w:basedOn w:val="a"/>
    <w:link w:val="a7"/>
    <w:uiPriority w:val="99"/>
    <w:unhideWhenUsed/>
    <w:rsid w:val="007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6AB"/>
  </w:style>
  <w:style w:type="character" w:styleId="a8">
    <w:name w:val="Hyperlink"/>
    <w:basedOn w:val="a0"/>
    <w:uiPriority w:val="99"/>
    <w:unhideWhenUsed/>
    <w:rsid w:val="00DB4C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6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6AB"/>
  </w:style>
  <w:style w:type="paragraph" w:styleId="a6">
    <w:name w:val="footer"/>
    <w:basedOn w:val="a"/>
    <w:link w:val="a7"/>
    <w:uiPriority w:val="99"/>
    <w:unhideWhenUsed/>
    <w:rsid w:val="007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pfi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2B75-36EA-4894-9451-D8526283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2018-05-09T23:37:00Z</dcterms:created>
  <dcterms:modified xsi:type="dcterms:W3CDTF">2018-05-09T23:37:00Z</dcterms:modified>
</cp:coreProperties>
</file>