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51" w:rsidRPr="003C6E51" w:rsidRDefault="003C6E51" w:rsidP="003C6E51">
      <w:pPr>
        <w:spacing w:after="0" w:line="240" w:lineRule="auto"/>
        <w:jc w:val="both"/>
        <w:rPr>
          <w:rFonts w:ascii="Times New Roman" w:eastAsia="Times New Roman" w:hAnsi="Times New Roman"/>
          <w:sz w:val="28"/>
          <w:szCs w:val="28"/>
          <w:lang w:eastAsia="ru-RU"/>
        </w:rPr>
      </w:pPr>
    </w:p>
    <w:p w:rsidR="003C6E51" w:rsidRPr="003C6E51" w:rsidRDefault="003C6E51" w:rsidP="003C6E51">
      <w:pPr>
        <w:spacing w:after="0" w:line="240" w:lineRule="auto"/>
        <w:jc w:val="center"/>
        <w:rPr>
          <w:rFonts w:ascii="Times New Roman" w:eastAsia="Times New Roman" w:hAnsi="Times New Roman"/>
          <w:sz w:val="20"/>
          <w:szCs w:val="20"/>
          <w:lang w:val="en-US" w:eastAsia="ru-RU"/>
        </w:rPr>
      </w:pPr>
      <w:r w:rsidRPr="003C6E51">
        <w:rPr>
          <w:rFonts w:ascii="Times New Roman" w:eastAsia="Times New Roman" w:hAnsi="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in">
            <v:imagedata r:id="rId7" o:title="Герб цвет с короной "/>
          </v:shape>
        </w:pict>
      </w:r>
    </w:p>
    <w:p w:rsidR="003C6E51" w:rsidRPr="003C6E51" w:rsidRDefault="003C6E51" w:rsidP="003C6E51">
      <w:pPr>
        <w:spacing w:after="0" w:line="240" w:lineRule="auto"/>
        <w:jc w:val="center"/>
        <w:rPr>
          <w:rFonts w:ascii="Times New Roman" w:eastAsia="Times New Roman" w:hAnsi="Times New Roman"/>
          <w:sz w:val="20"/>
          <w:szCs w:val="20"/>
          <w:lang w:eastAsia="ru-RU"/>
        </w:rPr>
      </w:pPr>
    </w:p>
    <w:p w:rsidR="003C6E51" w:rsidRPr="003C6E51" w:rsidRDefault="003C6E51" w:rsidP="003C6E51">
      <w:pPr>
        <w:spacing w:after="0" w:line="240" w:lineRule="auto"/>
        <w:jc w:val="center"/>
        <w:rPr>
          <w:rFonts w:ascii="Times New Roman" w:eastAsia="Times New Roman" w:hAnsi="Times New Roman"/>
          <w:b/>
          <w:sz w:val="28"/>
          <w:szCs w:val="28"/>
          <w:lang w:eastAsia="ru-RU"/>
        </w:rPr>
      </w:pPr>
      <w:r w:rsidRPr="003C6E51">
        <w:rPr>
          <w:rFonts w:ascii="Times New Roman" w:eastAsia="Times New Roman" w:hAnsi="Times New Roman"/>
          <w:b/>
          <w:sz w:val="28"/>
          <w:szCs w:val="28"/>
          <w:lang w:eastAsia="ru-RU"/>
        </w:rPr>
        <w:t>РОССИЙСКАЯ  ФЕДЕРАЦИЯ</w:t>
      </w:r>
    </w:p>
    <w:p w:rsidR="003C6E51" w:rsidRPr="003C6E51" w:rsidRDefault="003C6E51" w:rsidP="003C6E51">
      <w:pPr>
        <w:spacing w:after="0" w:line="240" w:lineRule="auto"/>
        <w:jc w:val="center"/>
        <w:rPr>
          <w:rFonts w:ascii="Times New Roman" w:eastAsia="Times New Roman" w:hAnsi="Times New Roman"/>
          <w:b/>
          <w:sz w:val="28"/>
          <w:szCs w:val="28"/>
          <w:lang w:eastAsia="ru-RU"/>
        </w:rPr>
      </w:pPr>
      <w:r w:rsidRPr="003C6E51">
        <w:rPr>
          <w:rFonts w:ascii="Times New Roman" w:eastAsia="Times New Roman" w:hAnsi="Times New Roman"/>
          <w:b/>
          <w:sz w:val="28"/>
          <w:szCs w:val="28"/>
          <w:lang w:eastAsia="ru-RU"/>
        </w:rPr>
        <w:t>КАМЧАТСКИЙ КРАЙ</w:t>
      </w:r>
    </w:p>
    <w:p w:rsidR="003C6E51" w:rsidRPr="003C6E51" w:rsidRDefault="003C6E51" w:rsidP="003C6E51">
      <w:pPr>
        <w:spacing w:after="0" w:line="240" w:lineRule="auto"/>
        <w:jc w:val="center"/>
        <w:rPr>
          <w:rFonts w:ascii="Times New Roman" w:eastAsia="Times New Roman" w:hAnsi="Times New Roman"/>
          <w:b/>
          <w:sz w:val="28"/>
          <w:szCs w:val="28"/>
          <w:lang w:eastAsia="ru-RU"/>
        </w:rPr>
      </w:pPr>
      <w:r w:rsidRPr="003C6E51">
        <w:rPr>
          <w:rFonts w:ascii="Times New Roman" w:eastAsia="Times New Roman" w:hAnsi="Times New Roman"/>
          <w:b/>
          <w:sz w:val="28"/>
          <w:szCs w:val="28"/>
          <w:lang w:eastAsia="ru-RU"/>
        </w:rPr>
        <w:t>ЕЛИЗОВСКИЙ</w:t>
      </w:r>
    </w:p>
    <w:p w:rsidR="003C6E51" w:rsidRPr="003C6E51" w:rsidRDefault="003C6E51" w:rsidP="003C6E51">
      <w:pPr>
        <w:spacing w:after="0" w:line="240" w:lineRule="auto"/>
        <w:jc w:val="center"/>
        <w:rPr>
          <w:rFonts w:ascii="Times New Roman" w:eastAsia="Times New Roman" w:hAnsi="Times New Roman"/>
          <w:b/>
          <w:sz w:val="28"/>
          <w:szCs w:val="28"/>
          <w:lang w:eastAsia="ru-RU"/>
        </w:rPr>
      </w:pPr>
      <w:r w:rsidRPr="003C6E51">
        <w:rPr>
          <w:rFonts w:ascii="Times New Roman" w:eastAsia="Times New Roman" w:hAnsi="Times New Roman"/>
          <w:b/>
          <w:sz w:val="28"/>
          <w:szCs w:val="28"/>
          <w:lang w:eastAsia="ru-RU"/>
        </w:rPr>
        <w:t>МУНИЦИПАЛЬНЫЙ РАЙОН</w:t>
      </w:r>
    </w:p>
    <w:p w:rsidR="003C6E51" w:rsidRPr="003C6E51" w:rsidRDefault="003C6E51" w:rsidP="003C6E51">
      <w:pPr>
        <w:spacing w:after="0" w:line="240" w:lineRule="auto"/>
        <w:jc w:val="center"/>
        <w:rPr>
          <w:rFonts w:ascii="Times New Roman" w:eastAsia="Times New Roman" w:hAnsi="Times New Roman"/>
          <w:b/>
          <w:sz w:val="28"/>
          <w:szCs w:val="28"/>
          <w:lang w:eastAsia="ru-RU"/>
        </w:rPr>
      </w:pPr>
      <w:r w:rsidRPr="003C6E51">
        <w:rPr>
          <w:rFonts w:ascii="Times New Roman" w:eastAsia="Times New Roman" w:hAnsi="Times New Roman"/>
          <w:b/>
          <w:sz w:val="28"/>
          <w:szCs w:val="28"/>
          <w:lang w:eastAsia="ru-RU"/>
        </w:rPr>
        <w:t>НАЧИКИНСКОЕ СЕЛЬСКОЕ ПОСЕЛЕНИЕ</w:t>
      </w:r>
    </w:p>
    <w:p w:rsidR="003C6E51" w:rsidRPr="003C6E51" w:rsidRDefault="003C6E51" w:rsidP="003C6E51">
      <w:pPr>
        <w:spacing w:after="0" w:line="240" w:lineRule="auto"/>
        <w:jc w:val="center"/>
        <w:rPr>
          <w:rFonts w:ascii="Times New Roman" w:eastAsia="Times New Roman" w:hAnsi="Times New Roman"/>
          <w:b/>
          <w:sz w:val="28"/>
          <w:szCs w:val="28"/>
          <w:lang w:eastAsia="ru-RU"/>
        </w:rPr>
      </w:pPr>
      <w:r w:rsidRPr="003C6E51">
        <w:rPr>
          <w:rFonts w:ascii="Times New Roman" w:eastAsia="Times New Roman" w:hAnsi="Times New Roman"/>
          <w:b/>
          <w:sz w:val="28"/>
          <w:szCs w:val="28"/>
          <w:lang w:eastAsia="ru-RU"/>
        </w:rPr>
        <w:t xml:space="preserve">__________________________________________________________________ </w:t>
      </w:r>
    </w:p>
    <w:p w:rsidR="003C6E51" w:rsidRPr="003C6E51" w:rsidRDefault="003C6E51" w:rsidP="003C6E51">
      <w:pPr>
        <w:spacing w:after="0" w:line="240" w:lineRule="auto"/>
        <w:jc w:val="center"/>
        <w:rPr>
          <w:rFonts w:ascii="Times New Roman" w:eastAsia="Times New Roman" w:hAnsi="Times New Roman"/>
          <w:b/>
          <w:sz w:val="28"/>
          <w:szCs w:val="28"/>
          <w:lang w:eastAsia="ru-RU"/>
        </w:rPr>
      </w:pPr>
    </w:p>
    <w:p w:rsidR="003C6E51" w:rsidRPr="003C6E51" w:rsidRDefault="003C6E51" w:rsidP="003C6E51">
      <w:pPr>
        <w:spacing w:after="0" w:line="240" w:lineRule="auto"/>
        <w:jc w:val="center"/>
        <w:rPr>
          <w:rFonts w:ascii="Times New Roman" w:eastAsia="Times New Roman" w:hAnsi="Times New Roman"/>
          <w:b/>
          <w:sz w:val="28"/>
          <w:szCs w:val="28"/>
          <w:lang w:eastAsia="ru-RU"/>
        </w:rPr>
      </w:pPr>
      <w:r w:rsidRPr="003C6E51">
        <w:rPr>
          <w:rFonts w:ascii="Times New Roman" w:eastAsia="Times New Roman" w:hAnsi="Times New Roman"/>
          <w:b/>
          <w:sz w:val="28"/>
          <w:szCs w:val="28"/>
          <w:lang w:eastAsia="ru-RU"/>
        </w:rPr>
        <w:t>ПОСТАНОВЛЕНИЕ</w:t>
      </w:r>
    </w:p>
    <w:p w:rsidR="003C6E51" w:rsidRPr="003C6E51" w:rsidRDefault="003C6E51" w:rsidP="003C6E51">
      <w:pPr>
        <w:spacing w:after="0" w:line="240" w:lineRule="auto"/>
        <w:jc w:val="center"/>
        <w:rPr>
          <w:rFonts w:ascii="Times New Roman" w:eastAsia="Times New Roman" w:hAnsi="Times New Roman"/>
          <w:b/>
          <w:sz w:val="28"/>
          <w:szCs w:val="28"/>
          <w:lang w:eastAsia="ru-RU"/>
        </w:rPr>
      </w:pPr>
      <w:r w:rsidRPr="003C6E51">
        <w:rPr>
          <w:rFonts w:ascii="Times New Roman" w:eastAsia="Times New Roman" w:hAnsi="Times New Roman"/>
          <w:b/>
          <w:sz w:val="28"/>
          <w:szCs w:val="28"/>
          <w:lang w:eastAsia="ru-RU"/>
        </w:rPr>
        <w:t>Администрации Начикинского сельского поселения</w:t>
      </w:r>
    </w:p>
    <w:p w:rsidR="003C6E51" w:rsidRPr="003C6E51" w:rsidRDefault="003C6E51" w:rsidP="003C6E51">
      <w:pPr>
        <w:spacing w:after="0" w:line="240" w:lineRule="auto"/>
        <w:ind w:right="72"/>
        <w:jc w:val="center"/>
        <w:rPr>
          <w:rFonts w:ascii="Times New Roman" w:eastAsia="Times New Roman" w:hAnsi="Times New Roman"/>
          <w:b/>
          <w:sz w:val="24"/>
          <w:szCs w:val="24"/>
          <w:lang w:eastAsia="ru-RU"/>
        </w:rPr>
      </w:pPr>
    </w:p>
    <w:p w:rsidR="003C6E51" w:rsidRPr="003C6E51" w:rsidRDefault="003C6E51" w:rsidP="003C6E51">
      <w:pPr>
        <w:spacing w:after="0" w:line="240" w:lineRule="auto"/>
        <w:ind w:right="72"/>
        <w:rPr>
          <w:rFonts w:ascii="Times New Roman" w:eastAsia="Times New Roman" w:hAnsi="Times New Roman"/>
          <w:b/>
          <w:sz w:val="28"/>
          <w:szCs w:val="28"/>
          <w:lang w:eastAsia="ru-RU"/>
        </w:rPr>
      </w:pPr>
      <w:r w:rsidRPr="003C6E51">
        <w:rPr>
          <w:rFonts w:ascii="Times New Roman" w:eastAsia="Times New Roman" w:hAnsi="Times New Roman"/>
          <w:b/>
          <w:sz w:val="28"/>
          <w:szCs w:val="28"/>
          <w:lang w:eastAsia="ru-RU"/>
        </w:rPr>
        <w:t>05.03.2018</w:t>
      </w:r>
      <w:r w:rsidRPr="003C6E51">
        <w:rPr>
          <w:rFonts w:ascii="Times New Roman" w:eastAsia="Times New Roman" w:hAnsi="Times New Roman"/>
          <w:b/>
          <w:sz w:val="28"/>
          <w:szCs w:val="28"/>
          <w:lang w:eastAsia="ru-RU"/>
        </w:rPr>
        <w:tab/>
      </w:r>
      <w:r w:rsidRPr="003C6E51">
        <w:rPr>
          <w:rFonts w:ascii="Times New Roman" w:eastAsia="Times New Roman" w:hAnsi="Times New Roman"/>
          <w:b/>
          <w:sz w:val="28"/>
          <w:szCs w:val="28"/>
          <w:lang w:eastAsia="ru-RU"/>
        </w:rPr>
        <w:tab/>
      </w:r>
      <w:r w:rsidRPr="003C6E51">
        <w:rPr>
          <w:rFonts w:ascii="Times New Roman" w:eastAsia="Times New Roman" w:hAnsi="Times New Roman"/>
          <w:b/>
          <w:sz w:val="28"/>
          <w:szCs w:val="28"/>
          <w:lang w:eastAsia="ru-RU"/>
        </w:rPr>
        <w:tab/>
      </w:r>
      <w:r w:rsidRPr="003C6E51">
        <w:rPr>
          <w:rFonts w:ascii="Times New Roman" w:eastAsia="Times New Roman" w:hAnsi="Times New Roman"/>
          <w:b/>
          <w:sz w:val="28"/>
          <w:szCs w:val="28"/>
          <w:lang w:eastAsia="ru-RU"/>
        </w:rPr>
        <w:tab/>
      </w:r>
      <w:r w:rsidRPr="003C6E51">
        <w:rPr>
          <w:rFonts w:ascii="Times New Roman" w:eastAsia="Times New Roman" w:hAnsi="Times New Roman"/>
          <w:b/>
          <w:sz w:val="28"/>
          <w:szCs w:val="28"/>
          <w:lang w:eastAsia="ru-RU"/>
        </w:rPr>
        <w:tab/>
      </w:r>
      <w:r w:rsidRPr="003C6E51">
        <w:rPr>
          <w:rFonts w:ascii="Times New Roman" w:eastAsia="Times New Roman" w:hAnsi="Times New Roman"/>
          <w:b/>
          <w:sz w:val="28"/>
          <w:szCs w:val="28"/>
          <w:lang w:eastAsia="ru-RU"/>
        </w:rPr>
        <w:tab/>
      </w:r>
      <w:r w:rsidRPr="003C6E51">
        <w:rPr>
          <w:rFonts w:ascii="Times New Roman" w:eastAsia="Times New Roman" w:hAnsi="Times New Roman"/>
          <w:b/>
          <w:sz w:val="28"/>
          <w:szCs w:val="28"/>
          <w:lang w:eastAsia="ru-RU"/>
        </w:rPr>
        <w:tab/>
      </w:r>
      <w:r w:rsidRPr="003C6E51">
        <w:rPr>
          <w:rFonts w:ascii="Times New Roman" w:eastAsia="Times New Roman" w:hAnsi="Times New Roman"/>
          <w:b/>
          <w:sz w:val="28"/>
          <w:szCs w:val="28"/>
          <w:lang w:eastAsia="ru-RU"/>
        </w:rPr>
        <w:tab/>
      </w:r>
      <w:r w:rsidRPr="003C6E51">
        <w:rPr>
          <w:rFonts w:ascii="Times New Roman" w:eastAsia="Times New Roman" w:hAnsi="Times New Roman"/>
          <w:b/>
          <w:sz w:val="28"/>
          <w:szCs w:val="28"/>
          <w:lang w:eastAsia="ru-RU"/>
        </w:rPr>
        <w:tab/>
      </w:r>
      <w:r w:rsidRPr="003C6E51">
        <w:rPr>
          <w:rFonts w:ascii="Times New Roman" w:eastAsia="Times New Roman" w:hAnsi="Times New Roman"/>
          <w:b/>
          <w:sz w:val="28"/>
          <w:szCs w:val="28"/>
          <w:lang w:eastAsia="ru-RU"/>
        </w:rPr>
        <w:tab/>
      </w:r>
      <w:r w:rsidRPr="003C6E51">
        <w:rPr>
          <w:rFonts w:ascii="Times New Roman" w:eastAsia="Times New Roman" w:hAnsi="Times New Roman"/>
          <w:b/>
          <w:sz w:val="28"/>
          <w:szCs w:val="28"/>
          <w:lang w:eastAsia="ru-RU"/>
        </w:rPr>
        <w:tab/>
        <w:t>№ 07</w:t>
      </w:r>
    </w:p>
    <w:p w:rsidR="003C6E51" w:rsidRPr="003C6E51" w:rsidRDefault="003C6E51" w:rsidP="003C6E51">
      <w:pPr>
        <w:spacing w:after="0" w:line="240" w:lineRule="auto"/>
        <w:ind w:right="72"/>
        <w:rPr>
          <w:rFonts w:ascii="Times New Roman" w:eastAsia="Times New Roman" w:hAnsi="Times New Roman"/>
          <w:b/>
          <w:sz w:val="28"/>
          <w:szCs w:val="28"/>
          <w:lang w:eastAsia="ru-RU"/>
        </w:rPr>
      </w:pPr>
    </w:p>
    <w:tbl>
      <w:tblPr>
        <w:tblW w:w="0" w:type="auto"/>
        <w:tblLook w:val="01E0"/>
      </w:tblPr>
      <w:tblGrid>
        <w:gridCol w:w="4644"/>
      </w:tblGrid>
      <w:tr w:rsidR="003C6E51" w:rsidRPr="003C6E51" w:rsidTr="009054AB">
        <w:trPr>
          <w:trHeight w:val="1716"/>
        </w:trPr>
        <w:tc>
          <w:tcPr>
            <w:tcW w:w="4644" w:type="dxa"/>
            <w:shd w:val="clear" w:color="auto" w:fill="auto"/>
          </w:tcPr>
          <w:p w:rsidR="003C6E51" w:rsidRPr="003C6E51" w:rsidRDefault="003C6E51" w:rsidP="003C6E51">
            <w:pPr>
              <w:spacing w:after="0" w:line="240" w:lineRule="auto"/>
              <w:ind w:right="72"/>
              <w:rPr>
                <w:rFonts w:ascii="Times New Roman" w:eastAsia="Times New Roman" w:hAnsi="Times New Roman"/>
                <w:sz w:val="24"/>
                <w:szCs w:val="24"/>
                <w:lang w:eastAsia="ru-RU"/>
              </w:rPr>
            </w:pPr>
            <w:r w:rsidRPr="003C6E51">
              <w:rPr>
                <w:rFonts w:ascii="Times New Roman" w:eastAsia="Times New Roman" w:hAnsi="Times New Roman"/>
                <w:sz w:val="24"/>
                <w:szCs w:val="24"/>
                <w:lang w:eastAsia="ru-RU"/>
              </w:rPr>
              <w:t xml:space="preserve">О внесении изменений в Постановление администрации Начикинского сельского поселения от 25.12.2017 № 104 </w:t>
            </w:r>
            <w:r w:rsidRPr="003C6E51">
              <w:rPr>
                <w:rFonts w:ascii="Times New Roman" w:eastAsia="Times New Roman" w:hAnsi="Times New Roman"/>
                <w:iCs/>
                <w:color w:val="000000"/>
                <w:spacing w:val="2"/>
                <w:sz w:val="24"/>
                <w:szCs w:val="24"/>
                <w:lang w:eastAsia="ru-RU"/>
              </w:rPr>
              <w:t>«</w:t>
            </w:r>
            <w:r w:rsidRPr="003C6E51">
              <w:rPr>
                <w:rFonts w:ascii="Times New Roman" w:eastAsia="Times New Roman" w:hAnsi="Times New Roman"/>
                <w:sz w:val="24"/>
                <w:szCs w:val="24"/>
                <w:lang w:eastAsia="ru-RU"/>
              </w:rPr>
              <w:t xml:space="preserve">Об утверждении административного регламента предоставления  Администрацией Начикинского сельского поселения муниципальной услуги </w:t>
            </w:r>
            <w:r w:rsidRPr="003C6E51">
              <w:rPr>
                <w:rFonts w:ascii="Times New Roman" w:eastAsia="Times New Roman" w:hAnsi="Times New Roman"/>
                <w:iCs/>
                <w:color w:val="000000"/>
                <w:spacing w:val="2"/>
                <w:sz w:val="24"/>
                <w:szCs w:val="24"/>
                <w:lang w:eastAsia="ru-RU"/>
              </w:rPr>
              <w:t>«Выдача разрешений на строительство, реконструкцию капитальный ремонт объектов капитального строительства»</w:t>
            </w:r>
          </w:p>
        </w:tc>
      </w:tr>
    </w:tbl>
    <w:p w:rsidR="003C6E51" w:rsidRPr="003C6E51" w:rsidRDefault="003C6E51" w:rsidP="003C6E51">
      <w:pPr>
        <w:spacing w:after="0" w:line="240" w:lineRule="auto"/>
        <w:rPr>
          <w:rFonts w:ascii="Times New Roman" w:eastAsia="Times New Roman" w:hAnsi="Times New Roman"/>
          <w:sz w:val="20"/>
          <w:szCs w:val="20"/>
          <w:lang w:eastAsia="ru-RU"/>
        </w:rPr>
      </w:pPr>
    </w:p>
    <w:p w:rsidR="003C6E51" w:rsidRPr="003C6E51" w:rsidRDefault="003C6E51" w:rsidP="003C6E51">
      <w:pPr>
        <w:spacing w:after="0" w:line="240" w:lineRule="auto"/>
        <w:ind w:firstLine="851"/>
        <w:jc w:val="both"/>
        <w:rPr>
          <w:rFonts w:ascii="Times New Roman" w:eastAsia="Times New Roman" w:hAnsi="Times New Roman"/>
          <w:sz w:val="28"/>
          <w:szCs w:val="28"/>
          <w:lang w:eastAsia="ru-RU"/>
        </w:rPr>
      </w:pPr>
      <w:r w:rsidRPr="003C6E51">
        <w:rPr>
          <w:rFonts w:ascii="Times New Roman" w:eastAsia="Times New Roman" w:hAnsi="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C6E51">
        <w:rPr>
          <w:rFonts w:ascii="Times New Roman" w:eastAsia="Times New Roman" w:hAnsi="Times New Roman"/>
          <w:color w:val="000000"/>
          <w:spacing w:val="2"/>
          <w:sz w:val="28"/>
          <w:szCs w:val="28"/>
          <w:lang w:eastAsia="ru-RU"/>
        </w:rPr>
        <w:t xml:space="preserve">Федеральным законом от 27.07.2010 № 210-ФЗ «Об организации предоставления государственных и муниципальных услуг», </w:t>
      </w:r>
      <w:r w:rsidRPr="003C6E51">
        <w:rPr>
          <w:rFonts w:ascii="Times New Roman" w:eastAsia="Times New Roman" w:hAnsi="Times New Roman"/>
          <w:sz w:val="28"/>
          <w:szCs w:val="28"/>
          <w:lang w:eastAsia="ru-RU"/>
        </w:rPr>
        <w:t>Уставом Начикинского сельского поселения</w:t>
      </w:r>
    </w:p>
    <w:p w:rsidR="003C6E51" w:rsidRPr="003C6E51" w:rsidRDefault="003C6E51" w:rsidP="003C6E51">
      <w:pPr>
        <w:spacing w:after="0" w:line="240" w:lineRule="auto"/>
        <w:ind w:firstLine="708"/>
        <w:jc w:val="both"/>
        <w:rPr>
          <w:rFonts w:ascii="Times New Roman" w:eastAsia="Times New Roman" w:hAnsi="Times New Roman"/>
          <w:sz w:val="28"/>
          <w:szCs w:val="28"/>
          <w:lang w:eastAsia="ru-RU"/>
        </w:rPr>
      </w:pPr>
    </w:p>
    <w:p w:rsidR="003C6E51" w:rsidRPr="003C6E51" w:rsidRDefault="003C6E51" w:rsidP="003C6E51">
      <w:pPr>
        <w:spacing w:after="0" w:line="240" w:lineRule="auto"/>
        <w:jc w:val="center"/>
        <w:rPr>
          <w:rFonts w:ascii="Times New Roman" w:eastAsia="Times New Roman" w:hAnsi="Times New Roman"/>
          <w:sz w:val="28"/>
          <w:szCs w:val="28"/>
          <w:lang w:eastAsia="ru-RU"/>
        </w:rPr>
      </w:pPr>
      <w:r w:rsidRPr="003C6E51">
        <w:rPr>
          <w:rFonts w:ascii="Times New Roman" w:eastAsia="Times New Roman" w:hAnsi="Times New Roman"/>
          <w:b/>
          <w:sz w:val="28"/>
          <w:szCs w:val="28"/>
          <w:lang w:eastAsia="ru-RU"/>
        </w:rPr>
        <w:t>ПОСТАНОВЛЯЮ:</w:t>
      </w:r>
    </w:p>
    <w:p w:rsidR="003C6E51" w:rsidRPr="003C6E51" w:rsidRDefault="003C6E51" w:rsidP="003C6E51">
      <w:pPr>
        <w:spacing w:after="0" w:line="240" w:lineRule="auto"/>
        <w:jc w:val="center"/>
        <w:rPr>
          <w:rFonts w:ascii="Times New Roman" w:eastAsia="Times New Roman" w:hAnsi="Times New Roman"/>
          <w:sz w:val="28"/>
          <w:szCs w:val="28"/>
          <w:lang w:eastAsia="ru-RU"/>
        </w:rPr>
      </w:pPr>
    </w:p>
    <w:p w:rsidR="003C6E51" w:rsidRPr="003C6E51" w:rsidRDefault="003C6E51" w:rsidP="003C6E51">
      <w:pPr>
        <w:numPr>
          <w:ilvl w:val="0"/>
          <w:numId w:val="7"/>
        </w:numPr>
        <w:tabs>
          <w:tab w:val="left" w:pos="0"/>
        </w:tabs>
        <w:spacing w:after="0" w:line="240" w:lineRule="auto"/>
        <w:ind w:left="0" w:firstLine="900"/>
        <w:jc w:val="both"/>
        <w:rPr>
          <w:rFonts w:ascii="Times New Roman" w:eastAsia="Times New Roman" w:hAnsi="Times New Roman"/>
          <w:sz w:val="28"/>
          <w:szCs w:val="28"/>
          <w:lang w:eastAsia="ru-RU"/>
        </w:rPr>
      </w:pPr>
      <w:r w:rsidRPr="003C6E51">
        <w:rPr>
          <w:rFonts w:ascii="Times New Roman" w:eastAsia="Times New Roman" w:hAnsi="Times New Roman"/>
          <w:sz w:val="28"/>
          <w:szCs w:val="28"/>
          <w:lang w:eastAsia="ru-RU"/>
        </w:rPr>
        <w:t xml:space="preserve">Внести следующие изменения в Постановление администрации Начикинского сельского поселения от 25.12.2017 № 104 </w:t>
      </w:r>
      <w:r w:rsidRPr="003C6E51">
        <w:rPr>
          <w:rFonts w:ascii="Times New Roman" w:eastAsia="Times New Roman" w:hAnsi="Times New Roman"/>
          <w:iCs/>
          <w:color w:val="000000"/>
          <w:spacing w:val="2"/>
          <w:sz w:val="28"/>
          <w:szCs w:val="28"/>
          <w:lang w:eastAsia="ru-RU"/>
        </w:rPr>
        <w:t>«</w:t>
      </w:r>
      <w:r w:rsidRPr="003C6E51">
        <w:rPr>
          <w:rFonts w:ascii="Times New Roman" w:eastAsia="Times New Roman" w:hAnsi="Times New Roman"/>
          <w:sz w:val="28"/>
          <w:szCs w:val="28"/>
          <w:lang w:eastAsia="ru-RU"/>
        </w:rPr>
        <w:t xml:space="preserve">Об утверждении административного регламента предоставления Администрацией Начикинского сельского поселения муниципальной услуги </w:t>
      </w:r>
      <w:r w:rsidRPr="003C6E51">
        <w:rPr>
          <w:rFonts w:ascii="Times New Roman" w:eastAsia="Times New Roman" w:hAnsi="Times New Roman"/>
          <w:iCs/>
          <w:color w:val="000000"/>
          <w:spacing w:val="2"/>
          <w:sz w:val="28"/>
          <w:szCs w:val="28"/>
          <w:lang w:eastAsia="ru-RU"/>
        </w:rPr>
        <w:t>«Выдача разрешений на строительство, реконструкцию капитальный ремонт объектов капитального строительства»</w:t>
      </w:r>
      <w:r w:rsidRPr="003C6E51">
        <w:rPr>
          <w:rFonts w:ascii="Times New Roman" w:eastAsia="Times New Roman" w:hAnsi="Times New Roman"/>
          <w:sz w:val="28"/>
          <w:szCs w:val="28"/>
          <w:lang w:eastAsia="ru-RU"/>
        </w:rPr>
        <w:t>:</w:t>
      </w:r>
    </w:p>
    <w:p w:rsidR="003C6E51" w:rsidRPr="003C6E51" w:rsidRDefault="003C6E51" w:rsidP="003C6E51">
      <w:pPr>
        <w:spacing w:after="0" w:line="240" w:lineRule="auto"/>
        <w:jc w:val="both"/>
        <w:rPr>
          <w:rFonts w:ascii="Times New Roman" w:eastAsia="Times New Roman" w:hAnsi="Times New Roman"/>
          <w:sz w:val="28"/>
          <w:szCs w:val="28"/>
          <w:lang w:eastAsia="ru-RU"/>
        </w:rPr>
      </w:pPr>
      <w:r w:rsidRPr="003C6E51">
        <w:rPr>
          <w:rFonts w:ascii="Times New Roman" w:eastAsia="Times New Roman" w:hAnsi="Times New Roman"/>
          <w:sz w:val="28"/>
          <w:szCs w:val="28"/>
          <w:lang w:eastAsia="ru-RU"/>
        </w:rPr>
        <w:t>- в приложение к Постановлению Администрации Начикинского сельского поселения от 25.12.2017 № 104 внести корректировки в соответствии с типовым административным регламентом, разработанным Министерством строительства Камчатского края, согласно приложению.</w:t>
      </w:r>
    </w:p>
    <w:p w:rsidR="003C6E51" w:rsidRPr="003C6E51" w:rsidRDefault="003C6E51" w:rsidP="003C6E51">
      <w:pPr>
        <w:numPr>
          <w:ilvl w:val="0"/>
          <w:numId w:val="7"/>
        </w:numPr>
        <w:tabs>
          <w:tab w:val="num" w:pos="360"/>
          <w:tab w:val="left" w:pos="851"/>
        </w:tabs>
        <w:spacing w:after="0" w:line="240" w:lineRule="auto"/>
        <w:ind w:left="0" w:firstLine="851"/>
        <w:jc w:val="both"/>
        <w:rPr>
          <w:rFonts w:ascii="Times New Roman" w:eastAsia="Times New Roman" w:hAnsi="Times New Roman"/>
          <w:sz w:val="28"/>
          <w:szCs w:val="26"/>
          <w:lang w:eastAsia="ru-RU"/>
        </w:rPr>
      </w:pPr>
      <w:r w:rsidRPr="003C6E51">
        <w:rPr>
          <w:rFonts w:ascii="Times New Roman" w:eastAsia="Times New Roman" w:hAnsi="Times New Roman"/>
          <w:sz w:val="28"/>
          <w:szCs w:val="26"/>
          <w:lang w:eastAsia="ru-RU"/>
        </w:rPr>
        <w:lastRenderedPageBreak/>
        <w:t>Обнародовать настоящее постановление в порядке, установленным Уставом Начикинского сельского поселения.</w:t>
      </w:r>
    </w:p>
    <w:p w:rsidR="003C6E51" w:rsidRPr="003C6E51" w:rsidRDefault="003C6E51" w:rsidP="003C6E51">
      <w:pPr>
        <w:numPr>
          <w:ilvl w:val="0"/>
          <w:numId w:val="7"/>
        </w:numPr>
        <w:spacing w:after="0" w:line="240" w:lineRule="auto"/>
        <w:ind w:left="0" w:right="-5" w:firstLine="851"/>
        <w:jc w:val="both"/>
        <w:rPr>
          <w:rFonts w:ascii="Times New Roman" w:eastAsia="Times New Roman" w:hAnsi="Times New Roman"/>
          <w:sz w:val="28"/>
          <w:szCs w:val="26"/>
          <w:lang w:eastAsia="ru-RU"/>
        </w:rPr>
      </w:pPr>
      <w:r w:rsidRPr="003C6E51">
        <w:rPr>
          <w:rFonts w:ascii="Times New Roman" w:eastAsia="Times New Roman" w:hAnsi="Times New Roman"/>
          <w:sz w:val="28"/>
          <w:szCs w:val="26"/>
          <w:lang w:eastAsia="ru-RU"/>
        </w:rPr>
        <w:t>Настоящее постановление вступает в силу со дня его подписания.</w:t>
      </w:r>
    </w:p>
    <w:p w:rsidR="003C6E51" w:rsidRPr="003C6E51" w:rsidRDefault="003C6E51" w:rsidP="003C6E51">
      <w:pPr>
        <w:numPr>
          <w:ilvl w:val="0"/>
          <w:numId w:val="7"/>
        </w:numPr>
        <w:spacing w:after="0" w:line="240" w:lineRule="auto"/>
        <w:ind w:left="0" w:right="-5" w:firstLine="851"/>
        <w:jc w:val="both"/>
        <w:rPr>
          <w:rFonts w:ascii="Times New Roman" w:eastAsia="Times New Roman" w:hAnsi="Times New Roman"/>
          <w:sz w:val="28"/>
          <w:szCs w:val="26"/>
          <w:lang w:eastAsia="ru-RU"/>
        </w:rPr>
      </w:pPr>
      <w:r w:rsidRPr="003C6E51">
        <w:rPr>
          <w:rFonts w:ascii="Times New Roman" w:eastAsia="Times New Roman" w:hAnsi="Times New Roman"/>
          <w:sz w:val="28"/>
          <w:szCs w:val="26"/>
          <w:lang w:eastAsia="ru-RU"/>
        </w:rPr>
        <w:t>Контроль за исполнение настоящего постановления возложить на заместителя главы администрации Начикинского сельского поселения – Васильева Виктора Владимировича.</w:t>
      </w:r>
    </w:p>
    <w:p w:rsidR="003C6E51" w:rsidRPr="003C6E51" w:rsidRDefault="003C6E51" w:rsidP="003C6E51">
      <w:pPr>
        <w:spacing w:after="0" w:line="240" w:lineRule="auto"/>
        <w:jc w:val="both"/>
        <w:rPr>
          <w:rFonts w:ascii="Times New Roman" w:eastAsia="Times New Roman" w:hAnsi="Times New Roman"/>
          <w:sz w:val="28"/>
          <w:szCs w:val="28"/>
          <w:lang w:eastAsia="ru-RU"/>
        </w:rPr>
      </w:pPr>
    </w:p>
    <w:p w:rsidR="003C6E51" w:rsidRPr="003C6E51" w:rsidRDefault="003C6E51" w:rsidP="003C6E51">
      <w:pPr>
        <w:spacing w:after="0" w:line="240" w:lineRule="auto"/>
        <w:jc w:val="both"/>
        <w:rPr>
          <w:rFonts w:ascii="Times New Roman" w:eastAsia="Times New Roman" w:hAnsi="Times New Roman"/>
          <w:sz w:val="28"/>
          <w:szCs w:val="28"/>
          <w:lang w:eastAsia="ru-RU"/>
        </w:rPr>
      </w:pPr>
      <w:r w:rsidRPr="003C6E51">
        <w:rPr>
          <w:rFonts w:ascii="Times New Roman" w:eastAsia="Times New Roman" w:hAnsi="Times New Roman"/>
          <w:sz w:val="28"/>
          <w:szCs w:val="28"/>
          <w:lang w:eastAsia="ru-RU"/>
        </w:rPr>
        <w:t>Глава Начикинского</w:t>
      </w:r>
    </w:p>
    <w:p w:rsidR="003C6E51" w:rsidRPr="003C6E51" w:rsidRDefault="003C6E51" w:rsidP="003C6E51">
      <w:pPr>
        <w:spacing w:after="0" w:line="240" w:lineRule="auto"/>
        <w:jc w:val="both"/>
        <w:rPr>
          <w:rFonts w:ascii="Times New Roman" w:eastAsia="Times New Roman" w:hAnsi="Times New Roman"/>
          <w:sz w:val="28"/>
          <w:szCs w:val="28"/>
          <w:lang w:eastAsia="ru-RU"/>
        </w:rPr>
      </w:pPr>
      <w:r w:rsidRPr="003C6E51">
        <w:rPr>
          <w:rFonts w:ascii="Times New Roman" w:eastAsia="Times New Roman" w:hAnsi="Times New Roman"/>
          <w:sz w:val="28"/>
          <w:szCs w:val="28"/>
          <w:lang w:eastAsia="ru-RU"/>
        </w:rPr>
        <w:t>сельского поселения</w:t>
      </w:r>
      <w:r w:rsidRPr="003C6E51">
        <w:rPr>
          <w:rFonts w:ascii="Times New Roman" w:eastAsia="Times New Roman" w:hAnsi="Times New Roman"/>
          <w:sz w:val="28"/>
          <w:szCs w:val="28"/>
          <w:lang w:eastAsia="ru-RU"/>
        </w:rPr>
        <w:tab/>
      </w:r>
      <w:r w:rsidRPr="003C6E51">
        <w:rPr>
          <w:rFonts w:ascii="Times New Roman" w:eastAsia="Times New Roman" w:hAnsi="Times New Roman"/>
          <w:sz w:val="28"/>
          <w:szCs w:val="28"/>
          <w:lang w:eastAsia="ru-RU"/>
        </w:rPr>
        <w:tab/>
      </w:r>
      <w:r w:rsidRPr="003C6E51">
        <w:rPr>
          <w:rFonts w:ascii="Times New Roman" w:eastAsia="Times New Roman" w:hAnsi="Times New Roman"/>
          <w:sz w:val="28"/>
          <w:szCs w:val="28"/>
          <w:lang w:eastAsia="ru-RU"/>
        </w:rPr>
        <w:tab/>
      </w:r>
      <w:r w:rsidRPr="003C6E51">
        <w:rPr>
          <w:rFonts w:ascii="Times New Roman" w:eastAsia="Times New Roman" w:hAnsi="Times New Roman"/>
          <w:sz w:val="28"/>
          <w:szCs w:val="28"/>
          <w:lang w:eastAsia="ru-RU"/>
        </w:rPr>
        <w:tab/>
      </w:r>
      <w:r w:rsidRPr="003C6E51">
        <w:rPr>
          <w:rFonts w:ascii="Times New Roman" w:eastAsia="Times New Roman" w:hAnsi="Times New Roman"/>
          <w:sz w:val="28"/>
          <w:szCs w:val="28"/>
          <w:lang w:eastAsia="ru-RU"/>
        </w:rPr>
        <w:tab/>
      </w:r>
      <w:r w:rsidRPr="003C6E51">
        <w:rPr>
          <w:rFonts w:ascii="Times New Roman" w:eastAsia="Times New Roman" w:hAnsi="Times New Roman"/>
          <w:sz w:val="28"/>
          <w:szCs w:val="28"/>
          <w:lang w:eastAsia="ru-RU"/>
        </w:rPr>
        <w:tab/>
        <w:t>В.М. Пищальченко</w:t>
      </w: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к постановлению</w:t>
      </w: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Начикинского </w:t>
      </w: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3C6E51" w:rsidRDefault="003C6E51" w:rsidP="003C6E5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05.03.2018 № 07</w:t>
      </w:r>
    </w:p>
    <w:p w:rsidR="003C6E51" w:rsidRDefault="003C6E51" w:rsidP="003C6E51">
      <w:pPr>
        <w:spacing w:after="0" w:line="240" w:lineRule="auto"/>
        <w:jc w:val="right"/>
        <w:rPr>
          <w:rFonts w:ascii="Times New Roman" w:hAnsi="Times New Roman"/>
          <w:b/>
          <w:bCs/>
          <w:sz w:val="24"/>
          <w:szCs w:val="24"/>
          <w:lang w:eastAsia="ru-RU"/>
        </w:rPr>
      </w:pPr>
    </w:p>
    <w:p w:rsidR="00C80BBD" w:rsidRPr="002D49B7" w:rsidRDefault="00C80BBD" w:rsidP="002D49B7">
      <w:pPr>
        <w:spacing w:after="0" w:line="240" w:lineRule="auto"/>
        <w:jc w:val="center"/>
        <w:rPr>
          <w:rFonts w:ascii="Times New Roman" w:hAnsi="Times New Roman"/>
          <w:b/>
          <w:bCs/>
          <w:sz w:val="24"/>
          <w:szCs w:val="24"/>
          <w:lang w:eastAsia="ru-RU"/>
        </w:rPr>
      </w:pPr>
      <w:r w:rsidRPr="002D49B7">
        <w:rPr>
          <w:rFonts w:ascii="Times New Roman" w:hAnsi="Times New Roman"/>
          <w:b/>
          <w:bCs/>
          <w:sz w:val="24"/>
          <w:szCs w:val="24"/>
          <w:lang w:eastAsia="ru-RU"/>
        </w:rPr>
        <w:t>Административный регламент</w:t>
      </w:r>
    </w:p>
    <w:p w:rsidR="00C80BBD" w:rsidRPr="002D49B7" w:rsidRDefault="00C80BBD" w:rsidP="002D49B7">
      <w:pPr>
        <w:spacing w:after="0" w:line="240" w:lineRule="auto"/>
        <w:jc w:val="center"/>
        <w:rPr>
          <w:rFonts w:ascii="Times New Roman" w:hAnsi="Times New Roman"/>
          <w:b/>
          <w:bCs/>
          <w:sz w:val="24"/>
          <w:szCs w:val="24"/>
          <w:lang w:eastAsia="ru-RU"/>
        </w:rPr>
      </w:pPr>
      <w:r w:rsidRPr="002D49B7">
        <w:rPr>
          <w:rFonts w:ascii="Times New Roman" w:hAnsi="Times New Roman"/>
          <w:b/>
          <w:bCs/>
          <w:sz w:val="24"/>
          <w:szCs w:val="24"/>
          <w:lang w:eastAsia="ru-RU"/>
        </w:rPr>
        <w:t xml:space="preserve">по предоставлению Администрацией </w:t>
      </w:r>
      <w:r w:rsidRPr="00A375B1">
        <w:rPr>
          <w:rFonts w:ascii="Times New Roman" w:hAnsi="Times New Roman"/>
          <w:b/>
          <w:bCs/>
          <w:sz w:val="24"/>
          <w:szCs w:val="24"/>
          <w:lang w:eastAsia="ru-RU"/>
        </w:rPr>
        <w:t xml:space="preserve">Начикинского </w:t>
      </w:r>
      <w:r w:rsidRPr="002D49B7">
        <w:rPr>
          <w:rFonts w:ascii="Times New Roman" w:hAnsi="Times New Roman"/>
          <w:b/>
          <w:bCs/>
          <w:sz w:val="24"/>
          <w:szCs w:val="24"/>
          <w:lang w:eastAsia="ru-RU"/>
        </w:rPr>
        <w:t xml:space="preserve">сельского поселения </w:t>
      </w:r>
    </w:p>
    <w:p w:rsidR="00C80BBD" w:rsidRPr="002D49B7" w:rsidRDefault="00C80BBD" w:rsidP="002D49B7">
      <w:pPr>
        <w:spacing w:after="0" w:line="240" w:lineRule="auto"/>
        <w:jc w:val="center"/>
        <w:rPr>
          <w:rFonts w:ascii="Times New Roman" w:hAnsi="Times New Roman"/>
          <w:b/>
          <w:sz w:val="24"/>
          <w:szCs w:val="24"/>
          <w:lang w:eastAsia="ru-RU"/>
        </w:rPr>
      </w:pPr>
      <w:r w:rsidRPr="002D49B7">
        <w:rPr>
          <w:rFonts w:ascii="Times New Roman" w:hAnsi="Times New Roman"/>
          <w:b/>
          <w:bCs/>
          <w:sz w:val="24"/>
          <w:szCs w:val="24"/>
          <w:lang w:eastAsia="ru-RU"/>
        </w:rPr>
        <w:t>муниципальной услуги</w:t>
      </w:r>
      <w:r w:rsidRPr="002D49B7">
        <w:rPr>
          <w:rFonts w:ascii="Times New Roman" w:hAnsi="Times New Roman"/>
          <w:b/>
          <w:sz w:val="24"/>
          <w:szCs w:val="24"/>
          <w:lang w:eastAsia="ru-RU"/>
        </w:rPr>
        <w:t xml:space="preserve"> «</w:t>
      </w:r>
      <w:r w:rsidR="0013527A" w:rsidRPr="0013527A">
        <w:rPr>
          <w:rFonts w:ascii="Times New Roman" w:hAnsi="Times New Roman"/>
          <w:b/>
          <w:color w:val="000000"/>
          <w:sz w:val="24"/>
          <w:szCs w:val="24"/>
          <w:lang w:eastAsia="ru-RU"/>
        </w:rPr>
        <w:t>По выдаче разрешения на строительство, реконструкцию объектов капитального строительства</w:t>
      </w:r>
      <w:r w:rsidRPr="002D49B7">
        <w:rPr>
          <w:rFonts w:ascii="Times New Roman" w:hAnsi="Times New Roman"/>
          <w:b/>
          <w:sz w:val="24"/>
          <w:szCs w:val="24"/>
          <w:lang w:eastAsia="ru-RU"/>
        </w:rPr>
        <w:t>»</w:t>
      </w:r>
    </w:p>
    <w:p w:rsidR="00C80BBD" w:rsidRPr="002D49B7" w:rsidRDefault="00C80BBD" w:rsidP="002D49B7">
      <w:pPr>
        <w:autoSpaceDE w:val="0"/>
        <w:autoSpaceDN w:val="0"/>
        <w:adjustRightInd w:val="0"/>
        <w:spacing w:after="0" w:line="240" w:lineRule="auto"/>
        <w:ind w:firstLine="720"/>
        <w:jc w:val="center"/>
        <w:outlineLvl w:val="1"/>
        <w:rPr>
          <w:rFonts w:ascii="Times New Roman" w:hAnsi="Times New Roman"/>
          <w:sz w:val="24"/>
          <w:szCs w:val="24"/>
          <w:lang w:eastAsia="ru-RU"/>
        </w:rPr>
      </w:pPr>
    </w:p>
    <w:p w:rsidR="00C80BBD" w:rsidRPr="002D49B7" w:rsidRDefault="00C80BBD" w:rsidP="002D49B7">
      <w:pPr>
        <w:spacing w:after="0" w:line="240" w:lineRule="auto"/>
        <w:jc w:val="center"/>
        <w:outlineLvl w:val="0"/>
        <w:rPr>
          <w:rFonts w:ascii="Times New Roman" w:hAnsi="Times New Roman"/>
          <w:b/>
          <w:bCs/>
          <w:sz w:val="24"/>
          <w:szCs w:val="24"/>
          <w:lang w:eastAsia="ru-RU"/>
        </w:rPr>
      </w:pPr>
      <w:smartTag w:uri="urn:schemas-microsoft-com:office:smarttags" w:element="metricconverter">
        <w:smartTagPr>
          <w:attr w:name="ProductID" w:val="1 м"/>
        </w:smartTagPr>
        <w:r w:rsidRPr="002D49B7">
          <w:rPr>
            <w:rFonts w:ascii="Times New Roman" w:hAnsi="Times New Roman"/>
            <w:b/>
            <w:bCs/>
            <w:sz w:val="24"/>
            <w:szCs w:val="24"/>
            <w:lang w:val="en-US" w:eastAsia="ru-RU"/>
          </w:rPr>
          <w:t>I</w:t>
        </w:r>
        <w:r w:rsidRPr="002D49B7">
          <w:rPr>
            <w:rFonts w:ascii="Times New Roman" w:hAnsi="Times New Roman"/>
            <w:b/>
            <w:bCs/>
            <w:sz w:val="24"/>
            <w:szCs w:val="24"/>
            <w:lang w:eastAsia="ru-RU"/>
          </w:rPr>
          <w:t>.</w:t>
        </w:r>
      </w:smartTag>
      <w:r w:rsidRPr="002D49B7">
        <w:rPr>
          <w:rFonts w:ascii="Times New Roman" w:hAnsi="Times New Roman"/>
          <w:b/>
          <w:bCs/>
          <w:sz w:val="24"/>
          <w:szCs w:val="24"/>
          <w:lang w:eastAsia="ru-RU"/>
        </w:rPr>
        <w:t xml:space="preserve"> Общие положения</w:t>
      </w:r>
    </w:p>
    <w:p w:rsidR="00C80BBD" w:rsidRPr="002D49B7" w:rsidRDefault="00C80BBD" w:rsidP="002D49B7">
      <w:pPr>
        <w:spacing w:after="0" w:line="240" w:lineRule="auto"/>
        <w:jc w:val="center"/>
        <w:outlineLvl w:val="0"/>
        <w:rPr>
          <w:rFonts w:ascii="Times New Roman" w:hAnsi="Times New Roman"/>
          <w:b/>
          <w:bCs/>
          <w:sz w:val="24"/>
          <w:szCs w:val="24"/>
          <w:lang w:eastAsia="ru-RU"/>
        </w:rPr>
      </w:pPr>
    </w:p>
    <w:p w:rsidR="00C80BBD" w:rsidRPr="002D49B7" w:rsidRDefault="00C80BBD" w:rsidP="002D49B7">
      <w:pPr>
        <w:spacing w:after="0" w:line="240" w:lineRule="auto"/>
        <w:ind w:left="1069"/>
        <w:jc w:val="both"/>
        <w:rPr>
          <w:rFonts w:ascii="Times New Roman" w:hAnsi="Times New Roman"/>
          <w:b/>
          <w:sz w:val="24"/>
          <w:szCs w:val="24"/>
          <w:lang w:eastAsia="ru-RU"/>
        </w:rPr>
      </w:pPr>
      <w:r w:rsidRPr="002D49B7">
        <w:rPr>
          <w:rFonts w:ascii="Times New Roman" w:hAnsi="Times New Roman"/>
          <w:b/>
          <w:sz w:val="24"/>
          <w:szCs w:val="24"/>
          <w:lang w:eastAsia="ru-RU"/>
        </w:rPr>
        <w:t>1.1. Предмет регулирования административного регламента</w:t>
      </w:r>
    </w:p>
    <w:p w:rsidR="00C80BBD" w:rsidRPr="002D49B7" w:rsidRDefault="00C80BBD" w:rsidP="002D49B7">
      <w:pPr>
        <w:shd w:val="clear" w:color="auto" w:fill="FFFFFF"/>
        <w:spacing w:after="0" w:line="240" w:lineRule="auto"/>
        <w:rPr>
          <w:rFonts w:ascii="Tahoma" w:hAnsi="Tahoma" w:cs="Tahoma"/>
          <w:color w:val="000000"/>
          <w:sz w:val="20"/>
          <w:szCs w:val="20"/>
          <w:lang w:eastAsia="ru-RU"/>
        </w:rPr>
      </w:pPr>
      <w:r w:rsidRPr="002D49B7">
        <w:rPr>
          <w:rFonts w:ascii="Times New Roman" w:hAnsi="Times New Roman"/>
          <w:color w:val="000000"/>
          <w:sz w:val="28"/>
          <w:szCs w:val="28"/>
          <w:lang w:eastAsia="ru-RU"/>
        </w:rPr>
        <w:t> </w:t>
      </w:r>
    </w:p>
    <w:p w:rsidR="0013527A" w:rsidRPr="0013527A" w:rsidRDefault="00C80BBD" w:rsidP="0013527A">
      <w:pPr>
        <w:shd w:val="clear" w:color="auto" w:fill="FFFFFF"/>
        <w:spacing w:after="0" w:line="240" w:lineRule="auto"/>
        <w:ind w:firstLine="709"/>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Администрат</w:t>
      </w:r>
      <w:r>
        <w:rPr>
          <w:rFonts w:ascii="Times New Roman" w:hAnsi="Times New Roman"/>
          <w:color w:val="000000"/>
          <w:sz w:val="24"/>
          <w:szCs w:val="24"/>
          <w:lang w:eastAsia="ru-RU"/>
        </w:rPr>
        <w:t>ивный регламент</w:t>
      </w:r>
      <w:r w:rsidR="0013527A">
        <w:rPr>
          <w:rFonts w:ascii="Times New Roman" w:hAnsi="Times New Roman"/>
          <w:color w:val="000000"/>
          <w:sz w:val="24"/>
          <w:szCs w:val="24"/>
          <w:lang w:eastAsia="ru-RU"/>
        </w:rPr>
        <w:t xml:space="preserve"> по предоставлению</w:t>
      </w:r>
      <w:r>
        <w:rPr>
          <w:rFonts w:ascii="Times New Roman" w:hAnsi="Times New Roman"/>
          <w:color w:val="000000"/>
          <w:sz w:val="24"/>
          <w:szCs w:val="24"/>
          <w:lang w:eastAsia="ru-RU"/>
        </w:rPr>
        <w:t xml:space="preserve"> А</w:t>
      </w:r>
      <w:r w:rsidRPr="002D49B7">
        <w:rPr>
          <w:rFonts w:ascii="Times New Roman" w:hAnsi="Times New Roman"/>
          <w:color w:val="000000"/>
          <w:sz w:val="24"/>
          <w:szCs w:val="24"/>
          <w:lang w:eastAsia="ru-RU"/>
        </w:rPr>
        <w:t xml:space="preserve">дминистрацией </w:t>
      </w:r>
      <w:r w:rsidRPr="00A375B1">
        <w:rPr>
          <w:rFonts w:ascii="Times New Roman" w:hAnsi="Times New Roman"/>
          <w:color w:val="000000"/>
          <w:sz w:val="24"/>
          <w:szCs w:val="24"/>
          <w:lang w:eastAsia="ru-RU"/>
        </w:rPr>
        <w:t xml:space="preserve">Начикинского </w:t>
      </w:r>
      <w:r w:rsidRPr="002D49B7">
        <w:rPr>
          <w:rFonts w:ascii="Times New Roman" w:hAnsi="Times New Roman"/>
          <w:color w:val="000000"/>
          <w:sz w:val="24"/>
          <w:szCs w:val="24"/>
          <w:lang w:eastAsia="ru-RU"/>
        </w:rPr>
        <w:t>сельского поселения муниципальной услуги по выдаче разрешений на строительство, реконструкцию объектов капит</w:t>
      </w:r>
      <w:r w:rsidR="0013527A">
        <w:rPr>
          <w:rFonts w:ascii="Times New Roman" w:hAnsi="Times New Roman"/>
          <w:color w:val="000000"/>
          <w:sz w:val="24"/>
          <w:szCs w:val="24"/>
          <w:lang w:eastAsia="ru-RU"/>
        </w:rPr>
        <w:t>ального строительства (далее – Административный р</w:t>
      </w:r>
      <w:r w:rsidRPr="002D49B7">
        <w:rPr>
          <w:rFonts w:ascii="Times New Roman" w:hAnsi="Times New Roman"/>
          <w:color w:val="000000"/>
          <w:sz w:val="24"/>
          <w:szCs w:val="24"/>
          <w:lang w:eastAsia="ru-RU"/>
        </w:rPr>
        <w:t xml:space="preserve">егламент) </w:t>
      </w:r>
      <w:r w:rsidR="0013527A" w:rsidRPr="0013527A">
        <w:rPr>
          <w:rFonts w:ascii="Times New Roman" w:hAnsi="Times New Roman"/>
          <w:color w:val="000000"/>
          <w:sz w:val="24"/>
          <w:szCs w:val="24"/>
          <w:lang w:eastAsia="ru-RU"/>
        </w:rPr>
        <w:t>разработан в целях регулирования предоставления и доступности муниципальной услуги по выдаче разрешения  на строительство, реконструкцию объектов капитального строительства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Действие Административного регламента распространяется на объекты, строительство, реконструкция которых планируется на территории</w:t>
      </w:r>
      <w:r>
        <w:rPr>
          <w:rFonts w:ascii="Times New Roman" w:hAnsi="Times New Roman"/>
          <w:color w:val="000000"/>
          <w:sz w:val="24"/>
          <w:szCs w:val="24"/>
          <w:lang w:eastAsia="ru-RU"/>
        </w:rPr>
        <w:t xml:space="preserve"> Начикинского сельского поселения, </w:t>
      </w:r>
      <w:r w:rsidRPr="0013527A">
        <w:rPr>
          <w:rFonts w:ascii="Times New Roman" w:hAnsi="Times New Roman"/>
          <w:color w:val="000000"/>
          <w:sz w:val="24"/>
          <w:szCs w:val="24"/>
          <w:lang w:eastAsia="ru-RU"/>
        </w:rPr>
        <w:t>за исключением случаев, предусмотренных частью 5 статьи 51 Градостроительного Кодекса.</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C80BBD" w:rsidRPr="002D49B7" w:rsidRDefault="0013527A" w:rsidP="00FA138E">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r w:rsidR="00C80BBD" w:rsidRPr="002D49B7">
        <w:rPr>
          <w:rFonts w:ascii="Times New Roman" w:hAnsi="Times New Roman"/>
          <w:color w:val="000000"/>
          <w:sz w:val="24"/>
          <w:szCs w:val="24"/>
          <w:lang w:eastAsia="ru-RU"/>
        </w:rPr>
        <w:t>.</w:t>
      </w:r>
    </w:p>
    <w:p w:rsidR="00C80BBD" w:rsidRPr="002D49B7" w:rsidRDefault="00C80BBD" w:rsidP="002D49B7">
      <w:pPr>
        <w:spacing w:after="0" w:line="240" w:lineRule="auto"/>
        <w:ind w:firstLine="709"/>
        <w:jc w:val="center"/>
        <w:rPr>
          <w:rFonts w:ascii="Times New Roman" w:hAnsi="Times New Roman"/>
          <w:b/>
          <w:sz w:val="24"/>
          <w:szCs w:val="24"/>
          <w:lang w:eastAsia="ru-RU"/>
        </w:rPr>
      </w:pPr>
      <w:r w:rsidRPr="002D49B7">
        <w:rPr>
          <w:rFonts w:ascii="Times New Roman" w:hAnsi="Times New Roman"/>
          <w:b/>
          <w:sz w:val="24"/>
          <w:szCs w:val="24"/>
          <w:lang w:eastAsia="ru-RU"/>
        </w:rPr>
        <w:t>1.2. Круг заявителей</w:t>
      </w:r>
    </w:p>
    <w:p w:rsidR="00C80BBD" w:rsidRPr="002D49B7" w:rsidRDefault="00C80BBD" w:rsidP="002D49B7">
      <w:pPr>
        <w:shd w:val="clear" w:color="auto" w:fill="FFFFFF"/>
        <w:spacing w:after="0" w:line="240" w:lineRule="auto"/>
        <w:jc w:val="center"/>
        <w:rPr>
          <w:rFonts w:ascii="Times New Roman" w:hAnsi="Times New Roman"/>
          <w:color w:val="000000"/>
          <w:sz w:val="24"/>
          <w:szCs w:val="24"/>
          <w:lang w:eastAsia="ru-RU"/>
        </w:rPr>
      </w:pPr>
      <w:r w:rsidRPr="002D49B7">
        <w:rPr>
          <w:rFonts w:ascii="Times New Roman" w:hAnsi="Times New Roman"/>
          <w:color w:val="000000"/>
          <w:sz w:val="24"/>
          <w:szCs w:val="24"/>
          <w:lang w:eastAsia="ru-RU"/>
        </w:rPr>
        <w:t> </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7D768A" w:rsidRPr="002D49B7" w:rsidRDefault="0013527A" w:rsidP="00FA138E">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r w:rsidR="00C80BBD" w:rsidRPr="002D49B7">
        <w:rPr>
          <w:rFonts w:ascii="Times New Roman" w:hAnsi="Times New Roman"/>
          <w:color w:val="000000"/>
          <w:sz w:val="24"/>
          <w:szCs w:val="24"/>
          <w:lang w:eastAsia="ru-RU"/>
        </w:rPr>
        <w:t>.</w:t>
      </w:r>
    </w:p>
    <w:p w:rsidR="0013527A" w:rsidRPr="0013527A" w:rsidRDefault="00C80BBD" w:rsidP="0013527A">
      <w:pPr>
        <w:spacing w:after="0" w:line="240" w:lineRule="auto"/>
        <w:ind w:firstLine="426"/>
        <w:jc w:val="center"/>
        <w:rPr>
          <w:rFonts w:ascii="Times New Roman" w:hAnsi="Times New Roman"/>
          <w:b/>
          <w:bCs/>
          <w:sz w:val="24"/>
          <w:szCs w:val="24"/>
          <w:lang w:eastAsia="ru-RU"/>
        </w:rPr>
      </w:pPr>
      <w:r w:rsidRPr="00D570DE">
        <w:rPr>
          <w:rFonts w:ascii="Times New Roman" w:hAnsi="Times New Roman"/>
          <w:b/>
          <w:sz w:val="24"/>
          <w:szCs w:val="24"/>
          <w:lang w:eastAsia="ru-RU"/>
        </w:rPr>
        <w:lastRenderedPageBreak/>
        <w:t xml:space="preserve">1.3. </w:t>
      </w:r>
      <w:r w:rsidR="0013527A" w:rsidRPr="0013527A">
        <w:rPr>
          <w:rFonts w:ascii="Times New Roman" w:hAnsi="Times New Roman"/>
          <w:b/>
          <w:bCs/>
          <w:sz w:val="24"/>
          <w:szCs w:val="24"/>
          <w:lang w:eastAsia="ru-RU"/>
        </w:rPr>
        <w:t>Требования к порядку информирования</w:t>
      </w:r>
    </w:p>
    <w:p w:rsidR="00C80BBD" w:rsidRPr="00D570DE" w:rsidRDefault="0013527A" w:rsidP="0013527A">
      <w:pPr>
        <w:spacing w:after="0" w:line="240" w:lineRule="auto"/>
        <w:ind w:firstLine="426"/>
        <w:jc w:val="center"/>
        <w:rPr>
          <w:rFonts w:ascii="Times New Roman" w:hAnsi="Times New Roman"/>
          <w:b/>
          <w:sz w:val="24"/>
          <w:szCs w:val="24"/>
          <w:lang w:eastAsia="ru-RU"/>
        </w:rPr>
      </w:pPr>
      <w:r w:rsidRPr="0013527A">
        <w:rPr>
          <w:rFonts w:ascii="Times New Roman" w:hAnsi="Times New Roman"/>
          <w:b/>
          <w:bCs/>
          <w:sz w:val="24"/>
          <w:szCs w:val="24"/>
          <w:lang w:eastAsia="ru-RU"/>
        </w:rPr>
        <w:t>предоставления муниципальной услуги</w:t>
      </w:r>
      <w:r w:rsidR="00C80BBD" w:rsidRPr="00D570DE">
        <w:rPr>
          <w:rFonts w:ascii="Times New Roman" w:hAnsi="Times New Roman"/>
          <w:b/>
          <w:bCs/>
          <w:sz w:val="24"/>
          <w:szCs w:val="24"/>
          <w:lang w:eastAsia="ru-RU"/>
        </w:rPr>
        <w:t xml:space="preserve"> </w:t>
      </w:r>
    </w:p>
    <w:p w:rsidR="00C80BBD" w:rsidRPr="002D49B7" w:rsidRDefault="00C80BBD" w:rsidP="0013527A">
      <w:pPr>
        <w:shd w:val="clear" w:color="auto" w:fill="FFFFFF"/>
        <w:spacing w:after="0" w:line="240" w:lineRule="auto"/>
        <w:ind w:firstLine="709"/>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Информирование по процедуре предоставления муниципальной услуги производится специалистом Администрации Начикинского сельского поселения по адресу: Камчатский край, Елизовского район, п. Сокоч, ул. Лесная, д.1</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Режим работы сотрудника Администрации:</w:t>
      </w:r>
    </w:p>
    <w:p w:rsidR="0013527A" w:rsidRPr="0013527A" w:rsidRDefault="0013527A" w:rsidP="0013527A">
      <w:pPr>
        <w:shd w:val="clear" w:color="auto" w:fill="FFFFFF"/>
        <w:spacing w:after="0" w:line="240" w:lineRule="auto"/>
        <w:ind w:firstLine="709"/>
        <w:jc w:val="both"/>
        <w:rPr>
          <w:rFonts w:ascii="Times New Roman" w:hAnsi="Times New Roman" w:cs="Calibri"/>
          <w:color w:val="000000"/>
          <w:sz w:val="24"/>
          <w:szCs w:val="24"/>
          <w:lang w:eastAsia="ru-RU"/>
        </w:rPr>
      </w:pPr>
      <w:r>
        <w:rPr>
          <w:rFonts w:ascii="Times New Roman" w:hAnsi="Times New Roman"/>
          <w:color w:val="000000"/>
          <w:sz w:val="24"/>
          <w:szCs w:val="24"/>
          <w:lang w:eastAsia="ru-RU"/>
        </w:rPr>
        <w:t>-</w:t>
      </w:r>
      <w:r w:rsidRPr="0013527A">
        <w:rPr>
          <w:rFonts w:ascii="Times New Roman" w:hAnsi="Times New Roman"/>
          <w:color w:val="000000"/>
          <w:sz w:val="24"/>
          <w:szCs w:val="24"/>
          <w:lang w:eastAsia="ru-RU"/>
        </w:rPr>
        <w:tab/>
        <w:t xml:space="preserve">понедельник - четверг:  с 9.00 до 17.45 час.; </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13527A">
        <w:rPr>
          <w:rFonts w:ascii="Times New Roman" w:hAnsi="Times New Roman"/>
          <w:color w:val="000000"/>
          <w:sz w:val="24"/>
          <w:szCs w:val="24"/>
          <w:lang w:eastAsia="ru-RU"/>
        </w:rPr>
        <w:tab/>
        <w:t>перерыв на обед:  с 13.00 до 14.00 час.;</w:t>
      </w:r>
    </w:p>
    <w:p w:rsidR="0013527A" w:rsidRPr="0013527A" w:rsidRDefault="0013527A" w:rsidP="0013527A">
      <w:pPr>
        <w:shd w:val="clear" w:color="auto" w:fill="FFFFFF"/>
        <w:spacing w:after="0" w:line="240" w:lineRule="auto"/>
        <w:ind w:firstLine="709"/>
        <w:jc w:val="both"/>
        <w:rPr>
          <w:rFonts w:ascii="Times New Roman" w:hAnsi="Times New Roman" w:cs="Calibri"/>
          <w:color w:val="000000"/>
          <w:sz w:val="24"/>
          <w:szCs w:val="24"/>
          <w:lang w:eastAsia="ru-RU"/>
        </w:rPr>
      </w:pPr>
      <w:r>
        <w:rPr>
          <w:rFonts w:ascii="Times New Roman" w:hAnsi="Times New Roman"/>
          <w:color w:val="000000"/>
          <w:sz w:val="24"/>
          <w:szCs w:val="24"/>
          <w:lang w:eastAsia="ru-RU"/>
        </w:rPr>
        <w:t>-</w:t>
      </w:r>
      <w:r w:rsidRPr="0013527A">
        <w:rPr>
          <w:rFonts w:ascii="Times New Roman" w:hAnsi="Times New Roman"/>
          <w:color w:val="000000"/>
          <w:sz w:val="24"/>
          <w:szCs w:val="24"/>
          <w:lang w:eastAsia="ru-RU"/>
        </w:rPr>
        <w:tab/>
        <w:t xml:space="preserve">пятница: с 9.00 до 14.00 час. без перерыва; </w:t>
      </w:r>
    </w:p>
    <w:p w:rsidR="0013527A" w:rsidRPr="0013527A" w:rsidRDefault="0013527A" w:rsidP="0013527A">
      <w:pPr>
        <w:shd w:val="clear" w:color="auto" w:fill="FFFFFF"/>
        <w:spacing w:after="0" w:line="240" w:lineRule="auto"/>
        <w:ind w:firstLine="709"/>
        <w:jc w:val="both"/>
        <w:rPr>
          <w:rFonts w:ascii="Times New Roman" w:hAnsi="Times New Roman" w:cs="Calibri"/>
          <w:color w:val="000000"/>
          <w:sz w:val="24"/>
          <w:szCs w:val="24"/>
          <w:lang w:eastAsia="ru-RU"/>
        </w:rPr>
      </w:pPr>
      <w:r>
        <w:rPr>
          <w:rFonts w:ascii="Times New Roman" w:hAnsi="Times New Roman"/>
          <w:color w:val="000000"/>
          <w:sz w:val="24"/>
          <w:szCs w:val="24"/>
          <w:lang w:eastAsia="ru-RU"/>
        </w:rPr>
        <w:t>-</w:t>
      </w:r>
      <w:r w:rsidRPr="0013527A">
        <w:rPr>
          <w:rFonts w:ascii="Times New Roman" w:hAnsi="Times New Roman"/>
          <w:color w:val="000000"/>
          <w:sz w:val="24"/>
          <w:szCs w:val="24"/>
          <w:lang w:eastAsia="ru-RU"/>
        </w:rPr>
        <w:tab/>
        <w:t xml:space="preserve">выходные дни: суббота, воскресенье, нерабочие, праздничные дни. </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В день, предшествующий нерабочему праздничному дню, график работы администрации изменяется (продолжительность рабочего дня уменьшается на один час).</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Адрес электронной почты Администрации Начикинского сельского  поселения:  nspfin@mail.ru</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Справочные телефоны: 8 (415-31)-42-1-48</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Адрес сайта Администрации  Начикинского сельского поселения в сети Internet: на официальном сайте исполнительных органов государственной власти Камчатского края в информационно-телекоммуникационной сети «Интернет» http://www.kamchatka.gov.ru в разделе «Местное самоуправление», «Сельские поселения» (далее - официальный сайт).</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Сведения о месте нахождении, номерах справочных телефонов, адресах электронной почты Администрации Начикинского сельского поселения размещаются на информационном стенде, расположенном в Администрации Начикинского сельского поселения, на официальном сайте Администрации Начикинского сельского поселения, на Едином портале государственных и муниципальных услуг (далее – ЕПГУ), на РПГУ,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Сотрудник Администрации по предоставлению услуги осуществляет прием граждан в соответствии с утвержденным графиком:</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 вторник:  с 9.00 до 13.00 час.;</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 четверг: с 14.00 до 17.30 час.</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w:t>
      </w:r>
      <w:r w:rsidRPr="0013527A">
        <w:rPr>
          <w:rFonts w:ascii="Times New Roman" w:hAnsi="Times New Roman"/>
          <w:color w:val="000000"/>
          <w:sz w:val="24"/>
          <w:szCs w:val="24"/>
          <w:lang w:eastAsia="ru-RU"/>
        </w:rPr>
        <w:tab/>
        <w:t>в устной форме лично в часы приема сотрудника Администрации Начикинского сельского поселения;</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w:t>
      </w:r>
      <w:r w:rsidRPr="0013527A">
        <w:rPr>
          <w:rFonts w:ascii="Times New Roman" w:hAnsi="Times New Roman"/>
          <w:color w:val="000000"/>
          <w:sz w:val="24"/>
          <w:szCs w:val="24"/>
          <w:lang w:eastAsia="ru-RU"/>
        </w:rPr>
        <w:tab/>
        <w:t>по телефону в соответствии с графиком работы сотрудника Администрации Начикинского сельского поселения;</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w:t>
      </w:r>
      <w:r w:rsidRPr="0013527A">
        <w:rPr>
          <w:rFonts w:ascii="Times New Roman" w:hAnsi="Times New Roman"/>
          <w:color w:val="000000"/>
          <w:sz w:val="24"/>
          <w:szCs w:val="24"/>
          <w:lang w:eastAsia="ru-RU"/>
        </w:rPr>
        <w:tab/>
        <w:t>в письменной форме лично или почтовым отправлением в адрес Администрации Начикинского сельского поселения;</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w:t>
      </w:r>
      <w:r w:rsidRPr="0013527A">
        <w:rPr>
          <w:rFonts w:ascii="Times New Roman" w:hAnsi="Times New Roman"/>
          <w:color w:val="000000"/>
          <w:sz w:val="24"/>
          <w:szCs w:val="24"/>
          <w:lang w:eastAsia="ru-RU"/>
        </w:rPr>
        <w:tab/>
        <w:t>в электронной форме, в том числе через ЕПГУ посредством ознакомления на официальном сайте Администрации Начикинского сельского поселения;</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w:t>
      </w:r>
      <w:r w:rsidRPr="0013527A">
        <w:rPr>
          <w:rFonts w:ascii="Times New Roman" w:hAnsi="Times New Roman"/>
          <w:color w:val="000000"/>
          <w:sz w:val="24"/>
          <w:szCs w:val="24"/>
          <w:lang w:eastAsia="ru-RU"/>
        </w:rPr>
        <w:tab/>
        <w:t>также на РПГУ – www.gosuslugi41.ru;</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w:t>
      </w:r>
      <w:r w:rsidRPr="0013527A">
        <w:rPr>
          <w:rFonts w:ascii="Times New Roman" w:hAnsi="Times New Roman"/>
          <w:color w:val="000000"/>
          <w:sz w:val="24"/>
          <w:szCs w:val="24"/>
          <w:lang w:eastAsia="ru-RU"/>
        </w:rPr>
        <w:tab/>
        <w:t>на портале МФЦ – www.portalmfc.kamgov.ru;</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w:t>
      </w:r>
      <w:r w:rsidRPr="0013527A">
        <w:rPr>
          <w:rFonts w:ascii="Times New Roman" w:hAnsi="Times New Roman"/>
          <w:color w:val="000000"/>
          <w:sz w:val="24"/>
          <w:szCs w:val="24"/>
          <w:lang w:eastAsia="ru-RU"/>
        </w:rPr>
        <w:tab/>
        <w:t>на ЕПГУ– www.gosuslugi.ru.</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Администрации Начикинского сельского поселения осуществляет устное информирование обратившегося за информацией заявителя.</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Время ожидания в очереди при личном обращении не должно превышать 15 минут.</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Ответ на телефонный звонок должен содержать информацию о фамилии, имени, отчестве и должности сотрудника, принявшего телефонный звонок.</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lastRenderedPageBreak/>
        <w:t>При ответах на телефонные звонки и обращения заявителя лично в часы приема уполномоченное должностное лицо Администрации Начикинского сельского поселения подробно и в вежливой форме информирует заявителя по интересующим вопросам.</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Если для подготовки ответа на устное обращение требуется более 15 минут, уполномоченное должностное лицо Администрации Начикинского сельского поселения,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Письменный ответ подписывается руководителем Администрации Начикинского сельского поселения и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Ответ на обращение направляется заявителю в течение 30 (тридцати) дней со дня регистрации обращения в Администрации Начикинского сельского поселения.</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Информация о предоставлении муниципальной услуги на ЕПГУ и РПГУ.</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На ЕПГУ и РПГУ размещается следующая информация:</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1) исчерпывающий перечень документов, необходимых для предоставления муниципальной услуги, а так же перечень документов, которые заявитель вправе представить по собственной инициативе;</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2) круг заявителей;</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3) срок предоставления муниципальной услуги;</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5) размер государственной пошлины, взимаемой за предоставление муниципальной услуги;</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6) исчерпывающий перечень оснований для отказа в предоставлении муниципальной услуги;</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8) форма заявления, используемая при предоставлении муниципальной услуги.</w:t>
      </w:r>
    </w:p>
    <w:p w:rsidR="0013527A" w:rsidRPr="0013527A"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0BBD" w:rsidRPr="002D49B7" w:rsidRDefault="0013527A" w:rsidP="0013527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C80BBD" w:rsidRPr="002D49B7">
        <w:rPr>
          <w:rFonts w:ascii="Times New Roman" w:hAnsi="Times New Roman"/>
          <w:color w:val="000000"/>
          <w:sz w:val="24"/>
          <w:szCs w:val="24"/>
          <w:lang w:eastAsia="ru-RU"/>
        </w:rPr>
        <w:t>.</w:t>
      </w:r>
    </w:p>
    <w:p w:rsidR="00C80BBD" w:rsidRDefault="00C80BBD" w:rsidP="009C2B0A">
      <w:pPr>
        <w:shd w:val="clear" w:color="auto" w:fill="FFFFFF"/>
        <w:spacing w:after="0" w:line="240" w:lineRule="auto"/>
        <w:jc w:val="both"/>
        <w:rPr>
          <w:rFonts w:ascii="Times New Roman" w:hAnsi="Times New Roman"/>
          <w:color w:val="000000"/>
          <w:sz w:val="24"/>
          <w:szCs w:val="24"/>
          <w:lang w:eastAsia="ru-RU"/>
        </w:rPr>
      </w:pPr>
    </w:p>
    <w:p w:rsidR="0013527A" w:rsidRDefault="0013527A" w:rsidP="009C2B0A">
      <w:pPr>
        <w:shd w:val="clear" w:color="auto" w:fill="FFFFFF"/>
        <w:spacing w:after="0" w:line="240" w:lineRule="auto"/>
        <w:jc w:val="both"/>
        <w:rPr>
          <w:rFonts w:ascii="Times New Roman" w:hAnsi="Times New Roman"/>
          <w:color w:val="000000"/>
          <w:sz w:val="24"/>
          <w:szCs w:val="24"/>
          <w:lang w:eastAsia="ru-RU"/>
        </w:rPr>
      </w:pPr>
    </w:p>
    <w:p w:rsidR="0013527A" w:rsidRDefault="0013527A" w:rsidP="009C2B0A">
      <w:pPr>
        <w:shd w:val="clear" w:color="auto" w:fill="FFFFFF"/>
        <w:spacing w:after="0" w:line="240" w:lineRule="auto"/>
        <w:jc w:val="both"/>
        <w:rPr>
          <w:rFonts w:ascii="Times New Roman" w:hAnsi="Times New Roman"/>
          <w:color w:val="000000"/>
          <w:sz w:val="24"/>
          <w:szCs w:val="24"/>
          <w:lang w:eastAsia="ru-RU"/>
        </w:rPr>
      </w:pPr>
    </w:p>
    <w:p w:rsidR="007D768A" w:rsidRDefault="007D768A" w:rsidP="009C2B0A">
      <w:pPr>
        <w:shd w:val="clear" w:color="auto" w:fill="FFFFFF"/>
        <w:spacing w:after="0" w:line="240" w:lineRule="auto"/>
        <w:jc w:val="both"/>
        <w:rPr>
          <w:rFonts w:ascii="Times New Roman" w:hAnsi="Times New Roman"/>
          <w:color w:val="000000"/>
          <w:sz w:val="24"/>
          <w:szCs w:val="24"/>
          <w:lang w:eastAsia="ru-RU"/>
        </w:rPr>
      </w:pPr>
    </w:p>
    <w:p w:rsidR="007D768A" w:rsidRDefault="007D768A" w:rsidP="009C2B0A">
      <w:pPr>
        <w:shd w:val="clear" w:color="auto" w:fill="FFFFFF"/>
        <w:spacing w:after="0" w:line="240" w:lineRule="auto"/>
        <w:jc w:val="both"/>
        <w:rPr>
          <w:rFonts w:ascii="Times New Roman" w:hAnsi="Times New Roman"/>
          <w:color w:val="000000"/>
          <w:sz w:val="24"/>
          <w:szCs w:val="24"/>
          <w:lang w:eastAsia="ru-RU"/>
        </w:rPr>
      </w:pPr>
    </w:p>
    <w:p w:rsidR="0013527A" w:rsidRPr="002D49B7" w:rsidRDefault="0013527A" w:rsidP="009C2B0A">
      <w:pPr>
        <w:shd w:val="clear" w:color="auto" w:fill="FFFFFF"/>
        <w:spacing w:after="0" w:line="240" w:lineRule="auto"/>
        <w:jc w:val="both"/>
        <w:rPr>
          <w:rFonts w:ascii="Times New Roman" w:hAnsi="Times New Roman"/>
          <w:color w:val="000000"/>
          <w:sz w:val="24"/>
          <w:szCs w:val="24"/>
          <w:lang w:eastAsia="ru-RU"/>
        </w:rPr>
      </w:pPr>
    </w:p>
    <w:p w:rsidR="00C80BBD" w:rsidRPr="00AD7A1F" w:rsidRDefault="00C80BBD" w:rsidP="009C2B0A">
      <w:pPr>
        <w:tabs>
          <w:tab w:val="left" w:pos="567"/>
        </w:tabs>
        <w:jc w:val="center"/>
        <w:rPr>
          <w:rFonts w:ascii="Times New Roman" w:hAnsi="Times New Roman"/>
          <w:b/>
          <w:bCs/>
          <w:sz w:val="24"/>
          <w:szCs w:val="24"/>
          <w:lang w:eastAsia="ar-SA"/>
        </w:rPr>
      </w:pPr>
      <w:r w:rsidRPr="00AD7A1F">
        <w:rPr>
          <w:rFonts w:ascii="Times New Roman" w:hAnsi="Times New Roman"/>
          <w:b/>
          <w:sz w:val="24"/>
          <w:szCs w:val="24"/>
          <w:lang w:val="en-US" w:eastAsia="ar-SA"/>
        </w:rPr>
        <w:lastRenderedPageBreak/>
        <w:t>II</w:t>
      </w:r>
      <w:r w:rsidRPr="00AD7A1F">
        <w:rPr>
          <w:rFonts w:ascii="Times New Roman" w:hAnsi="Times New Roman"/>
          <w:sz w:val="24"/>
          <w:szCs w:val="24"/>
          <w:lang w:eastAsia="ar-SA"/>
        </w:rPr>
        <w:t xml:space="preserve"> </w:t>
      </w:r>
      <w:r w:rsidRPr="00AD7A1F">
        <w:rPr>
          <w:rFonts w:ascii="Times New Roman" w:hAnsi="Times New Roman"/>
          <w:b/>
          <w:bCs/>
          <w:sz w:val="24"/>
          <w:szCs w:val="24"/>
          <w:lang w:eastAsia="ar-SA"/>
        </w:rPr>
        <w:t>Стандарт пред</w:t>
      </w:r>
      <w:r>
        <w:rPr>
          <w:rFonts w:ascii="Times New Roman" w:hAnsi="Times New Roman"/>
          <w:b/>
          <w:bCs/>
          <w:sz w:val="24"/>
          <w:szCs w:val="24"/>
          <w:lang w:eastAsia="ar-SA"/>
        </w:rPr>
        <w:t>оставления муниципальной услуги</w:t>
      </w:r>
    </w:p>
    <w:p w:rsidR="00C80BBD" w:rsidRDefault="00C80BBD" w:rsidP="009C2B0A">
      <w:pPr>
        <w:spacing w:after="0" w:line="240" w:lineRule="auto"/>
        <w:ind w:firstLine="540"/>
        <w:jc w:val="center"/>
        <w:rPr>
          <w:rFonts w:ascii="Times New Roman" w:hAnsi="Times New Roman"/>
          <w:b/>
          <w:bCs/>
          <w:sz w:val="24"/>
          <w:szCs w:val="24"/>
          <w:lang w:eastAsia="ar-SA"/>
        </w:rPr>
      </w:pPr>
      <w:r w:rsidRPr="00AD7A1F">
        <w:rPr>
          <w:rFonts w:ascii="Times New Roman" w:hAnsi="Times New Roman"/>
          <w:b/>
          <w:bCs/>
          <w:sz w:val="24"/>
          <w:szCs w:val="24"/>
          <w:lang w:eastAsia="ar-SA"/>
        </w:rPr>
        <w:t>2.1. Наименование муниципальной услуги</w:t>
      </w:r>
    </w:p>
    <w:p w:rsidR="00C80BBD" w:rsidRPr="009C2B0A" w:rsidRDefault="00C80BBD" w:rsidP="009C2B0A">
      <w:pPr>
        <w:spacing w:after="0" w:line="240" w:lineRule="auto"/>
        <w:ind w:firstLine="540"/>
        <w:jc w:val="center"/>
        <w:rPr>
          <w:rFonts w:ascii="Times New Roman" w:hAnsi="Times New Roman"/>
          <w:b/>
          <w:bCs/>
          <w:sz w:val="24"/>
          <w:szCs w:val="24"/>
          <w:lang w:eastAsia="ar-SA"/>
        </w:rPr>
      </w:pPr>
    </w:p>
    <w:p w:rsidR="00C80BBD" w:rsidRPr="00075DFC" w:rsidRDefault="00C80BBD" w:rsidP="0013527A">
      <w:pPr>
        <w:spacing w:after="0" w:line="240" w:lineRule="auto"/>
        <w:ind w:firstLine="709"/>
        <w:jc w:val="both"/>
        <w:rPr>
          <w:rFonts w:ascii="Times New Roman" w:hAnsi="Times New Roman"/>
          <w:bCs/>
          <w:sz w:val="24"/>
          <w:szCs w:val="24"/>
          <w:lang w:eastAsia="ru-RU"/>
        </w:rPr>
      </w:pPr>
      <w:r w:rsidRPr="00075DFC">
        <w:rPr>
          <w:rFonts w:ascii="Times New Roman" w:hAnsi="Times New Roman"/>
          <w:bCs/>
          <w:sz w:val="24"/>
          <w:szCs w:val="24"/>
          <w:lang w:eastAsia="ar-SA"/>
        </w:rPr>
        <w:t xml:space="preserve">Наименование муниципальной услуги </w:t>
      </w:r>
      <w:r w:rsidRPr="00075DFC">
        <w:rPr>
          <w:rFonts w:ascii="Times New Roman" w:hAnsi="Times New Roman"/>
          <w:bCs/>
          <w:sz w:val="24"/>
          <w:szCs w:val="24"/>
          <w:lang w:eastAsia="ru-RU"/>
        </w:rPr>
        <w:t xml:space="preserve">– муниципальная услуга </w:t>
      </w:r>
      <w:r w:rsidR="0013527A" w:rsidRPr="0013527A">
        <w:rPr>
          <w:rFonts w:ascii="Times New Roman" w:hAnsi="Times New Roman"/>
          <w:bCs/>
          <w:sz w:val="24"/>
          <w:szCs w:val="24"/>
          <w:lang w:eastAsia="ru-RU"/>
        </w:rPr>
        <w:t>по выдаче разрешений на строительство, реконструкцию объектов капитального строительства (далее – муниципальная услуга)</w:t>
      </w:r>
      <w:r w:rsidRPr="00075DFC">
        <w:rPr>
          <w:rFonts w:ascii="Times New Roman" w:hAnsi="Times New Roman"/>
          <w:bCs/>
          <w:sz w:val="24"/>
          <w:szCs w:val="24"/>
          <w:lang w:eastAsia="ru-RU"/>
        </w:rPr>
        <w:t>.</w:t>
      </w:r>
    </w:p>
    <w:p w:rsidR="00C80BBD" w:rsidRPr="002D49B7" w:rsidRDefault="00C80BBD" w:rsidP="009C2B0A">
      <w:pPr>
        <w:shd w:val="clear" w:color="auto" w:fill="FFFFFF"/>
        <w:spacing w:after="0" w:line="240" w:lineRule="auto"/>
        <w:ind w:firstLine="709"/>
        <w:rPr>
          <w:rFonts w:ascii="Times New Roman" w:hAnsi="Times New Roman"/>
          <w:color w:val="000000"/>
          <w:sz w:val="24"/>
          <w:szCs w:val="24"/>
          <w:lang w:eastAsia="ru-RU"/>
        </w:rPr>
      </w:pPr>
    </w:p>
    <w:p w:rsidR="00C80BBD" w:rsidRPr="00075DFC" w:rsidRDefault="0013527A" w:rsidP="00075DFC">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2.2. Наименование органа, предоставляющего муниципальную услугу</w:t>
      </w:r>
    </w:p>
    <w:p w:rsidR="00C80BBD" w:rsidRPr="00075DFC" w:rsidRDefault="00C80BBD" w:rsidP="009C2B0A">
      <w:pPr>
        <w:spacing w:after="0" w:line="240" w:lineRule="auto"/>
        <w:ind w:firstLine="709"/>
        <w:jc w:val="center"/>
        <w:rPr>
          <w:rFonts w:ascii="Times New Roman" w:hAnsi="Times New Roman"/>
          <w:bCs/>
          <w:sz w:val="24"/>
          <w:szCs w:val="24"/>
          <w:lang w:eastAsia="ru-RU"/>
        </w:rPr>
      </w:pPr>
    </w:p>
    <w:p w:rsidR="0013527A" w:rsidRPr="0013527A" w:rsidRDefault="0013527A" w:rsidP="0013527A">
      <w:pPr>
        <w:spacing w:after="0" w:line="240" w:lineRule="auto"/>
        <w:ind w:firstLine="709"/>
        <w:jc w:val="both"/>
        <w:rPr>
          <w:rFonts w:ascii="Times New Roman" w:hAnsi="Times New Roman"/>
          <w:bCs/>
          <w:sz w:val="24"/>
          <w:szCs w:val="24"/>
          <w:lang w:eastAsia="ru-RU"/>
        </w:rPr>
      </w:pPr>
      <w:r w:rsidRPr="0013527A">
        <w:rPr>
          <w:rFonts w:ascii="Times New Roman" w:hAnsi="Times New Roman"/>
          <w:bCs/>
          <w:sz w:val="24"/>
          <w:szCs w:val="24"/>
          <w:lang w:eastAsia="ru-RU"/>
        </w:rPr>
        <w:t>Предоставление муниципальной услуги осуществляется Администрацией  Начикинского сельского поселения в лице сотрудника Администрации, ответственного за предоставление муниципальной услуги.</w:t>
      </w:r>
    </w:p>
    <w:p w:rsidR="0013527A" w:rsidRPr="0013527A" w:rsidRDefault="0013527A" w:rsidP="0013527A">
      <w:pPr>
        <w:spacing w:after="0" w:line="240" w:lineRule="auto"/>
        <w:ind w:firstLine="709"/>
        <w:jc w:val="both"/>
        <w:rPr>
          <w:rFonts w:ascii="Times New Roman" w:hAnsi="Times New Roman"/>
          <w:bCs/>
          <w:sz w:val="24"/>
          <w:szCs w:val="24"/>
          <w:lang w:eastAsia="ru-RU"/>
        </w:rPr>
      </w:pPr>
      <w:r w:rsidRPr="0013527A">
        <w:rPr>
          <w:rFonts w:ascii="Times New Roman" w:hAnsi="Times New Roman"/>
          <w:bCs/>
          <w:sz w:val="24"/>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Начикинского сельского поселения и уполномоченным МФЦ, со дня вступления в силу соответствующего соглашения о взаимодействии.</w:t>
      </w:r>
    </w:p>
    <w:p w:rsidR="00C80BBD" w:rsidRDefault="0013527A" w:rsidP="0013527A">
      <w:pPr>
        <w:spacing w:after="0" w:line="240" w:lineRule="auto"/>
        <w:ind w:firstLine="709"/>
        <w:jc w:val="both"/>
        <w:rPr>
          <w:rFonts w:ascii="Times New Roman" w:hAnsi="Times New Roman"/>
          <w:sz w:val="24"/>
          <w:szCs w:val="24"/>
          <w:lang w:eastAsia="ru-RU"/>
        </w:rPr>
      </w:pPr>
      <w:r w:rsidRPr="0013527A">
        <w:rPr>
          <w:rFonts w:ascii="Times New Roman" w:hAnsi="Times New Roman"/>
          <w:bCs/>
          <w:sz w:val="24"/>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80BBD" w:rsidRPr="00075DFC">
        <w:rPr>
          <w:rFonts w:ascii="Times New Roman" w:hAnsi="Times New Roman"/>
          <w:sz w:val="24"/>
          <w:szCs w:val="24"/>
          <w:lang w:eastAsia="ru-RU"/>
        </w:rPr>
        <w:t>.</w:t>
      </w:r>
    </w:p>
    <w:p w:rsidR="00C80BBD" w:rsidRPr="00075DFC" w:rsidRDefault="00C80BBD" w:rsidP="00075DFC">
      <w:pPr>
        <w:spacing w:after="0" w:line="240" w:lineRule="auto"/>
        <w:ind w:firstLine="709"/>
        <w:jc w:val="both"/>
        <w:rPr>
          <w:rFonts w:ascii="Times New Roman" w:hAnsi="Times New Roman"/>
          <w:bCs/>
          <w:sz w:val="24"/>
          <w:szCs w:val="24"/>
          <w:lang w:eastAsia="ru-RU"/>
        </w:rPr>
      </w:pPr>
    </w:p>
    <w:p w:rsidR="00C80BBD" w:rsidRDefault="00C80BBD" w:rsidP="00075DFC">
      <w:pPr>
        <w:pStyle w:val="1"/>
        <w:spacing w:before="0" w:beforeAutospacing="0" w:after="0" w:afterAutospacing="0"/>
        <w:ind w:firstLine="709"/>
        <w:jc w:val="center"/>
        <w:rPr>
          <w:sz w:val="24"/>
          <w:szCs w:val="24"/>
        </w:rPr>
      </w:pPr>
      <w:r w:rsidRPr="00A35DC4">
        <w:rPr>
          <w:sz w:val="24"/>
          <w:szCs w:val="24"/>
        </w:rPr>
        <w:t>2.3. Результат предоставления муниципальной услуги</w:t>
      </w:r>
    </w:p>
    <w:p w:rsidR="00C80BBD" w:rsidRDefault="00C80BBD" w:rsidP="00075DFC">
      <w:pPr>
        <w:pStyle w:val="1"/>
        <w:spacing w:before="0" w:beforeAutospacing="0" w:after="0" w:afterAutospacing="0"/>
        <w:ind w:firstLine="709"/>
        <w:jc w:val="center"/>
        <w:rPr>
          <w:sz w:val="24"/>
          <w:szCs w:val="24"/>
        </w:rPr>
      </w:pPr>
    </w:p>
    <w:p w:rsidR="0013527A" w:rsidRPr="0013527A" w:rsidRDefault="0013527A" w:rsidP="0013527A">
      <w:pPr>
        <w:pStyle w:val="1"/>
        <w:spacing w:before="0" w:beforeAutospacing="0" w:after="0" w:afterAutospacing="0"/>
        <w:ind w:firstLine="709"/>
        <w:jc w:val="both"/>
        <w:rPr>
          <w:b w:val="0"/>
          <w:color w:val="000000"/>
          <w:sz w:val="24"/>
          <w:szCs w:val="24"/>
        </w:rPr>
      </w:pPr>
      <w:r w:rsidRPr="0013527A">
        <w:rPr>
          <w:b w:val="0"/>
          <w:color w:val="000000"/>
          <w:sz w:val="24"/>
          <w:szCs w:val="24"/>
        </w:rPr>
        <w:t>Результатом предоставления муниципальной услуги являются:</w:t>
      </w:r>
    </w:p>
    <w:p w:rsidR="0013527A" w:rsidRPr="0013527A" w:rsidRDefault="0013527A" w:rsidP="0013527A">
      <w:pPr>
        <w:pStyle w:val="1"/>
        <w:spacing w:before="0" w:beforeAutospacing="0" w:after="0" w:afterAutospacing="0"/>
        <w:ind w:firstLine="709"/>
        <w:jc w:val="both"/>
        <w:rPr>
          <w:b w:val="0"/>
          <w:color w:val="000000"/>
          <w:sz w:val="24"/>
          <w:szCs w:val="24"/>
        </w:rPr>
      </w:pPr>
      <w:r w:rsidRPr="0013527A">
        <w:rPr>
          <w:b w:val="0"/>
          <w:color w:val="000000"/>
          <w:sz w:val="24"/>
          <w:szCs w:val="24"/>
        </w:rPr>
        <w:t>2.3.1 Выдача разрешения на строительство, реконструкцию объектов капитального строительства (за исключением выдачи разрешения на строительство в целях строительства объекта индивидуального жилищного строительства).</w:t>
      </w:r>
    </w:p>
    <w:p w:rsidR="0013527A" w:rsidRPr="0013527A" w:rsidRDefault="0013527A" w:rsidP="0013527A">
      <w:pPr>
        <w:pStyle w:val="1"/>
        <w:spacing w:before="0" w:beforeAutospacing="0" w:after="0" w:afterAutospacing="0"/>
        <w:ind w:firstLine="709"/>
        <w:jc w:val="both"/>
        <w:rPr>
          <w:b w:val="0"/>
          <w:color w:val="000000"/>
          <w:sz w:val="24"/>
          <w:szCs w:val="24"/>
        </w:rPr>
      </w:pPr>
      <w:r w:rsidRPr="0013527A">
        <w:rPr>
          <w:b w:val="0"/>
          <w:color w:val="000000"/>
          <w:sz w:val="24"/>
          <w:szCs w:val="24"/>
        </w:rPr>
        <w:t>2.3.2. Мотивированный отказ в выдаче разрешения на строительство.</w:t>
      </w:r>
    </w:p>
    <w:p w:rsidR="0013527A" w:rsidRPr="0013527A" w:rsidRDefault="0013527A" w:rsidP="0013527A">
      <w:pPr>
        <w:pStyle w:val="1"/>
        <w:spacing w:before="0" w:beforeAutospacing="0" w:after="0" w:afterAutospacing="0"/>
        <w:ind w:firstLine="709"/>
        <w:jc w:val="both"/>
        <w:rPr>
          <w:b w:val="0"/>
          <w:color w:val="000000"/>
          <w:sz w:val="24"/>
          <w:szCs w:val="24"/>
        </w:rPr>
      </w:pPr>
      <w:r w:rsidRPr="0013527A">
        <w:rPr>
          <w:b w:val="0"/>
          <w:color w:val="000000"/>
          <w:sz w:val="24"/>
          <w:szCs w:val="24"/>
        </w:rPr>
        <w:t>2.3.3. Выдача разрешения на строительство в целях строительства объекта индивидуального жилищного строительства.</w:t>
      </w:r>
    </w:p>
    <w:p w:rsidR="0013527A" w:rsidRPr="0013527A" w:rsidRDefault="0013527A" w:rsidP="0013527A">
      <w:pPr>
        <w:pStyle w:val="1"/>
        <w:spacing w:before="0" w:beforeAutospacing="0" w:after="0" w:afterAutospacing="0"/>
        <w:ind w:firstLine="709"/>
        <w:jc w:val="both"/>
        <w:rPr>
          <w:b w:val="0"/>
          <w:color w:val="000000"/>
          <w:sz w:val="24"/>
          <w:szCs w:val="24"/>
        </w:rPr>
      </w:pPr>
      <w:r w:rsidRPr="0013527A">
        <w:rPr>
          <w:b w:val="0"/>
          <w:color w:val="000000"/>
          <w:sz w:val="24"/>
          <w:szCs w:val="24"/>
        </w:rPr>
        <w:t>2.3.4. Мотивированный отказ в выдаче разрешения на строительство объекта индивидуального жилищного строительства.</w:t>
      </w:r>
    </w:p>
    <w:p w:rsidR="0013527A" w:rsidRPr="0013527A" w:rsidRDefault="0013527A" w:rsidP="0013527A">
      <w:pPr>
        <w:pStyle w:val="1"/>
        <w:spacing w:before="0" w:beforeAutospacing="0" w:after="0" w:afterAutospacing="0"/>
        <w:ind w:firstLine="709"/>
        <w:jc w:val="both"/>
        <w:rPr>
          <w:b w:val="0"/>
          <w:color w:val="000000"/>
          <w:sz w:val="24"/>
          <w:szCs w:val="24"/>
        </w:rPr>
      </w:pPr>
      <w:r w:rsidRPr="0013527A">
        <w:rPr>
          <w:b w:val="0"/>
          <w:color w:val="000000"/>
          <w:sz w:val="24"/>
          <w:szCs w:val="24"/>
        </w:rPr>
        <w:t>2.3.5. Продление срока действия разрешения на строительство, реконструкцию объектов капитального строительства.</w:t>
      </w:r>
    </w:p>
    <w:p w:rsidR="00C80BBD" w:rsidRDefault="0013527A" w:rsidP="0013527A">
      <w:pPr>
        <w:pStyle w:val="1"/>
        <w:spacing w:before="0" w:beforeAutospacing="0" w:after="0" w:afterAutospacing="0"/>
        <w:ind w:firstLine="709"/>
        <w:jc w:val="both"/>
        <w:rPr>
          <w:b w:val="0"/>
          <w:color w:val="000000"/>
          <w:sz w:val="24"/>
          <w:szCs w:val="24"/>
        </w:rPr>
      </w:pPr>
      <w:r w:rsidRPr="0013527A">
        <w:rPr>
          <w:b w:val="0"/>
          <w:color w:val="000000"/>
          <w:sz w:val="24"/>
          <w:szCs w:val="24"/>
        </w:rPr>
        <w:t>2.3.6. Мотивированный отказ в продлении срока действия разрешения на строительство, реконструкцию объектов капитального строительства</w:t>
      </w:r>
      <w:r w:rsidR="00C80BBD" w:rsidRPr="002D49B7">
        <w:rPr>
          <w:b w:val="0"/>
          <w:color w:val="000000"/>
          <w:sz w:val="24"/>
          <w:szCs w:val="24"/>
        </w:rPr>
        <w:t>.</w:t>
      </w:r>
    </w:p>
    <w:p w:rsidR="00C80BBD" w:rsidRDefault="00C80BBD" w:rsidP="00075DFC">
      <w:pPr>
        <w:pStyle w:val="1"/>
        <w:spacing w:before="0" w:beforeAutospacing="0" w:after="0" w:afterAutospacing="0"/>
        <w:ind w:firstLine="709"/>
        <w:jc w:val="both"/>
        <w:rPr>
          <w:b w:val="0"/>
          <w:color w:val="000000"/>
          <w:sz w:val="24"/>
          <w:szCs w:val="24"/>
        </w:rPr>
      </w:pPr>
    </w:p>
    <w:p w:rsidR="00C80BBD" w:rsidRDefault="00C80BBD" w:rsidP="00075DFC">
      <w:pPr>
        <w:pStyle w:val="1"/>
        <w:spacing w:before="0" w:beforeAutospacing="0" w:after="0" w:afterAutospacing="0"/>
        <w:jc w:val="center"/>
        <w:rPr>
          <w:bCs w:val="0"/>
          <w:sz w:val="24"/>
          <w:szCs w:val="24"/>
        </w:rPr>
      </w:pPr>
      <w:r w:rsidRPr="004921FF">
        <w:rPr>
          <w:bCs w:val="0"/>
          <w:sz w:val="24"/>
          <w:szCs w:val="24"/>
        </w:rPr>
        <w:t>2.4. Сроки предоставления муниципальной услуги</w:t>
      </w:r>
    </w:p>
    <w:p w:rsidR="00C80BBD" w:rsidRPr="002D49B7" w:rsidRDefault="00C80BBD" w:rsidP="00B90F8A">
      <w:pPr>
        <w:pStyle w:val="1"/>
        <w:spacing w:before="0" w:beforeAutospacing="0" w:after="0" w:afterAutospacing="0"/>
        <w:ind w:firstLine="709"/>
        <w:jc w:val="both"/>
        <w:rPr>
          <w:b w:val="0"/>
          <w:sz w:val="24"/>
          <w:szCs w:val="24"/>
        </w:rPr>
      </w:pPr>
    </w:p>
    <w:p w:rsidR="00C80BBD" w:rsidRDefault="0013527A" w:rsidP="00B90F8A">
      <w:pPr>
        <w:shd w:val="clear" w:color="auto" w:fill="FFFFFF"/>
        <w:spacing w:after="0" w:line="240" w:lineRule="auto"/>
        <w:ind w:firstLine="709"/>
        <w:jc w:val="both"/>
        <w:rPr>
          <w:rFonts w:ascii="Times New Roman" w:hAnsi="Times New Roman"/>
          <w:color w:val="000000"/>
          <w:sz w:val="24"/>
          <w:szCs w:val="24"/>
          <w:lang w:eastAsia="ru-RU"/>
        </w:rPr>
      </w:pPr>
      <w:r w:rsidRPr="0013527A">
        <w:rPr>
          <w:rFonts w:ascii="Times New Roman" w:hAnsi="Times New Roman"/>
          <w:color w:val="000000"/>
          <w:sz w:val="24"/>
          <w:szCs w:val="24"/>
          <w:lang w:eastAsia="ru-RU"/>
        </w:rPr>
        <w:t>Полный срок оказания муниципальной услуги</w:t>
      </w:r>
      <w:r w:rsidR="00B90F8A">
        <w:rPr>
          <w:rFonts w:ascii="Times New Roman" w:hAnsi="Times New Roman"/>
          <w:color w:val="000000"/>
          <w:sz w:val="24"/>
          <w:szCs w:val="24"/>
          <w:lang w:eastAsia="ru-RU"/>
        </w:rPr>
        <w:t xml:space="preserve"> </w:t>
      </w:r>
      <w:r w:rsidRPr="0013527A">
        <w:rPr>
          <w:rFonts w:ascii="Times New Roman" w:hAnsi="Times New Roman"/>
          <w:color w:val="000000"/>
          <w:sz w:val="24"/>
          <w:szCs w:val="24"/>
          <w:lang w:eastAsia="ru-RU"/>
        </w:rPr>
        <w:t>составляет</w:t>
      </w:r>
      <w:r w:rsidR="00B90F8A">
        <w:rPr>
          <w:rFonts w:ascii="Times New Roman" w:hAnsi="Times New Roman"/>
          <w:color w:val="000000"/>
          <w:sz w:val="24"/>
          <w:szCs w:val="24"/>
          <w:lang w:eastAsia="ru-RU"/>
        </w:rPr>
        <w:t xml:space="preserve"> </w:t>
      </w:r>
      <w:r w:rsidRPr="0013527A">
        <w:rPr>
          <w:rFonts w:ascii="Times New Roman" w:hAnsi="Times New Roman"/>
          <w:color w:val="000000"/>
          <w:sz w:val="24"/>
          <w:szCs w:val="24"/>
          <w:lang w:eastAsia="ru-RU"/>
        </w:rPr>
        <w:t>семь рабочих дней со дня регистрации заявления</w:t>
      </w:r>
      <w:r w:rsidR="00C80BBD" w:rsidRPr="002D49B7">
        <w:rPr>
          <w:rFonts w:ascii="Times New Roman" w:hAnsi="Times New Roman"/>
          <w:color w:val="000000"/>
          <w:sz w:val="24"/>
          <w:szCs w:val="24"/>
          <w:lang w:eastAsia="ru-RU"/>
        </w:rPr>
        <w:t>.</w:t>
      </w:r>
    </w:p>
    <w:p w:rsidR="00C80BBD" w:rsidRDefault="00C80BBD" w:rsidP="00B90F8A">
      <w:pPr>
        <w:shd w:val="clear" w:color="auto" w:fill="FFFFFF"/>
        <w:spacing w:after="0" w:line="240" w:lineRule="auto"/>
        <w:ind w:firstLine="709"/>
        <w:jc w:val="both"/>
        <w:rPr>
          <w:rFonts w:ascii="Times New Roman" w:hAnsi="Times New Roman"/>
          <w:color w:val="000000"/>
          <w:sz w:val="24"/>
          <w:szCs w:val="24"/>
          <w:lang w:eastAsia="ru-RU"/>
        </w:rPr>
      </w:pPr>
    </w:p>
    <w:p w:rsidR="00C80BBD" w:rsidRDefault="00C80BBD" w:rsidP="00B90F8A">
      <w:pPr>
        <w:tabs>
          <w:tab w:val="left" w:pos="567"/>
        </w:tabs>
        <w:spacing w:after="0" w:line="240" w:lineRule="auto"/>
        <w:ind w:firstLine="709"/>
        <w:jc w:val="center"/>
        <w:rPr>
          <w:rFonts w:ascii="Times New Roman" w:hAnsi="Times New Roman"/>
          <w:b/>
          <w:sz w:val="24"/>
          <w:szCs w:val="24"/>
          <w:lang w:eastAsia="ru-RU"/>
        </w:rPr>
      </w:pPr>
      <w:r w:rsidRPr="00075DFC">
        <w:rPr>
          <w:rFonts w:ascii="Times New Roman" w:hAnsi="Times New Roman"/>
          <w:b/>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C80BBD" w:rsidRDefault="00C80BBD" w:rsidP="00B90F8A">
      <w:pPr>
        <w:tabs>
          <w:tab w:val="left" w:pos="567"/>
        </w:tabs>
        <w:spacing w:after="0" w:line="240" w:lineRule="auto"/>
        <w:ind w:firstLine="709"/>
        <w:jc w:val="both"/>
        <w:rPr>
          <w:rFonts w:ascii="Times New Roman" w:hAnsi="Times New Roman"/>
          <w:b/>
          <w:sz w:val="24"/>
          <w:szCs w:val="24"/>
          <w:lang w:eastAsia="ru-RU"/>
        </w:rPr>
      </w:pP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2.5.1. Конституцией Российской Федерации («Российская газета», 1993г. № 237);</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2.5.2. Градостроительным кодексом Российской Федерации («Российская газета», 2004, № 290);</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lastRenderedPageBreak/>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2.5.5. Федеральным законом от 27.07.2006 № 152-ФЗ «О персональных данных» («Собрание законодательства Российской Федерации», 2006, № 31);</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2.5.6.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2.5.7.Федеральным законом от 6 апреля 2011 г. № 63-ФЗ</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«Об электронной подписи»;</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B90F8A" w:rsidRPr="00B90F8A" w:rsidRDefault="00B90F8A" w:rsidP="00B90F8A">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2.5.12. приказом Минстроя России от 19.02.2015 № 117/пр «Об утверждении формы разрешения на строительство и формы разрешения на ввод объекта в эксплуатацию»(Официальный интернет-портал правовой информации http://www.pravo.gov.ru, 13.04.2015);</w:t>
      </w:r>
    </w:p>
    <w:p w:rsidR="00470BA5" w:rsidRDefault="00B90F8A" w:rsidP="00075DFC">
      <w:pPr>
        <w:shd w:val="clear" w:color="auto" w:fill="FFFFFF"/>
        <w:spacing w:after="0" w:line="240" w:lineRule="auto"/>
        <w:ind w:firstLine="709"/>
        <w:jc w:val="both"/>
        <w:rPr>
          <w:rFonts w:ascii="Times New Roman" w:hAnsi="Times New Roman"/>
          <w:color w:val="000000"/>
          <w:sz w:val="24"/>
          <w:szCs w:val="24"/>
          <w:lang w:eastAsia="ru-RU"/>
        </w:rPr>
      </w:pPr>
      <w:r w:rsidRPr="00B90F8A">
        <w:rPr>
          <w:rFonts w:ascii="Times New Roman" w:hAnsi="Times New Roman"/>
          <w:color w:val="000000"/>
          <w:sz w:val="24"/>
          <w:szCs w:val="24"/>
          <w:lang w:eastAsia="ru-RU"/>
        </w:rPr>
        <w:t xml:space="preserve">2.5.13. </w:t>
      </w:r>
      <w:r>
        <w:rPr>
          <w:rFonts w:ascii="Times New Roman" w:hAnsi="Times New Roman"/>
          <w:color w:val="000000"/>
          <w:sz w:val="24"/>
          <w:szCs w:val="24"/>
          <w:lang w:eastAsia="ru-RU"/>
        </w:rPr>
        <w:t>Уставом Администрации Начикинского сельского поселения</w:t>
      </w:r>
      <w:r w:rsidR="00C80BBD" w:rsidRPr="002D49B7">
        <w:rPr>
          <w:rFonts w:ascii="Times New Roman" w:hAnsi="Times New Roman"/>
          <w:color w:val="000000"/>
          <w:sz w:val="24"/>
          <w:szCs w:val="24"/>
          <w:lang w:eastAsia="ru-RU"/>
        </w:rPr>
        <w:t>.</w:t>
      </w:r>
    </w:p>
    <w:p w:rsidR="00B90F8A" w:rsidRDefault="00B90F8A" w:rsidP="00075DFC">
      <w:pPr>
        <w:shd w:val="clear" w:color="auto" w:fill="FFFFFF"/>
        <w:spacing w:after="0" w:line="240" w:lineRule="auto"/>
        <w:ind w:firstLine="709"/>
        <w:jc w:val="both"/>
        <w:rPr>
          <w:rFonts w:ascii="Times New Roman" w:hAnsi="Times New Roman"/>
          <w:color w:val="000000"/>
          <w:sz w:val="24"/>
          <w:szCs w:val="24"/>
          <w:lang w:eastAsia="ru-RU"/>
        </w:rPr>
      </w:pPr>
    </w:p>
    <w:p w:rsidR="00B90F8A" w:rsidRDefault="00B90F8A" w:rsidP="00B90F8A">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2.6. </w:t>
      </w:r>
      <w:r w:rsidRPr="00B90F8A">
        <w:rPr>
          <w:rFonts w:ascii="Times New Roman" w:hAnsi="Times New Roman"/>
          <w:b/>
          <w:sz w:val="24"/>
          <w:szCs w:val="24"/>
          <w:lang w:eastAsia="ru-RU"/>
        </w:rPr>
        <w:t>Способы обращения за предоставлением муниципальной услуги</w:t>
      </w:r>
    </w:p>
    <w:p w:rsidR="00B90F8A" w:rsidRPr="00B90F8A" w:rsidRDefault="00B90F8A" w:rsidP="00B90F8A">
      <w:pPr>
        <w:spacing w:after="0" w:line="240" w:lineRule="auto"/>
        <w:rPr>
          <w:rFonts w:ascii="Times New Roman" w:eastAsia="Times New Roman" w:hAnsi="Times New Roman" w:cs="Calibri"/>
          <w:sz w:val="24"/>
          <w:szCs w:val="24"/>
          <w:lang w:eastAsia="ru-RU"/>
        </w:rPr>
      </w:pPr>
    </w:p>
    <w:p w:rsidR="00B90F8A" w:rsidRPr="00B90F8A" w:rsidRDefault="00B90F8A" w:rsidP="00B90F8A">
      <w:pPr>
        <w:spacing w:after="0" w:line="240" w:lineRule="auto"/>
        <w:ind w:firstLine="709"/>
        <w:jc w:val="both"/>
        <w:rPr>
          <w:rFonts w:ascii="Times New Roman" w:eastAsia="Times New Roman" w:hAnsi="Times New Roman" w:cs="Calibri"/>
          <w:sz w:val="24"/>
          <w:szCs w:val="24"/>
          <w:lang w:eastAsia="ru-RU"/>
        </w:rPr>
      </w:pPr>
      <w:r w:rsidRPr="00B90F8A">
        <w:rPr>
          <w:rFonts w:ascii="Times New Roman" w:eastAsia="Times New Roman" w:hAnsi="Times New Roman" w:cs="Calibri"/>
          <w:sz w:val="24"/>
          <w:szCs w:val="24"/>
          <w:lang w:eastAsia="ru-RU"/>
        </w:rPr>
        <w:t>По выбору заявителя заявление о выдаче разрешения на</w:t>
      </w:r>
      <w:r w:rsidR="006E5443">
        <w:rPr>
          <w:rFonts w:ascii="Times New Roman" w:eastAsia="Times New Roman" w:hAnsi="Times New Roman" w:cs="Calibri"/>
          <w:sz w:val="24"/>
          <w:szCs w:val="24"/>
          <w:lang w:eastAsia="ru-RU"/>
        </w:rPr>
        <w:t xml:space="preserve"> строительство</w:t>
      </w:r>
      <w:r w:rsidRPr="00B90F8A">
        <w:rPr>
          <w:rFonts w:ascii="Times New Roman" w:eastAsia="Times New Roman" w:hAnsi="Times New Roman" w:cs="Calibri"/>
          <w:sz w:val="24"/>
          <w:szCs w:val="24"/>
          <w:lang w:eastAsia="ru-RU"/>
        </w:rPr>
        <w:t>, представляется одним из следующих способов:</w:t>
      </w:r>
    </w:p>
    <w:p w:rsidR="00B90F8A" w:rsidRPr="00B90F8A" w:rsidRDefault="00B90F8A" w:rsidP="00B90F8A">
      <w:pPr>
        <w:spacing w:after="0" w:line="240" w:lineRule="auto"/>
        <w:ind w:firstLine="709"/>
        <w:jc w:val="both"/>
        <w:rPr>
          <w:rFonts w:ascii="Times New Roman" w:eastAsia="Times New Roman" w:hAnsi="Times New Roman" w:cs="Calibri"/>
          <w:sz w:val="24"/>
          <w:szCs w:val="24"/>
          <w:lang w:eastAsia="ru-RU"/>
        </w:rPr>
      </w:pPr>
      <w:r w:rsidRPr="00B90F8A">
        <w:rPr>
          <w:rFonts w:ascii="Times New Roman" w:eastAsia="Times New Roman" w:hAnsi="Times New Roman" w:cs="Calibri"/>
          <w:sz w:val="24"/>
          <w:szCs w:val="24"/>
          <w:lang w:eastAsia="ru-RU"/>
        </w:rPr>
        <w:t>- лично в Администрацию Начикинского сельского поселения;</w:t>
      </w:r>
    </w:p>
    <w:p w:rsidR="00B90F8A" w:rsidRPr="00B90F8A" w:rsidRDefault="00B90F8A" w:rsidP="00B90F8A">
      <w:pPr>
        <w:spacing w:after="0" w:line="240" w:lineRule="auto"/>
        <w:ind w:firstLine="709"/>
        <w:jc w:val="both"/>
        <w:rPr>
          <w:rFonts w:ascii="Times New Roman" w:eastAsia="Times New Roman" w:hAnsi="Times New Roman" w:cs="Calibri"/>
          <w:sz w:val="24"/>
          <w:szCs w:val="24"/>
          <w:lang w:eastAsia="ru-RU"/>
        </w:rPr>
      </w:pPr>
      <w:r w:rsidRPr="00B90F8A">
        <w:rPr>
          <w:rFonts w:ascii="Times New Roman" w:eastAsia="Times New Roman" w:hAnsi="Times New Roman" w:cs="Calibri"/>
          <w:sz w:val="24"/>
          <w:szCs w:val="24"/>
          <w:lang w:eastAsia="ru-RU"/>
        </w:rPr>
        <w:t>-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w:t>
      </w:r>
      <w:r>
        <w:rPr>
          <w:rFonts w:ascii="Times New Roman" w:eastAsia="Times New Roman" w:hAnsi="Times New Roman" w:cs="Calibri"/>
          <w:sz w:val="24"/>
          <w:szCs w:val="24"/>
          <w:lang w:eastAsia="ru-RU"/>
        </w:rPr>
        <w:t>ом крае» указан в приложении № 6</w:t>
      </w:r>
      <w:r w:rsidRPr="00B90F8A">
        <w:rPr>
          <w:rFonts w:ascii="Times New Roman" w:eastAsia="Times New Roman" w:hAnsi="Times New Roman" w:cs="Calibri"/>
          <w:sz w:val="24"/>
          <w:szCs w:val="24"/>
          <w:lang w:eastAsia="ru-RU"/>
        </w:rPr>
        <w:t xml:space="preserve"> к настоящему Административному регламенту);</w:t>
      </w:r>
    </w:p>
    <w:p w:rsidR="00B90F8A" w:rsidRPr="00B90F8A" w:rsidRDefault="00B90F8A" w:rsidP="00B90F8A">
      <w:pPr>
        <w:spacing w:after="0" w:line="240" w:lineRule="auto"/>
        <w:ind w:firstLine="709"/>
        <w:jc w:val="both"/>
        <w:rPr>
          <w:rFonts w:ascii="Times New Roman" w:eastAsia="Times New Roman" w:hAnsi="Times New Roman" w:cs="Calibri"/>
          <w:sz w:val="24"/>
          <w:szCs w:val="24"/>
          <w:lang w:eastAsia="ru-RU"/>
        </w:rPr>
      </w:pPr>
      <w:r w:rsidRPr="00B90F8A">
        <w:rPr>
          <w:rFonts w:ascii="Times New Roman" w:eastAsia="Times New Roman" w:hAnsi="Times New Roman" w:cs="Calibri"/>
          <w:sz w:val="24"/>
          <w:szCs w:val="24"/>
          <w:lang w:eastAsia="ru-RU"/>
        </w:rPr>
        <w:t>- почтовым отправлением по месту нахождения Администрации Начикинского сельского поселения;</w:t>
      </w:r>
    </w:p>
    <w:p w:rsidR="00B90F8A" w:rsidRPr="00B90F8A" w:rsidRDefault="00B90F8A" w:rsidP="00B90F8A">
      <w:pPr>
        <w:spacing w:after="0" w:line="240" w:lineRule="auto"/>
        <w:ind w:firstLine="709"/>
        <w:jc w:val="both"/>
        <w:rPr>
          <w:rFonts w:ascii="Times New Roman" w:eastAsia="Times New Roman" w:hAnsi="Times New Roman" w:cs="Calibri"/>
          <w:sz w:val="24"/>
          <w:szCs w:val="24"/>
          <w:lang w:eastAsia="ru-RU"/>
        </w:rPr>
      </w:pPr>
      <w:r w:rsidRPr="00B90F8A">
        <w:rPr>
          <w:rFonts w:ascii="Times New Roman" w:eastAsia="Times New Roman" w:hAnsi="Times New Roman" w:cs="Calibri"/>
          <w:sz w:val="24"/>
          <w:szCs w:val="24"/>
          <w:lang w:eastAsia="ru-RU"/>
        </w:rPr>
        <w:lastRenderedPageBreak/>
        <w:t>- в электронной форме путем направления запроса на адрес электронной почты Администрации Начикинского сельского поселения;</w:t>
      </w:r>
    </w:p>
    <w:p w:rsidR="00B90F8A" w:rsidRDefault="00B90F8A" w:rsidP="00B90F8A">
      <w:pPr>
        <w:shd w:val="clear" w:color="auto" w:fill="FFFFFF"/>
        <w:spacing w:after="0" w:line="240" w:lineRule="auto"/>
        <w:ind w:firstLine="709"/>
        <w:jc w:val="both"/>
        <w:rPr>
          <w:rFonts w:ascii="Times New Roman" w:hAnsi="Times New Roman"/>
          <w:b/>
          <w:sz w:val="24"/>
          <w:szCs w:val="24"/>
          <w:lang w:eastAsia="ru-RU"/>
        </w:rPr>
      </w:pPr>
      <w:r w:rsidRPr="00B90F8A">
        <w:rPr>
          <w:rFonts w:ascii="Times New Roman" w:eastAsia="Times New Roman" w:hAnsi="Times New Roman" w:cs="Calibri"/>
          <w:sz w:val="24"/>
          <w:szCs w:val="24"/>
          <w:lang w:eastAsia="ru-RU"/>
        </w:rPr>
        <w:t>- посредством заполнения электронной формы запроса на РПГУ</w:t>
      </w:r>
      <w:r>
        <w:rPr>
          <w:rFonts w:ascii="Times New Roman" w:eastAsia="Times New Roman" w:hAnsi="Times New Roman" w:cs="Calibri"/>
          <w:sz w:val="24"/>
          <w:szCs w:val="24"/>
          <w:lang w:eastAsia="ru-RU"/>
        </w:rPr>
        <w:t>.</w:t>
      </w:r>
    </w:p>
    <w:p w:rsidR="00B90F8A" w:rsidRDefault="00B90F8A" w:rsidP="00B90F8A">
      <w:pPr>
        <w:shd w:val="clear" w:color="auto" w:fill="FFFFFF"/>
        <w:spacing w:after="0" w:line="240" w:lineRule="auto"/>
        <w:ind w:firstLine="709"/>
        <w:jc w:val="center"/>
        <w:rPr>
          <w:rFonts w:ascii="Times New Roman" w:hAnsi="Times New Roman"/>
          <w:color w:val="000000"/>
          <w:sz w:val="24"/>
          <w:szCs w:val="24"/>
          <w:lang w:eastAsia="ru-RU"/>
        </w:rPr>
      </w:pPr>
    </w:p>
    <w:p w:rsidR="00C80BBD" w:rsidRDefault="00B90F8A" w:rsidP="00B90F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w:t>
      </w:r>
      <w:r w:rsidR="00C80BBD" w:rsidRPr="00075DF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B90F8A">
        <w:rPr>
          <w:rFonts w:ascii="Times New Roman" w:hAnsi="Times New Roman"/>
          <w:b/>
          <w:sz w:val="24"/>
          <w:szCs w:val="24"/>
          <w:lang w:eastAsia="ru-RU"/>
        </w:rPr>
        <w:t>Исчерпывающий перечень документов,</w:t>
      </w:r>
      <w:r>
        <w:rPr>
          <w:rFonts w:ascii="Times New Roman" w:hAnsi="Times New Roman"/>
          <w:b/>
          <w:sz w:val="24"/>
          <w:szCs w:val="24"/>
          <w:lang w:eastAsia="ru-RU"/>
        </w:rPr>
        <w:t xml:space="preserve"> </w:t>
      </w:r>
      <w:r w:rsidRPr="00B90F8A">
        <w:rPr>
          <w:rFonts w:ascii="Times New Roman" w:hAnsi="Times New Roman"/>
          <w:b/>
          <w:sz w:val="24"/>
          <w:szCs w:val="24"/>
          <w:lang w:eastAsia="ru-RU"/>
        </w:rPr>
        <w:t>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0F8A" w:rsidRPr="002D49B7" w:rsidRDefault="00B90F8A" w:rsidP="00B90F8A">
      <w:pPr>
        <w:spacing w:after="0" w:line="240" w:lineRule="auto"/>
        <w:ind w:left="568"/>
        <w:jc w:val="center"/>
        <w:rPr>
          <w:rFonts w:ascii="Times New Roman" w:hAnsi="Times New Roman"/>
          <w:color w:val="000000"/>
          <w:sz w:val="24"/>
          <w:szCs w:val="24"/>
          <w:lang w:eastAsia="ru-RU"/>
        </w:rPr>
      </w:pP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Перечень необходимых документов для предоставления муниципальной услуги.</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2.7.1.</w:t>
      </w:r>
      <w:r>
        <w:rPr>
          <w:rFonts w:ascii="Times New Roman" w:eastAsia="Calibri" w:hAnsi="Times New Roman" w:cs="Times New Roman"/>
          <w:sz w:val="24"/>
          <w:szCs w:val="24"/>
          <w:lang w:eastAsia="en-US"/>
        </w:rPr>
        <w:t xml:space="preserve"> </w:t>
      </w:r>
      <w:r w:rsidRPr="00B90F8A">
        <w:rPr>
          <w:rFonts w:ascii="Times New Roman" w:eastAsia="Calibri" w:hAnsi="Times New Roman" w:cs="Times New Roman"/>
          <w:sz w:val="24"/>
          <w:szCs w:val="24"/>
          <w:lang w:eastAsia="en-US"/>
        </w:rPr>
        <w:t>Для выдачи разрешения на строительство, реконструкцию объекта капитального строительства (за исключением выдачи разрешения на строительство объекта индивидуального жилищного строительства):</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Pr="00B90F8A">
        <w:rPr>
          <w:rFonts w:ascii="Times New Roman" w:eastAsia="Calibri" w:hAnsi="Times New Roman" w:cs="Times New Roman"/>
          <w:sz w:val="24"/>
          <w:szCs w:val="24"/>
          <w:lang w:eastAsia="en-US"/>
        </w:rPr>
        <w:t>заявление о получении разрешения на строительство по форме, согласно приложению № 2  к настоящему Административному регламенту;</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w:t>
      </w:r>
      <w:r w:rsidRPr="00B90F8A">
        <w:rPr>
          <w:rFonts w:ascii="Times New Roman" w:eastAsia="Calibri" w:hAnsi="Times New Roman" w:cs="Times New Roman"/>
          <w:sz w:val="24"/>
          <w:szCs w:val="24"/>
          <w:lang w:eastAsia="en-US"/>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3) правоустанавливающие документы на земельный участок(по собственной инициативе заявителя);</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территории(по собственной инициативе заявителя);</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 </w:t>
      </w:r>
      <w:r w:rsidRPr="00B90F8A">
        <w:rPr>
          <w:rFonts w:ascii="Times New Roman" w:eastAsia="Calibri" w:hAnsi="Times New Roman" w:cs="Times New Roman"/>
          <w:sz w:val="24"/>
          <w:szCs w:val="24"/>
          <w:lang w:eastAsia="en-US"/>
        </w:rPr>
        <w:t>материалы, содержащиеся в проектной документации:</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w:t>
      </w:r>
      <w:r w:rsidRPr="00B90F8A">
        <w:rPr>
          <w:rFonts w:ascii="Times New Roman" w:eastAsia="Calibri" w:hAnsi="Times New Roman" w:cs="Times New Roman"/>
          <w:sz w:val="24"/>
          <w:szCs w:val="24"/>
          <w:lang w:eastAsia="en-US"/>
        </w:rPr>
        <w:tab/>
        <w:t>пояснительная записка;</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w:t>
      </w:r>
      <w:r w:rsidRPr="00B90F8A">
        <w:rPr>
          <w:rFonts w:ascii="Times New Roman" w:eastAsia="Calibri" w:hAnsi="Times New Roman" w:cs="Times New Roman"/>
          <w:sz w:val="24"/>
          <w:szCs w:val="24"/>
          <w:lang w:eastAsia="en-US"/>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w:t>
      </w:r>
      <w:r w:rsidRPr="00B90F8A">
        <w:rPr>
          <w:rFonts w:ascii="Times New Roman" w:eastAsia="Calibri" w:hAnsi="Times New Roman" w:cs="Times New Roman"/>
          <w:sz w:val="24"/>
          <w:szCs w:val="24"/>
          <w:lang w:eastAsia="en-US"/>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w:t>
      </w:r>
      <w:r w:rsidRPr="00B90F8A">
        <w:rPr>
          <w:rFonts w:ascii="Times New Roman" w:eastAsia="Calibri" w:hAnsi="Times New Roman" w:cs="Times New Roman"/>
          <w:sz w:val="24"/>
          <w:szCs w:val="24"/>
          <w:lang w:eastAsia="en-US"/>
        </w:rPr>
        <w:tab/>
        <w:t>архитектурные решения;</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w:t>
      </w:r>
      <w:r w:rsidRPr="00B90F8A">
        <w:rPr>
          <w:rFonts w:ascii="Times New Roman" w:eastAsia="Calibri" w:hAnsi="Times New Roman" w:cs="Times New Roman"/>
          <w:sz w:val="24"/>
          <w:szCs w:val="24"/>
          <w:lang w:eastAsia="en-US"/>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w:t>
      </w:r>
      <w:r w:rsidRPr="00B90F8A">
        <w:rPr>
          <w:rFonts w:ascii="Times New Roman" w:eastAsia="Calibri" w:hAnsi="Times New Roman" w:cs="Times New Roman"/>
          <w:sz w:val="24"/>
          <w:szCs w:val="24"/>
          <w:lang w:eastAsia="en-US"/>
        </w:rPr>
        <w:tab/>
        <w:t>проект организации строительства объекта капитального строительства;</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w:t>
      </w:r>
      <w:r w:rsidRPr="00B90F8A">
        <w:rPr>
          <w:rFonts w:ascii="Times New Roman" w:eastAsia="Calibri" w:hAnsi="Times New Roman" w:cs="Times New Roman"/>
          <w:sz w:val="24"/>
          <w:szCs w:val="24"/>
          <w:lang w:eastAsia="en-US"/>
        </w:rPr>
        <w:tab/>
        <w:t>проект организации работ по сносу или демонтажу объектов капитального строительства, их частей;</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w:t>
      </w:r>
      <w:r w:rsidRPr="00B90F8A">
        <w:rPr>
          <w:rFonts w:ascii="Times New Roman" w:eastAsia="Calibri" w:hAnsi="Times New Roman" w:cs="Times New Roman"/>
          <w:sz w:val="24"/>
          <w:szCs w:val="24"/>
          <w:lang w:eastAsia="en-US"/>
        </w:rPr>
        <w:ta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 xml:space="preserve">6) положительное заключение экспертизы проектной документации объекта </w:t>
      </w:r>
      <w:r w:rsidRPr="00B90F8A">
        <w:rPr>
          <w:rFonts w:ascii="Times New Roman" w:eastAsia="Calibri" w:hAnsi="Times New Roman" w:cs="Times New Roman"/>
          <w:sz w:val="24"/>
          <w:szCs w:val="24"/>
          <w:lang w:eastAsia="en-US"/>
        </w:rPr>
        <w:lastRenderedPageBreak/>
        <w:t>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 xml:space="preserve">         7) заключение, предусмотренное частью 3.5 статьи 49 Градостроительного Кодекса, в случае использования модифицированной проектной документации;</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 xml:space="preserve">          8) разрешение на отклонение от предельных параметров разрешенного строительства, реконструкции (по собственной инициативе заявителя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 xml:space="preserve">          9)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 xml:space="preserve">         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 xml:space="preserve">          11)</w:t>
      </w:r>
      <w:r>
        <w:rPr>
          <w:rFonts w:ascii="Times New Roman" w:eastAsia="Calibri" w:hAnsi="Times New Roman" w:cs="Times New Roman"/>
          <w:sz w:val="24"/>
          <w:szCs w:val="24"/>
          <w:lang w:eastAsia="en-US"/>
        </w:rPr>
        <w:t xml:space="preserve"> </w:t>
      </w:r>
      <w:r w:rsidRPr="00B90F8A">
        <w:rPr>
          <w:rFonts w:ascii="Times New Roman" w:eastAsia="Calibri" w:hAnsi="Times New Roman" w:cs="Times New Roman"/>
          <w:sz w:val="24"/>
          <w:szCs w:val="24"/>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В случае реконструкции многоквартирного дома заявитель дополнительно предоставляет:</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 в случае проведения реконструкции государственным (муниципальным)заказчиком,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0F8A" w:rsidRPr="00B90F8A" w:rsidRDefault="00B90F8A" w:rsidP="00B90F8A">
      <w:pPr>
        <w:pStyle w:val="ConsPlusNormal"/>
        <w:ind w:firstLine="709"/>
        <w:jc w:val="both"/>
        <w:rPr>
          <w:rFonts w:ascii="Times New Roman" w:eastAsia="Calibri" w:hAnsi="Times New Roman" w:cs="Times New Roman"/>
          <w:sz w:val="24"/>
          <w:szCs w:val="24"/>
          <w:lang w:eastAsia="en-US"/>
        </w:rPr>
      </w:pPr>
      <w:r w:rsidRPr="00B90F8A">
        <w:rPr>
          <w:rFonts w:ascii="Times New Roman" w:eastAsia="Calibri" w:hAnsi="Times New Roman" w:cs="Times New Roman"/>
          <w:sz w:val="24"/>
          <w:szCs w:val="24"/>
          <w:lang w:eastAsia="en-US"/>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80BBD" w:rsidRDefault="00B90F8A" w:rsidP="00B90F8A">
      <w:pPr>
        <w:pStyle w:val="ConsPlusNormal"/>
        <w:widowControl/>
        <w:ind w:firstLine="709"/>
        <w:jc w:val="both"/>
        <w:rPr>
          <w:rFonts w:ascii="Times New Roman" w:hAnsi="Times New Roman" w:cs="Times New Roman"/>
          <w:sz w:val="24"/>
          <w:szCs w:val="24"/>
        </w:rPr>
      </w:pPr>
      <w:r w:rsidRPr="00B90F8A">
        <w:rPr>
          <w:rFonts w:ascii="Times New Roman" w:eastAsia="Calibri" w:hAnsi="Times New Roman" w:cs="Times New Roman"/>
          <w:sz w:val="24"/>
          <w:szCs w:val="24"/>
          <w:lang w:eastAsia="en-US"/>
        </w:rPr>
        <w:lastRenderedPageBreak/>
        <w:t>Документы (их копии или сведения, содержащиеся в них), указанные в подпунктах 4, 8  пункта 2.7.1 настоящего Административного регламента находятся в распоряжении</w:t>
      </w:r>
      <w:r>
        <w:rPr>
          <w:rFonts w:ascii="Times New Roman" w:eastAsia="Calibri" w:hAnsi="Times New Roman" w:cs="Times New Roman"/>
          <w:sz w:val="24"/>
          <w:szCs w:val="24"/>
          <w:lang w:eastAsia="en-US"/>
        </w:rPr>
        <w:t xml:space="preserve"> Администрации Начикинского сельского поселения </w:t>
      </w:r>
      <w:r w:rsidRPr="00B90F8A">
        <w:rPr>
          <w:rFonts w:ascii="Times New Roman" w:eastAsia="Calibri" w:hAnsi="Times New Roman" w:cs="Times New Roman"/>
          <w:sz w:val="24"/>
          <w:szCs w:val="24"/>
          <w:lang w:eastAsia="en-US"/>
        </w:rPr>
        <w:t>и не требуются с заявителя в случае непредставления указанных документов заявителем по собственной инициативе</w:t>
      </w:r>
      <w:r w:rsidR="00C80BBD" w:rsidRPr="00E61FF8">
        <w:rPr>
          <w:rFonts w:ascii="Times New Roman" w:hAnsi="Times New Roman" w:cs="Times New Roman"/>
          <w:sz w:val="24"/>
          <w:szCs w:val="24"/>
        </w:rPr>
        <w:t>.</w:t>
      </w:r>
    </w:p>
    <w:p w:rsidR="00B90F8A" w:rsidRPr="00B90F8A" w:rsidRDefault="00B90F8A" w:rsidP="00B90F8A">
      <w:pPr>
        <w:pStyle w:val="ConsPlusNormal"/>
        <w:ind w:firstLine="709"/>
        <w:jc w:val="both"/>
        <w:rPr>
          <w:rFonts w:ascii="Times New Roman" w:hAnsi="Times New Roman" w:cs="Times New Roman"/>
          <w:sz w:val="24"/>
          <w:szCs w:val="24"/>
        </w:rPr>
      </w:pPr>
      <w:r w:rsidRPr="00B90F8A">
        <w:rPr>
          <w:rFonts w:ascii="Times New Roman" w:hAnsi="Times New Roman" w:cs="Times New Roman"/>
          <w:sz w:val="24"/>
          <w:szCs w:val="24"/>
        </w:rPr>
        <w:t>2.7.2. Для выдачи разрешения на строительство объекта индивидуального жилищного строительства:</w:t>
      </w:r>
    </w:p>
    <w:p w:rsidR="00B90F8A" w:rsidRPr="00B90F8A" w:rsidRDefault="00B90F8A" w:rsidP="00B90F8A">
      <w:pPr>
        <w:pStyle w:val="ConsPlusNormal"/>
        <w:ind w:firstLine="709"/>
        <w:jc w:val="both"/>
        <w:rPr>
          <w:rFonts w:ascii="Times New Roman" w:hAnsi="Times New Roman" w:cs="Times New Roman"/>
          <w:sz w:val="24"/>
          <w:szCs w:val="24"/>
        </w:rPr>
      </w:pPr>
      <w:r w:rsidRPr="00B90F8A">
        <w:rPr>
          <w:rFonts w:ascii="Times New Roman" w:hAnsi="Times New Roman" w:cs="Times New Roman"/>
          <w:sz w:val="24"/>
          <w:szCs w:val="24"/>
        </w:rPr>
        <w:t xml:space="preserve">1) заявление на получение разрешения на строительство </w:t>
      </w:r>
      <w:r w:rsidR="00AC0ACB">
        <w:rPr>
          <w:rFonts w:ascii="Times New Roman" w:hAnsi="Times New Roman" w:cs="Times New Roman"/>
          <w:sz w:val="24"/>
          <w:szCs w:val="24"/>
        </w:rPr>
        <w:t>по форме согласно приложению № 4</w:t>
      </w:r>
      <w:r w:rsidRPr="00B90F8A">
        <w:rPr>
          <w:rFonts w:ascii="Times New Roman" w:hAnsi="Times New Roman" w:cs="Times New Roman"/>
          <w:sz w:val="24"/>
          <w:szCs w:val="24"/>
        </w:rPr>
        <w:t xml:space="preserve"> к настоящему Административному регламенту;</w:t>
      </w:r>
    </w:p>
    <w:p w:rsidR="00B90F8A" w:rsidRPr="00B90F8A" w:rsidRDefault="00B90F8A" w:rsidP="00B90F8A">
      <w:pPr>
        <w:pStyle w:val="ConsPlusNormal"/>
        <w:ind w:firstLine="709"/>
        <w:jc w:val="both"/>
        <w:rPr>
          <w:rFonts w:ascii="Times New Roman" w:hAnsi="Times New Roman" w:cs="Times New Roman"/>
          <w:sz w:val="24"/>
          <w:szCs w:val="24"/>
        </w:rPr>
      </w:pPr>
      <w:r w:rsidRPr="00B90F8A">
        <w:rPr>
          <w:rFonts w:ascii="Times New Roman" w:hAnsi="Times New Roman" w:cs="Times New Roman"/>
          <w:sz w:val="24"/>
          <w:szCs w:val="24"/>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B90F8A" w:rsidRPr="00B90F8A" w:rsidRDefault="00B90F8A" w:rsidP="00B90F8A">
      <w:pPr>
        <w:pStyle w:val="ConsPlusNormal"/>
        <w:ind w:firstLine="709"/>
        <w:jc w:val="both"/>
        <w:rPr>
          <w:rFonts w:ascii="Times New Roman" w:hAnsi="Times New Roman" w:cs="Times New Roman"/>
          <w:sz w:val="24"/>
          <w:szCs w:val="24"/>
        </w:rPr>
      </w:pPr>
      <w:r w:rsidRPr="00B90F8A">
        <w:rPr>
          <w:rFonts w:ascii="Times New Roman" w:hAnsi="Times New Roman" w:cs="Times New Roman"/>
          <w:sz w:val="24"/>
          <w:szCs w:val="24"/>
        </w:rPr>
        <w:t>3) правоустанавливающие документы на земельный участок;</w:t>
      </w:r>
    </w:p>
    <w:p w:rsidR="00B90F8A" w:rsidRPr="00B90F8A" w:rsidRDefault="00B90F8A" w:rsidP="00B90F8A">
      <w:pPr>
        <w:pStyle w:val="ConsPlusNormal"/>
        <w:ind w:firstLine="709"/>
        <w:jc w:val="both"/>
        <w:rPr>
          <w:rFonts w:ascii="Times New Roman" w:hAnsi="Times New Roman" w:cs="Times New Roman"/>
          <w:sz w:val="24"/>
          <w:szCs w:val="24"/>
        </w:rPr>
      </w:pPr>
      <w:r w:rsidRPr="00B90F8A">
        <w:rPr>
          <w:rFonts w:ascii="Times New Roman" w:hAnsi="Times New Roman" w:cs="Times New Roman"/>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p>
    <w:p w:rsidR="00B90F8A" w:rsidRPr="00B90F8A" w:rsidRDefault="00B90F8A" w:rsidP="00B90F8A">
      <w:pPr>
        <w:pStyle w:val="ConsPlusNormal"/>
        <w:ind w:firstLine="709"/>
        <w:jc w:val="both"/>
        <w:rPr>
          <w:rFonts w:ascii="Times New Roman" w:hAnsi="Times New Roman" w:cs="Times New Roman"/>
          <w:sz w:val="24"/>
          <w:szCs w:val="24"/>
        </w:rPr>
      </w:pPr>
      <w:r w:rsidRPr="00B90F8A">
        <w:rPr>
          <w:rFonts w:ascii="Times New Roman" w:hAnsi="Times New Roman" w:cs="Times New Roman"/>
          <w:sz w:val="24"/>
          <w:szCs w:val="24"/>
        </w:rPr>
        <w:t>5) схема планировочной организации земельного участка с обозначением места размещения объекта индивидуального жилищного строительства.</w:t>
      </w:r>
    </w:p>
    <w:p w:rsidR="00B90F8A" w:rsidRPr="00B90F8A" w:rsidRDefault="00B90F8A" w:rsidP="00B90F8A">
      <w:pPr>
        <w:pStyle w:val="ConsPlusNormal"/>
        <w:ind w:firstLine="709"/>
        <w:jc w:val="both"/>
        <w:rPr>
          <w:rFonts w:ascii="Times New Roman" w:hAnsi="Times New Roman" w:cs="Times New Roman"/>
          <w:sz w:val="24"/>
          <w:szCs w:val="24"/>
        </w:rPr>
      </w:pPr>
      <w:r w:rsidRPr="00B90F8A">
        <w:rPr>
          <w:rFonts w:ascii="Times New Roman" w:hAnsi="Times New Roman" w:cs="Times New Roman"/>
          <w:sz w:val="24"/>
          <w:szCs w:val="24"/>
        </w:rPr>
        <w:t>Документы (их копии или сведения, содержащиеся в них), указанные в подпункте 3 пункта 2.7.2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AC0ACB" w:rsidRPr="00AC0ACB" w:rsidRDefault="00B90F8A" w:rsidP="00AC0ACB">
      <w:pPr>
        <w:pStyle w:val="ConsPlusNormal"/>
        <w:ind w:firstLine="709"/>
        <w:jc w:val="both"/>
        <w:rPr>
          <w:rFonts w:ascii="Times New Roman" w:hAnsi="Times New Roman" w:cs="Times New Roman"/>
          <w:sz w:val="24"/>
          <w:szCs w:val="24"/>
        </w:rPr>
      </w:pPr>
      <w:r w:rsidRPr="00B90F8A">
        <w:rPr>
          <w:rFonts w:ascii="Times New Roman" w:hAnsi="Times New Roman" w:cs="Times New Roman"/>
          <w:sz w:val="24"/>
          <w:szCs w:val="24"/>
        </w:rPr>
        <w:t>Документы (их копии или сведения, содержащиеся в них), указанные в подпунктах 4 пункта 2.7.2 настоящего Административного регламента находятся в распоряжении</w:t>
      </w:r>
      <w:r w:rsidR="00AC0ACB">
        <w:rPr>
          <w:rFonts w:ascii="Times New Roman" w:hAnsi="Times New Roman" w:cs="Times New Roman"/>
          <w:sz w:val="24"/>
          <w:szCs w:val="24"/>
        </w:rPr>
        <w:t xml:space="preserve"> Администрации Начикинского сельского поселения </w:t>
      </w:r>
      <w:r w:rsidR="00AC0ACB" w:rsidRPr="00AC0ACB">
        <w:rPr>
          <w:rFonts w:ascii="Times New Roman" w:hAnsi="Times New Roman" w:cs="Times New Roman"/>
          <w:sz w:val="24"/>
          <w:szCs w:val="24"/>
        </w:rPr>
        <w:t>и не требуются с заявителя в случае непредставления указанных документов заявителем по собственной инициативе.</w:t>
      </w:r>
    </w:p>
    <w:p w:rsidR="00B90F8A" w:rsidRDefault="00AC0ACB" w:rsidP="00AC0ACB">
      <w:pPr>
        <w:pStyle w:val="ConsPlusNormal"/>
        <w:widowControl/>
        <w:ind w:firstLine="709"/>
        <w:jc w:val="both"/>
        <w:rPr>
          <w:rFonts w:ascii="Times New Roman" w:hAnsi="Times New Roman" w:cs="Times New Roman"/>
          <w:sz w:val="24"/>
          <w:szCs w:val="24"/>
        </w:rPr>
      </w:pPr>
      <w:r w:rsidRPr="00AC0ACB">
        <w:rPr>
          <w:rFonts w:ascii="Times New Roman" w:hAnsi="Times New Roman" w:cs="Times New Roman"/>
          <w:sz w:val="24"/>
          <w:szCs w:val="24"/>
        </w:rPr>
        <w:t>Копии документов, указанных в подпункте 2 пунктов 2.7.1 и 2.7.2, представляются заявителем вместе с подлинниками данных документов</w:t>
      </w:r>
      <w:r>
        <w:rPr>
          <w:rFonts w:ascii="Times New Roman" w:hAnsi="Times New Roman" w:cs="Times New Roman"/>
          <w:sz w:val="24"/>
          <w:szCs w:val="24"/>
        </w:rPr>
        <w:t>.</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 xml:space="preserve">2.7.3. Перечень документов необходимых для продления срока действия разрешения на строительство объекта капитального строительства: </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Срок действия разрешения на строительство может быть продлен по заявлению заявителя, поданному не менее чем за шестьдесят дней до истечения срока действия такого разрешения.</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Заявление на продление срока действия разрешения на строительство подается по форме, с указанием причины о необходимости продления срока действия данного разрешения. К заявлению прилагаются два экземпляра оригинала такого разрешения.</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В случае, если заявление о продлении срока действия разрешения на строительство подается заявителем,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заявителем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(застройщика-заявителя), за неисполнение или ненадлежащее исполнение обязательств по передаче жилого помещения по договору участия в долевом строительстве;</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 xml:space="preserve">2) документы, удостоверяющие личность заявителя либо представителя заявителя (копия с предъявлением подлинника) и подтверждающие полномочия лица, </w:t>
      </w:r>
      <w:r w:rsidRPr="00AC0ACB">
        <w:rPr>
          <w:rFonts w:ascii="Times New Roman" w:hAnsi="Times New Roman" w:cs="Times New Roman"/>
          <w:sz w:val="24"/>
          <w:szCs w:val="24"/>
        </w:rPr>
        <w:lastRenderedPageBreak/>
        <w:t>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2.7.4. 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2.7.5. Требования к электронным документам, предоставляемым заявителем для получения услуги.</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doc, docx, rtf, pdf.</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zip, rar.</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б) в черно-белом режиме при отсутствии в документе графических изображений;</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Pr>
          <w:rFonts w:ascii="Times New Roman" w:hAnsi="Times New Roman" w:cs="Times New Roman"/>
          <w:sz w:val="24"/>
          <w:szCs w:val="24"/>
        </w:rPr>
        <w:t xml:space="preserve"> </w:t>
      </w:r>
      <w:r w:rsidRPr="00AC0ACB">
        <w:rPr>
          <w:rFonts w:ascii="Times New Roman" w:hAnsi="Times New Roman" w:cs="Times New Roman"/>
          <w:sz w:val="24"/>
          <w:szCs w:val="24"/>
        </w:rPr>
        <w:t>либо цветного текста;</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3) Документы в электронном виде могут быть подписаны ЭП.</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2.7.6. Документы и информация, запрашиваемые, в том числе в электронной форме по каналам межведомственного взаимодействия.</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1) правоустанавливающие документы на земельный участок;</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3) в случае выдачи разрешения на строительство линейного объекта реквизиты проекта планировки территории и проекта межевания территории.</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lastRenderedPageBreak/>
        <w:t>Документы, указанные в подпункте 1 пункта 2.7.6. предоставляются заявителем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2.7.7. Запрещается требовать от заявителя:</w:t>
      </w:r>
    </w:p>
    <w:p w:rsidR="00AC0ACB" w:rsidRPr="00AC0ACB" w:rsidRDefault="00AC0ACB" w:rsidP="00AC0ACB">
      <w:pPr>
        <w:pStyle w:val="ConsPlusNormal"/>
        <w:ind w:firstLine="709"/>
        <w:jc w:val="both"/>
        <w:rPr>
          <w:rFonts w:ascii="Times New Roman" w:hAnsi="Times New Roman" w:cs="Times New Roman"/>
          <w:sz w:val="24"/>
          <w:szCs w:val="24"/>
        </w:rPr>
      </w:pPr>
      <w:r w:rsidRPr="00AC0AC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ACB" w:rsidRPr="00E61FF8" w:rsidRDefault="00AC0ACB" w:rsidP="00AC0ACB">
      <w:pPr>
        <w:pStyle w:val="ConsPlusNormal"/>
        <w:widowControl/>
        <w:ind w:firstLine="709"/>
        <w:jc w:val="both"/>
        <w:rPr>
          <w:rFonts w:ascii="Times New Roman" w:hAnsi="Times New Roman" w:cs="Times New Roman"/>
          <w:sz w:val="24"/>
          <w:szCs w:val="24"/>
        </w:rPr>
      </w:pPr>
      <w:r w:rsidRPr="00AC0ACB">
        <w:rPr>
          <w:rFonts w:ascii="Times New Roman" w:hAnsi="Times New Roman" w:cs="Times New Roman"/>
          <w:sz w:val="24"/>
          <w:szCs w:val="24"/>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r>
        <w:rPr>
          <w:rFonts w:ascii="Times New Roman" w:hAnsi="Times New Roman" w:cs="Times New Roman"/>
          <w:sz w:val="24"/>
          <w:szCs w:val="24"/>
        </w:rPr>
        <w:t>.</w:t>
      </w:r>
    </w:p>
    <w:p w:rsidR="00C80BBD" w:rsidRDefault="00C80BBD" w:rsidP="00AC0ACB">
      <w:pPr>
        <w:shd w:val="clear" w:color="auto" w:fill="FFFFFF"/>
        <w:spacing w:after="0" w:line="240" w:lineRule="auto"/>
        <w:jc w:val="center"/>
        <w:rPr>
          <w:rFonts w:ascii="Times New Roman" w:hAnsi="Times New Roman"/>
          <w:color w:val="000000"/>
          <w:sz w:val="24"/>
          <w:szCs w:val="24"/>
          <w:lang w:eastAsia="ru-RU"/>
        </w:rPr>
      </w:pPr>
    </w:p>
    <w:p w:rsidR="00C80BBD" w:rsidRPr="00075DFC" w:rsidRDefault="00AC0ACB" w:rsidP="00AC0AC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w:t>
      </w:r>
      <w:r w:rsidR="00C80BBD" w:rsidRPr="00075DFC">
        <w:rPr>
          <w:rFonts w:ascii="Times New Roman" w:hAnsi="Times New Roman"/>
          <w:b/>
          <w:sz w:val="24"/>
          <w:szCs w:val="24"/>
          <w:lang w:eastAsia="ru-RU"/>
        </w:rPr>
        <w:t>. Исчерпывающий перечень оснований для отказа в приеме документов для предоставления муниципальной услуги</w:t>
      </w:r>
    </w:p>
    <w:p w:rsidR="00C80BBD" w:rsidRPr="00075DFC" w:rsidRDefault="00C80BBD" w:rsidP="00075DFC">
      <w:pPr>
        <w:spacing w:after="0" w:line="240" w:lineRule="auto"/>
        <w:ind w:left="1069"/>
        <w:rPr>
          <w:rFonts w:ascii="Times New Roman" w:hAnsi="Times New Roman"/>
          <w:sz w:val="24"/>
          <w:szCs w:val="24"/>
          <w:lang w:eastAsia="ru-RU"/>
        </w:rPr>
      </w:pPr>
    </w:p>
    <w:p w:rsidR="00AC0ACB" w:rsidRPr="00AC0ACB" w:rsidRDefault="00AC0ACB" w:rsidP="00AC0ACB">
      <w:pPr>
        <w:shd w:val="clear" w:color="auto" w:fill="FFFFFF"/>
        <w:spacing w:after="0" w:line="240" w:lineRule="auto"/>
        <w:ind w:firstLine="709"/>
        <w:jc w:val="both"/>
        <w:rPr>
          <w:rFonts w:ascii="Times New Roman" w:hAnsi="Times New Roman"/>
          <w:sz w:val="24"/>
          <w:szCs w:val="24"/>
          <w:lang w:eastAsia="ru-RU"/>
        </w:rPr>
      </w:pPr>
      <w:r w:rsidRPr="00AC0ACB">
        <w:rPr>
          <w:rFonts w:ascii="Times New Roman" w:hAnsi="Times New Roman"/>
          <w:sz w:val="24"/>
          <w:szCs w:val="24"/>
          <w:lang w:eastAsia="ru-RU"/>
        </w:rPr>
        <w:t>В приеме документов, необходимых в соответствии с пунктом 2.7.1 и 2.7.2 настоящего Административного регламента для предоставления муниципальной услуги, отказывается при наличии одного из следующих оснований:</w:t>
      </w:r>
    </w:p>
    <w:p w:rsidR="00AC0ACB" w:rsidRPr="00AC0ACB" w:rsidRDefault="00AC0ACB" w:rsidP="00AC0ACB">
      <w:pPr>
        <w:shd w:val="clear" w:color="auto" w:fill="FFFFFF"/>
        <w:spacing w:after="0" w:line="240" w:lineRule="auto"/>
        <w:ind w:firstLine="709"/>
        <w:jc w:val="both"/>
        <w:rPr>
          <w:rFonts w:ascii="Times New Roman" w:hAnsi="Times New Roman"/>
          <w:sz w:val="24"/>
          <w:szCs w:val="24"/>
          <w:lang w:eastAsia="ru-RU"/>
        </w:rPr>
      </w:pPr>
      <w:r w:rsidRPr="00AC0ACB">
        <w:rPr>
          <w:rFonts w:ascii="Times New Roman" w:hAnsi="Times New Roman"/>
          <w:sz w:val="24"/>
          <w:szCs w:val="24"/>
          <w:lang w:eastAsia="ru-RU"/>
        </w:rPr>
        <w:t>2.8.1 несоответствие копии представленного документа его оригиналу;</w:t>
      </w:r>
    </w:p>
    <w:p w:rsidR="00AC0ACB" w:rsidRPr="00AC0ACB" w:rsidRDefault="00AC0ACB" w:rsidP="00AC0ACB">
      <w:pPr>
        <w:shd w:val="clear" w:color="auto" w:fill="FFFFFF"/>
        <w:spacing w:after="0" w:line="240" w:lineRule="auto"/>
        <w:ind w:firstLine="709"/>
        <w:jc w:val="both"/>
        <w:rPr>
          <w:rFonts w:ascii="Times New Roman" w:hAnsi="Times New Roman"/>
          <w:sz w:val="24"/>
          <w:szCs w:val="24"/>
          <w:lang w:eastAsia="ru-RU"/>
        </w:rPr>
      </w:pPr>
      <w:r w:rsidRPr="00AC0ACB">
        <w:rPr>
          <w:rFonts w:ascii="Times New Roman" w:hAnsi="Times New Roman"/>
          <w:sz w:val="24"/>
          <w:szCs w:val="24"/>
          <w:lang w:eastAsia="ru-RU"/>
        </w:rPr>
        <w:t>2.8.2 отсутствие у лица, обратившегося в качестве представителя заявителя, полномочий действовать от имени заявителя;</w:t>
      </w:r>
    </w:p>
    <w:p w:rsidR="00AC0ACB" w:rsidRPr="00AC0ACB" w:rsidRDefault="00AC0ACB" w:rsidP="00AC0ACB">
      <w:pPr>
        <w:shd w:val="clear" w:color="auto" w:fill="FFFFFF"/>
        <w:spacing w:after="0" w:line="240" w:lineRule="auto"/>
        <w:ind w:firstLine="709"/>
        <w:jc w:val="both"/>
        <w:rPr>
          <w:rFonts w:ascii="Times New Roman" w:hAnsi="Times New Roman"/>
          <w:sz w:val="24"/>
          <w:szCs w:val="24"/>
          <w:lang w:eastAsia="ru-RU"/>
        </w:rPr>
      </w:pPr>
      <w:r w:rsidRPr="00AC0ACB">
        <w:rPr>
          <w:rFonts w:ascii="Times New Roman" w:hAnsi="Times New Roman"/>
          <w:sz w:val="24"/>
          <w:szCs w:val="24"/>
          <w:lang w:eastAsia="ru-RU"/>
        </w:rPr>
        <w:t>2.8.3 непредставление хотя бы одного из документов, который в соответствии с пунктами  2.7.1 и 2.7.2 настоящего Административного регламента должен представляться в обязательном порядке.</w:t>
      </w:r>
    </w:p>
    <w:p w:rsidR="00C80BBD" w:rsidRPr="00E61FF8" w:rsidRDefault="00AC0ACB" w:rsidP="00AC0ACB">
      <w:pPr>
        <w:shd w:val="clear" w:color="auto" w:fill="FFFFFF"/>
        <w:spacing w:after="0" w:line="240" w:lineRule="auto"/>
        <w:ind w:firstLine="709"/>
        <w:jc w:val="both"/>
        <w:rPr>
          <w:rFonts w:ascii="Times New Roman" w:hAnsi="Times New Roman"/>
          <w:color w:val="000000"/>
          <w:sz w:val="24"/>
          <w:szCs w:val="24"/>
          <w:lang w:eastAsia="ru-RU"/>
        </w:rPr>
      </w:pPr>
      <w:r w:rsidRPr="00AC0ACB">
        <w:rPr>
          <w:rFonts w:ascii="Times New Roman" w:hAnsi="Times New Roman"/>
          <w:sz w:val="24"/>
          <w:szCs w:val="24"/>
          <w:lang w:eastAsia="ru-RU"/>
        </w:rPr>
        <w:t>2.8.4 непредставление документа, указанного в подпункте 1 пункта 2.7.6, представляемых заявителем самостоятельно,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r w:rsidR="00C80BBD" w:rsidRPr="00075DFC">
        <w:rPr>
          <w:rFonts w:ascii="Times New Roman" w:hAnsi="Times New Roman"/>
          <w:sz w:val="24"/>
          <w:szCs w:val="24"/>
          <w:lang w:eastAsia="ru-RU"/>
        </w:rPr>
        <w:t>.</w:t>
      </w:r>
    </w:p>
    <w:p w:rsidR="00C80BBD" w:rsidRPr="00075DFC" w:rsidRDefault="00C80BBD" w:rsidP="00075DFC">
      <w:pPr>
        <w:autoSpaceDE w:val="0"/>
        <w:autoSpaceDN w:val="0"/>
        <w:adjustRightInd w:val="0"/>
        <w:spacing w:after="0" w:line="240" w:lineRule="auto"/>
        <w:jc w:val="both"/>
        <w:rPr>
          <w:rFonts w:ascii="Times New Roman" w:hAnsi="Times New Roman"/>
          <w:sz w:val="24"/>
          <w:szCs w:val="24"/>
          <w:lang w:eastAsia="ru-RU"/>
        </w:rPr>
      </w:pPr>
    </w:p>
    <w:p w:rsidR="00C80BBD" w:rsidRDefault="00AC0ACB" w:rsidP="00AC0AC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w:t>
      </w:r>
      <w:r w:rsidR="00C80BBD" w:rsidRPr="00075DFC">
        <w:rPr>
          <w:rFonts w:ascii="Times New Roman" w:hAnsi="Times New Roman"/>
          <w:b/>
          <w:bCs/>
          <w:sz w:val="24"/>
          <w:szCs w:val="24"/>
          <w:lang w:eastAsia="ru-RU"/>
        </w:rPr>
        <w:t>. Исчерпывающий перечень оснований для отказа в предоставлении муниципальной услуги</w:t>
      </w:r>
    </w:p>
    <w:p w:rsidR="00AC0ACB" w:rsidRDefault="00AC0ACB" w:rsidP="00AC0ACB">
      <w:pPr>
        <w:spacing w:after="0" w:line="240" w:lineRule="auto"/>
        <w:jc w:val="center"/>
        <w:rPr>
          <w:rFonts w:ascii="Times New Roman" w:hAnsi="Times New Roman"/>
          <w:b/>
          <w:bCs/>
          <w:sz w:val="24"/>
          <w:szCs w:val="24"/>
          <w:lang w:eastAsia="ru-RU"/>
        </w:rPr>
      </w:pPr>
    </w:p>
    <w:p w:rsidR="00AC0ACB" w:rsidRPr="00AC0ACB" w:rsidRDefault="00AC0ACB" w:rsidP="00AC0ACB">
      <w:pPr>
        <w:spacing w:after="0" w:line="240" w:lineRule="auto"/>
        <w:ind w:firstLine="709"/>
        <w:jc w:val="both"/>
        <w:rPr>
          <w:rFonts w:ascii="Times New Roman" w:hAnsi="Times New Roman"/>
          <w:sz w:val="24"/>
          <w:szCs w:val="24"/>
          <w:lang w:eastAsia="ru-RU"/>
        </w:rPr>
      </w:pPr>
      <w:r w:rsidRPr="00AC0ACB">
        <w:rPr>
          <w:rFonts w:ascii="Times New Roman" w:hAnsi="Times New Roman"/>
          <w:sz w:val="24"/>
          <w:szCs w:val="24"/>
          <w:lang w:eastAsia="ru-RU"/>
        </w:rPr>
        <w:t>В предоставлении муниципальной услуги отказывается при наличии одного из следующих оснований:</w:t>
      </w:r>
    </w:p>
    <w:p w:rsidR="00AC0ACB" w:rsidRPr="00AC0ACB" w:rsidRDefault="00AC0ACB" w:rsidP="00AC0ACB">
      <w:pPr>
        <w:spacing w:after="0" w:line="240" w:lineRule="auto"/>
        <w:ind w:firstLine="709"/>
        <w:jc w:val="both"/>
        <w:rPr>
          <w:rFonts w:ascii="Times New Roman" w:hAnsi="Times New Roman"/>
          <w:sz w:val="24"/>
          <w:szCs w:val="24"/>
          <w:lang w:eastAsia="ru-RU"/>
        </w:rPr>
      </w:pPr>
      <w:r w:rsidRPr="00AC0ACB">
        <w:rPr>
          <w:rFonts w:ascii="Times New Roman" w:hAnsi="Times New Roman"/>
          <w:sz w:val="24"/>
          <w:szCs w:val="24"/>
          <w:lang w:eastAsia="ru-RU"/>
        </w:rPr>
        <w:t>2.9.1. отсутствие документов, предусмотренных пунктами 2.7.1 -2.7.2 части 2.7 настоящего Административного регламента;</w:t>
      </w:r>
    </w:p>
    <w:p w:rsidR="00AC0ACB" w:rsidRPr="00AC0ACB" w:rsidRDefault="00AC0ACB" w:rsidP="00AC0ACB">
      <w:pPr>
        <w:spacing w:after="0" w:line="240" w:lineRule="auto"/>
        <w:ind w:firstLine="709"/>
        <w:jc w:val="both"/>
        <w:rPr>
          <w:rFonts w:ascii="Times New Roman" w:hAnsi="Times New Roman"/>
          <w:sz w:val="24"/>
          <w:szCs w:val="24"/>
          <w:lang w:eastAsia="ru-RU"/>
        </w:rPr>
      </w:pPr>
      <w:r w:rsidRPr="00AC0ACB">
        <w:rPr>
          <w:rFonts w:ascii="Times New Roman" w:hAnsi="Times New Roman"/>
          <w:sz w:val="24"/>
          <w:szCs w:val="24"/>
          <w:lang w:eastAsia="ru-RU"/>
        </w:rPr>
        <w:t xml:space="preserve">2.9.2.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p>
    <w:p w:rsidR="00AC0ACB" w:rsidRPr="00AC0ACB" w:rsidRDefault="00AC0ACB" w:rsidP="00AC0ACB">
      <w:pPr>
        <w:spacing w:after="0" w:line="240" w:lineRule="auto"/>
        <w:ind w:firstLine="709"/>
        <w:jc w:val="both"/>
        <w:rPr>
          <w:rFonts w:ascii="Times New Roman" w:hAnsi="Times New Roman"/>
          <w:sz w:val="24"/>
          <w:szCs w:val="24"/>
          <w:lang w:eastAsia="ru-RU"/>
        </w:rPr>
      </w:pPr>
      <w:r w:rsidRPr="00AC0ACB">
        <w:rPr>
          <w:rFonts w:ascii="Times New Roman" w:hAnsi="Times New Roman"/>
          <w:sz w:val="24"/>
          <w:szCs w:val="24"/>
          <w:lang w:eastAsia="ru-RU"/>
        </w:rPr>
        <w:t>2.9.3.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C80BBD" w:rsidRPr="00AC0ACB" w:rsidRDefault="00AC0ACB" w:rsidP="00AC0ACB">
      <w:pPr>
        <w:spacing w:after="0" w:line="240" w:lineRule="auto"/>
        <w:ind w:firstLine="709"/>
        <w:jc w:val="both"/>
        <w:rPr>
          <w:rFonts w:ascii="Times New Roman" w:hAnsi="Times New Roman"/>
          <w:sz w:val="24"/>
          <w:szCs w:val="24"/>
        </w:rPr>
      </w:pPr>
      <w:r w:rsidRPr="00AC0ACB">
        <w:rPr>
          <w:rFonts w:ascii="Times New Roman" w:hAnsi="Times New Roman"/>
          <w:sz w:val="24"/>
          <w:szCs w:val="24"/>
          <w:lang w:eastAsia="ru-RU"/>
        </w:rPr>
        <w:t>2.9.4.в случае подачи заявления на продление срока действия разрешения на строительство,</w:t>
      </w:r>
      <w:r w:rsidR="007E3EC5">
        <w:rPr>
          <w:rFonts w:ascii="Times New Roman" w:hAnsi="Times New Roman"/>
          <w:sz w:val="24"/>
          <w:szCs w:val="24"/>
          <w:lang w:eastAsia="ru-RU"/>
        </w:rPr>
        <w:t xml:space="preserve"> </w:t>
      </w:r>
      <w:r w:rsidRPr="00AC0ACB">
        <w:rPr>
          <w:rFonts w:ascii="Times New Roman" w:hAnsi="Times New Roman"/>
          <w:sz w:val="24"/>
          <w:szCs w:val="24"/>
          <w:lang w:eastAsia="ru-RU"/>
        </w:rPr>
        <w:t>если, строительство, реконструкция объекта капитального строительства не начаты до истечения срока подачи такого заявления</w:t>
      </w:r>
      <w:r w:rsidR="00C80BBD" w:rsidRPr="00AC0ACB">
        <w:rPr>
          <w:rFonts w:ascii="Times New Roman" w:hAnsi="Times New Roman"/>
          <w:sz w:val="24"/>
          <w:szCs w:val="24"/>
        </w:rPr>
        <w:t xml:space="preserve">. </w:t>
      </w:r>
    </w:p>
    <w:p w:rsidR="00C80BBD" w:rsidRDefault="00C80BBD" w:rsidP="00075DFC">
      <w:pPr>
        <w:shd w:val="clear" w:color="auto" w:fill="FFFFFF"/>
        <w:spacing w:after="0" w:line="240" w:lineRule="auto"/>
        <w:ind w:firstLine="540"/>
        <w:jc w:val="both"/>
        <w:rPr>
          <w:rFonts w:ascii="Times New Roman" w:hAnsi="Times New Roman"/>
          <w:color w:val="000000"/>
          <w:sz w:val="24"/>
          <w:szCs w:val="24"/>
          <w:lang w:eastAsia="ru-RU"/>
        </w:rPr>
      </w:pPr>
      <w:r w:rsidRPr="002D49B7">
        <w:rPr>
          <w:rFonts w:ascii="Times New Roman" w:hAnsi="Times New Roman"/>
          <w:color w:val="000000"/>
          <w:sz w:val="24"/>
          <w:szCs w:val="24"/>
          <w:lang w:eastAsia="ru-RU"/>
        </w:rPr>
        <w:t> </w:t>
      </w:r>
    </w:p>
    <w:p w:rsidR="00C80BBD" w:rsidRDefault="00AC0ACB" w:rsidP="009022A5">
      <w:pPr>
        <w:spacing w:after="0" w:line="240" w:lineRule="auto"/>
        <w:ind w:left="568"/>
        <w:jc w:val="center"/>
        <w:rPr>
          <w:rFonts w:ascii="Times New Roman" w:hAnsi="Times New Roman"/>
          <w:b/>
          <w:bCs/>
          <w:sz w:val="24"/>
          <w:szCs w:val="24"/>
          <w:lang w:eastAsia="ru-RU"/>
        </w:rPr>
      </w:pPr>
      <w:r>
        <w:rPr>
          <w:rFonts w:ascii="Times New Roman" w:hAnsi="Times New Roman"/>
          <w:b/>
          <w:bCs/>
          <w:sz w:val="24"/>
          <w:szCs w:val="24"/>
          <w:lang w:eastAsia="ru-RU"/>
        </w:rPr>
        <w:t>2.10</w:t>
      </w:r>
      <w:r w:rsidR="00C80BBD" w:rsidRPr="009022A5">
        <w:rPr>
          <w:rFonts w:ascii="Times New Roman" w:hAnsi="Times New Roman"/>
          <w:b/>
          <w:bCs/>
          <w:sz w:val="24"/>
          <w:szCs w:val="24"/>
          <w:lang w:eastAsia="ru-RU"/>
        </w:rPr>
        <w:t xml:space="preserve">. </w:t>
      </w:r>
      <w:r w:rsidRPr="00AC0ACB">
        <w:rPr>
          <w:rFonts w:ascii="Times New Roman" w:hAnsi="Times New Roman"/>
          <w:b/>
          <w:bCs/>
          <w:sz w:val="24"/>
          <w:szCs w:val="24"/>
          <w:lang w:eastAsia="ru-RU"/>
        </w:rPr>
        <w:t>Перечень услуг, которые являются необходимыми и обязательными для предоставления муниципальной услуги</w:t>
      </w:r>
    </w:p>
    <w:p w:rsidR="00AC0ACB" w:rsidRDefault="00AC0ACB" w:rsidP="009022A5">
      <w:pPr>
        <w:spacing w:after="0" w:line="240" w:lineRule="auto"/>
        <w:ind w:left="568"/>
        <w:jc w:val="center"/>
        <w:rPr>
          <w:rFonts w:ascii="Times New Roman" w:hAnsi="Times New Roman"/>
          <w:b/>
          <w:bCs/>
          <w:sz w:val="24"/>
          <w:szCs w:val="24"/>
          <w:lang w:eastAsia="ru-RU"/>
        </w:rPr>
      </w:pPr>
    </w:p>
    <w:p w:rsidR="00AC0ACB" w:rsidRPr="00AC0ACB" w:rsidRDefault="00AC0ACB" w:rsidP="00AC0ACB">
      <w:pPr>
        <w:spacing w:after="0" w:line="240" w:lineRule="auto"/>
        <w:ind w:firstLine="709"/>
        <w:jc w:val="both"/>
        <w:rPr>
          <w:rFonts w:ascii="Times New Roman" w:hAnsi="Times New Roman"/>
          <w:bCs/>
          <w:sz w:val="24"/>
          <w:szCs w:val="24"/>
          <w:lang w:eastAsia="ru-RU"/>
        </w:rPr>
      </w:pPr>
      <w:r w:rsidRPr="00AC0ACB">
        <w:rPr>
          <w:rFonts w:ascii="Times New Roman" w:hAnsi="Times New Roman"/>
          <w:bCs/>
          <w:sz w:val="24"/>
          <w:szCs w:val="24"/>
          <w:lang w:eastAsia="ru-RU"/>
        </w:rPr>
        <w:t>Перечень услуг, которые являются необходимыми и обязательными для предоставления муниципальной услуги:</w:t>
      </w:r>
    </w:p>
    <w:p w:rsidR="00AC0ACB" w:rsidRPr="00AC0ACB" w:rsidRDefault="00AC0ACB" w:rsidP="00AC0ACB">
      <w:pPr>
        <w:spacing w:after="0" w:line="240" w:lineRule="auto"/>
        <w:ind w:firstLine="709"/>
        <w:jc w:val="both"/>
        <w:rPr>
          <w:rFonts w:ascii="Times New Roman" w:hAnsi="Times New Roman"/>
          <w:bCs/>
          <w:sz w:val="24"/>
          <w:szCs w:val="24"/>
          <w:lang w:eastAsia="ru-RU"/>
        </w:rPr>
      </w:pPr>
      <w:r w:rsidRPr="00AC0ACB">
        <w:rPr>
          <w:rFonts w:ascii="Times New Roman" w:hAnsi="Times New Roman"/>
          <w:bCs/>
          <w:sz w:val="24"/>
          <w:szCs w:val="24"/>
          <w:lang w:eastAsia="ru-RU"/>
        </w:rPr>
        <w:t>2.10.1.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w:t>
      </w:r>
    </w:p>
    <w:p w:rsidR="00AC0ACB" w:rsidRPr="00AC0ACB" w:rsidRDefault="00AC0ACB" w:rsidP="00AC0ACB">
      <w:pPr>
        <w:spacing w:after="0" w:line="240" w:lineRule="auto"/>
        <w:ind w:firstLine="709"/>
        <w:jc w:val="both"/>
        <w:rPr>
          <w:rFonts w:ascii="Times New Roman" w:hAnsi="Times New Roman"/>
          <w:bCs/>
          <w:sz w:val="24"/>
          <w:szCs w:val="24"/>
          <w:lang w:eastAsia="ru-RU"/>
        </w:rPr>
      </w:pPr>
      <w:r w:rsidRPr="00AC0ACB">
        <w:rPr>
          <w:rFonts w:ascii="Times New Roman" w:hAnsi="Times New Roman"/>
          <w:bCs/>
          <w:sz w:val="24"/>
          <w:szCs w:val="24"/>
          <w:lang w:eastAsia="ru-RU"/>
        </w:rPr>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AC0ACB" w:rsidRPr="00AC0ACB" w:rsidRDefault="00AC0ACB" w:rsidP="00AC0ACB">
      <w:pPr>
        <w:spacing w:after="0" w:line="240" w:lineRule="auto"/>
        <w:ind w:firstLine="709"/>
        <w:jc w:val="both"/>
        <w:rPr>
          <w:rFonts w:ascii="Times New Roman" w:hAnsi="Times New Roman"/>
          <w:bCs/>
          <w:sz w:val="24"/>
          <w:szCs w:val="24"/>
          <w:lang w:eastAsia="ru-RU"/>
        </w:rPr>
      </w:pPr>
      <w:r w:rsidRPr="00AC0ACB">
        <w:rPr>
          <w:rFonts w:ascii="Times New Roman" w:hAnsi="Times New Roman"/>
          <w:bCs/>
          <w:sz w:val="24"/>
          <w:szCs w:val="24"/>
          <w:lang w:eastAsia="ru-RU"/>
        </w:rPr>
        <w:t>2.10.2. Проведение экспертизы проектной документации.</w:t>
      </w:r>
    </w:p>
    <w:p w:rsidR="00AC0ACB" w:rsidRPr="00AC0ACB" w:rsidRDefault="00AC0ACB" w:rsidP="00AC0ACB">
      <w:pPr>
        <w:spacing w:after="0" w:line="240" w:lineRule="auto"/>
        <w:ind w:firstLine="709"/>
        <w:jc w:val="both"/>
        <w:rPr>
          <w:rFonts w:ascii="Times New Roman" w:hAnsi="Times New Roman"/>
          <w:bCs/>
          <w:sz w:val="24"/>
          <w:szCs w:val="24"/>
          <w:lang w:eastAsia="ru-RU"/>
        </w:rPr>
      </w:pPr>
      <w:r w:rsidRPr="00AC0ACB">
        <w:rPr>
          <w:rFonts w:ascii="Times New Roman" w:hAnsi="Times New Roman"/>
          <w:bCs/>
          <w:sz w:val="24"/>
          <w:szCs w:val="24"/>
          <w:lang w:eastAsia="ru-RU"/>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AC0ACB" w:rsidRDefault="00AC0ACB" w:rsidP="00AC0ACB">
      <w:pPr>
        <w:spacing w:after="0" w:line="240" w:lineRule="auto"/>
        <w:jc w:val="center"/>
        <w:rPr>
          <w:rFonts w:ascii="Times New Roman" w:hAnsi="Times New Roman"/>
          <w:b/>
          <w:bCs/>
          <w:sz w:val="24"/>
          <w:szCs w:val="24"/>
          <w:lang w:eastAsia="ru-RU"/>
        </w:rPr>
      </w:pPr>
    </w:p>
    <w:p w:rsidR="00AC0ACB" w:rsidRPr="009022A5" w:rsidRDefault="00AC0ACB" w:rsidP="00AC0AC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r w:rsidRPr="009022A5">
        <w:rPr>
          <w:rFonts w:ascii="Times New Roman" w:hAnsi="Times New Roman"/>
          <w:b/>
          <w:bCs/>
          <w:sz w:val="24"/>
          <w:szCs w:val="24"/>
          <w:lang w:eastAsia="ru-RU"/>
        </w:rPr>
        <w:t>.</w:t>
      </w:r>
      <w:r>
        <w:rPr>
          <w:rFonts w:ascii="Times New Roman" w:hAnsi="Times New Roman"/>
          <w:b/>
          <w:bCs/>
          <w:sz w:val="24"/>
          <w:szCs w:val="24"/>
          <w:lang w:eastAsia="ru-RU"/>
        </w:rPr>
        <w:t>11.</w:t>
      </w:r>
      <w:r w:rsidRPr="009022A5">
        <w:rPr>
          <w:rFonts w:ascii="Times New Roman" w:hAnsi="Times New Roman"/>
          <w:b/>
          <w:bCs/>
          <w:sz w:val="24"/>
          <w:szCs w:val="24"/>
          <w:lang w:eastAsia="ru-RU"/>
        </w:rPr>
        <w:t xml:space="preserve"> </w:t>
      </w:r>
      <w:r w:rsidRPr="00AC0ACB">
        <w:rPr>
          <w:rFonts w:ascii="Times New Roman" w:hAnsi="Times New Roman"/>
          <w:b/>
          <w:bCs/>
          <w:sz w:val="24"/>
          <w:szCs w:val="24"/>
          <w:lang w:eastAsia="ru-RU"/>
        </w:rPr>
        <w:t>Размер платы, взимаемой с заявителя</w:t>
      </w:r>
      <w:r>
        <w:rPr>
          <w:rFonts w:ascii="Times New Roman" w:hAnsi="Times New Roman"/>
          <w:b/>
          <w:bCs/>
          <w:sz w:val="24"/>
          <w:szCs w:val="24"/>
          <w:lang w:eastAsia="ru-RU"/>
        </w:rPr>
        <w:t xml:space="preserve"> </w:t>
      </w:r>
      <w:r w:rsidRPr="00AC0ACB">
        <w:rPr>
          <w:rFonts w:ascii="Times New Roman" w:hAnsi="Times New Roman"/>
          <w:b/>
          <w:bCs/>
          <w:sz w:val="24"/>
          <w:szCs w:val="24"/>
          <w:lang w:eastAsia="ru-RU"/>
        </w:rPr>
        <w:t>при</w:t>
      </w:r>
      <w:r>
        <w:rPr>
          <w:rFonts w:ascii="Times New Roman" w:hAnsi="Times New Roman"/>
          <w:b/>
          <w:bCs/>
          <w:sz w:val="24"/>
          <w:szCs w:val="24"/>
          <w:lang w:eastAsia="ru-RU"/>
        </w:rPr>
        <w:t xml:space="preserve"> </w:t>
      </w:r>
      <w:r w:rsidRPr="00AC0ACB">
        <w:rPr>
          <w:rFonts w:ascii="Times New Roman" w:hAnsi="Times New Roman"/>
          <w:b/>
          <w:bCs/>
          <w:sz w:val="24"/>
          <w:szCs w:val="24"/>
          <w:lang w:eastAsia="ru-RU"/>
        </w:rPr>
        <w:t>предоставлении муниципальной услуги</w:t>
      </w:r>
    </w:p>
    <w:p w:rsidR="00C80BBD" w:rsidRPr="009022A5" w:rsidRDefault="00C80BBD" w:rsidP="009022A5">
      <w:pPr>
        <w:spacing w:after="0" w:line="240" w:lineRule="auto"/>
        <w:ind w:left="900"/>
        <w:rPr>
          <w:rFonts w:ascii="Times New Roman" w:hAnsi="Times New Roman"/>
          <w:b/>
          <w:bCs/>
          <w:sz w:val="24"/>
          <w:szCs w:val="24"/>
          <w:highlight w:val="red"/>
          <w:lang w:eastAsia="ru-RU"/>
        </w:rPr>
      </w:pPr>
    </w:p>
    <w:p w:rsidR="00C80BBD" w:rsidRPr="009022A5" w:rsidRDefault="00AC0ACB" w:rsidP="00AC0ACB">
      <w:pPr>
        <w:spacing w:after="0" w:line="240" w:lineRule="auto"/>
        <w:ind w:firstLine="709"/>
        <w:jc w:val="both"/>
        <w:rPr>
          <w:rFonts w:ascii="Times New Roman" w:hAnsi="Times New Roman"/>
          <w:bCs/>
          <w:sz w:val="24"/>
          <w:szCs w:val="24"/>
          <w:lang w:eastAsia="ru-RU"/>
        </w:rPr>
      </w:pPr>
      <w:r w:rsidRPr="00AC0ACB">
        <w:rPr>
          <w:rFonts w:ascii="Times New Roman" w:hAnsi="Times New Roman"/>
          <w:bCs/>
          <w:sz w:val="24"/>
          <w:szCs w:val="24"/>
          <w:lang w:eastAsia="ru-RU"/>
        </w:rPr>
        <w:t>Предоставление муниципальной услуги осуществляется на безвозмездной основе</w:t>
      </w:r>
      <w:r w:rsidR="00C80BBD" w:rsidRPr="009022A5">
        <w:rPr>
          <w:rFonts w:ascii="Times New Roman" w:hAnsi="Times New Roman"/>
          <w:bCs/>
          <w:sz w:val="24"/>
          <w:szCs w:val="24"/>
          <w:lang w:eastAsia="ru-RU"/>
        </w:rPr>
        <w:t>.</w:t>
      </w:r>
    </w:p>
    <w:p w:rsidR="00C80BBD" w:rsidRPr="002D49B7" w:rsidRDefault="00C80BBD" w:rsidP="00075DFC">
      <w:pPr>
        <w:shd w:val="clear" w:color="auto" w:fill="FFFFFF"/>
        <w:spacing w:after="0" w:line="240" w:lineRule="auto"/>
        <w:ind w:firstLine="540"/>
        <w:jc w:val="both"/>
        <w:rPr>
          <w:rFonts w:ascii="Times New Roman" w:hAnsi="Times New Roman"/>
          <w:color w:val="000000"/>
          <w:sz w:val="24"/>
          <w:szCs w:val="24"/>
          <w:lang w:eastAsia="ru-RU"/>
        </w:rPr>
      </w:pPr>
    </w:p>
    <w:p w:rsidR="00C80BBD" w:rsidRPr="009022A5" w:rsidRDefault="00AC0ACB" w:rsidP="00AC0AC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2.12</w:t>
      </w:r>
      <w:r w:rsidR="00C80BBD" w:rsidRPr="009022A5">
        <w:rPr>
          <w:rFonts w:ascii="Times New Roman" w:hAnsi="Times New Roman"/>
          <w:b/>
          <w:bCs/>
          <w:sz w:val="24"/>
          <w:szCs w:val="24"/>
          <w:lang w:eastAsia="ru-RU"/>
        </w:rPr>
        <w:t xml:space="preserve">. </w:t>
      </w:r>
      <w:r w:rsidRPr="00AC0ACB">
        <w:rPr>
          <w:rFonts w:ascii="Times New Roman" w:hAnsi="Times New Roman"/>
          <w:b/>
          <w:bCs/>
          <w:sz w:val="24"/>
          <w:szCs w:val="24"/>
          <w:lang w:eastAsia="ru-RU"/>
        </w:rPr>
        <w:t>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C80BBD" w:rsidRDefault="00C80BBD"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Default="00AC0ACB" w:rsidP="00AC0ACB">
      <w:pPr>
        <w:shd w:val="clear" w:color="auto" w:fill="FFFFFF"/>
        <w:spacing w:after="0" w:line="240" w:lineRule="auto"/>
        <w:ind w:firstLine="709"/>
        <w:jc w:val="both"/>
        <w:rPr>
          <w:rFonts w:ascii="Times New Roman" w:hAnsi="Times New Roman"/>
          <w:color w:val="000000"/>
          <w:sz w:val="24"/>
          <w:szCs w:val="24"/>
          <w:lang w:eastAsia="ru-RU"/>
        </w:rPr>
      </w:pPr>
      <w:r w:rsidRPr="00AC0ACB">
        <w:rPr>
          <w:rFonts w:ascii="Times New Roman" w:hAnsi="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r w:rsidR="00C80BBD" w:rsidRPr="002D49B7">
        <w:rPr>
          <w:rFonts w:ascii="Times New Roman" w:hAnsi="Times New Roman"/>
          <w:color w:val="000000"/>
          <w:sz w:val="24"/>
          <w:szCs w:val="24"/>
          <w:lang w:eastAsia="ru-RU"/>
        </w:rPr>
        <w:t>.</w:t>
      </w:r>
    </w:p>
    <w:p w:rsidR="00C80BBD" w:rsidRDefault="00C80BBD"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Default="00AC0ACB" w:rsidP="00AC0ACB">
      <w:pPr>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t>2.13</w:t>
      </w:r>
      <w:r w:rsidR="00C80BBD" w:rsidRPr="009022A5">
        <w:rPr>
          <w:rFonts w:ascii="Times New Roman" w:hAnsi="Times New Roman"/>
          <w:b/>
          <w:sz w:val="24"/>
          <w:szCs w:val="24"/>
          <w:lang w:eastAsia="ru-RU"/>
        </w:rPr>
        <w:t>.</w:t>
      </w:r>
      <w:r>
        <w:rPr>
          <w:rFonts w:ascii="Times New Roman" w:hAnsi="Times New Roman"/>
          <w:b/>
          <w:sz w:val="24"/>
          <w:szCs w:val="24"/>
          <w:lang w:eastAsia="ru-RU"/>
        </w:rPr>
        <w:t xml:space="preserve"> </w:t>
      </w:r>
      <w:r w:rsidRPr="00AC0ACB">
        <w:rPr>
          <w:rFonts w:ascii="Times New Roman" w:hAnsi="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AC0ACB" w:rsidRPr="002D49B7" w:rsidRDefault="00AC0ACB" w:rsidP="00AC0ACB">
      <w:pPr>
        <w:spacing w:after="0" w:line="240" w:lineRule="auto"/>
        <w:ind w:firstLine="709"/>
        <w:jc w:val="center"/>
        <w:rPr>
          <w:rFonts w:ascii="Times New Roman" w:hAnsi="Times New Roman"/>
          <w:b/>
          <w:bCs/>
          <w:sz w:val="24"/>
          <w:szCs w:val="24"/>
          <w:lang w:eastAsia="ru-RU"/>
        </w:rPr>
      </w:pPr>
    </w:p>
    <w:p w:rsidR="00C80BBD" w:rsidRDefault="00AC0ACB" w:rsidP="002D49B7">
      <w:pPr>
        <w:shd w:val="clear" w:color="auto" w:fill="FFFFFF"/>
        <w:spacing w:after="0" w:line="240" w:lineRule="auto"/>
        <w:ind w:firstLine="709"/>
        <w:jc w:val="both"/>
        <w:rPr>
          <w:rFonts w:ascii="Times New Roman" w:hAnsi="Times New Roman"/>
          <w:color w:val="000000"/>
          <w:sz w:val="24"/>
          <w:szCs w:val="24"/>
          <w:lang w:eastAsia="ru-RU"/>
        </w:rPr>
      </w:pPr>
      <w:r w:rsidRPr="00AC0ACB">
        <w:rPr>
          <w:rFonts w:ascii="Times New Roman" w:hAnsi="Times New Roman"/>
          <w:color w:val="000000"/>
          <w:sz w:val="24"/>
          <w:szCs w:val="24"/>
          <w:lang w:eastAsia="ru-RU"/>
        </w:rPr>
        <w:t>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r w:rsidR="00953981" w:rsidRPr="00953981">
        <w:rPr>
          <w:rFonts w:ascii="Times New Roman" w:hAnsi="Times New Roman"/>
          <w:color w:val="000000"/>
          <w:sz w:val="24"/>
          <w:szCs w:val="24"/>
          <w:lang w:eastAsia="ru-RU"/>
        </w:rPr>
        <w:t>.</w:t>
      </w:r>
    </w:p>
    <w:p w:rsidR="00953981" w:rsidRDefault="00953981"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Default="00AC0ACB" w:rsidP="009C0F49">
      <w:pPr>
        <w:spacing w:after="0" w:line="240" w:lineRule="auto"/>
        <w:ind w:firstLine="709"/>
        <w:jc w:val="center"/>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2.14</w:t>
      </w:r>
      <w:r w:rsidR="00C80BBD" w:rsidRPr="009022A5">
        <w:rPr>
          <w:rFonts w:ascii="Times New Roman" w:hAnsi="Times New Roman"/>
          <w:b/>
          <w:bCs/>
          <w:kern w:val="36"/>
          <w:sz w:val="24"/>
          <w:szCs w:val="24"/>
          <w:lang w:eastAsia="ru-RU"/>
        </w:rPr>
        <w:t>. Требования к местам пред</w:t>
      </w:r>
      <w:r w:rsidR="00C80BBD">
        <w:rPr>
          <w:rFonts w:ascii="Times New Roman" w:hAnsi="Times New Roman"/>
          <w:b/>
          <w:bCs/>
          <w:kern w:val="36"/>
          <w:sz w:val="24"/>
          <w:szCs w:val="24"/>
          <w:lang w:eastAsia="ru-RU"/>
        </w:rPr>
        <w:t>оставления муниципальной услуги</w:t>
      </w:r>
    </w:p>
    <w:p w:rsidR="00C80BBD" w:rsidRPr="009C0F49" w:rsidRDefault="00C80BBD" w:rsidP="00AC0ACB">
      <w:pPr>
        <w:spacing w:after="0" w:line="240" w:lineRule="auto"/>
        <w:ind w:firstLine="709"/>
        <w:jc w:val="both"/>
        <w:outlineLvl w:val="0"/>
        <w:rPr>
          <w:rFonts w:ascii="Times New Roman" w:hAnsi="Times New Roman"/>
          <w:b/>
          <w:bCs/>
          <w:kern w:val="36"/>
          <w:sz w:val="24"/>
          <w:szCs w:val="24"/>
          <w:lang w:eastAsia="ru-RU"/>
        </w:rPr>
      </w:pP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Муниципальная услуга оказывается в специально предназначенных зданиях и помещениях, доступных для потребителей услуги.</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 xml:space="preserve">Места для информирования граждан о порядке предоставления муниципальной услуги оборудуются информационными стендами. </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lastRenderedPageBreak/>
        <w:t>На информационных стендах Администрации Начикинского сельского поселения размещается следующая информация:</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место расположения, график работы, номера справочных телефонов Администрации Начикинского сельского поселения;</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адреса официального сайта Администрации Начикинского сельского поселения и электронной почты Администрации Начикинского сельского поселения;</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блок-схема последовательности административных процедур при предоставлении муниципальной услуги;</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перечень документов, необходимых для получения муниципальной услуги;</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образцы и формы документов;</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порядок обжалования решений и действий (бездействия) должностных лиц и муниципальных служащих Администрации Начикинского сельского поселения.</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Заявителям инвалидам, имеющим стойкие расстройства функции зрения, обеспечивается сопровождение и оказание им помощи в здании Администрации Начикинского сельского поселения, при получении ими муниципальной услуги, а также на территорию Администрации Начикинского сельского поселения допускаются собаки – проводники.</w:t>
      </w:r>
    </w:p>
    <w:p w:rsidR="00AC0ACB" w:rsidRPr="00AC0ACB" w:rsidRDefault="00AC0ACB" w:rsidP="00AC0ACB">
      <w:pPr>
        <w:spacing w:after="0" w:line="240" w:lineRule="auto"/>
        <w:ind w:firstLine="709"/>
        <w:jc w:val="both"/>
        <w:rPr>
          <w:rFonts w:ascii="Times New Roman" w:eastAsia="Times New Roman" w:hAnsi="Times New Roman"/>
          <w:bCs/>
          <w:kern w:val="36"/>
          <w:sz w:val="24"/>
          <w:szCs w:val="24"/>
          <w:lang w:eastAsia="ru-RU"/>
        </w:rPr>
      </w:pPr>
      <w:r w:rsidRPr="00AC0ACB">
        <w:rPr>
          <w:rFonts w:ascii="Times New Roman" w:eastAsia="Times New Roman" w:hAnsi="Times New Roman"/>
          <w:bCs/>
          <w:kern w:val="36"/>
          <w:sz w:val="24"/>
          <w:szCs w:val="24"/>
          <w:lang w:eastAsia="ru-RU"/>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Начикинского сельского поселения.</w:t>
      </w:r>
    </w:p>
    <w:p w:rsidR="00C80BBD" w:rsidRPr="006F600F" w:rsidRDefault="00AC0ACB" w:rsidP="00AC0ACB">
      <w:pPr>
        <w:spacing w:after="0" w:line="240" w:lineRule="auto"/>
        <w:ind w:firstLine="709"/>
        <w:jc w:val="both"/>
        <w:rPr>
          <w:rFonts w:ascii="Times New Roman" w:hAnsi="Times New Roman"/>
          <w:sz w:val="24"/>
          <w:szCs w:val="24"/>
          <w:lang w:eastAsia="ru-RU"/>
        </w:rPr>
      </w:pPr>
      <w:r w:rsidRPr="00AC0ACB">
        <w:rPr>
          <w:rFonts w:ascii="Times New Roman" w:eastAsia="Times New Roman" w:hAnsi="Times New Roman"/>
          <w:bCs/>
          <w:kern w:val="36"/>
          <w:sz w:val="24"/>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r w:rsidR="00C80BBD" w:rsidRPr="006F600F">
        <w:rPr>
          <w:rFonts w:ascii="Times New Roman" w:hAnsi="Times New Roman"/>
          <w:sz w:val="24"/>
          <w:szCs w:val="24"/>
          <w:lang w:eastAsia="ru-RU"/>
        </w:rPr>
        <w:t>.</w:t>
      </w:r>
    </w:p>
    <w:p w:rsidR="00C80BBD" w:rsidRPr="006F600F" w:rsidRDefault="00C80BBD" w:rsidP="006F600F">
      <w:pPr>
        <w:spacing w:after="0" w:line="240" w:lineRule="auto"/>
        <w:ind w:firstLine="709"/>
        <w:jc w:val="both"/>
        <w:rPr>
          <w:rFonts w:ascii="Times New Roman" w:hAnsi="Times New Roman"/>
          <w:sz w:val="24"/>
          <w:szCs w:val="24"/>
          <w:highlight w:val="yellow"/>
          <w:lang w:eastAsia="ar-SA"/>
        </w:rPr>
      </w:pPr>
    </w:p>
    <w:p w:rsidR="00C80BBD" w:rsidRPr="006F600F" w:rsidRDefault="00AC0ACB" w:rsidP="006F600F">
      <w:pPr>
        <w:spacing w:after="0" w:line="240" w:lineRule="auto"/>
        <w:ind w:firstLine="709"/>
        <w:jc w:val="center"/>
        <w:rPr>
          <w:rFonts w:ascii="Times New Roman" w:hAnsi="Times New Roman"/>
          <w:b/>
          <w:bCs/>
          <w:sz w:val="24"/>
          <w:szCs w:val="24"/>
          <w:lang w:eastAsia="ru-RU"/>
        </w:rPr>
      </w:pPr>
      <w:r>
        <w:rPr>
          <w:rFonts w:ascii="Times New Roman" w:hAnsi="Times New Roman"/>
          <w:b/>
          <w:bCs/>
          <w:sz w:val="24"/>
          <w:szCs w:val="24"/>
          <w:lang w:eastAsia="ru-RU"/>
        </w:rPr>
        <w:t>2.15</w:t>
      </w:r>
      <w:r w:rsidR="00C80BBD" w:rsidRPr="006F600F">
        <w:rPr>
          <w:rFonts w:ascii="Times New Roman" w:hAnsi="Times New Roman"/>
          <w:b/>
          <w:bCs/>
          <w:sz w:val="24"/>
          <w:szCs w:val="24"/>
          <w:lang w:eastAsia="ru-RU"/>
        </w:rPr>
        <w:t>. Показатели доступности и качества предоставления</w:t>
      </w:r>
    </w:p>
    <w:p w:rsidR="00C80BBD" w:rsidRPr="006F600F" w:rsidRDefault="00C80BBD" w:rsidP="006F600F">
      <w:pPr>
        <w:spacing w:after="0" w:line="240" w:lineRule="auto"/>
        <w:ind w:firstLine="709"/>
        <w:jc w:val="center"/>
        <w:rPr>
          <w:rFonts w:ascii="Times New Roman" w:hAnsi="Times New Roman"/>
          <w:b/>
          <w:bCs/>
          <w:sz w:val="24"/>
          <w:szCs w:val="24"/>
          <w:lang w:eastAsia="ru-RU"/>
        </w:rPr>
      </w:pPr>
      <w:r w:rsidRPr="006F600F">
        <w:rPr>
          <w:rFonts w:ascii="Times New Roman" w:hAnsi="Times New Roman"/>
          <w:b/>
          <w:bCs/>
          <w:sz w:val="24"/>
          <w:szCs w:val="24"/>
          <w:lang w:eastAsia="ru-RU"/>
        </w:rPr>
        <w:t>муниципальной услуги</w:t>
      </w:r>
    </w:p>
    <w:p w:rsidR="00C80BBD" w:rsidRDefault="00C80BBD" w:rsidP="006F600F">
      <w:pPr>
        <w:shd w:val="clear" w:color="auto" w:fill="FFFFFF"/>
        <w:spacing w:after="0" w:line="240" w:lineRule="auto"/>
        <w:jc w:val="both"/>
        <w:rPr>
          <w:rFonts w:ascii="Times New Roman" w:hAnsi="Times New Roman"/>
          <w:color w:val="000000"/>
          <w:sz w:val="24"/>
          <w:szCs w:val="24"/>
          <w:lang w:eastAsia="ru-RU"/>
        </w:rPr>
      </w:pP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2.15.1 Показателями доступности предоставления муниципальной услуги являются:</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доступность обращения за предоставлением муниципальной услуги, в том числе лиц с ограниченными возможностями здоровья;</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xml:space="preserve">- наличие различных каналов получения информации о предоставлении муниципальной услуги; </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наличие полной, актуальной и достоверной информации о порядке предоставления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предоставление возможности подачи заявления о предоставлении муниципальной услуги и документов через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досудебного (внесудебного) рассмотрения жалоб в процессе предоставления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транспортная доступность к местам предоставления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2.15.2 Показателями качества муниципальной услуги являются:</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соблюдение сроков предоставления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своевременное получение муниципальной услуги в соответствии со стандартом предоставления муниципальной услуги;</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2.15.3. Показатели доступности и качества муниципальной услуги при предоставлении в электронном виде:</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получения информации о порядке и сроках предоставления услуги, с использованием ЕПГУ,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записи на прием в орган для подачи запроса о предоставлении муниципальной услуги посредством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формирования запроса для подачи заявления заявителем на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953981" w:rsidRPr="00953981" w:rsidRDefault="00953981" w:rsidP="00953981">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при наличии технической возможности оценка доступности и качества муниципальной услуги на РПГУ;</w:t>
      </w:r>
    </w:p>
    <w:p w:rsidR="00AC0ACB" w:rsidRDefault="00953981" w:rsidP="007E3EC5">
      <w:pPr>
        <w:shd w:val="clear" w:color="auto" w:fill="FFFFFF"/>
        <w:spacing w:after="0" w:line="240" w:lineRule="auto"/>
        <w:ind w:firstLine="709"/>
        <w:jc w:val="both"/>
        <w:rPr>
          <w:rFonts w:ascii="Times New Roman" w:hAnsi="Times New Roman"/>
          <w:color w:val="000000"/>
          <w:sz w:val="24"/>
          <w:szCs w:val="24"/>
          <w:lang w:eastAsia="ru-RU"/>
        </w:rPr>
      </w:pPr>
      <w:r w:rsidRPr="00953981">
        <w:rPr>
          <w:rFonts w:ascii="Times New Roman" w:hAnsi="Times New Roman"/>
          <w:color w:val="000000"/>
          <w:sz w:val="24"/>
          <w:szCs w:val="24"/>
          <w:lang w:eastAsia="ru-RU"/>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r>
        <w:rPr>
          <w:rFonts w:ascii="Times New Roman" w:hAnsi="Times New Roman"/>
          <w:color w:val="000000"/>
          <w:sz w:val="24"/>
          <w:szCs w:val="24"/>
          <w:lang w:eastAsia="ru-RU"/>
        </w:rPr>
        <w:t>.</w:t>
      </w:r>
    </w:p>
    <w:p w:rsidR="007E3EC5" w:rsidRDefault="007E3EC5" w:rsidP="00953981">
      <w:pPr>
        <w:shd w:val="clear" w:color="auto" w:fill="FFFFFF"/>
        <w:spacing w:after="0" w:line="240" w:lineRule="auto"/>
        <w:ind w:firstLine="709"/>
        <w:jc w:val="both"/>
        <w:rPr>
          <w:rFonts w:ascii="Times New Roman" w:hAnsi="Times New Roman"/>
          <w:color w:val="000000"/>
          <w:sz w:val="24"/>
          <w:szCs w:val="24"/>
          <w:lang w:eastAsia="ru-RU"/>
        </w:rPr>
      </w:pPr>
    </w:p>
    <w:p w:rsidR="007E3EC5" w:rsidRPr="007E3EC5" w:rsidRDefault="007E3EC5" w:rsidP="007E3EC5">
      <w:pPr>
        <w:shd w:val="clear" w:color="auto" w:fill="FFFFFF"/>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2.16</w:t>
      </w:r>
      <w:r w:rsidRPr="007E3EC5">
        <w:rPr>
          <w:rFonts w:ascii="Times New Roman" w:hAnsi="Times New Roman"/>
          <w:b/>
          <w:sz w:val="24"/>
          <w:szCs w:val="24"/>
          <w:lang w:eastAsia="ru-RU"/>
        </w:rPr>
        <w:t>. Особенности получения муниципальной услуги через МФЦ.</w:t>
      </w:r>
    </w:p>
    <w:p w:rsidR="007E3EC5" w:rsidRPr="007E3EC5" w:rsidRDefault="007E3EC5" w:rsidP="007E3EC5">
      <w:pPr>
        <w:shd w:val="clear" w:color="auto" w:fill="FFFFFF"/>
        <w:spacing w:after="0" w:line="240" w:lineRule="auto"/>
        <w:ind w:firstLine="709"/>
        <w:jc w:val="both"/>
        <w:rPr>
          <w:rFonts w:ascii="Times New Roman" w:hAnsi="Times New Roman"/>
          <w:b/>
          <w:sz w:val="24"/>
          <w:szCs w:val="24"/>
          <w:lang w:eastAsia="ru-RU"/>
        </w:rPr>
      </w:pP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r w:rsidRPr="007E3EC5">
        <w:rPr>
          <w:rFonts w:ascii="Times New Roman" w:hAnsi="Times New Roman"/>
          <w:sz w:val="24"/>
          <w:szCs w:val="24"/>
          <w:lang w:eastAsia="ru-RU"/>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Начикинского сельского поселения с уполномоченным МФЦ.</w:t>
      </w: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p>
    <w:p w:rsidR="007E3EC5" w:rsidRPr="007E3EC5" w:rsidRDefault="007E3EC5" w:rsidP="007E3EC5">
      <w:pPr>
        <w:shd w:val="clear" w:color="auto" w:fill="FFFFFF"/>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lastRenderedPageBreak/>
        <w:t>2.17</w:t>
      </w:r>
      <w:r w:rsidRPr="007E3EC5">
        <w:rPr>
          <w:rFonts w:ascii="Times New Roman" w:hAnsi="Times New Roman"/>
          <w:b/>
          <w:sz w:val="24"/>
          <w:szCs w:val="24"/>
          <w:lang w:eastAsia="ru-RU"/>
        </w:rPr>
        <w:t>. Особенности предоставления муниципальной услуги в электронной форме.</w:t>
      </w: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r w:rsidRPr="007E3EC5">
        <w:rPr>
          <w:rFonts w:ascii="Times New Roman" w:hAnsi="Times New Roman"/>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r w:rsidRPr="007E3EC5">
        <w:rPr>
          <w:rFonts w:ascii="Times New Roman" w:hAnsi="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r w:rsidRPr="007E3EC5">
        <w:rPr>
          <w:rFonts w:ascii="Times New Roman" w:hAnsi="Times New Roman"/>
          <w:sz w:val="24"/>
          <w:szCs w:val="24"/>
          <w:lang w:eastAsia="ru-RU"/>
        </w:rPr>
        <w:t>Для регистрации запроса на предоставление муниципальной услуги посредством РПГУ заявителю необходимо:</w:t>
      </w: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r w:rsidRPr="007E3EC5">
        <w:rPr>
          <w:rFonts w:ascii="Times New Roman" w:hAnsi="Times New Roman"/>
          <w:sz w:val="24"/>
          <w:szCs w:val="24"/>
          <w:lang w:eastAsia="ru-RU"/>
        </w:rPr>
        <w:t>- авторизоваться на РПГУ с использованием подтвержденной учетной записи, зарегистрированной в ЕСИА;</w:t>
      </w: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r w:rsidRPr="007E3EC5">
        <w:rPr>
          <w:rFonts w:ascii="Times New Roman" w:hAnsi="Times New Roman"/>
          <w:sz w:val="24"/>
          <w:szCs w:val="24"/>
          <w:lang w:eastAsia="ru-RU"/>
        </w:rPr>
        <w:t>- из списка муниципальных услуг выбрать соответствующую муниципальную услугу;</w:t>
      </w: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r w:rsidRPr="007E3EC5">
        <w:rPr>
          <w:rFonts w:ascii="Times New Roman" w:hAnsi="Times New Roman"/>
          <w:sz w:val="24"/>
          <w:szCs w:val="24"/>
          <w:lang w:eastAsia="ru-RU"/>
        </w:rPr>
        <w:t>- нажатием кнопки «Получить услугу» инициализировать операцию по заполнению электронной формы заявления:</w:t>
      </w: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r w:rsidRPr="007E3EC5">
        <w:rPr>
          <w:rFonts w:ascii="Times New Roman" w:hAnsi="Times New Roman"/>
          <w:sz w:val="24"/>
          <w:szCs w:val="24"/>
          <w:lang w:eastAsia="ru-RU"/>
        </w:rPr>
        <w:t>- отправить электронную форму запроса в Администрацию Начикинского сельского поселения.</w:t>
      </w:r>
    </w:p>
    <w:p w:rsidR="00953981" w:rsidRPr="007E3EC5" w:rsidRDefault="007E3EC5" w:rsidP="007E3EC5">
      <w:pPr>
        <w:shd w:val="clear" w:color="auto" w:fill="FFFFFF"/>
        <w:spacing w:after="0" w:line="240" w:lineRule="auto"/>
        <w:ind w:firstLine="709"/>
        <w:jc w:val="both"/>
        <w:rPr>
          <w:rFonts w:ascii="Times New Roman" w:hAnsi="Times New Roman"/>
          <w:color w:val="000000"/>
          <w:sz w:val="24"/>
          <w:szCs w:val="24"/>
          <w:lang w:eastAsia="ru-RU"/>
        </w:rPr>
      </w:pPr>
      <w:r w:rsidRPr="007E3EC5">
        <w:rPr>
          <w:rFonts w:ascii="Times New Roman" w:hAnsi="Times New Roman"/>
          <w:sz w:val="24"/>
          <w:szCs w:val="24"/>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Начикинского сельского поселения только в случае принятия решения о предоставлении муниципальной услуги</w:t>
      </w:r>
      <w:r w:rsidR="00953981" w:rsidRPr="007E3EC5">
        <w:rPr>
          <w:rFonts w:ascii="Times New Roman" w:hAnsi="Times New Roman"/>
          <w:color w:val="000000"/>
          <w:sz w:val="24"/>
          <w:szCs w:val="24"/>
          <w:lang w:eastAsia="ru-RU"/>
        </w:rPr>
        <w:t>.</w:t>
      </w:r>
    </w:p>
    <w:p w:rsidR="00C80BBD" w:rsidRPr="002D49B7" w:rsidRDefault="00C80BBD" w:rsidP="00D1732D">
      <w:pPr>
        <w:shd w:val="clear" w:color="auto" w:fill="FFFFFF"/>
        <w:spacing w:after="0" w:line="240" w:lineRule="auto"/>
        <w:ind w:firstLine="540"/>
        <w:jc w:val="both"/>
        <w:rPr>
          <w:rFonts w:ascii="Times New Roman" w:hAnsi="Times New Roman"/>
          <w:color w:val="000000"/>
          <w:sz w:val="24"/>
          <w:szCs w:val="24"/>
          <w:lang w:eastAsia="ru-RU"/>
        </w:rPr>
      </w:pPr>
    </w:p>
    <w:p w:rsidR="00C80BBD" w:rsidRDefault="00C80BBD" w:rsidP="007E3EC5">
      <w:pPr>
        <w:spacing w:after="0" w:line="240" w:lineRule="auto"/>
        <w:jc w:val="center"/>
        <w:rPr>
          <w:rFonts w:ascii="Times New Roman" w:hAnsi="Times New Roman"/>
          <w:b/>
          <w:sz w:val="24"/>
          <w:szCs w:val="24"/>
          <w:lang w:eastAsia="ru-RU"/>
        </w:rPr>
      </w:pPr>
      <w:r w:rsidRPr="006F600F">
        <w:rPr>
          <w:rFonts w:ascii="Times New Roman" w:hAnsi="Times New Roman"/>
          <w:b/>
          <w:sz w:val="24"/>
          <w:szCs w:val="24"/>
          <w:lang w:val="en-US" w:eastAsia="ru-RU"/>
        </w:rPr>
        <w:t>III</w:t>
      </w:r>
      <w:r w:rsidRPr="006F600F">
        <w:rPr>
          <w:rFonts w:ascii="Times New Roman" w:hAnsi="Times New Roman"/>
          <w:b/>
          <w:sz w:val="24"/>
          <w:szCs w:val="24"/>
          <w:lang w:eastAsia="ru-RU"/>
        </w:rPr>
        <w:t xml:space="preserve">. </w:t>
      </w:r>
      <w:r w:rsidR="007E3EC5" w:rsidRPr="007E3EC5">
        <w:rPr>
          <w:rFonts w:ascii="Times New Roman" w:hAnsi="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7E3EC5" w:rsidRPr="006F600F" w:rsidRDefault="007E3EC5" w:rsidP="007E3EC5">
      <w:pPr>
        <w:spacing w:after="0" w:line="240" w:lineRule="auto"/>
        <w:jc w:val="center"/>
        <w:rPr>
          <w:rFonts w:ascii="Times New Roman" w:hAnsi="Times New Roman"/>
          <w:sz w:val="24"/>
          <w:szCs w:val="24"/>
          <w:lang w:eastAsia="ru-RU"/>
        </w:rPr>
      </w:pPr>
    </w:p>
    <w:p w:rsidR="007E3EC5" w:rsidRDefault="007E3EC5" w:rsidP="007E3EC5">
      <w:pPr>
        <w:shd w:val="clear" w:color="auto" w:fill="FFFFFF"/>
        <w:spacing w:after="0" w:line="240" w:lineRule="auto"/>
        <w:ind w:firstLine="709"/>
        <w:jc w:val="center"/>
        <w:rPr>
          <w:rFonts w:ascii="Times New Roman" w:hAnsi="Times New Roman"/>
          <w:b/>
          <w:sz w:val="24"/>
          <w:szCs w:val="24"/>
          <w:lang w:eastAsia="ru-RU"/>
        </w:rPr>
      </w:pPr>
      <w:r w:rsidRPr="007E3EC5">
        <w:rPr>
          <w:rFonts w:ascii="Times New Roman" w:hAnsi="Times New Roman"/>
          <w:b/>
          <w:sz w:val="24"/>
          <w:szCs w:val="24"/>
          <w:lang w:eastAsia="ru-RU"/>
        </w:rPr>
        <w:t>3.1. Исчерпывающий перечень административных процедур</w:t>
      </w:r>
    </w:p>
    <w:p w:rsidR="007E3EC5" w:rsidRPr="007E3EC5" w:rsidRDefault="007E3EC5" w:rsidP="007E3EC5">
      <w:pPr>
        <w:shd w:val="clear" w:color="auto" w:fill="FFFFFF"/>
        <w:spacing w:after="0" w:line="240" w:lineRule="auto"/>
        <w:ind w:firstLine="709"/>
        <w:jc w:val="both"/>
        <w:rPr>
          <w:rFonts w:ascii="Times New Roman" w:hAnsi="Times New Roman"/>
          <w:b/>
          <w:sz w:val="24"/>
          <w:szCs w:val="24"/>
          <w:lang w:eastAsia="ru-RU"/>
        </w:rPr>
      </w:pP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r w:rsidRPr="007E3EC5">
        <w:rPr>
          <w:rFonts w:ascii="Times New Roman" w:hAnsi="Times New Roman"/>
          <w:sz w:val="24"/>
          <w:szCs w:val="24"/>
          <w:lang w:eastAsia="ru-RU"/>
        </w:rPr>
        <w:t>Блок-схема последовательности административных процедур при предоставлении муниципальной услуги приводится в приложении №1.</w:t>
      </w:r>
    </w:p>
    <w:p w:rsidR="007E3EC5" w:rsidRPr="007E3EC5" w:rsidRDefault="007E3EC5" w:rsidP="007E3EC5">
      <w:pPr>
        <w:shd w:val="clear" w:color="auto" w:fill="FFFFFF"/>
        <w:spacing w:after="0" w:line="240" w:lineRule="auto"/>
        <w:ind w:firstLine="709"/>
        <w:jc w:val="both"/>
        <w:rPr>
          <w:rFonts w:ascii="Times New Roman" w:hAnsi="Times New Roman"/>
          <w:sz w:val="24"/>
          <w:szCs w:val="24"/>
          <w:lang w:eastAsia="ru-RU"/>
        </w:rPr>
      </w:pPr>
      <w:r w:rsidRPr="007E3EC5">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7E3EC5" w:rsidRPr="007E3EC5" w:rsidRDefault="007E3EC5" w:rsidP="007E3EC5">
      <w:pPr>
        <w:shd w:val="clear" w:color="auto" w:fill="FFFFFF"/>
        <w:spacing w:after="0" w:line="240" w:lineRule="auto"/>
        <w:ind w:firstLine="709"/>
        <w:jc w:val="both"/>
        <w:rPr>
          <w:rFonts w:ascii="Times New Roman" w:hAnsi="Times New Roman" w:cs="Calibri"/>
          <w:sz w:val="24"/>
          <w:szCs w:val="24"/>
          <w:lang w:eastAsia="ru-RU"/>
        </w:rPr>
      </w:pPr>
      <w:r w:rsidRPr="007E3EC5">
        <w:rPr>
          <w:rFonts w:ascii="Times New Roman" w:hAnsi="Times New Roman"/>
          <w:sz w:val="24"/>
          <w:szCs w:val="24"/>
          <w:lang w:eastAsia="ru-RU"/>
        </w:rPr>
        <w:t>-</w:t>
      </w:r>
      <w:r w:rsidRPr="007E3EC5">
        <w:rPr>
          <w:rFonts w:ascii="Times New Roman" w:hAnsi="Times New Roman"/>
          <w:sz w:val="24"/>
          <w:szCs w:val="24"/>
          <w:lang w:eastAsia="ru-RU"/>
        </w:rPr>
        <w:tab/>
        <w:t>приём и регистрация заявления и прилагаемых к нему документов;</w:t>
      </w:r>
    </w:p>
    <w:p w:rsidR="007E3EC5" w:rsidRPr="007E3EC5" w:rsidRDefault="007E3EC5" w:rsidP="007E3EC5">
      <w:pPr>
        <w:shd w:val="clear" w:color="auto" w:fill="FFFFFF"/>
        <w:spacing w:after="0" w:line="240" w:lineRule="auto"/>
        <w:ind w:firstLine="709"/>
        <w:jc w:val="both"/>
        <w:rPr>
          <w:rFonts w:ascii="Times New Roman" w:hAnsi="Times New Roman" w:cs="Calibri"/>
          <w:sz w:val="24"/>
          <w:szCs w:val="24"/>
          <w:lang w:eastAsia="ru-RU"/>
        </w:rPr>
      </w:pPr>
      <w:r w:rsidRPr="007E3EC5">
        <w:rPr>
          <w:rFonts w:ascii="Times New Roman" w:hAnsi="Times New Roman"/>
          <w:sz w:val="24"/>
          <w:szCs w:val="24"/>
          <w:lang w:eastAsia="ru-RU"/>
        </w:rPr>
        <w:t>-</w:t>
      </w:r>
      <w:r w:rsidRPr="007E3EC5">
        <w:rPr>
          <w:rFonts w:ascii="Times New Roman" w:hAnsi="Times New Roman"/>
          <w:sz w:val="24"/>
          <w:szCs w:val="24"/>
          <w:lang w:eastAsia="ru-RU"/>
        </w:rPr>
        <w:tab/>
        <w:t>рассмотрение представленных документов и принятие решения о выдаче разрешения на строительство или об отказе в его выдаче;</w:t>
      </w:r>
    </w:p>
    <w:p w:rsidR="007E3EC5" w:rsidRPr="007E3EC5" w:rsidRDefault="007E3EC5" w:rsidP="007E3EC5">
      <w:pPr>
        <w:shd w:val="clear" w:color="auto" w:fill="FFFFFF"/>
        <w:spacing w:after="0" w:line="240" w:lineRule="auto"/>
        <w:ind w:firstLine="709"/>
        <w:jc w:val="both"/>
        <w:rPr>
          <w:rFonts w:ascii="Times New Roman" w:hAnsi="Times New Roman" w:cs="Calibri"/>
          <w:sz w:val="24"/>
          <w:szCs w:val="24"/>
          <w:lang w:eastAsia="ru-RU"/>
        </w:rPr>
      </w:pPr>
      <w:r w:rsidRPr="007E3EC5">
        <w:rPr>
          <w:rFonts w:ascii="Times New Roman" w:hAnsi="Times New Roman"/>
          <w:sz w:val="24"/>
          <w:szCs w:val="24"/>
          <w:lang w:eastAsia="ru-RU"/>
        </w:rPr>
        <w:t>-</w:t>
      </w:r>
      <w:r w:rsidRPr="007E3EC5">
        <w:rPr>
          <w:rFonts w:ascii="Times New Roman" w:hAnsi="Times New Roman"/>
          <w:sz w:val="24"/>
          <w:szCs w:val="24"/>
          <w:lang w:eastAsia="ru-RU"/>
        </w:rPr>
        <w:tab/>
        <w:t>выдача разрешения на строительство или уведомления об отказе в выдаче такого разрешения;</w:t>
      </w:r>
    </w:p>
    <w:p w:rsidR="00E73A43" w:rsidRPr="007E3EC5" w:rsidRDefault="007E3EC5" w:rsidP="007E3EC5">
      <w:pPr>
        <w:shd w:val="clear" w:color="auto" w:fill="FFFFFF"/>
        <w:spacing w:after="0" w:line="240" w:lineRule="auto"/>
        <w:ind w:firstLine="709"/>
        <w:jc w:val="both"/>
        <w:rPr>
          <w:rFonts w:ascii="Times New Roman" w:hAnsi="Times New Roman"/>
          <w:color w:val="000000"/>
          <w:sz w:val="24"/>
          <w:szCs w:val="24"/>
          <w:lang w:eastAsia="ru-RU"/>
        </w:rPr>
      </w:pPr>
      <w:r w:rsidRPr="007E3EC5">
        <w:rPr>
          <w:rFonts w:ascii="Times New Roman" w:hAnsi="Times New Roman"/>
          <w:sz w:val="24"/>
          <w:szCs w:val="24"/>
          <w:lang w:eastAsia="ru-RU"/>
        </w:rPr>
        <w:t>-</w:t>
      </w:r>
      <w:r w:rsidRPr="007E3EC5">
        <w:rPr>
          <w:rFonts w:ascii="Times New Roman" w:hAnsi="Times New Roman"/>
          <w:sz w:val="24"/>
          <w:szCs w:val="24"/>
          <w:lang w:eastAsia="ru-RU"/>
        </w:rPr>
        <w:tab/>
        <w:t>продление срока действия разрешения на строительство или уведомление об отказе в продлении разрешения на строительство</w:t>
      </w:r>
      <w:r w:rsidR="00E73A43" w:rsidRPr="007E3EC5">
        <w:rPr>
          <w:rFonts w:ascii="Times New Roman" w:hAnsi="Times New Roman"/>
          <w:color w:val="000000"/>
          <w:sz w:val="24"/>
          <w:szCs w:val="24"/>
          <w:lang w:eastAsia="ru-RU"/>
        </w:rPr>
        <w:t>.</w:t>
      </w:r>
    </w:p>
    <w:p w:rsidR="00C80BBD" w:rsidRDefault="00C80BBD" w:rsidP="002D49B7">
      <w:pPr>
        <w:shd w:val="clear" w:color="auto" w:fill="FFFFFF"/>
        <w:spacing w:after="0" w:line="240" w:lineRule="auto"/>
        <w:ind w:firstLine="709"/>
        <w:jc w:val="both"/>
        <w:rPr>
          <w:rFonts w:ascii="Times New Roman" w:hAnsi="Times New Roman"/>
          <w:color w:val="000000"/>
          <w:sz w:val="24"/>
          <w:szCs w:val="24"/>
          <w:lang w:eastAsia="ru-RU"/>
        </w:rPr>
      </w:pPr>
    </w:p>
    <w:p w:rsidR="007E3EC5" w:rsidRPr="007E3EC5" w:rsidRDefault="007E3EC5" w:rsidP="007E3EC5">
      <w:pPr>
        <w:spacing w:after="0" w:line="240" w:lineRule="auto"/>
        <w:ind w:firstLine="709"/>
        <w:jc w:val="center"/>
        <w:rPr>
          <w:rFonts w:ascii="Times New Roman" w:eastAsia="Times New Roman" w:hAnsi="Times New Roman"/>
          <w:b/>
          <w:sz w:val="24"/>
          <w:szCs w:val="24"/>
          <w:lang w:eastAsia="ru-RU"/>
        </w:rPr>
      </w:pPr>
      <w:r w:rsidRPr="007E3EC5">
        <w:rPr>
          <w:rFonts w:ascii="Times New Roman" w:eastAsia="Times New Roman" w:hAnsi="Times New Roman"/>
          <w:b/>
          <w:sz w:val="24"/>
          <w:szCs w:val="24"/>
          <w:lang w:eastAsia="ru-RU"/>
        </w:rPr>
        <w:t>3.1.2. Прием и регистрация заявления  и прилагаемых к нему документов</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3.1.2.1. Основанием для начала административной процедуры по приему и регистрации заявления заявителя о выдаче разрешений на строительство, реконструкцию объектов капитального строительства является обращение заявителя в Администрацию Начикинского сельского поселения с приложением к нему документов.</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lastRenderedPageBreak/>
        <w:t>Уполномоченное должностное лицо Администрации Начикинского сельского поселения, ответственное за прием и регистрацию заявления о выдаче разрешений на строительство, реконструкцию объектов капитального строительства:</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 устанавливает предмет обращения, личность заявителя;</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 проверяет правильность оформления заявления о выдаче разрешений на строительство, реконструкцию объектов капитального строительства</w:t>
      </w:r>
      <w:r>
        <w:rPr>
          <w:rFonts w:ascii="Times New Roman" w:eastAsia="Times New Roman" w:hAnsi="Times New Roman"/>
          <w:bCs/>
          <w:sz w:val="24"/>
          <w:szCs w:val="24"/>
          <w:lang w:eastAsia="ru-RU"/>
        </w:rPr>
        <w:t>,</w:t>
      </w:r>
      <w:r w:rsidRPr="007E3EC5">
        <w:rPr>
          <w:rFonts w:ascii="Times New Roman" w:eastAsia="Times New Roman" w:hAnsi="Times New Roman"/>
          <w:bCs/>
          <w:sz w:val="24"/>
          <w:szCs w:val="24"/>
          <w:lang w:eastAsia="ru-RU"/>
        </w:rPr>
        <w:t xml:space="preserve"> и комплектность представленных документов (в случае представления их заявителем по собственной инициативе);</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 xml:space="preserve">- обеспечивает внесение соответствующей записи в журнал регистрации с указанием даты приема, номера заявления о выдаче </w:t>
      </w:r>
      <w:r w:rsidR="00F36C58">
        <w:rPr>
          <w:rFonts w:ascii="Times New Roman" w:eastAsia="Times New Roman" w:hAnsi="Times New Roman"/>
          <w:bCs/>
          <w:sz w:val="24"/>
          <w:szCs w:val="24"/>
          <w:lang w:eastAsia="ru-RU"/>
        </w:rPr>
        <w:t>разрешения на строительство</w:t>
      </w:r>
      <w:r w:rsidRPr="007E3EC5">
        <w:rPr>
          <w:rFonts w:ascii="Times New Roman" w:eastAsia="Times New Roman" w:hAnsi="Times New Roman"/>
          <w:bCs/>
          <w:sz w:val="24"/>
          <w:szCs w:val="24"/>
          <w:lang w:eastAsia="ru-RU"/>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Документы, поступившие почтовым отправлением, регистрируются в день их поступления в Администрацию Начикинского сельского поселения, а документы, поступившие в электронной форме, в том числе посредством РПГУ, – не позднее рабочего дня, следующего за днем их поступления.</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 xml:space="preserve">При получении заявления о выдаче разрешений на строительство, реконструкцию объектов капитального строительства в форме электронного документа, уполномоченное должностное лицо не позднее рабочего дня, следующего за днем поступления заявления о выдаче разрешений на строительство, реконструкцию объектов капитального строительства, направляет заявителю уведомление в электронной форме, подтверждающее получение и регистрацию заявления о </w:t>
      </w:r>
      <w:r w:rsidR="00CE00A6" w:rsidRPr="00CE00A6">
        <w:rPr>
          <w:rFonts w:ascii="Times New Roman" w:eastAsia="Times New Roman" w:hAnsi="Times New Roman"/>
          <w:bCs/>
          <w:sz w:val="24"/>
          <w:szCs w:val="24"/>
          <w:lang w:eastAsia="ru-RU"/>
        </w:rPr>
        <w:t>выдаче разрешений на строительство, реконструкцию объектов капитального строительства</w:t>
      </w:r>
      <w:r w:rsidRPr="007E3EC5">
        <w:rPr>
          <w:rFonts w:ascii="Times New Roman" w:eastAsia="Times New Roman" w:hAnsi="Times New Roman"/>
          <w:bCs/>
          <w:sz w:val="24"/>
          <w:szCs w:val="24"/>
          <w:lang w:eastAsia="ru-RU"/>
        </w:rPr>
        <w:t>.</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В случае представления заявления через МФЦ Камчатского края, уполномоченное должностное лицо МФЦ Камчатского края осуществляет:</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  процедуру приема заявления.</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 Начикинского сельского поселения</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 Начикинского сельского поселения</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Максимальный срок выполнения действия 15 минут.</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Зарегистрированный пакет оригиналов документов передается в Администрацию Начикинского сельского поселения в порядке, определенном соглашением между уполномоченным МФЦ и Администрацией Начикинского сельского поселения.</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 xml:space="preserve">3.1.2.2. Результатом выполнения административной процедуры по приему и регистрации заявления о </w:t>
      </w:r>
      <w:r w:rsidR="00CE00A6" w:rsidRPr="0013527A">
        <w:rPr>
          <w:rFonts w:ascii="Times New Roman" w:hAnsi="Times New Roman"/>
          <w:bCs/>
          <w:sz w:val="24"/>
          <w:szCs w:val="24"/>
          <w:lang w:eastAsia="ru-RU"/>
        </w:rPr>
        <w:t xml:space="preserve">выдаче разрешений на строительство, реконструкцию объектов капитального строительства </w:t>
      </w:r>
      <w:r w:rsidRPr="007E3EC5">
        <w:rPr>
          <w:rFonts w:ascii="Times New Roman" w:eastAsia="Times New Roman" w:hAnsi="Times New Roman"/>
          <w:bCs/>
          <w:sz w:val="24"/>
          <w:szCs w:val="24"/>
          <w:lang w:eastAsia="ru-RU"/>
        </w:rPr>
        <w:t xml:space="preserve">является прием и регистрация заявления о </w:t>
      </w:r>
      <w:r w:rsidR="00CE00A6" w:rsidRPr="0013527A">
        <w:rPr>
          <w:rFonts w:ascii="Times New Roman" w:hAnsi="Times New Roman"/>
          <w:bCs/>
          <w:sz w:val="24"/>
          <w:szCs w:val="24"/>
          <w:lang w:eastAsia="ru-RU"/>
        </w:rPr>
        <w:t>выдаче разрешений на строительство, реконструкцию объектов капитального строительства</w:t>
      </w:r>
      <w:r w:rsidR="00CE00A6">
        <w:rPr>
          <w:rFonts w:ascii="Times New Roman" w:hAnsi="Times New Roman"/>
          <w:bCs/>
          <w:sz w:val="24"/>
          <w:szCs w:val="24"/>
          <w:lang w:eastAsia="ru-RU"/>
        </w:rPr>
        <w:t>,</w:t>
      </w:r>
      <w:r w:rsidRPr="007E3EC5">
        <w:rPr>
          <w:rFonts w:ascii="Times New Roman" w:eastAsia="Times New Roman" w:hAnsi="Times New Roman"/>
          <w:bCs/>
          <w:sz w:val="24"/>
          <w:szCs w:val="24"/>
          <w:lang w:eastAsia="ru-RU"/>
        </w:rPr>
        <w:t xml:space="preserve"> и документов.</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r w:rsidRPr="007E3EC5">
        <w:rPr>
          <w:rFonts w:ascii="Times New Roman" w:eastAsia="Times New Roman" w:hAnsi="Times New Roman"/>
          <w:bCs/>
          <w:sz w:val="24"/>
          <w:szCs w:val="24"/>
          <w:lang w:eastAsia="ru-RU"/>
        </w:rPr>
        <w:t xml:space="preserve">3.1.2.3. Срок выполнения административной процедуры по приему и регистрации заявления о </w:t>
      </w:r>
      <w:r w:rsidR="00CE00A6" w:rsidRPr="0013527A">
        <w:rPr>
          <w:rFonts w:ascii="Times New Roman" w:hAnsi="Times New Roman"/>
          <w:bCs/>
          <w:sz w:val="24"/>
          <w:szCs w:val="24"/>
          <w:lang w:eastAsia="ru-RU"/>
        </w:rPr>
        <w:t>выдаче разрешений на строительство, реконструкцию объектов капитального строительства</w:t>
      </w:r>
      <w:r w:rsidR="00CE00A6">
        <w:rPr>
          <w:rFonts w:ascii="Times New Roman" w:hAnsi="Times New Roman"/>
          <w:bCs/>
          <w:sz w:val="24"/>
          <w:szCs w:val="24"/>
          <w:lang w:eastAsia="ru-RU"/>
        </w:rPr>
        <w:t>,</w:t>
      </w:r>
      <w:r w:rsidR="00CE00A6" w:rsidRPr="0013527A">
        <w:rPr>
          <w:rFonts w:ascii="Times New Roman" w:hAnsi="Times New Roman"/>
          <w:bCs/>
          <w:sz w:val="24"/>
          <w:szCs w:val="24"/>
          <w:lang w:eastAsia="ru-RU"/>
        </w:rPr>
        <w:t xml:space="preserve"> </w:t>
      </w:r>
      <w:r w:rsidRPr="007E3EC5">
        <w:rPr>
          <w:rFonts w:ascii="Times New Roman" w:eastAsia="Times New Roman" w:hAnsi="Times New Roman"/>
          <w:bCs/>
          <w:sz w:val="24"/>
          <w:szCs w:val="24"/>
          <w:lang w:eastAsia="ru-RU"/>
        </w:rPr>
        <w:t>и документов – один день.</w:t>
      </w:r>
    </w:p>
    <w:p w:rsidR="007E3EC5" w:rsidRPr="007E3EC5" w:rsidRDefault="007E3EC5" w:rsidP="007E3EC5">
      <w:pPr>
        <w:tabs>
          <w:tab w:val="left" w:pos="3767"/>
        </w:tabs>
        <w:spacing w:after="0" w:line="240" w:lineRule="auto"/>
        <w:ind w:firstLine="709"/>
        <w:jc w:val="both"/>
        <w:rPr>
          <w:rFonts w:ascii="Times New Roman" w:eastAsia="Times New Roman" w:hAnsi="Times New Roman"/>
          <w:bCs/>
          <w:sz w:val="24"/>
          <w:szCs w:val="24"/>
          <w:lang w:eastAsia="ru-RU"/>
        </w:rPr>
      </w:pPr>
    </w:p>
    <w:p w:rsidR="007E3EC5" w:rsidRPr="007E3EC5" w:rsidRDefault="007E3EC5" w:rsidP="007E3EC5">
      <w:pPr>
        <w:spacing w:after="0" w:line="240" w:lineRule="auto"/>
        <w:ind w:firstLine="709"/>
        <w:jc w:val="both"/>
        <w:rPr>
          <w:rFonts w:ascii="Times New Roman" w:eastAsia="Times New Roman" w:hAnsi="Times New Roman"/>
          <w:b/>
          <w:sz w:val="24"/>
          <w:szCs w:val="24"/>
          <w:lang w:eastAsia="ru-RU"/>
        </w:rPr>
      </w:pPr>
      <w:r w:rsidRPr="007E3EC5">
        <w:rPr>
          <w:rFonts w:ascii="Times New Roman" w:eastAsia="Times New Roman" w:hAnsi="Times New Roman"/>
          <w:b/>
          <w:sz w:val="24"/>
          <w:szCs w:val="24"/>
          <w:lang w:eastAsia="ru-RU"/>
        </w:rPr>
        <w:t>3.1.3. Рассмотрение представленных документов и принятие решения о выдаче разрешения на строительство.</w:t>
      </w:r>
    </w:p>
    <w:p w:rsidR="007E3EC5" w:rsidRPr="007E3EC5" w:rsidRDefault="007E3EC5" w:rsidP="007E3EC5">
      <w:pPr>
        <w:spacing w:after="0" w:line="240" w:lineRule="auto"/>
        <w:ind w:firstLine="709"/>
        <w:jc w:val="both"/>
        <w:rPr>
          <w:rFonts w:ascii="Times New Roman" w:eastAsia="Times New Roman" w:hAnsi="Times New Roman"/>
          <w:bCs/>
          <w:sz w:val="24"/>
          <w:szCs w:val="24"/>
          <w:lang w:eastAsia="ru-RU"/>
        </w:rPr>
      </w:pP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3.1.3.1.Основанием для начала административной процедуры по рассмотрению </w:t>
      </w:r>
      <w:r w:rsidR="00CE00A6" w:rsidRPr="00CE00A6">
        <w:rPr>
          <w:rFonts w:ascii="Times New Roman" w:eastAsia="Times New Roman" w:hAnsi="Times New Roman"/>
          <w:sz w:val="24"/>
          <w:szCs w:val="24"/>
          <w:lang w:eastAsia="ru-RU"/>
        </w:rPr>
        <w:t>выдаче разрешений на строительство, реконструкцию объектов капитального строительства</w:t>
      </w:r>
      <w:r w:rsidRPr="007E3EC5">
        <w:rPr>
          <w:rFonts w:ascii="Times New Roman" w:eastAsia="Times New Roman" w:hAnsi="Times New Roman"/>
          <w:sz w:val="24"/>
          <w:szCs w:val="24"/>
          <w:lang w:eastAsia="ru-RU"/>
        </w:rPr>
        <w:t xml:space="preserve">, является поступление заявления о </w:t>
      </w:r>
      <w:r w:rsidR="00CE00A6" w:rsidRPr="00CE00A6">
        <w:rPr>
          <w:rFonts w:ascii="Times New Roman" w:eastAsia="Times New Roman" w:hAnsi="Times New Roman"/>
          <w:sz w:val="24"/>
          <w:szCs w:val="24"/>
          <w:lang w:eastAsia="ru-RU"/>
        </w:rPr>
        <w:t xml:space="preserve">выдаче разрешений на строительство, </w:t>
      </w:r>
      <w:r w:rsidR="00CE00A6" w:rsidRPr="00CE00A6">
        <w:rPr>
          <w:rFonts w:ascii="Times New Roman" w:eastAsia="Times New Roman" w:hAnsi="Times New Roman"/>
          <w:sz w:val="24"/>
          <w:szCs w:val="24"/>
          <w:lang w:eastAsia="ru-RU"/>
        </w:rPr>
        <w:lastRenderedPageBreak/>
        <w:t>реконструкцию объектов капитального строительства</w:t>
      </w:r>
      <w:r w:rsidRPr="007E3EC5">
        <w:rPr>
          <w:rFonts w:ascii="Times New Roman" w:eastAsia="Times New Roman" w:hAnsi="Times New Roman"/>
          <w:sz w:val="24"/>
          <w:szCs w:val="24"/>
          <w:lang w:eastAsia="ru-RU"/>
        </w:rPr>
        <w:t xml:space="preserve"> уполномоченному должностному лицу Администрации Начикинского сельского поселения, ответственному за подготовку документов.</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Заявление с приложением документов передается уполномоченному должностному лицу для исполнения.</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3.1.3.2. Уполномоченное должностное л</w:t>
      </w:r>
      <w:r w:rsidR="00CE00A6">
        <w:rPr>
          <w:rFonts w:ascii="Times New Roman" w:eastAsia="Times New Roman" w:hAnsi="Times New Roman"/>
          <w:sz w:val="24"/>
          <w:szCs w:val="24"/>
          <w:lang w:eastAsia="ru-RU"/>
        </w:rPr>
        <w:t>ицо ответственное за подготовку</w:t>
      </w:r>
      <w:r w:rsidR="00CE00A6">
        <w:rPr>
          <w:rFonts w:ascii="Times New Roman" w:hAnsi="Times New Roman"/>
          <w:bCs/>
          <w:sz w:val="24"/>
          <w:szCs w:val="24"/>
          <w:lang w:eastAsia="ru-RU"/>
        </w:rPr>
        <w:t xml:space="preserve"> разрешения</w:t>
      </w:r>
      <w:r w:rsidR="00CE00A6" w:rsidRPr="0013527A">
        <w:rPr>
          <w:rFonts w:ascii="Times New Roman" w:hAnsi="Times New Roman"/>
          <w:bCs/>
          <w:sz w:val="24"/>
          <w:szCs w:val="24"/>
          <w:lang w:eastAsia="ru-RU"/>
        </w:rPr>
        <w:t xml:space="preserve"> на строительство, реконструкцию объектов капитального строительства </w:t>
      </w:r>
      <w:r w:rsidRPr="007E3EC5">
        <w:rPr>
          <w:rFonts w:ascii="Times New Roman" w:eastAsia="Times New Roman" w:hAnsi="Times New Roman"/>
          <w:sz w:val="24"/>
          <w:szCs w:val="24"/>
          <w:lang w:eastAsia="ru-RU"/>
        </w:rPr>
        <w:t>в течение 3 (трех) рабочих дней со дня регистрации заявления:</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 </w:t>
      </w:r>
      <w:r w:rsidR="00CE00A6" w:rsidRPr="00CE00A6">
        <w:rPr>
          <w:rFonts w:ascii="Times New Roman" w:eastAsia="Times New Roman" w:hAnsi="Times New Roman"/>
          <w:sz w:val="24"/>
          <w:szCs w:val="24"/>
          <w:lang w:eastAsia="ru-RU"/>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r w:rsidRPr="007E3EC5">
        <w:rPr>
          <w:rFonts w:ascii="Times New Roman" w:eastAsia="Times New Roman" w:hAnsi="Times New Roman"/>
          <w:sz w:val="24"/>
          <w:szCs w:val="24"/>
          <w:lang w:eastAsia="ru-RU"/>
        </w:rPr>
        <w:t>;</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 </w:t>
      </w:r>
      <w:r w:rsidR="00CE00A6" w:rsidRPr="00CE00A6">
        <w:rPr>
          <w:rFonts w:ascii="Times New Roman" w:eastAsia="Times New Roman" w:hAnsi="Times New Roman"/>
          <w:sz w:val="24"/>
          <w:szCs w:val="24"/>
          <w:lang w:eastAsia="ru-RU"/>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7E3EC5">
        <w:rPr>
          <w:rFonts w:ascii="Times New Roman" w:eastAsia="Times New Roman" w:hAnsi="Times New Roman"/>
          <w:sz w:val="24"/>
          <w:szCs w:val="24"/>
          <w:lang w:eastAsia="ru-RU"/>
        </w:rPr>
        <w:t>;</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 оформляет проект разрешения на </w:t>
      </w:r>
      <w:r w:rsidR="00CE00A6">
        <w:rPr>
          <w:rFonts w:ascii="Times New Roman" w:eastAsia="Times New Roman" w:hAnsi="Times New Roman"/>
          <w:sz w:val="24"/>
          <w:szCs w:val="24"/>
          <w:lang w:eastAsia="ru-RU"/>
        </w:rPr>
        <w:t>строительство</w:t>
      </w:r>
      <w:r w:rsidRPr="007E3EC5">
        <w:rPr>
          <w:rFonts w:ascii="Times New Roman" w:eastAsia="Times New Roman" w:hAnsi="Times New Roman"/>
          <w:sz w:val="24"/>
          <w:szCs w:val="24"/>
          <w:lang w:eastAsia="ru-RU"/>
        </w:rPr>
        <w:t xml:space="preserve"> либо мотивированный отказ в выдаче разрешения на </w:t>
      </w:r>
      <w:r w:rsidR="00CE00A6">
        <w:rPr>
          <w:rFonts w:ascii="Times New Roman" w:eastAsia="Times New Roman" w:hAnsi="Times New Roman"/>
          <w:sz w:val="24"/>
          <w:szCs w:val="24"/>
          <w:lang w:eastAsia="ru-RU"/>
        </w:rPr>
        <w:t>строительство</w:t>
      </w:r>
      <w:r w:rsidRPr="007E3EC5">
        <w:rPr>
          <w:rFonts w:ascii="Times New Roman" w:eastAsia="Times New Roman" w:hAnsi="Times New Roman"/>
          <w:sz w:val="24"/>
          <w:szCs w:val="24"/>
          <w:lang w:eastAsia="ru-RU"/>
        </w:rPr>
        <w:t>.</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В течение 1 рабочего дня со дня получения заявления </w:t>
      </w:r>
      <w:r w:rsidR="00CE00A6" w:rsidRPr="00CE00A6">
        <w:rPr>
          <w:rFonts w:ascii="Times New Roman" w:eastAsia="Times New Roman" w:hAnsi="Times New Roman"/>
          <w:sz w:val="24"/>
          <w:szCs w:val="24"/>
          <w:lang w:eastAsia="ru-RU"/>
        </w:rPr>
        <w:t>о выдаче разрешения на строительство</w:t>
      </w:r>
      <w:r w:rsidRPr="007E3EC5">
        <w:rPr>
          <w:rFonts w:ascii="Times New Roman" w:eastAsia="Times New Roman" w:hAnsi="Times New Roman"/>
          <w:sz w:val="24"/>
          <w:szCs w:val="24"/>
          <w:lang w:eastAsia="ru-RU"/>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2.7.4 части 2.7 раздела 2 настоящего Административного регламента.</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7E3EC5" w:rsidRPr="007E3EC5" w:rsidRDefault="007E3EC5" w:rsidP="007E3E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Уполномоченное должностное лицо в течение 1 (одного) рабочего дня после проверки документации подготавливает и направляет руководителю Администрации Начикинского сельского поселения:</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 </w:t>
      </w:r>
      <w:r w:rsidR="00CE00A6">
        <w:rPr>
          <w:rFonts w:ascii="Times New Roman" w:eastAsia="Times New Roman" w:hAnsi="Times New Roman"/>
          <w:sz w:val="24"/>
          <w:szCs w:val="24"/>
          <w:lang w:eastAsia="ru-RU"/>
        </w:rPr>
        <w:t xml:space="preserve">проект уведомления об отказе в </w:t>
      </w:r>
      <w:r w:rsidR="00CE00A6" w:rsidRPr="00CE00A6">
        <w:rPr>
          <w:rFonts w:ascii="Times New Roman" w:eastAsia="Times New Roman" w:hAnsi="Times New Roman"/>
          <w:sz w:val="24"/>
          <w:szCs w:val="24"/>
          <w:lang w:eastAsia="ru-RU"/>
        </w:rPr>
        <w:t xml:space="preserve"> выдаче разрешения на строительство</w:t>
      </w:r>
      <w:r w:rsidRPr="007E3EC5">
        <w:rPr>
          <w:rFonts w:ascii="Times New Roman" w:eastAsia="Times New Roman" w:hAnsi="Times New Roman"/>
          <w:sz w:val="24"/>
          <w:szCs w:val="24"/>
          <w:lang w:eastAsia="ru-RU"/>
        </w:rPr>
        <w:t xml:space="preserve"> при наличии оснований для отказа в предоставлении муниципальной услуги в соответствии с пунктом 2.9 настоящего Административного регламента;</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 </w:t>
      </w:r>
      <w:r w:rsidR="00CE00A6">
        <w:rPr>
          <w:rFonts w:ascii="Times New Roman" w:eastAsia="Times New Roman" w:hAnsi="Times New Roman"/>
          <w:sz w:val="24"/>
          <w:szCs w:val="24"/>
          <w:lang w:eastAsia="ru-RU"/>
        </w:rPr>
        <w:t>проект</w:t>
      </w:r>
      <w:r w:rsidR="00CE00A6" w:rsidRPr="00CE00A6">
        <w:rPr>
          <w:rFonts w:ascii="Times New Roman" w:eastAsia="Times New Roman" w:hAnsi="Times New Roman"/>
          <w:sz w:val="24"/>
          <w:szCs w:val="24"/>
          <w:lang w:eastAsia="ru-RU"/>
        </w:rPr>
        <w:t xml:space="preserve"> разрешения на строительство </w:t>
      </w:r>
      <w:r w:rsidRPr="007E3EC5">
        <w:rPr>
          <w:rFonts w:ascii="Times New Roman" w:eastAsia="Times New Roman" w:hAnsi="Times New Roman"/>
          <w:sz w:val="24"/>
          <w:szCs w:val="24"/>
          <w:lang w:eastAsia="ru-RU"/>
        </w:rPr>
        <w:t>при отсутствии оснований для отказа.</w:t>
      </w:r>
    </w:p>
    <w:p w:rsidR="007E3EC5" w:rsidRPr="007E3EC5" w:rsidRDefault="00CE00A6" w:rsidP="007E3E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00A6">
        <w:rPr>
          <w:rFonts w:ascii="Times New Roman" w:hAnsi="Times New Roman"/>
          <w:color w:val="000000" w:themeColor="text1"/>
          <w:sz w:val="24"/>
          <w:szCs w:val="24"/>
        </w:rPr>
        <w:t>Разрешение на строительство</w:t>
      </w:r>
      <w:r w:rsidRPr="007E3EC5">
        <w:rPr>
          <w:rFonts w:ascii="Times New Roman" w:eastAsia="Times New Roman" w:hAnsi="Times New Roman"/>
          <w:sz w:val="24"/>
          <w:szCs w:val="24"/>
          <w:lang w:eastAsia="ru-RU"/>
        </w:rPr>
        <w:t xml:space="preserve"> </w:t>
      </w:r>
      <w:r w:rsidR="007E3EC5" w:rsidRPr="007E3EC5">
        <w:rPr>
          <w:rFonts w:ascii="Times New Roman" w:eastAsia="Times New Roman" w:hAnsi="Times New Roman"/>
          <w:sz w:val="24"/>
          <w:szCs w:val="24"/>
          <w:lang w:eastAsia="ru-RU"/>
        </w:rPr>
        <w:t>оформляется по форме, утверждённой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Результатом исполнения административной процедуры является подписание  руководителем Администрации Начикинского сельского поселения </w:t>
      </w:r>
      <w:r w:rsidR="00CE00A6" w:rsidRPr="00CE00A6">
        <w:rPr>
          <w:rFonts w:ascii="Times New Roman" w:eastAsia="Times New Roman" w:hAnsi="Times New Roman"/>
          <w:sz w:val="24"/>
          <w:szCs w:val="24"/>
          <w:lang w:eastAsia="ru-RU"/>
        </w:rPr>
        <w:t xml:space="preserve">разрешения на строительство </w:t>
      </w:r>
      <w:r w:rsidRPr="007E3EC5">
        <w:rPr>
          <w:rFonts w:ascii="Times New Roman" w:eastAsia="Times New Roman" w:hAnsi="Times New Roman"/>
          <w:sz w:val="24"/>
          <w:szCs w:val="24"/>
          <w:lang w:eastAsia="ru-RU"/>
        </w:rPr>
        <w:t>и скрепление его печатью или уведомления об отказе в выдаче такого разрешения.</w:t>
      </w:r>
    </w:p>
    <w:p w:rsidR="007E3EC5" w:rsidRPr="007E3EC5" w:rsidRDefault="00CE00A6"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Разрешение</w:t>
      </w:r>
      <w:r w:rsidRPr="007E3EC5">
        <w:rPr>
          <w:rFonts w:ascii="Times New Roman" w:eastAsia="Times New Roman" w:hAnsi="Times New Roman"/>
          <w:sz w:val="24"/>
          <w:szCs w:val="24"/>
          <w:lang w:eastAsia="ru-RU"/>
        </w:rPr>
        <w:t xml:space="preserve"> на строительство </w:t>
      </w:r>
      <w:r w:rsidR="007E3EC5" w:rsidRPr="007E3EC5">
        <w:rPr>
          <w:rFonts w:ascii="Times New Roman" w:eastAsia="Times New Roman" w:hAnsi="Times New Roman"/>
          <w:sz w:val="24"/>
          <w:szCs w:val="24"/>
          <w:lang w:eastAsia="ru-RU"/>
        </w:rPr>
        <w:t>оформляется в трех экземплярах.</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Уведомление об отказе в выдаче </w:t>
      </w:r>
      <w:r w:rsidR="00CE00A6" w:rsidRPr="007E3EC5">
        <w:rPr>
          <w:rFonts w:ascii="Times New Roman" w:eastAsia="Times New Roman" w:hAnsi="Times New Roman"/>
          <w:sz w:val="24"/>
          <w:szCs w:val="24"/>
          <w:lang w:eastAsia="ru-RU"/>
        </w:rPr>
        <w:t xml:space="preserve">разрешения на строительство </w:t>
      </w:r>
      <w:r w:rsidRPr="007E3EC5">
        <w:rPr>
          <w:rFonts w:ascii="Times New Roman" w:eastAsia="Times New Roman" w:hAnsi="Times New Roman"/>
          <w:sz w:val="24"/>
          <w:szCs w:val="24"/>
          <w:lang w:eastAsia="ru-RU"/>
        </w:rPr>
        <w:t xml:space="preserve">оформляется в двух экземплярах. </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Уведомление заявителя о принятом решении осуществляется уполномоченным должностным лицом Администрации Начикинского сельского поселения по желанию заявителя:</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лично;</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по почте;</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lastRenderedPageBreak/>
        <w:t>- на адрес электронной почты заявителя;</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 по телефону; </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w:t>
      </w:r>
      <w:r w:rsidR="00CE00A6">
        <w:rPr>
          <w:rFonts w:ascii="Times New Roman" w:eastAsia="Times New Roman" w:hAnsi="Times New Roman"/>
          <w:sz w:val="24"/>
          <w:szCs w:val="24"/>
          <w:lang w:eastAsia="ru-RU"/>
        </w:rPr>
        <w:t xml:space="preserve"> </w:t>
      </w:r>
      <w:r w:rsidRPr="007E3EC5">
        <w:rPr>
          <w:rFonts w:ascii="Times New Roman" w:eastAsia="Times New Roman" w:hAnsi="Times New Roman"/>
          <w:sz w:val="24"/>
          <w:szCs w:val="24"/>
          <w:lang w:eastAsia="ru-RU"/>
        </w:rPr>
        <w:t>через уполномоченный МФЦ (при наличии Соглашения о взаимодействии)</w:t>
      </w:r>
    </w:p>
    <w:p w:rsidR="007E3EC5" w:rsidRPr="007E3EC5" w:rsidRDefault="007E3EC5" w:rsidP="007E3E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в электронной форме в личный кабинет заявителя (при направлении заявления через РПГУ). В данном случае документы готовятся в формате pdf, подписываются квалифицированной электронной подписью уполномоченного должностного лица Администрации Начикинского сельского поселения.</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Указанные документы в формате электронного архива zip, rar  направляются в личный кабинет заявителя.</w:t>
      </w:r>
    </w:p>
    <w:p w:rsidR="007E3EC5" w:rsidRPr="007E3EC5" w:rsidRDefault="007E3EC5" w:rsidP="007E3E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7E3EC5" w:rsidRPr="007E3EC5" w:rsidRDefault="007E3EC5" w:rsidP="007E3EC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E3EC5" w:rsidRPr="007E3EC5" w:rsidRDefault="007E3EC5" w:rsidP="00E16E4D">
      <w:pPr>
        <w:spacing w:after="0" w:line="240" w:lineRule="auto"/>
        <w:ind w:firstLine="709"/>
        <w:jc w:val="center"/>
        <w:rPr>
          <w:rFonts w:ascii="Times New Roman" w:eastAsia="Times New Roman" w:hAnsi="Times New Roman"/>
          <w:b/>
          <w:sz w:val="24"/>
          <w:szCs w:val="24"/>
          <w:lang w:eastAsia="ru-RU"/>
        </w:rPr>
      </w:pPr>
      <w:r w:rsidRPr="007E3EC5">
        <w:rPr>
          <w:rFonts w:ascii="Times New Roman" w:eastAsia="Times New Roman" w:hAnsi="Times New Roman"/>
          <w:b/>
          <w:sz w:val="24"/>
          <w:szCs w:val="24"/>
          <w:lang w:eastAsia="ru-RU"/>
        </w:rPr>
        <w:t>3.1.4. Выдача разрешения на</w:t>
      </w:r>
      <w:r w:rsidR="00CE00A6" w:rsidRPr="007E3EC5">
        <w:rPr>
          <w:rFonts w:ascii="Times New Roman" w:eastAsia="Times New Roman" w:hAnsi="Times New Roman"/>
          <w:sz w:val="24"/>
          <w:szCs w:val="24"/>
          <w:lang w:eastAsia="ru-RU"/>
        </w:rPr>
        <w:t xml:space="preserve"> </w:t>
      </w:r>
      <w:r w:rsidR="00CE00A6" w:rsidRPr="007E3EC5">
        <w:rPr>
          <w:rFonts w:ascii="Times New Roman" w:eastAsia="Times New Roman" w:hAnsi="Times New Roman"/>
          <w:b/>
          <w:sz w:val="24"/>
          <w:szCs w:val="24"/>
          <w:lang w:eastAsia="ru-RU"/>
        </w:rPr>
        <w:t>строительство</w:t>
      </w:r>
      <w:r w:rsidR="00CE00A6" w:rsidRPr="007E3EC5">
        <w:rPr>
          <w:rFonts w:ascii="Times New Roman" w:eastAsia="Times New Roman" w:hAnsi="Times New Roman"/>
          <w:sz w:val="24"/>
          <w:szCs w:val="24"/>
          <w:lang w:eastAsia="ru-RU"/>
        </w:rPr>
        <w:t xml:space="preserve"> </w:t>
      </w:r>
      <w:r w:rsidRPr="007E3EC5">
        <w:rPr>
          <w:rFonts w:ascii="Times New Roman" w:eastAsia="Times New Roman" w:hAnsi="Times New Roman"/>
          <w:b/>
          <w:sz w:val="24"/>
          <w:szCs w:val="24"/>
          <w:lang w:eastAsia="ru-RU"/>
        </w:rPr>
        <w:t>или уведомление об отказе в выдаче такого разрешения</w:t>
      </w:r>
    </w:p>
    <w:p w:rsidR="007E3EC5" w:rsidRPr="007E3EC5" w:rsidRDefault="007E3EC5" w:rsidP="007E3EC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E3EC5" w:rsidRPr="007E3EC5" w:rsidRDefault="007E3EC5" w:rsidP="007E3EC5">
      <w:pPr>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должностному лицу, ответственному за прием и регистрацию подписанного </w:t>
      </w:r>
      <w:r w:rsidR="00E16E4D" w:rsidRPr="00E16E4D">
        <w:rPr>
          <w:rFonts w:ascii="Times New Roman" w:eastAsia="Times New Roman" w:hAnsi="Times New Roman"/>
          <w:sz w:val="24"/>
          <w:szCs w:val="24"/>
          <w:lang w:eastAsia="ru-RU"/>
        </w:rPr>
        <w:t xml:space="preserve">разрешения на строительство </w:t>
      </w:r>
      <w:r w:rsidRPr="007E3EC5">
        <w:rPr>
          <w:rFonts w:ascii="Times New Roman" w:eastAsia="Times New Roman" w:hAnsi="Times New Roman"/>
          <w:sz w:val="24"/>
          <w:szCs w:val="24"/>
          <w:lang w:eastAsia="ru-RU"/>
        </w:rPr>
        <w:t>или уведомления об отказе в выдаче такого разрешения.</w:t>
      </w:r>
    </w:p>
    <w:p w:rsidR="007E3EC5" w:rsidRPr="007E3EC5" w:rsidRDefault="007E3EC5" w:rsidP="007E3EC5">
      <w:pPr>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Уполномоченное должностное лицо, ответственное за прием и регистрацию подписанного </w:t>
      </w:r>
      <w:r w:rsidR="00E16E4D" w:rsidRPr="00E16E4D">
        <w:rPr>
          <w:rFonts w:ascii="Times New Roman" w:eastAsia="Times New Roman" w:hAnsi="Times New Roman"/>
          <w:sz w:val="24"/>
          <w:szCs w:val="24"/>
          <w:lang w:eastAsia="ru-RU"/>
        </w:rPr>
        <w:t xml:space="preserve">разрешения на строительство </w:t>
      </w:r>
      <w:r w:rsidRPr="007E3EC5">
        <w:rPr>
          <w:rFonts w:ascii="Times New Roman" w:eastAsia="Times New Roman" w:hAnsi="Times New Roman"/>
          <w:sz w:val="24"/>
          <w:szCs w:val="24"/>
          <w:lang w:eastAsia="ru-RU"/>
        </w:rPr>
        <w:t>или уведомления об отказе в выдаче такого разрешения:</w:t>
      </w:r>
    </w:p>
    <w:p w:rsidR="007E3EC5" w:rsidRPr="007E3EC5" w:rsidRDefault="007E3EC5" w:rsidP="007E3EC5">
      <w:pPr>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1)</w:t>
      </w:r>
      <w:r w:rsidRPr="007E3EC5">
        <w:rPr>
          <w:rFonts w:ascii="Times New Roman" w:eastAsia="Times New Roman" w:hAnsi="Times New Roman"/>
          <w:sz w:val="24"/>
          <w:szCs w:val="24"/>
          <w:lang w:eastAsia="ru-RU"/>
        </w:rPr>
        <w:tab/>
        <w:t>регистрирует:</w:t>
      </w:r>
    </w:p>
    <w:p w:rsidR="007E3EC5" w:rsidRPr="007E3EC5" w:rsidRDefault="007E3EC5" w:rsidP="007E3EC5">
      <w:pPr>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 </w:t>
      </w:r>
      <w:r w:rsidR="00E16E4D">
        <w:rPr>
          <w:rFonts w:ascii="Times New Roman" w:eastAsia="Times New Roman" w:hAnsi="Times New Roman"/>
          <w:sz w:val="24"/>
          <w:szCs w:val="24"/>
          <w:lang w:eastAsia="ru-RU"/>
        </w:rPr>
        <w:t>разрешение</w:t>
      </w:r>
      <w:r w:rsidR="00E16E4D" w:rsidRPr="007E3EC5">
        <w:rPr>
          <w:rFonts w:ascii="Times New Roman" w:eastAsia="Times New Roman" w:hAnsi="Times New Roman"/>
          <w:sz w:val="24"/>
          <w:szCs w:val="24"/>
          <w:lang w:eastAsia="ru-RU"/>
        </w:rPr>
        <w:t xml:space="preserve"> на строительство</w:t>
      </w:r>
      <w:r w:rsidRPr="007E3EC5">
        <w:rPr>
          <w:rFonts w:ascii="Times New Roman" w:eastAsia="Times New Roman" w:hAnsi="Times New Roman"/>
          <w:sz w:val="24"/>
          <w:szCs w:val="24"/>
          <w:lang w:eastAsia="ru-RU"/>
        </w:rPr>
        <w:t xml:space="preserve"> - в журнале регистрации </w:t>
      </w:r>
      <w:r w:rsidR="00E16E4D">
        <w:rPr>
          <w:rFonts w:ascii="Times New Roman" w:eastAsia="Times New Roman" w:hAnsi="Times New Roman"/>
          <w:sz w:val="24"/>
          <w:szCs w:val="24"/>
          <w:lang w:eastAsia="ru-RU"/>
        </w:rPr>
        <w:t>разрешений</w:t>
      </w:r>
      <w:r w:rsidR="00E16E4D" w:rsidRPr="007E3EC5">
        <w:rPr>
          <w:rFonts w:ascii="Times New Roman" w:eastAsia="Times New Roman" w:hAnsi="Times New Roman"/>
          <w:sz w:val="24"/>
          <w:szCs w:val="24"/>
          <w:lang w:eastAsia="ru-RU"/>
        </w:rPr>
        <w:t xml:space="preserve"> на строительство</w:t>
      </w:r>
      <w:r w:rsidRPr="007E3EC5">
        <w:rPr>
          <w:rFonts w:ascii="Times New Roman" w:eastAsia="Times New Roman" w:hAnsi="Times New Roman"/>
          <w:sz w:val="24"/>
          <w:szCs w:val="24"/>
          <w:lang w:eastAsia="ru-RU"/>
        </w:rPr>
        <w:t>,</w:t>
      </w:r>
    </w:p>
    <w:p w:rsidR="007E3EC5" w:rsidRPr="007E3EC5" w:rsidRDefault="007E3EC5" w:rsidP="007E3EC5">
      <w:pPr>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 уведомление об отказе в выдаче </w:t>
      </w:r>
      <w:r w:rsidR="00E16E4D" w:rsidRPr="007E3EC5">
        <w:rPr>
          <w:rFonts w:ascii="Times New Roman" w:eastAsia="Times New Roman" w:hAnsi="Times New Roman"/>
          <w:sz w:val="24"/>
          <w:szCs w:val="24"/>
          <w:lang w:eastAsia="ru-RU"/>
        </w:rPr>
        <w:t xml:space="preserve">разрешения на строительство </w:t>
      </w:r>
      <w:r w:rsidRPr="007E3EC5">
        <w:rPr>
          <w:rFonts w:ascii="Times New Roman" w:eastAsia="Times New Roman" w:hAnsi="Times New Roman"/>
          <w:sz w:val="24"/>
          <w:szCs w:val="24"/>
          <w:lang w:eastAsia="ru-RU"/>
        </w:rPr>
        <w:t>- в журнале регистрации отказов;</w:t>
      </w:r>
    </w:p>
    <w:p w:rsidR="007E3EC5" w:rsidRPr="007E3EC5" w:rsidRDefault="007E3EC5" w:rsidP="007E3EC5">
      <w:pPr>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 xml:space="preserve">2) сообщает заявителю о готовности к выдаче </w:t>
      </w:r>
      <w:r w:rsidR="00E16E4D" w:rsidRPr="007E3EC5">
        <w:rPr>
          <w:rFonts w:ascii="Times New Roman" w:eastAsia="Times New Roman" w:hAnsi="Times New Roman"/>
          <w:sz w:val="24"/>
          <w:szCs w:val="24"/>
          <w:lang w:eastAsia="ru-RU"/>
        </w:rPr>
        <w:t>разрешения на строительство</w:t>
      </w:r>
      <w:r w:rsidRPr="007E3EC5">
        <w:rPr>
          <w:rFonts w:ascii="Times New Roman" w:eastAsia="Times New Roman" w:hAnsi="Times New Roman"/>
          <w:sz w:val="24"/>
          <w:szCs w:val="24"/>
          <w:lang w:eastAsia="ru-RU"/>
        </w:rPr>
        <w:t xml:space="preserve"> или уведомления об отказе в выдаче такого разрешения;</w:t>
      </w:r>
    </w:p>
    <w:p w:rsidR="007E3EC5" w:rsidRPr="007E3EC5" w:rsidRDefault="007E3EC5" w:rsidP="007E3EC5">
      <w:pPr>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7E3EC5" w:rsidRPr="007E3EC5" w:rsidRDefault="007E3EC5" w:rsidP="007E3EC5">
      <w:pPr>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4) выдает подготовленный документ заявителю под роспись в графе соответствующего журнала регистрации;</w:t>
      </w:r>
    </w:p>
    <w:p w:rsidR="007E3EC5" w:rsidRPr="007E3EC5" w:rsidRDefault="007E3EC5" w:rsidP="007E3EC5">
      <w:pPr>
        <w:spacing w:after="0" w:line="240" w:lineRule="auto"/>
        <w:ind w:firstLine="709"/>
        <w:jc w:val="both"/>
        <w:rPr>
          <w:rFonts w:ascii="Times New Roman" w:eastAsia="Times New Roman" w:hAnsi="Times New Roman"/>
          <w:sz w:val="24"/>
          <w:szCs w:val="24"/>
          <w:lang w:eastAsia="ru-RU"/>
        </w:rPr>
      </w:pPr>
      <w:r w:rsidRPr="007E3EC5">
        <w:rPr>
          <w:rFonts w:ascii="Times New Roman" w:eastAsia="Times New Roman" w:hAnsi="Times New Roman"/>
          <w:sz w:val="24"/>
          <w:szCs w:val="24"/>
          <w:lang w:eastAsia="ru-RU"/>
        </w:rPr>
        <w:t>5) заносит сведения о выданном разрешении или уведомлении об отказе в автоматизированную муниципальную информационную систему обеспечения градостроительной деятельности.</w:t>
      </w:r>
    </w:p>
    <w:p w:rsidR="007E3EC5" w:rsidRPr="007E3EC5" w:rsidRDefault="007E3EC5" w:rsidP="007E3EC5">
      <w:pPr>
        <w:spacing w:after="0" w:line="240" w:lineRule="auto"/>
        <w:ind w:firstLine="709"/>
        <w:jc w:val="both"/>
        <w:rPr>
          <w:rFonts w:ascii="Times New Roman" w:eastAsia="Times New Roman" w:hAnsi="Times New Roman"/>
          <w:color w:val="000000"/>
          <w:sz w:val="24"/>
          <w:szCs w:val="24"/>
          <w:lang w:eastAsia="ru-RU"/>
        </w:rPr>
      </w:pPr>
      <w:r w:rsidRPr="007E3EC5">
        <w:rPr>
          <w:rFonts w:ascii="Times New Roman" w:eastAsia="Times New Roman" w:hAnsi="Times New Roman"/>
          <w:sz w:val="24"/>
          <w:szCs w:val="24"/>
          <w:lang w:eastAsia="ru-RU"/>
        </w:rPr>
        <w:t>Заявителю выдается два экземпляра подготовленного документа. Третий экземпляр остается в</w:t>
      </w:r>
      <w:r w:rsidRPr="007E3EC5">
        <w:rPr>
          <w:rFonts w:ascii="Times New Roman" w:eastAsia="Times New Roman" w:hAnsi="Times New Roman"/>
          <w:color w:val="000000"/>
          <w:sz w:val="24"/>
          <w:szCs w:val="24"/>
          <w:lang w:eastAsia="ru-RU"/>
        </w:rPr>
        <w:t xml:space="preserve"> Администрации Начикинского сельского поселения.</w:t>
      </w:r>
    </w:p>
    <w:p w:rsidR="007E3EC5" w:rsidRPr="007E3EC5" w:rsidRDefault="007E3EC5" w:rsidP="007E3EC5">
      <w:pPr>
        <w:spacing w:after="0" w:line="240" w:lineRule="auto"/>
        <w:ind w:firstLine="709"/>
        <w:jc w:val="both"/>
        <w:rPr>
          <w:rFonts w:ascii="Times New Roman" w:eastAsia="Times New Roman" w:hAnsi="Times New Roman"/>
          <w:color w:val="000000"/>
          <w:sz w:val="24"/>
          <w:szCs w:val="24"/>
          <w:lang w:eastAsia="ru-RU"/>
        </w:rPr>
      </w:pPr>
      <w:r w:rsidRPr="007E3EC5">
        <w:rPr>
          <w:rFonts w:ascii="Times New Roman" w:eastAsia="Times New Roman" w:hAnsi="Times New Roman"/>
          <w:color w:val="000000"/>
          <w:sz w:val="24"/>
          <w:szCs w:val="24"/>
          <w:lang w:eastAsia="ru-RU"/>
        </w:rPr>
        <w:t xml:space="preserve">Выдача </w:t>
      </w:r>
      <w:r w:rsidR="00E16E4D" w:rsidRPr="007E3EC5">
        <w:rPr>
          <w:rFonts w:ascii="Times New Roman" w:eastAsia="Times New Roman" w:hAnsi="Times New Roman"/>
          <w:sz w:val="24"/>
          <w:szCs w:val="24"/>
          <w:lang w:eastAsia="ru-RU"/>
        </w:rPr>
        <w:t xml:space="preserve">разрешения на строительство </w:t>
      </w:r>
      <w:r w:rsidRPr="007E3EC5">
        <w:rPr>
          <w:rFonts w:ascii="Times New Roman" w:eastAsia="Times New Roman" w:hAnsi="Times New Roman"/>
          <w:color w:val="000000"/>
          <w:sz w:val="24"/>
          <w:szCs w:val="24"/>
          <w:lang w:eastAsia="ru-RU"/>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7E3EC5" w:rsidRDefault="007E3EC5" w:rsidP="007E3EC5">
      <w:pPr>
        <w:spacing w:after="0" w:line="240" w:lineRule="auto"/>
        <w:ind w:firstLine="709"/>
        <w:jc w:val="both"/>
        <w:rPr>
          <w:rFonts w:ascii="Times New Roman" w:eastAsia="Times New Roman" w:hAnsi="Times New Roman"/>
          <w:color w:val="000000"/>
          <w:sz w:val="24"/>
          <w:szCs w:val="24"/>
          <w:lang w:eastAsia="ru-RU"/>
        </w:rPr>
      </w:pPr>
      <w:r w:rsidRPr="007E3EC5">
        <w:rPr>
          <w:rFonts w:ascii="Times New Roman" w:eastAsia="Times New Roman" w:hAnsi="Times New Roman"/>
          <w:color w:val="000000"/>
          <w:sz w:val="24"/>
          <w:szCs w:val="24"/>
          <w:lang w:eastAsia="ru-RU"/>
        </w:rPr>
        <w:t xml:space="preserve">В случае отказа в выдаче </w:t>
      </w:r>
      <w:r w:rsidR="00E16E4D" w:rsidRPr="007E3EC5">
        <w:rPr>
          <w:rFonts w:ascii="Times New Roman" w:eastAsia="Times New Roman" w:hAnsi="Times New Roman"/>
          <w:sz w:val="24"/>
          <w:szCs w:val="24"/>
          <w:lang w:eastAsia="ru-RU"/>
        </w:rPr>
        <w:t xml:space="preserve">разрешения на строительство </w:t>
      </w:r>
      <w:r w:rsidRPr="007E3EC5">
        <w:rPr>
          <w:rFonts w:ascii="Times New Roman" w:eastAsia="Times New Roman" w:hAnsi="Times New Roman"/>
          <w:color w:val="000000"/>
          <w:sz w:val="24"/>
          <w:szCs w:val="24"/>
          <w:lang w:eastAsia="ru-RU"/>
        </w:rPr>
        <w:t xml:space="preserve">документы возвращаются заявителю. В случае неявки заявителя для получения уведомления об отказе в выдаче </w:t>
      </w:r>
      <w:r w:rsidR="00E16E4D" w:rsidRPr="00E16E4D">
        <w:rPr>
          <w:rFonts w:ascii="Times New Roman" w:eastAsia="Times New Roman" w:hAnsi="Times New Roman"/>
          <w:color w:val="000000"/>
          <w:sz w:val="24"/>
          <w:szCs w:val="24"/>
          <w:lang w:eastAsia="ru-RU"/>
        </w:rPr>
        <w:t xml:space="preserve">разрешения на строительство </w:t>
      </w:r>
      <w:r w:rsidRPr="007E3EC5">
        <w:rPr>
          <w:rFonts w:ascii="Times New Roman" w:eastAsia="Times New Roman" w:hAnsi="Times New Roman"/>
          <w:color w:val="000000"/>
          <w:sz w:val="24"/>
          <w:szCs w:val="24"/>
          <w:lang w:eastAsia="ru-RU"/>
        </w:rPr>
        <w:t>документы хранятся в Администрации Начикинского сельского поселения в течении одного года.</w:t>
      </w:r>
    </w:p>
    <w:p w:rsidR="00E16E4D" w:rsidRPr="007E3EC5" w:rsidRDefault="00E16E4D" w:rsidP="007E3EC5">
      <w:pPr>
        <w:spacing w:after="0" w:line="240" w:lineRule="auto"/>
        <w:ind w:firstLine="709"/>
        <w:jc w:val="both"/>
        <w:rPr>
          <w:rFonts w:ascii="Times New Roman" w:eastAsia="Times New Roman" w:hAnsi="Times New Roman"/>
          <w:color w:val="000000"/>
          <w:sz w:val="24"/>
          <w:szCs w:val="24"/>
          <w:lang w:eastAsia="ru-RU"/>
        </w:rPr>
      </w:pPr>
      <w:r w:rsidRPr="00E16E4D">
        <w:rPr>
          <w:rFonts w:ascii="Times New Roman" w:eastAsia="Times New Roman" w:hAnsi="Times New Roman"/>
          <w:color w:val="000000"/>
          <w:sz w:val="24"/>
          <w:szCs w:val="24"/>
          <w:lang w:eastAsia="ru-RU"/>
        </w:rPr>
        <w:t>В случае неявки заявителя в установленный срок за разрешением на строительство документ остается в</w:t>
      </w:r>
      <w:r>
        <w:rPr>
          <w:rFonts w:ascii="Times New Roman" w:eastAsia="Times New Roman" w:hAnsi="Times New Roman"/>
          <w:color w:val="000000"/>
          <w:sz w:val="24"/>
          <w:szCs w:val="24"/>
          <w:lang w:eastAsia="ru-RU"/>
        </w:rPr>
        <w:t xml:space="preserve"> Администрации Начикинского сельского поселения и хранится в течении срока действия такого разрешения.</w:t>
      </w:r>
    </w:p>
    <w:p w:rsidR="00E16E4D" w:rsidRPr="00E16E4D" w:rsidRDefault="00E16E4D" w:rsidP="00E16E4D">
      <w:pPr>
        <w:spacing w:after="0" w:line="240" w:lineRule="auto"/>
        <w:ind w:firstLine="709"/>
        <w:jc w:val="both"/>
        <w:rPr>
          <w:rFonts w:ascii="Times New Roman" w:eastAsia="Times New Roman" w:hAnsi="Times New Roman"/>
          <w:color w:val="000000"/>
          <w:sz w:val="24"/>
          <w:szCs w:val="24"/>
          <w:lang w:eastAsia="ru-RU"/>
        </w:rPr>
      </w:pPr>
      <w:r w:rsidRPr="00E16E4D">
        <w:rPr>
          <w:rFonts w:ascii="Times New Roman" w:eastAsia="Times New Roman" w:hAnsi="Times New Roman"/>
          <w:color w:val="000000"/>
          <w:sz w:val="24"/>
          <w:szCs w:val="24"/>
          <w:lang w:eastAsia="ru-RU"/>
        </w:rPr>
        <w:t>Разрешение на строительство выдается на срок, предусмотренный проектом организации строительства объекта.</w:t>
      </w:r>
    </w:p>
    <w:p w:rsidR="00E16E4D" w:rsidRPr="00E16E4D" w:rsidRDefault="00E16E4D" w:rsidP="00E16E4D">
      <w:pPr>
        <w:spacing w:after="0" w:line="240" w:lineRule="auto"/>
        <w:ind w:firstLine="709"/>
        <w:jc w:val="both"/>
        <w:rPr>
          <w:rFonts w:ascii="Times New Roman" w:eastAsia="Times New Roman" w:hAnsi="Times New Roman"/>
          <w:color w:val="000000"/>
          <w:sz w:val="24"/>
          <w:szCs w:val="24"/>
          <w:lang w:eastAsia="ru-RU"/>
        </w:rPr>
      </w:pPr>
      <w:r w:rsidRPr="00E16E4D">
        <w:rPr>
          <w:rFonts w:ascii="Times New Roman" w:eastAsia="Times New Roman" w:hAnsi="Times New Roman"/>
          <w:color w:val="000000"/>
          <w:sz w:val="24"/>
          <w:szCs w:val="24"/>
          <w:lang w:eastAsia="ru-RU"/>
        </w:rPr>
        <w:lastRenderedPageBreak/>
        <w:t>Разрешение на строительство объекта индивидуального жилищного строительства выдается на десять лет.</w:t>
      </w:r>
    </w:p>
    <w:p w:rsidR="00E16E4D" w:rsidRPr="00E16E4D" w:rsidRDefault="00E16E4D" w:rsidP="00E16E4D">
      <w:pPr>
        <w:spacing w:after="0" w:line="240" w:lineRule="auto"/>
        <w:ind w:firstLine="709"/>
        <w:jc w:val="both"/>
        <w:rPr>
          <w:rFonts w:ascii="Times New Roman" w:eastAsia="Times New Roman" w:hAnsi="Times New Roman"/>
          <w:color w:val="000000"/>
          <w:sz w:val="24"/>
          <w:szCs w:val="24"/>
          <w:lang w:eastAsia="ru-RU"/>
        </w:rPr>
      </w:pPr>
      <w:r w:rsidRPr="00E16E4D">
        <w:rPr>
          <w:rFonts w:ascii="Times New Roman" w:eastAsia="Times New Roman" w:hAnsi="Times New Roman"/>
          <w:color w:val="000000"/>
          <w:sz w:val="24"/>
          <w:szCs w:val="24"/>
          <w:lang w:eastAsia="ru-RU"/>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7E3EC5" w:rsidRDefault="00E16E4D" w:rsidP="00E16E4D">
      <w:pPr>
        <w:spacing w:after="0" w:line="240" w:lineRule="auto"/>
        <w:ind w:firstLine="709"/>
        <w:jc w:val="both"/>
        <w:rPr>
          <w:rFonts w:ascii="Times New Roman" w:eastAsia="Times New Roman" w:hAnsi="Times New Roman"/>
          <w:color w:val="000000"/>
          <w:sz w:val="24"/>
          <w:szCs w:val="24"/>
          <w:lang w:eastAsia="ru-RU"/>
        </w:rPr>
      </w:pPr>
      <w:r w:rsidRPr="00E16E4D">
        <w:rPr>
          <w:rFonts w:ascii="Times New Roman" w:eastAsia="Times New Roman" w:hAnsi="Times New Roman"/>
          <w:color w:val="000000"/>
          <w:sz w:val="24"/>
          <w:szCs w:val="24"/>
          <w:lang w:eastAsia="ru-RU"/>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Pr>
          <w:rFonts w:ascii="Times New Roman" w:eastAsia="Times New Roman" w:hAnsi="Times New Roman"/>
          <w:color w:val="000000"/>
          <w:sz w:val="24"/>
          <w:szCs w:val="24"/>
          <w:lang w:eastAsia="ru-RU"/>
        </w:rPr>
        <w:t xml:space="preserve"> Администрации Начикинского сельского поселения, документы возвращаются заявителю</w:t>
      </w:r>
      <w:r w:rsidR="007E3EC5" w:rsidRPr="007E3EC5">
        <w:rPr>
          <w:rFonts w:ascii="Times New Roman" w:eastAsia="Times New Roman" w:hAnsi="Times New Roman"/>
          <w:color w:val="000000"/>
          <w:sz w:val="24"/>
          <w:szCs w:val="24"/>
          <w:lang w:eastAsia="ru-RU"/>
        </w:rPr>
        <w:t>.</w:t>
      </w:r>
    </w:p>
    <w:p w:rsidR="00E16E4D" w:rsidRPr="00E16E4D" w:rsidRDefault="00E16E4D" w:rsidP="00E16E4D">
      <w:pPr>
        <w:spacing w:after="0" w:line="240" w:lineRule="auto"/>
        <w:ind w:firstLine="709"/>
        <w:jc w:val="both"/>
        <w:rPr>
          <w:rFonts w:ascii="Times New Roman" w:eastAsia="Times New Roman" w:hAnsi="Times New Roman"/>
          <w:color w:val="000000"/>
          <w:sz w:val="24"/>
          <w:szCs w:val="24"/>
          <w:lang w:eastAsia="ru-RU"/>
        </w:rPr>
      </w:pPr>
      <w:r w:rsidRPr="00E16E4D">
        <w:rPr>
          <w:rFonts w:ascii="Times New Roman" w:eastAsia="Times New Roman" w:hAnsi="Times New Roman"/>
          <w:color w:val="000000"/>
          <w:sz w:val="24"/>
          <w:szCs w:val="24"/>
          <w:lang w:eastAsia="ru-RU"/>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E16E4D" w:rsidRPr="007E3EC5" w:rsidRDefault="00E16E4D" w:rsidP="00E16E4D">
      <w:pPr>
        <w:spacing w:after="0" w:line="240" w:lineRule="auto"/>
        <w:ind w:firstLine="709"/>
        <w:jc w:val="both"/>
        <w:rPr>
          <w:rFonts w:ascii="Times New Roman" w:eastAsia="Times New Roman" w:hAnsi="Times New Roman"/>
          <w:color w:val="000000"/>
          <w:sz w:val="24"/>
          <w:szCs w:val="24"/>
          <w:lang w:eastAsia="ru-RU"/>
        </w:rPr>
      </w:pPr>
      <w:r w:rsidRPr="00E16E4D">
        <w:rPr>
          <w:rFonts w:ascii="Times New Roman" w:eastAsia="Times New Roman" w:hAnsi="Times New Roman"/>
          <w:color w:val="000000"/>
          <w:sz w:val="24"/>
          <w:szCs w:val="24"/>
          <w:lang w:eastAsia="ru-RU"/>
        </w:rPr>
        <w:t>Максимальная продолжительность данной административной процедуры составляет один день</w:t>
      </w:r>
      <w:r>
        <w:rPr>
          <w:rFonts w:ascii="Times New Roman" w:eastAsia="Times New Roman" w:hAnsi="Times New Roman"/>
          <w:color w:val="000000"/>
          <w:sz w:val="24"/>
          <w:szCs w:val="24"/>
          <w:lang w:eastAsia="ru-RU"/>
        </w:rPr>
        <w:t>.</w:t>
      </w:r>
    </w:p>
    <w:p w:rsidR="007E3EC5" w:rsidRPr="007E3EC5" w:rsidRDefault="007E3EC5" w:rsidP="007E3EC5">
      <w:pPr>
        <w:spacing w:after="0" w:line="240" w:lineRule="auto"/>
        <w:ind w:firstLine="709"/>
        <w:jc w:val="both"/>
        <w:rPr>
          <w:rFonts w:ascii="Times New Roman" w:eastAsia="Times New Roman" w:hAnsi="Times New Roman"/>
          <w:bCs/>
          <w:sz w:val="24"/>
          <w:szCs w:val="24"/>
          <w:lang w:eastAsia="ru-RU"/>
        </w:rPr>
      </w:pPr>
    </w:p>
    <w:p w:rsidR="007E3EC5" w:rsidRPr="007E3EC5" w:rsidRDefault="007E3EC5" w:rsidP="00E16E4D">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7E3EC5">
        <w:rPr>
          <w:rFonts w:ascii="Times New Roman" w:eastAsia="Times New Roman" w:hAnsi="Times New Roman"/>
          <w:b/>
          <w:sz w:val="24"/>
          <w:szCs w:val="24"/>
          <w:lang w:eastAsia="ru-RU"/>
        </w:rPr>
        <w:t>3.2.</w:t>
      </w:r>
      <w:r w:rsidRPr="007E3EC5">
        <w:rPr>
          <w:rFonts w:eastAsia="Times New Roman" w:cs="Calibri"/>
          <w:lang w:eastAsia="ru-RU"/>
        </w:rPr>
        <w:t xml:space="preserve"> </w:t>
      </w:r>
      <w:r w:rsidRPr="007E3EC5">
        <w:rPr>
          <w:rFonts w:ascii="Times New Roman" w:eastAsia="Times New Roman" w:hAnsi="Times New Roman"/>
          <w:b/>
          <w:sz w:val="24"/>
          <w:szCs w:val="24"/>
          <w:lang w:eastAsia="ru-RU"/>
        </w:rPr>
        <w:t>Описание результата предоставления муниципальной услуги</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16E4D" w:rsidRPr="00E16E4D" w:rsidRDefault="00E16E4D" w:rsidP="00E16E4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6E4D">
        <w:rPr>
          <w:rFonts w:ascii="Times New Roman" w:eastAsia="Times New Roman" w:hAnsi="Times New Roman"/>
          <w:sz w:val="24"/>
          <w:szCs w:val="24"/>
          <w:lang w:eastAsia="ru-RU"/>
        </w:rPr>
        <w:t>Результатами предоставления муниципальной услуги являются:</w:t>
      </w:r>
    </w:p>
    <w:p w:rsidR="00E16E4D" w:rsidRPr="00E16E4D" w:rsidRDefault="00E16E4D" w:rsidP="00E16E4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6E4D">
        <w:rPr>
          <w:rFonts w:ascii="Times New Roman" w:eastAsia="Times New Roman" w:hAnsi="Times New Roman"/>
          <w:sz w:val="24"/>
          <w:szCs w:val="24"/>
          <w:lang w:eastAsia="ru-RU"/>
        </w:rPr>
        <w:t>а) выдача разрешения на строительство;</w:t>
      </w:r>
    </w:p>
    <w:p w:rsidR="00E16E4D" w:rsidRPr="00E16E4D" w:rsidRDefault="00E16E4D" w:rsidP="00E16E4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6E4D">
        <w:rPr>
          <w:rFonts w:ascii="Times New Roman" w:eastAsia="Times New Roman" w:hAnsi="Times New Roman"/>
          <w:sz w:val="24"/>
          <w:szCs w:val="24"/>
          <w:lang w:eastAsia="ru-RU"/>
        </w:rPr>
        <w:t>б) уведомления об отказе в выдаче разрешения на строительство;</w:t>
      </w:r>
    </w:p>
    <w:p w:rsidR="00E16E4D" w:rsidRPr="00E16E4D" w:rsidRDefault="00E16E4D" w:rsidP="00E16E4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6E4D">
        <w:rPr>
          <w:rFonts w:ascii="Times New Roman" w:eastAsia="Times New Roman" w:hAnsi="Times New Roman"/>
          <w:sz w:val="24"/>
          <w:szCs w:val="24"/>
          <w:lang w:eastAsia="ru-RU"/>
        </w:rPr>
        <w:t>в) продление срока действия разрешения на строительство;</w:t>
      </w:r>
    </w:p>
    <w:p w:rsidR="00E16E4D" w:rsidRPr="00E16E4D" w:rsidRDefault="00E16E4D" w:rsidP="00E16E4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6E4D">
        <w:rPr>
          <w:rFonts w:ascii="Times New Roman" w:eastAsia="Times New Roman" w:hAnsi="Times New Roman"/>
          <w:sz w:val="24"/>
          <w:szCs w:val="24"/>
          <w:lang w:eastAsia="ru-RU"/>
        </w:rPr>
        <w:t>г) отказ в продлении</w:t>
      </w:r>
      <w:r>
        <w:rPr>
          <w:rFonts w:ascii="Times New Roman" w:eastAsia="Times New Roman" w:hAnsi="Times New Roman"/>
          <w:sz w:val="24"/>
          <w:szCs w:val="24"/>
          <w:lang w:eastAsia="ru-RU"/>
        </w:rPr>
        <w:t xml:space="preserve"> </w:t>
      </w:r>
      <w:r w:rsidRPr="00E16E4D">
        <w:rPr>
          <w:rFonts w:ascii="Times New Roman" w:eastAsia="Times New Roman" w:hAnsi="Times New Roman"/>
          <w:sz w:val="24"/>
          <w:szCs w:val="24"/>
          <w:lang w:eastAsia="ru-RU"/>
        </w:rPr>
        <w:t>срока действия разрешения на строительство.</w:t>
      </w:r>
    </w:p>
    <w:p w:rsidR="007E3EC5" w:rsidRPr="007E3EC5" w:rsidRDefault="00E16E4D" w:rsidP="00E16E4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16E4D">
        <w:rPr>
          <w:rFonts w:ascii="Times New Roman" w:eastAsia="Times New Roman" w:hAnsi="Times New Roman"/>
          <w:sz w:val="24"/>
          <w:szCs w:val="24"/>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настоящего Административного регламента</w:t>
      </w:r>
      <w:r w:rsidR="007E3EC5" w:rsidRPr="007E3EC5">
        <w:rPr>
          <w:rFonts w:ascii="Times New Roman" w:eastAsia="Times New Roman" w:hAnsi="Times New Roman"/>
          <w:sz w:val="24"/>
          <w:szCs w:val="24"/>
          <w:lang w:eastAsia="ru-RU"/>
        </w:rPr>
        <w:t xml:space="preserve">. </w:t>
      </w:r>
    </w:p>
    <w:p w:rsidR="007E3EC5" w:rsidRPr="007E3EC5" w:rsidRDefault="007E3EC5" w:rsidP="007E3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E3EC5" w:rsidRPr="007E3EC5" w:rsidRDefault="007E3EC5" w:rsidP="00E16E4D">
      <w:pPr>
        <w:tabs>
          <w:tab w:val="left" w:pos="0"/>
        </w:tabs>
        <w:spacing w:after="0" w:line="240" w:lineRule="auto"/>
        <w:ind w:firstLine="709"/>
        <w:jc w:val="center"/>
        <w:rPr>
          <w:rFonts w:ascii="Times New Roman" w:eastAsia="Times New Roman" w:hAnsi="Times New Roman" w:cs="Calibri"/>
          <w:b/>
          <w:sz w:val="24"/>
          <w:szCs w:val="24"/>
          <w:lang w:eastAsia="ru-RU"/>
        </w:rPr>
      </w:pPr>
      <w:r w:rsidRPr="007E3EC5">
        <w:rPr>
          <w:rFonts w:ascii="Times New Roman" w:eastAsia="Times New Roman" w:hAnsi="Times New Roman" w:cs="Calibri"/>
          <w:b/>
          <w:sz w:val="24"/>
          <w:szCs w:val="24"/>
          <w:lang w:eastAsia="ru-RU"/>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b/>
          <w:sz w:val="24"/>
          <w:szCs w:val="24"/>
          <w:lang w:eastAsia="ru-RU"/>
        </w:rPr>
      </w:pP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xml:space="preserve">Основанием для начала административной процедуры является получение специалистом Администрации Начикинского сельского поселения,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2.7.6 настоящего Административного регламента (в случае, если заявитель не представил данные документы по собственной инициативе). </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Специалист Администрации Начикинского сельского поселения, ответственный за межведомственное взаимодействие, не позднее 1 рабочего дня, следующего за днем поступления заявления:</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оформляет межведомственный запрос;</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подписывает оформленный межведомственный запрос у руководителя (при необходимости);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при необходимости регистрирует межведомственный запрос в соответствующем реестре;</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направляет межведомственный запрос в соответствующий орган или организацию.</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 Администрации Начикинского сельского поселения, ответственный за межведомственное взаимодействие.</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lastRenderedPageBreak/>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 Администрации Начикинского сельского поселения, 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b/>
          <w:sz w:val="24"/>
          <w:szCs w:val="24"/>
          <w:lang w:eastAsia="ru-RU"/>
        </w:rPr>
      </w:pPr>
      <w:r w:rsidRPr="007E3EC5">
        <w:rPr>
          <w:rFonts w:ascii="Times New Roman" w:eastAsia="Times New Roman" w:hAnsi="Times New Roman" w:cs="Calibri"/>
          <w:b/>
          <w:sz w:val="24"/>
          <w:szCs w:val="24"/>
          <w:lang w:eastAsia="ru-RU"/>
        </w:rPr>
        <w:t>3.4.  Порядок осуществления административных процедур в электронной форме, в том числе с использованием РПГУ.</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b/>
          <w:sz w:val="24"/>
          <w:szCs w:val="24"/>
          <w:lang w:eastAsia="ru-RU"/>
        </w:rPr>
      </w:pP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3.4.1 Порядок записи на прием в орган (организацию) посредством РПГУ.</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xml:space="preserve">Запись на прием проводится посредством РПГУ. </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3.4.2.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На РПГУ размещаются образцы заполнения электронной формы заявления.</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При формировании заявления заявителю обеспечивается:</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1) возможность копирования и сохранения заявления и иных документов, указанных в пунктах 2.7.1, 2.7.2 настоящего Административного регламента, необходимых для предоставления муниципальной услуги;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2) возможность печати на бумажном носителе копии электронной формы заявления;</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lastRenderedPageBreak/>
        <w:t>Сформированное и подписанное заявление и иные документы, указанные в пункте 2.7.1. и 2.7.2 настоящего Административного регламента, необходимые для предоставления муниципальной услуги, направляется в Администрацию посредством РПГУ.</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xml:space="preserve">3.4.3. Порядок приема и регистрации </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Администрация обеспечивает прием документов, необходимых для предоставления муниципальной услуги.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Срок регистрации  заявления составляет 1 рабочий день.</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2.9 настоящего Административного регламента, а также осуществляется следующие действия:</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Прием и регистрация заявления осуществляется уполномоченным лицом, ответственным за прием и регистрацию запроса на предоставление услуги в электронной форме.</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3.4.4. Получение результата предоставления муниципальной услуги.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В качестве результата предоставления муниципальной услуги заявитель по его выбору вправе получить:</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xml:space="preserve">а) при наличии технической возможности подписанное разрешение </w:t>
      </w:r>
      <w:r w:rsidR="006E5443">
        <w:rPr>
          <w:rFonts w:ascii="Times New Roman" w:eastAsia="Times New Roman" w:hAnsi="Times New Roman" w:cs="Calibri"/>
          <w:sz w:val="24"/>
          <w:szCs w:val="24"/>
          <w:lang w:eastAsia="ru-RU"/>
        </w:rPr>
        <w:t>на</w:t>
      </w:r>
      <w:r w:rsidRPr="007E3EC5">
        <w:rPr>
          <w:rFonts w:ascii="Times New Roman" w:eastAsia="Times New Roman" w:hAnsi="Times New Roman" w:cs="Calibri"/>
          <w:sz w:val="24"/>
          <w:szCs w:val="24"/>
          <w:lang w:eastAsia="ru-RU"/>
        </w:rPr>
        <w:t xml:space="preserve"> </w:t>
      </w:r>
      <w:r w:rsidR="006E5443">
        <w:rPr>
          <w:rFonts w:ascii="Times New Roman" w:eastAsia="Times New Roman" w:hAnsi="Times New Roman" w:cs="Calibri"/>
          <w:sz w:val="24"/>
          <w:szCs w:val="24"/>
          <w:lang w:eastAsia="ru-RU"/>
        </w:rPr>
        <w:t>строительство</w:t>
      </w:r>
      <w:r w:rsidRPr="007E3EC5">
        <w:rPr>
          <w:rFonts w:ascii="Times New Roman" w:eastAsia="Times New Roman" w:hAnsi="Times New Roman" w:cs="Calibri"/>
          <w:sz w:val="24"/>
          <w:szCs w:val="24"/>
          <w:lang w:eastAsia="ru-RU"/>
        </w:rPr>
        <w:t xml:space="preserve"> или уведомление об отказе в выдаче разрешения на </w:t>
      </w:r>
      <w:r w:rsidR="006E5443">
        <w:rPr>
          <w:rFonts w:ascii="Times New Roman" w:eastAsia="Times New Roman" w:hAnsi="Times New Roman" w:cs="Calibri"/>
          <w:sz w:val="24"/>
          <w:szCs w:val="24"/>
          <w:lang w:eastAsia="ru-RU"/>
        </w:rPr>
        <w:t>строительство</w:t>
      </w:r>
      <w:r w:rsidRPr="007E3EC5">
        <w:rPr>
          <w:rFonts w:ascii="Times New Roman" w:eastAsia="Times New Roman" w:hAnsi="Times New Roman" w:cs="Calibri"/>
          <w:sz w:val="24"/>
          <w:szCs w:val="24"/>
          <w:lang w:eastAsia="ru-RU"/>
        </w:rPr>
        <w:t xml:space="preserve"> в форме электронного документа, подписанного уполномоченным должностным лицом с использованием ЭП;</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 xml:space="preserve">б) разрешение </w:t>
      </w:r>
      <w:r w:rsidR="006E5443">
        <w:rPr>
          <w:rFonts w:ascii="Times New Roman" w:eastAsia="Times New Roman" w:hAnsi="Times New Roman" w:cs="Calibri"/>
          <w:sz w:val="24"/>
          <w:szCs w:val="24"/>
          <w:lang w:eastAsia="ru-RU"/>
        </w:rPr>
        <w:t>на строительство</w:t>
      </w:r>
      <w:r w:rsidRPr="007E3EC5">
        <w:rPr>
          <w:rFonts w:ascii="Times New Roman" w:eastAsia="Times New Roman" w:hAnsi="Times New Roman" w:cs="Calibri"/>
          <w:sz w:val="24"/>
          <w:szCs w:val="24"/>
          <w:lang w:eastAsia="ru-RU"/>
        </w:rPr>
        <w:t xml:space="preserve"> или уведомление об отказе в выдаче разрешения на </w:t>
      </w:r>
      <w:r w:rsidR="006E5443">
        <w:rPr>
          <w:rFonts w:ascii="Times New Roman" w:eastAsia="Times New Roman" w:hAnsi="Times New Roman" w:cs="Calibri"/>
          <w:sz w:val="24"/>
          <w:szCs w:val="24"/>
          <w:lang w:eastAsia="ru-RU"/>
        </w:rPr>
        <w:t>строительство</w:t>
      </w:r>
      <w:r w:rsidRPr="007E3EC5">
        <w:rPr>
          <w:rFonts w:ascii="Times New Roman" w:eastAsia="Times New Roman" w:hAnsi="Times New Roman" w:cs="Calibri"/>
          <w:sz w:val="24"/>
          <w:szCs w:val="24"/>
          <w:lang w:eastAsia="ru-RU"/>
        </w:rPr>
        <w:t xml:space="preserve"> на бумажном носителе в Администрации или в уполномоченным МФЦ.</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3.4.5. Получение сведений о ходе выполнения запроса о предоставлении муниципальной услуги.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Заявитель имеет возможность получения информации о ходе предоставления муниципальной услуги.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При предоставлении муниципальной услуги в электронной форме заявителю направляется:</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а) уведомление о записи на прием;</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б) уведомление о приеме и регистрации заявления и иных документов, необходимых для предоставления муниципальной услуги;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в) уведомление о начале процедуры предоставления муниципальной услуги ;</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lastRenderedPageBreak/>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7E3EC5" w:rsidRPr="007E3EC5" w:rsidRDefault="007E3EC5" w:rsidP="007E3EC5">
      <w:pPr>
        <w:tabs>
          <w:tab w:val="left" w:pos="0"/>
        </w:tabs>
        <w:spacing w:after="0" w:line="240" w:lineRule="auto"/>
        <w:ind w:firstLine="709"/>
        <w:jc w:val="both"/>
        <w:rPr>
          <w:rFonts w:ascii="Times New Roman" w:eastAsia="Times New Roman" w:hAnsi="Times New Roman" w:cs="Calibri"/>
          <w:sz w:val="24"/>
          <w:szCs w:val="24"/>
          <w:lang w:eastAsia="ru-RU"/>
        </w:rPr>
      </w:pPr>
      <w:r w:rsidRPr="007E3EC5">
        <w:rPr>
          <w:rFonts w:ascii="Times New Roman" w:eastAsia="Times New Roman" w:hAnsi="Times New Roman" w:cs="Calibri"/>
          <w:sz w:val="24"/>
          <w:szCs w:val="24"/>
          <w:lang w:eastAsia="ru-RU"/>
        </w:rPr>
        <w:t>3.4.6. Осуществление оценки качества предоставления муниципальной услуги.</w:t>
      </w:r>
    </w:p>
    <w:p w:rsidR="00104BD9" w:rsidRPr="00A3591D" w:rsidRDefault="007E3EC5" w:rsidP="007E3EC5">
      <w:pPr>
        <w:tabs>
          <w:tab w:val="left" w:pos="0"/>
        </w:tabs>
        <w:spacing w:after="0" w:line="240" w:lineRule="auto"/>
        <w:ind w:firstLine="709"/>
        <w:jc w:val="both"/>
        <w:rPr>
          <w:rFonts w:ascii="Times New Roman" w:hAnsi="Times New Roman"/>
          <w:sz w:val="24"/>
          <w:szCs w:val="24"/>
          <w:lang w:eastAsia="ru-RU"/>
        </w:rPr>
      </w:pPr>
      <w:r w:rsidRPr="007E3EC5">
        <w:rPr>
          <w:rFonts w:ascii="Times New Roman" w:eastAsia="Times New Roman" w:hAnsi="Times New Roman" w:cs="Calibri"/>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104BD9" w:rsidRPr="00104BD9">
        <w:rPr>
          <w:rFonts w:ascii="Times New Roman" w:hAnsi="Times New Roman"/>
          <w:sz w:val="24"/>
          <w:szCs w:val="24"/>
          <w:lang w:eastAsia="ru-RU"/>
        </w:rPr>
        <w:t>.</w:t>
      </w:r>
    </w:p>
    <w:p w:rsidR="00C80BBD" w:rsidRPr="002D49B7" w:rsidRDefault="00C80BBD" w:rsidP="002D49B7">
      <w:pPr>
        <w:shd w:val="clear" w:color="auto" w:fill="FFFFFF"/>
        <w:spacing w:after="0" w:line="240" w:lineRule="auto"/>
        <w:ind w:firstLine="709"/>
        <w:jc w:val="both"/>
        <w:rPr>
          <w:rFonts w:ascii="Times New Roman" w:hAnsi="Times New Roman"/>
          <w:color w:val="000000"/>
          <w:sz w:val="24"/>
          <w:szCs w:val="24"/>
          <w:lang w:eastAsia="ru-RU"/>
        </w:rPr>
      </w:pPr>
    </w:p>
    <w:p w:rsidR="00C80BBD" w:rsidRPr="00884DE2" w:rsidRDefault="00C80BBD" w:rsidP="00884DE2">
      <w:pPr>
        <w:spacing w:after="0" w:line="240" w:lineRule="auto"/>
        <w:ind w:firstLine="540"/>
        <w:jc w:val="center"/>
        <w:rPr>
          <w:rFonts w:ascii="Times New Roman" w:hAnsi="Times New Roman"/>
          <w:b/>
          <w:bCs/>
          <w:sz w:val="24"/>
          <w:szCs w:val="24"/>
          <w:lang w:eastAsia="ru-RU"/>
        </w:rPr>
      </w:pPr>
      <w:r w:rsidRPr="00884DE2">
        <w:rPr>
          <w:rFonts w:ascii="Times New Roman" w:hAnsi="Times New Roman"/>
          <w:b/>
          <w:bCs/>
          <w:sz w:val="24"/>
          <w:szCs w:val="24"/>
          <w:lang w:val="en-US" w:eastAsia="ru-RU"/>
        </w:rPr>
        <w:t>IV</w:t>
      </w:r>
      <w:r w:rsidR="003A01FE">
        <w:rPr>
          <w:rFonts w:ascii="Times New Roman" w:hAnsi="Times New Roman"/>
          <w:b/>
          <w:bCs/>
          <w:sz w:val="24"/>
          <w:szCs w:val="24"/>
          <w:lang w:eastAsia="ru-RU"/>
        </w:rPr>
        <w:t>. Порядок и ф</w:t>
      </w:r>
      <w:r w:rsidRPr="00884DE2">
        <w:rPr>
          <w:rFonts w:ascii="Times New Roman" w:hAnsi="Times New Roman"/>
          <w:b/>
          <w:bCs/>
          <w:sz w:val="24"/>
          <w:szCs w:val="24"/>
          <w:lang w:eastAsia="ru-RU"/>
        </w:rPr>
        <w:t xml:space="preserve">ормы контроля </w:t>
      </w:r>
      <w:r w:rsidR="003A01FE">
        <w:rPr>
          <w:rFonts w:ascii="Times New Roman" w:hAnsi="Times New Roman"/>
          <w:b/>
          <w:bCs/>
          <w:sz w:val="24"/>
          <w:szCs w:val="24"/>
          <w:lang w:eastAsia="ru-RU"/>
        </w:rPr>
        <w:t>за исполнением</w:t>
      </w:r>
      <w:r w:rsidRPr="00884DE2">
        <w:rPr>
          <w:rFonts w:ascii="Times New Roman" w:hAnsi="Times New Roman"/>
          <w:b/>
          <w:bCs/>
          <w:sz w:val="24"/>
          <w:szCs w:val="24"/>
          <w:lang w:eastAsia="ru-RU"/>
        </w:rPr>
        <w:t xml:space="preserve"> административного регламента</w:t>
      </w:r>
    </w:p>
    <w:p w:rsidR="00C80BBD" w:rsidRPr="00884DE2" w:rsidRDefault="00C80BBD" w:rsidP="00884DE2">
      <w:pPr>
        <w:spacing w:after="0" w:line="240" w:lineRule="auto"/>
        <w:ind w:firstLine="540"/>
        <w:jc w:val="center"/>
        <w:rPr>
          <w:rFonts w:ascii="Times New Roman" w:hAnsi="Times New Roman"/>
          <w:b/>
          <w:bCs/>
          <w:sz w:val="24"/>
          <w:szCs w:val="24"/>
          <w:lang w:eastAsia="ru-RU"/>
        </w:rPr>
      </w:pPr>
    </w:p>
    <w:p w:rsidR="00C80BBD" w:rsidRPr="00884DE2" w:rsidRDefault="00C80BBD" w:rsidP="00884DE2">
      <w:pPr>
        <w:spacing w:after="0" w:line="240" w:lineRule="auto"/>
        <w:ind w:firstLine="360"/>
        <w:jc w:val="center"/>
        <w:rPr>
          <w:rFonts w:ascii="Times New Roman" w:hAnsi="Times New Roman"/>
          <w:b/>
          <w:sz w:val="24"/>
          <w:szCs w:val="24"/>
          <w:lang w:eastAsia="ru-RU"/>
        </w:rPr>
      </w:pPr>
      <w:r w:rsidRPr="00884DE2">
        <w:rPr>
          <w:rFonts w:ascii="Times New Roman" w:hAnsi="Times New Roman"/>
          <w:b/>
          <w:sz w:val="24"/>
          <w:szCs w:val="24"/>
          <w:lang w:eastAsia="ru-RU"/>
        </w:rPr>
        <w:t>4.1. Порядок осуществления текущего контроля</w:t>
      </w:r>
    </w:p>
    <w:p w:rsidR="00C80BBD" w:rsidRPr="00884DE2" w:rsidRDefault="00C80BBD" w:rsidP="003A01FE">
      <w:pPr>
        <w:spacing w:after="0" w:line="240" w:lineRule="auto"/>
        <w:ind w:firstLine="709"/>
        <w:jc w:val="both"/>
        <w:rPr>
          <w:rFonts w:ascii="Times New Roman" w:hAnsi="Times New Roman"/>
          <w:sz w:val="24"/>
          <w:szCs w:val="24"/>
          <w:lang w:eastAsia="ru-RU"/>
        </w:rPr>
      </w:pPr>
    </w:p>
    <w:p w:rsidR="003A01FE" w:rsidRPr="003A01FE" w:rsidRDefault="003A01FE" w:rsidP="003A01FE">
      <w:pPr>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Текущий контроль за исполнением настоящего Регламента осуществляется главой Начикинского сельского поселения, временно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3A01FE" w:rsidRPr="003A01FE" w:rsidRDefault="003A01FE" w:rsidP="003A01FE">
      <w:pPr>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3A01FE" w:rsidRPr="003A01FE" w:rsidRDefault="003A01FE" w:rsidP="003A01FE">
      <w:pPr>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Плановые и внеплановые проверки проводятся на основании распорядительных документов руководителя Администрации Начикинского сельского поселения.</w:t>
      </w:r>
    </w:p>
    <w:p w:rsidR="003A01FE" w:rsidRPr="003A01FE" w:rsidRDefault="003A01FE" w:rsidP="003A01FE">
      <w:pPr>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Проверки осуществляются с целью выявления и устранения нарушений при предоставлении муниципальной услуги.</w:t>
      </w:r>
    </w:p>
    <w:p w:rsidR="003A01FE" w:rsidRPr="003A01FE" w:rsidRDefault="003A01FE" w:rsidP="003A01FE">
      <w:pPr>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C80BBD" w:rsidRPr="00884DE2" w:rsidRDefault="003A01FE" w:rsidP="003A01FE">
      <w:pPr>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Начикинского сельского поселения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r w:rsidR="00853361">
        <w:rPr>
          <w:rFonts w:ascii="Times New Roman" w:hAnsi="Times New Roman"/>
          <w:sz w:val="24"/>
          <w:szCs w:val="24"/>
          <w:lang w:eastAsia="ru-RU"/>
        </w:rPr>
        <w:t>.</w:t>
      </w:r>
    </w:p>
    <w:p w:rsidR="00C80BBD" w:rsidRPr="00884DE2" w:rsidRDefault="00C80BBD" w:rsidP="00884DE2">
      <w:pPr>
        <w:autoSpaceDE w:val="0"/>
        <w:autoSpaceDN w:val="0"/>
        <w:adjustRightInd w:val="0"/>
        <w:spacing w:after="0" w:line="240" w:lineRule="auto"/>
        <w:ind w:firstLine="720"/>
        <w:jc w:val="center"/>
        <w:outlineLvl w:val="1"/>
        <w:rPr>
          <w:rFonts w:ascii="Times New Roman" w:hAnsi="Times New Roman"/>
          <w:sz w:val="24"/>
          <w:szCs w:val="24"/>
          <w:lang w:eastAsia="ru-RU"/>
        </w:rPr>
      </w:pPr>
    </w:p>
    <w:p w:rsidR="00C80BBD" w:rsidRDefault="00C80BBD" w:rsidP="00884DE2">
      <w:pPr>
        <w:autoSpaceDE w:val="0"/>
        <w:autoSpaceDN w:val="0"/>
        <w:adjustRightInd w:val="0"/>
        <w:spacing w:after="0" w:line="240" w:lineRule="auto"/>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jc w:val="both"/>
        <w:rPr>
          <w:rFonts w:ascii="Times New Roman" w:hAnsi="Times New Roman"/>
          <w:sz w:val="24"/>
          <w:szCs w:val="24"/>
          <w:lang w:eastAsia="ru-RU"/>
        </w:rPr>
      </w:pPr>
    </w:p>
    <w:p w:rsidR="007D768A" w:rsidRDefault="007D768A" w:rsidP="00884DE2">
      <w:pPr>
        <w:autoSpaceDE w:val="0"/>
        <w:autoSpaceDN w:val="0"/>
        <w:adjustRightInd w:val="0"/>
        <w:spacing w:after="0" w:line="240" w:lineRule="auto"/>
        <w:jc w:val="both"/>
        <w:rPr>
          <w:rFonts w:ascii="Times New Roman" w:hAnsi="Times New Roman"/>
          <w:sz w:val="24"/>
          <w:szCs w:val="24"/>
          <w:lang w:eastAsia="ru-RU"/>
        </w:rPr>
      </w:pPr>
    </w:p>
    <w:p w:rsidR="007D768A" w:rsidRDefault="007D768A" w:rsidP="00884DE2">
      <w:pPr>
        <w:autoSpaceDE w:val="0"/>
        <w:autoSpaceDN w:val="0"/>
        <w:adjustRightInd w:val="0"/>
        <w:spacing w:after="0" w:line="240" w:lineRule="auto"/>
        <w:jc w:val="both"/>
        <w:rPr>
          <w:rFonts w:ascii="Times New Roman" w:hAnsi="Times New Roman"/>
          <w:sz w:val="24"/>
          <w:szCs w:val="24"/>
          <w:lang w:eastAsia="ru-RU"/>
        </w:rPr>
      </w:pPr>
    </w:p>
    <w:p w:rsidR="007D768A" w:rsidRDefault="007D768A" w:rsidP="00884DE2">
      <w:pPr>
        <w:autoSpaceDE w:val="0"/>
        <w:autoSpaceDN w:val="0"/>
        <w:adjustRightInd w:val="0"/>
        <w:spacing w:after="0" w:line="240" w:lineRule="auto"/>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jc w:val="both"/>
        <w:rPr>
          <w:rFonts w:ascii="Times New Roman" w:hAnsi="Times New Roman"/>
          <w:sz w:val="24"/>
          <w:szCs w:val="24"/>
          <w:lang w:eastAsia="ru-RU"/>
        </w:rPr>
      </w:pPr>
    </w:p>
    <w:p w:rsidR="003A01FE" w:rsidRPr="00884DE2" w:rsidRDefault="003A01FE" w:rsidP="00884DE2">
      <w:pPr>
        <w:autoSpaceDE w:val="0"/>
        <w:autoSpaceDN w:val="0"/>
        <w:adjustRightInd w:val="0"/>
        <w:spacing w:after="0" w:line="240" w:lineRule="auto"/>
        <w:jc w:val="both"/>
        <w:rPr>
          <w:rFonts w:ascii="Times New Roman" w:hAnsi="Times New Roman"/>
          <w:sz w:val="24"/>
          <w:szCs w:val="24"/>
          <w:lang w:eastAsia="ru-RU"/>
        </w:rPr>
      </w:pPr>
    </w:p>
    <w:p w:rsidR="00C80BBD" w:rsidRPr="00884DE2" w:rsidRDefault="00C80BBD" w:rsidP="00884DE2">
      <w:pPr>
        <w:spacing w:after="0" w:line="240" w:lineRule="auto"/>
        <w:jc w:val="center"/>
        <w:outlineLvl w:val="0"/>
        <w:rPr>
          <w:rFonts w:ascii="Times New Roman" w:hAnsi="Times New Roman"/>
          <w:b/>
          <w:kern w:val="36"/>
          <w:sz w:val="24"/>
          <w:szCs w:val="24"/>
          <w:lang w:eastAsia="ru-RU"/>
        </w:rPr>
      </w:pPr>
      <w:r w:rsidRPr="00884DE2">
        <w:rPr>
          <w:rFonts w:ascii="Times New Roman" w:hAnsi="Times New Roman"/>
          <w:b/>
          <w:kern w:val="36"/>
          <w:sz w:val="24"/>
          <w:szCs w:val="24"/>
          <w:lang w:eastAsia="ru-RU"/>
        </w:rPr>
        <w:lastRenderedPageBreak/>
        <w:t>V. Досудебный (внесудебный) порядок обжалования решений и действий (бездействия) органа, предоставляющего муниципальную услугу,</w:t>
      </w:r>
    </w:p>
    <w:p w:rsidR="00C80BBD" w:rsidRPr="00884DE2" w:rsidRDefault="00C80BBD" w:rsidP="00884DE2">
      <w:pPr>
        <w:spacing w:after="0" w:line="240" w:lineRule="auto"/>
        <w:jc w:val="center"/>
        <w:outlineLvl w:val="0"/>
        <w:rPr>
          <w:rFonts w:ascii="Times New Roman" w:hAnsi="Times New Roman"/>
          <w:b/>
          <w:kern w:val="36"/>
          <w:sz w:val="24"/>
          <w:szCs w:val="24"/>
          <w:lang w:eastAsia="ru-RU"/>
        </w:rPr>
      </w:pPr>
      <w:r w:rsidRPr="00884DE2">
        <w:rPr>
          <w:rFonts w:ascii="Times New Roman" w:hAnsi="Times New Roman"/>
          <w:b/>
          <w:kern w:val="36"/>
          <w:sz w:val="24"/>
          <w:szCs w:val="24"/>
          <w:lang w:eastAsia="ru-RU"/>
        </w:rPr>
        <w:t>а также его должностных лиц</w:t>
      </w:r>
    </w:p>
    <w:p w:rsidR="00C80BBD" w:rsidRPr="00884DE2" w:rsidRDefault="00C80BBD" w:rsidP="00884DE2">
      <w:pPr>
        <w:spacing w:after="0" w:line="240" w:lineRule="auto"/>
        <w:jc w:val="center"/>
        <w:rPr>
          <w:rFonts w:ascii="Times New Roman" w:hAnsi="Times New Roman"/>
          <w:sz w:val="24"/>
          <w:szCs w:val="24"/>
          <w:lang w:eastAsia="ru-RU"/>
        </w:rPr>
      </w:pPr>
    </w:p>
    <w:p w:rsidR="003A01FE" w:rsidRPr="003A01FE" w:rsidRDefault="003A01FE" w:rsidP="003A01FE">
      <w:pPr>
        <w:autoSpaceDE w:val="0"/>
        <w:autoSpaceDN w:val="0"/>
        <w:adjustRightInd w:val="0"/>
        <w:spacing w:after="0" w:line="240" w:lineRule="auto"/>
        <w:ind w:firstLine="540"/>
        <w:jc w:val="center"/>
        <w:rPr>
          <w:rFonts w:ascii="Times New Roman" w:hAnsi="Times New Roman"/>
          <w:b/>
          <w:sz w:val="24"/>
          <w:szCs w:val="24"/>
          <w:lang w:eastAsia="ru-RU"/>
        </w:rPr>
      </w:pPr>
      <w:r w:rsidRPr="003A01FE">
        <w:rPr>
          <w:rFonts w:ascii="Times New Roman" w:hAnsi="Times New Roman"/>
          <w:b/>
          <w:sz w:val="24"/>
          <w:szCs w:val="24"/>
          <w:lang w:eastAsia="ru-RU"/>
        </w:rPr>
        <w:t>5.1. Предмет досудебного (внесудебного) обжалования</w:t>
      </w:r>
    </w:p>
    <w:p w:rsidR="003A01FE" w:rsidRPr="003A01FE" w:rsidRDefault="003A01FE" w:rsidP="003A01FE">
      <w:pPr>
        <w:autoSpaceDE w:val="0"/>
        <w:autoSpaceDN w:val="0"/>
        <w:adjustRightInd w:val="0"/>
        <w:spacing w:after="0" w:line="240" w:lineRule="auto"/>
        <w:ind w:firstLine="540"/>
        <w:jc w:val="both"/>
        <w:rPr>
          <w:rFonts w:ascii="Times New Roman" w:hAnsi="Times New Roman"/>
          <w:sz w:val="24"/>
          <w:szCs w:val="24"/>
          <w:lang w:eastAsia="ru-RU"/>
        </w:rPr>
      </w:pP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Решения и действия (бездействие) органа, предоставившего муниципальную услугу, должностного лица органа,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руководителю Администрации Начикинского сельского поселения.</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официального сайта Администрации Начикинского сельского поселения;</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(https://do.gosuslugi.ru), а также жалоба может быть принята при личном приеме заявителя в Администрации Начикинского сельского поселения.</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http://portalmfc.kamgov.ru, </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Информирование заявителей о порядке подачи и рассмотрении жалобы осуществляется следующими способами:</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1)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2) путем взаимодействия уполномоченных должностных лиц, ответственных за рассмотрение жалобы, с заявителями по почте, по электронной почте;</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3) посредством информационных материалов, которые размещаются на официальном сайте Администрации Начикинского сельского поселения;</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4) посредством информационных материалов, которые размещаются на информационных стендах в местах предоставления муниципальной услуги.</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Жалоба должна содержать:</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 предоставившего муниципальную услугу;</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xml:space="preserve">- доводы, на основании которых заявитель не согласен с решением и действием (бездействием) органа предоставившего муниципальную услугу, должностного лица </w:t>
      </w:r>
      <w:r w:rsidRPr="003A01FE">
        <w:rPr>
          <w:rFonts w:ascii="Times New Roman" w:hAnsi="Times New Roman"/>
          <w:sz w:val="24"/>
          <w:szCs w:val="24"/>
          <w:lang w:eastAsia="ru-RU"/>
        </w:rPr>
        <w:lastRenderedPageBreak/>
        <w:t>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Заявители вправе обжаловать действия (бездействие) Администрации Начикинского сельского поселения, а также должностных лиц Администрации Начикинского сельского поселения,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xml:space="preserve">- нарушение срока регистрации запроса заявителя о предоставлении муниципальной услуги; </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нарушение срока предоставления муниципальной услуги;</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отказ Администрации Начикинского сельского поселения, должностного лица Администрации Начикинского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Жалоба подлежит рассмотрению в течение 15 (пятнадцати) рабочих дней со дня ее регистрации, а в случае обжалования отказа должностного лица Администрации Начикинского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По результатам рассмотрения жалобы должностное лицо, наделенное полномочиями по рассмотрению жалоб, принимает одно из следующих решений:</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 отказывает в удовлетворении жалобы.</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1FE" w:rsidRPr="003A01FE"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0BBD" w:rsidRPr="00104BD9" w:rsidRDefault="003A01FE" w:rsidP="003A01FE">
      <w:pPr>
        <w:autoSpaceDE w:val="0"/>
        <w:autoSpaceDN w:val="0"/>
        <w:adjustRightInd w:val="0"/>
        <w:spacing w:after="0" w:line="240" w:lineRule="auto"/>
        <w:ind w:firstLine="709"/>
        <w:jc w:val="both"/>
        <w:rPr>
          <w:rFonts w:ascii="Times New Roman" w:hAnsi="Times New Roman"/>
          <w:sz w:val="24"/>
          <w:szCs w:val="24"/>
          <w:lang w:eastAsia="ru-RU"/>
        </w:rPr>
      </w:pPr>
      <w:r w:rsidRPr="003A01FE">
        <w:rPr>
          <w:rFonts w:ascii="Times New Roman" w:hAnsi="Times New Roman"/>
          <w:sz w:val="24"/>
          <w:szCs w:val="24"/>
          <w:lang w:eastAsia="ru-RU"/>
        </w:rPr>
        <w:lastRenderedPageBreak/>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3A01FE" w:rsidRDefault="003A01FE"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884DE2">
      <w:pPr>
        <w:autoSpaceDE w:val="0"/>
        <w:autoSpaceDN w:val="0"/>
        <w:adjustRightInd w:val="0"/>
        <w:spacing w:after="0" w:line="240" w:lineRule="auto"/>
        <w:ind w:firstLine="540"/>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C80BBD" w:rsidRDefault="00C80BBD" w:rsidP="004C4A12">
      <w:pPr>
        <w:autoSpaceDE w:val="0"/>
        <w:autoSpaceDN w:val="0"/>
        <w:adjustRightInd w:val="0"/>
        <w:spacing w:after="0" w:line="240" w:lineRule="auto"/>
        <w:jc w:val="both"/>
        <w:rPr>
          <w:rFonts w:ascii="Times New Roman" w:hAnsi="Times New Roman"/>
          <w:sz w:val="24"/>
          <w:szCs w:val="24"/>
          <w:lang w:eastAsia="ru-RU"/>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2E107D" w:rsidRDefault="002E107D" w:rsidP="00D1732D">
      <w:pPr>
        <w:pStyle w:val="ConsPlusNormal"/>
        <w:widowControl/>
        <w:ind w:firstLine="0"/>
        <w:jc w:val="right"/>
        <w:outlineLvl w:val="1"/>
        <w:rPr>
          <w:rFonts w:ascii="Times New Roman" w:hAnsi="Times New Roman" w:cs="Times New Roman"/>
          <w:sz w:val="24"/>
          <w:szCs w:val="24"/>
        </w:rPr>
      </w:pPr>
    </w:p>
    <w:p w:rsidR="002E107D" w:rsidRDefault="002E107D" w:rsidP="00D1732D">
      <w:pPr>
        <w:pStyle w:val="ConsPlusNormal"/>
        <w:widowControl/>
        <w:ind w:firstLine="0"/>
        <w:jc w:val="right"/>
        <w:outlineLvl w:val="1"/>
        <w:rPr>
          <w:rFonts w:ascii="Times New Roman" w:hAnsi="Times New Roman" w:cs="Times New Roman"/>
          <w:sz w:val="24"/>
          <w:szCs w:val="24"/>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275F0E" w:rsidRDefault="00275F0E" w:rsidP="00D1732D">
      <w:pPr>
        <w:pStyle w:val="ConsPlusNormal"/>
        <w:widowControl/>
        <w:ind w:firstLine="0"/>
        <w:jc w:val="right"/>
        <w:outlineLvl w:val="1"/>
        <w:rPr>
          <w:rFonts w:ascii="Times New Roman" w:hAnsi="Times New Roman" w:cs="Times New Roman"/>
          <w:sz w:val="24"/>
          <w:szCs w:val="24"/>
        </w:rPr>
      </w:pPr>
    </w:p>
    <w:p w:rsidR="00C80BBD" w:rsidRDefault="00C80BBD" w:rsidP="00894674">
      <w:pPr>
        <w:pStyle w:val="ConsPlusNormal"/>
        <w:widowControl/>
        <w:ind w:left="4944"/>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C80BBD" w:rsidRDefault="00C80BBD" w:rsidP="00894674">
      <w:pPr>
        <w:pStyle w:val="ConsPlusNormal"/>
        <w:widowControl/>
        <w:ind w:left="5664" w:firstLine="0"/>
        <w:jc w:val="both"/>
        <w:rPr>
          <w:rFonts w:ascii="Times New Roman" w:hAnsi="Times New Roman" w:cs="Times New Roman"/>
          <w:sz w:val="24"/>
          <w:szCs w:val="24"/>
        </w:rPr>
      </w:pP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3A01FE" w:rsidRPr="003A01FE" w:rsidRDefault="00C80BBD" w:rsidP="003A01FE">
      <w:pPr>
        <w:spacing w:after="0" w:line="240" w:lineRule="auto"/>
        <w:ind w:left="4956" w:firstLine="708"/>
        <w:jc w:val="both"/>
        <w:rPr>
          <w:rFonts w:ascii="Times New Roman" w:hAnsi="Times New Roman"/>
          <w:color w:val="000000"/>
          <w:sz w:val="24"/>
          <w:szCs w:val="24"/>
          <w:lang w:eastAsia="ru-RU"/>
        </w:rPr>
      </w:pPr>
      <w:r>
        <w:rPr>
          <w:rFonts w:ascii="Times New Roman" w:hAnsi="Times New Roman"/>
          <w:sz w:val="24"/>
          <w:szCs w:val="24"/>
        </w:rPr>
        <w:t>«</w:t>
      </w:r>
      <w:r w:rsidR="003A01FE" w:rsidRPr="003A01FE">
        <w:rPr>
          <w:rFonts w:ascii="Times New Roman" w:hAnsi="Times New Roman"/>
          <w:color w:val="000000"/>
          <w:sz w:val="24"/>
          <w:szCs w:val="24"/>
          <w:lang w:eastAsia="ru-RU"/>
        </w:rPr>
        <w:t xml:space="preserve">По выдаче разрешения </w:t>
      </w:r>
    </w:p>
    <w:p w:rsidR="003A01FE" w:rsidRPr="003A01FE" w:rsidRDefault="003A01FE" w:rsidP="003A01FE">
      <w:pPr>
        <w:spacing w:after="0" w:line="240" w:lineRule="auto"/>
        <w:ind w:left="4956" w:firstLine="708"/>
        <w:jc w:val="both"/>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на строительство, </w:t>
      </w:r>
    </w:p>
    <w:p w:rsidR="003A01FE" w:rsidRPr="003A01FE" w:rsidRDefault="003A01FE" w:rsidP="003A01FE">
      <w:pPr>
        <w:spacing w:after="0" w:line="240" w:lineRule="auto"/>
        <w:ind w:left="4956" w:firstLine="708"/>
        <w:jc w:val="both"/>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реконструкцию объектов </w:t>
      </w:r>
    </w:p>
    <w:p w:rsidR="003A01FE" w:rsidRDefault="003A01FE" w:rsidP="003A01FE">
      <w:pPr>
        <w:spacing w:after="0" w:line="240" w:lineRule="auto"/>
        <w:ind w:left="4956" w:firstLine="708"/>
        <w:jc w:val="both"/>
        <w:rPr>
          <w:rFonts w:ascii="Times New Roman" w:hAnsi="Times New Roman"/>
          <w:b/>
          <w:color w:val="000000"/>
          <w:sz w:val="24"/>
          <w:szCs w:val="24"/>
          <w:lang w:eastAsia="ru-RU"/>
        </w:rPr>
      </w:pPr>
      <w:r w:rsidRPr="003A01FE">
        <w:rPr>
          <w:rFonts w:ascii="Times New Roman" w:hAnsi="Times New Roman"/>
          <w:color w:val="000000"/>
          <w:sz w:val="24"/>
          <w:szCs w:val="24"/>
          <w:lang w:eastAsia="ru-RU"/>
        </w:rPr>
        <w:t>капитального строительства</w:t>
      </w:r>
      <w:r w:rsidR="00894674">
        <w:rPr>
          <w:rFonts w:ascii="Times New Roman" w:hAnsi="Times New Roman"/>
          <w:sz w:val="24"/>
          <w:szCs w:val="24"/>
        </w:rPr>
        <w:t>»</w:t>
      </w:r>
    </w:p>
    <w:p w:rsidR="003A01FE" w:rsidRPr="003A01FE" w:rsidRDefault="003A01FE" w:rsidP="003A01FE">
      <w:pPr>
        <w:spacing w:after="0" w:line="240" w:lineRule="auto"/>
        <w:ind w:left="4956" w:firstLine="708"/>
        <w:jc w:val="both"/>
        <w:rPr>
          <w:rFonts w:ascii="Times New Roman" w:hAnsi="Times New Roman"/>
          <w:b/>
          <w:color w:val="000000"/>
          <w:sz w:val="24"/>
          <w:szCs w:val="24"/>
          <w:lang w:eastAsia="ru-RU"/>
        </w:rPr>
      </w:pPr>
    </w:p>
    <w:p w:rsidR="006E5443" w:rsidRPr="001F13F9" w:rsidRDefault="006E5443" w:rsidP="006E5443">
      <w:pPr>
        <w:autoSpaceDE w:val="0"/>
        <w:autoSpaceDN w:val="0"/>
        <w:adjustRightInd w:val="0"/>
        <w:spacing w:after="0" w:line="240" w:lineRule="auto"/>
        <w:ind w:firstLine="567"/>
        <w:jc w:val="center"/>
        <w:rPr>
          <w:rFonts w:ascii="Times New Roman" w:hAnsi="Times New Roman"/>
          <w:color w:val="000000" w:themeColor="text1"/>
          <w:sz w:val="28"/>
          <w:szCs w:val="28"/>
        </w:rPr>
      </w:pPr>
      <w:r w:rsidRPr="001F13F9">
        <w:rPr>
          <w:rFonts w:ascii="Times New Roman" w:hAnsi="Times New Roman"/>
          <w:color w:val="000000" w:themeColor="text1"/>
          <w:sz w:val="28"/>
          <w:szCs w:val="28"/>
        </w:rPr>
        <w:t xml:space="preserve">Блок-схема </w:t>
      </w:r>
      <w:r w:rsidRPr="001F13F9">
        <w:rPr>
          <w:rFonts w:ascii="Times New Roman" w:hAnsi="Times New Roman"/>
          <w:sz w:val="28"/>
          <w:szCs w:val="28"/>
        </w:rPr>
        <w:t>последовательности действий по предоставлению муниципальной услуги по</w:t>
      </w:r>
      <w:r w:rsidRPr="001F13F9">
        <w:rPr>
          <w:rFonts w:ascii="Times New Roman" w:hAnsi="Times New Roman"/>
          <w:color w:val="000000" w:themeColor="text1"/>
          <w:sz w:val="28"/>
          <w:szCs w:val="28"/>
        </w:rPr>
        <w:t xml:space="preserve"> выдаче разрешений на строительство, реконструкцию объектов капитального строительства</w:t>
      </w:r>
    </w:p>
    <w:p w:rsidR="006E5443" w:rsidRPr="001F13F9" w:rsidRDefault="006E5443" w:rsidP="006E5443">
      <w:pPr>
        <w:tabs>
          <w:tab w:val="center" w:pos="4677"/>
          <w:tab w:val="left" w:pos="6372"/>
        </w:tabs>
        <w:autoSpaceDE w:val="0"/>
        <w:autoSpaceDN w:val="0"/>
        <w:adjustRightInd w:val="0"/>
        <w:spacing w:after="0" w:line="240" w:lineRule="auto"/>
        <w:ind w:firstLine="567"/>
        <w:rPr>
          <w:rFonts w:ascii="Times New Roman" w:hAnsi="Times New Roman"/>
          <w:color w:val="000000" w:themeColor="text1"/>
          <w:sz w:val="24"/>
          <w:szCs w:val="24"/>
        </w:rPr>
      </w:pPr>
      <w:r w:rsidRPr="001F13F9">
        <w:rPr>
          <w:rFonts w:ascii="Times New Roman" w:hAnsi="Times New Roman"/>
          <w:color w:val="000000" w:themeColor="text1"/>
          <w:sz w:val="24"/>
          <w:szCs w:val="24"/>
        </w:rPr>
        <w:tab/>
      </w:r>
      <w:r w:rsidRPr="001F13F9">
        <w:rPr>
          <w:rFonts w:ascii="Times New Roman" w:hAnsi="Times New Roman"/>
          <w:color w:val="000000" w:themeColor="text1"/>
          <w:sz w:val="24"/>
          <w:szCs w:val="24"/>
        </w:rPr>
        <w:tab/>
      </w:r>
    </w:p>
    <w:p w:rsidR="006E5443" w:rsidRPr="001F13F9" w:rsidRDefault="006E5443" w:rsidP="006E5443">
      <w:pPr>
        <w:autoSpaceDE w:val="0"/>
        <w:autoSpaceDN w:val="0"/>
        <w:adjustRightInd w:val="0"/>
        <w:spacing w:after="0" w:line="240" w:lineRule="auto"/>
        <w:ind w:firstLine="567"/>
        <w:jc w:val="right"/>
        <w:rPr>
          <w:rFonts w:ascii="Times New Roman" w:hAnsi="Times New Roman"/>
          <w:b/>
          <w:color w:val="000000" w:themeColor="text1"/>
          <w:sz w:val="20"/>
          <w:szCs w:val="20"/>
        </w:rPr>
      </w:pPr>
    </w:p>
    <w:p w:rsidR="006E5443" w:rsidRPr="001F13F9" w:rsidRDefault="00625D0A" w:rsidP="006E5443">
      <w:pPr>
        <w:autoSpaceDE w:val="0"/>
        <w:autoSpaceDN w:val="0"/>
        <w:adjustRightInd w:val="0"/>
        <w:spacing w:after="0" w:line="240" w:lineRule="auto"/>
        <w:ind w:firstLine="567"/>
        <w:jc w:val="right"/>
        <w:rPr>
          <w:rFonts w:ascii="Times New Roman" w:hAnsi="Times New Roman"/>
          <w:b/>
          <w:color w:val="000000" w:themeColor="text1"/>
          <w:sz w:val="20"/>
          <w:szCs w:val="20"/>
        </w:rPr>
      </w:pPr>
      <w:r w:rsidRPr="00625D0A">
        <w:rPr>
          <w:rFonts w:ascii="Times New Roman" w:hAnsi="Times New Roman"/>
          <w:noProof/>
          <w:color w:val="000000" w:themeColor="text1"/>
          <w:sz w:val="24"/>
          <w:szCs w:val="24"/>
        </w:rPr>
        <w:pict>
          <v:rect id="Rectangle 2" o:spid="_x0000_s1059" style="position:absolute;left:0;text-align:left;margin-left:82.45pt;margin-top:1.65pt;width:296.7pt;height:3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6E5443" w:rsidRPr="00F00BF6" w:rsidRDefault="006E5443" w:rsidP="006E5443">
                  <w:pPr>
                    <w:jc w:val="center"/>
                    <w:rPr>
                      <w:sz w:val="24"/>
                      <w:szCs w:val="24"/>
                    </w:rPr>
                  </w:pPr>
                  <w:r w:rsidRPr="00F00BF6">
                    <w:rPr>
                      <w:rFonts w:ascii="Times New Roman" w:hAnsi="Times New Roman"/>
                      <w:color w:val="000000"/>
                      <w:sz w:val="24"/>
                      <w:szCs w:val="24"/>
                    </w:rPr>
                    <w:t>Приём и регистрация заявления</w:t>
                  </w:r>
                </w:p>
              </w:txbxContent>
            </v:textbox>
          </v:rect>
        </w:pict>
      </w:r>
    </w:p>
    <w:p w:rsidR="006E5443" w:rsidRPr="001F13F9" w:rsidRDefault="006E5443" w:rsidP="006E5443">
      <w:pPr>
        <w:autoSpaceDE w:val="0"/>
        <w:autoSpaceDN w:val="0"/>
        <w:adjustRightInd w:val="0"/>
        <w:spacing w:after="0" w:line="240" w:lineRule="auto"/>
        <w:ind w:firstLine="567"/>
        <w:jc w:val="center"/>
        <w:rPr>
          <w:rFonts w:ascii="Times New Roman" w:hAnsi="Times New Roman"/>
          <w:b/>
          <w:color w:val="000000" w:themeColor="text1"/>
          <w:sz w:val="20"/>
          <w:szCs w:val="20"/>
        </w:rPr>
      </w:pPr>
    </w:p>
    <w:p w:rsidR="006E5443" w:rsidRPr="001F13F9" w:rsidRDefault="006E5443" w:rsidP="006E5443">
      <w:pPr>
        <w:autoSpaceDE w:val="0"/>
        <w:autoSpaceDN w:val="0"/>
        <w:adjustRightInd w:val="0"/>
        <w:spacing w:after="0" w:line="240" w:lineRule="auto"/>
        <w:ind w:firstLine="567"/>
        <w:jc w:val="center"/>
        <w:rPr>
          <w:rFonts w:ascii="Times New Roman" w:hAnsi="Times New Roman"/>
          <w:b/>
          <w:color w:val="000000" w:themeColor="text1"/>
          <w:sz w:val="20"/>
          <w:szCs w:val="20"/>
        </w:rPr>
      </w:pPr>
    </w:p>
    <w:p w:rsidR="006E5443" w:rsidRPr="001F13F9" w:rsidRDefault="00625D0A" w:rsidP="006E5443">
      <w:pPr>
        <w:autoSpaceDE w:val="0"/>
        <w:autoSpaceDN w:val="0"/>
        <w:adjustRightInd w:val="0"/>
        <w:spacing w:after="0" w:line="240" w:lineRule="auto"/>
        <w:ind w:firstLine="567"/>
        <w:jc w:val="center"/>
        <w:rPr>
          <w:rFonts w:ascii="Times New Roman" w:hAnsi="Times New Roman"/>
          <w:b/>
          <w:color w:val="000000" w:themeColor="text1"/>
          <w:sz w:val="20"/>
          <w:szCs w:val="20"/>
        </w:rPr>
      </w:pPr>
      <w:r>
        <w:rPr>
          <w:rFonts w:ascii="Times New Roman" w:hAnsi="Times New Roman"/>
          <w:b/>
          <w:noProof/>
          <w:color w:val="000000" w:themeColor="text1"/>
          <w:sz w:val="20"/>
          <w:szCs w:val="20"/>
        </w:rPr>
        <w:pict>
          <v:shapetype id="_x0000_t32" coordsize="21600,21600" o:spt="32" o:oned="t" path="m,l21600,21600e" filled="f">
            <v:path arrowok="t" fillok="f" o:connecttype="none"/>
            <o:lock v:ext="edit" shapetype="t"/>
          </v:shapetype>
          <v:shape id="AutoShape 19" o:spid="_x0000_s1062" type="#_x0000_t32" style="position:absolute;left:0;text-align:left;margin-left:235.15pt;margin-top:5.65pt;width:.05pt;height:22.1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6E5443" w:rsidRPr="001F13F9" w:rsidRDefault="006E5443" w:rsidP="006E5443">
      <w:pPr>
        <w:tabs>
          <w:tab w:val="left" w:pos="1747"/>
          <w:tab w:val="center" w:pos="5037"/>
        </w:tabs>
        <w:autoSpaceDE w:val="0"/>
        <w:autoSpaceDN w:val="0"/>
        <w:adjustRightInd w:val="0"/>
        <w:spacing w:after="0" w:line="240" w:lineRule="auto"/>
        <w:ind w:firstLine="567"/>
        <w:rPr>
          <w:rFonts w:ascii="Times New Roman" w:hAnsi="Times New Roman"/>
          <w:b/>
          <w:color w:val="000000" w:themeColor="text1"/>
          <w:sz w:val="20"/>
          <w:szCs w:val="20"/>
        </w:rPr>
      </w:pPr>
      <w:r>
        <w:rPr>
          <w:rFonts w:ascii="Times New Roman" w:hAnsi="Times New Roman"/>
          <w:b/>
          <w:color w:val="000000" w:themeColor="text1"/>
          <w:sz w:val="20"/>
          <w:szCs w:val="20"/>
        </w:rPr>
        <w:t xml:space="preserve">   </w:t>
      </w:r>
      <w:r w:rsidRPr="001F13F9">
        <w:rPr>
          <w:rFonts w:ascii="Times New Roman" w:hAnsi="Times New Roman"/>
          <w:b/>
          <w:color w:val="000000" w:themeColor="text1"/>
          <w:sz w:val="20"/>
          <w:szCs w:val="20"/>
        </w:rPr>
        <w:tab/>
      </w:r>
      <w:r w:rsidRPr="001F13F9">
        <w:rPr>
          <w:rFonts w:ascii="Times New Roman" w:hAnsi="Times New Roman"/>
          <w:b/>
          <w:color w:val="000000" w:themeColor="text1"/>
          <w:sz w:val="20"/>
          <w:szCs w:val="20"/>
        </w:rPr>
        <w:tab/>
      </w:r>
    </w:p>
    <w:p w:rsidR="006E5443" w:rsidRPr="001F13F9" w:rsidRDefault="00625D0A" w:rsidP="006E5443">
      <w:pPr>
        <w:tabs>
          <w:tab w:val="left" w:pos="1747"/>
          <w:tab w:val="center" w:pos="5037"/>
        </w:tabs>
        <w:autoSpaceDE w:val="0"/>
        <w:autoSpaceDN w:val="0"/>
        <w:adjustRightInd w:val="0"/>
        <w:spacing w:after="0" w:line="240" w:lineRule="auto"/>
        <w:ind w:firstLine="567"/>
        <w:rPr>
          <w:rFonts w:ascii="Times New Roman" w:hAnsi="Times New Roman"/>
          <w:b/>
          <w:color w:val="000000" w:themeColor="text1"/>
          <w:sz w:val="20"/>
          <w:szCs w:val="20"/>
        </w:rPr>
      </w:pPr>
      <w:r>
        <w:rPr>
          <w:rFonts w:ascii="Times New Roman" w:hAnsi="Times New Roman"/>
          <w:b/>
          <w:noProof/>
          <w:color w:val="000000" w:themeColor="text1"/>
          <w:sz w:val="20"/>
          <w:szCs w:val="20"/>
        </w:rPr>
        <w:pict>
          <v:shape id="AutoShape 21" o:spid="_x0000_s1064" type="#_x0000_t32" style="position:absolute;left:0;text-align:left;margin-left:73.35pt;margin-top:3.65pt;width:0;height:16.75pt;z-index: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ascii="Times New Roman" w:hAnsi="Times New Roman"/>
          <w:b/>
          <w:noProof/>
          <w:color w:val="000000" w:themeColor="text1"/>
          <w:sz w:val="20"/>
          <w:szCs w:val="20"/>
        </w:rPr>
        <w:pict>
          <v:shape id="AutoShape 22" o:spid="_x0000_s1065" type="#_x0000_t32" style="position:absolute;left:0;text-align:left;margin-left:393.35pt;margin-top:3.65pt;width:0;height:16.75pt;z-index:7;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Pr>
          <w:rFonts w:ascii="Times New Roman" w:hAnsi="Times New Roman"/>
          <w:b/>
          <w:noProof/>
          <w:color w:val="000000" w:themeColor="text1"/>
          <w:sz w:val="20"/>
          <w:szCs w:val="20"/>
        </w:rPr>
        <w:pict>
          <v:shape id="AutoShape 20" o:spid="_x0000_s1063" type="#_x0000_t32" style="position:absolute;left:0;text-align:left;margin-left:73.35pt;margin-top:3.65pt;width:320pt;height:0;flip:x;z-index:5;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6E5443" w:rsidRPr="001F13F9">
        <w:rPr>
          <w:rFonts w:ascii="Times New Roman" w:hAnsi="Times New Roman"/>
          <w:b/>
          <w:color w:val="000000" w:themeColor="text1"/>
          <w:sz w:val="20"/>
          <w:szCs w:val="20"/>
        </w:rPr>
        <w:tab/>
      </w:r>
    </w:p>
    <w:p w:rsidR="006E5443" w:rsidRPr="001F13F9" w:rsidRDefault="00625D0A" w:rsidP="006E5443">
      <w:pPr>
        <w:autoSpaceDE w:val="0"/>
        <w:autoSpaceDN w:val="0"/>
        <w:adjustRightInd w:val="0"/>
        <w:spacing w:after="0" w:line="240" w:lineRule="auto"/>
        <w:ind w:firstLine="567"/>
        <w:jc w:val="center"/>
        <w:rPr>
          <w:rFonts w:ascii="Times New Roman" w:hAnsi="Times New Roman"/>
          <w:b/>
          <w:color w:val="000000" w:themeColor="text1"/>
          <w:sz w:val="20"/>
          <w:szCs w:val="20"/>
        </w:rPr>
      </w:pPr>
      <w:r>
        <w:rPr>
          <w:rFonts w:ascii="Times New Roman" w:hAnsi="Times New Roman"/>
          <w:b/>
          <w:noProof/>
          <w:color w:val="000000" w:themeColor="text1"/>
          <w:sz w:val="20"/>
          <w:szCs w:val="20"/>
        </w:rPr>
        <w:pict>
          <v:shapetype id="_x0000_t202" coordsize="21600,21600" o:spt="202" path="m,l,21600r21600,l21600,xe">
            <v:stroke joinstyle="miter"/>
            <v:path gradientshapeok="t" o:connecttype="rect"/>
          </v:shapetype>
          <v:shape id="Text Box 18" o:spid="_x0000_s1061" type="#_x0000_t202" style="position:absolute;left:0;text-align:left;margin-left:292.95pt;margin-top:8.95pt;width:200.95pt;height:101.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w:txbxContent>
                <w:p w:rsidR="006E5443" w:rsidRPr="00F00BF6" w:rsidRDefault="006E5443" w:rsidP="006E5443">
                  <w:pPr>
                    <w:jc w:val="center"/>
                    <w:rPr>
                      <w:rFonts w:ascii="Times New Roman" w:hAnsi="Times New Roman"/>
                      <w:sz w:val="24"/>
                      <w:szCs w:val="24"/>
                    </w:rPr>
                  </w:pPr>
                  <w:r w:rsidRPr="00F00BF6">
                    <w:rPr>
                      <w:rFonts w:ascii="Times New Roman" w:hAnsi="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6E5443" w:rsidRPr="00CD5C2A" w:rsidRDefault="006E5443" w:rsidP="006E5443">
                  <w:pPr>
                    <w:jc w:val="center"/>
                    <w:rPr>
                      <w:rFonts w:ascii="Times New Roman" w:hAnsi="Times New Roman"/>
                      <w:sz w:val="20"/>
                      <w:szCs w:val="20"/>
                    </w:rPr>
                  </w:pPr>
                </w:p>
              </w:txbxContent>
            </v:textbox>
          </v:shape>
        </w:pict>
      </w:r>
      <w:r>
        <w:rPr>
          <w:rFonts w:ascii="Times New Roman" w:hAnsi="Times New Roman"/>
          <w:b/>
          <w:noProof/>
          <w:color w:val="000000" w:themeColor="text1"/>
          <w:sz w:val="20"/>
          <w:szCs w:val="20"/>
        </w:rPr>
        <w:pict>
          <v:shape id="Text Box 17" o:spid="_x0000_s1060" type="#_x0000_t202" style="position:absolute;left:0;text-align:left;margin-left:-32.4pt;margin-top:8.95pt;width:205.5pt;height:42.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6E5443" w:rsidRPr="00F00BF6" w:rsidRDefault="006E5443" w:rsidP="006E5443">
                  <w:pPr>
                    <w:jc w:val="center"/>
                    <w:rPr>
                      <w:rFonts w:ascii="Times New Roman" w:hAnsi="Times New Roman"/>
                      <w:sz w:val="24"/>
                      <w:szCs w:val="24"/>
                    </w:rPr>
                  </w:pPr>
                  <w:r w:rsidRPr="00F00BF6">
                    <w:rPr>
                      <w:rFonts w:ascii="Times New Roman" w:hAnsi="Times New Roman"/>
                      <w:bCs/>
                      <w:sz w:val="24"/>
                      <w:szCs w:val="24"/>
                    </w:rPr>
                    <w:t xml:space="preserve">Направление заявителю уведомления о приёме заявления </w:t>
                  </w:r>
                </w:p>
              </w:txbxContent>
            </v:textbox>
          </v:shape>
        </w:pict>
      </w:r>
    </w:p>
    <w:p w:rsidR="006E5443" w:rsidRPr="001F13F9" w:rsidRDefault="006E5443" w:rsidP="006E5443">
      <w:pPr>
        <w:autoSpaceDE w:val="0"/>
        <w:autoSpaceDN w:val="0"/>
        <w:adjustRightInd w:val="0"/>
        <w:spacing w:after="0" w:line="240" w:lineRule="auto"/>
        <w:ind w:firstLine="567"/>
        <w:rPr>
          <w:rFonts w:ascii="Times New Roman" w:hAnsi="Times New Roman"/>
          <w:color w:val="000000" w:themeColor="text1"/>
          <w:sz w:val="24"/>
          <w:szCs w:val="24"/>
        </w:rPr>
      </w:pPr>
    </w:p>
    <w:p w:rsidR="006E5443" w:rsidRPr="001F13F9" w:rsidRDefault="006E5443"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p>
    <w:p w:rsidR="006E5443" w:rsidRPr="001F13F9" w:rsidRDefault="00625D0A"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r>
        <w:rPr>
          <w:rFonts w:ascii="Times New Roman" w:hAnsi="Times New Roman"/>
          <w:noProof/>
          <w:color w:val="000000" w:themeColor="text1"/>
          <w:sz w:val="24"/>
          <w:szCs w:val="24"/>
        </w:rPr>
        <w:pict>
          <v:shape id="AutoShape 23" o:spid="_x0000_s1066" type="#_x0000_t32" style="position:absolute;left:0;text-align:left;margin-left:73.35pt;margin-top:12.45pt;width:0;height:18pt;z-index: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6E5443" w:rsidRPr="001F13F9" w:rsidRDefault="006E5443"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p>
    <w:p w:rsidR="006E5443" w:rsidRPr="001F13F9" w:rsidRDefault="00625D0A"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r>
        <w:rPr>
          <w:rFonts w:ascii="Times New Roman" w:hAnsi="Times New Roman"/>
          <w:noProof/>
          <w:color w:val="000000" w:themeColor="text1"/>
          <w:sz w:val="24"/>
          <w:szCs w:val="24"/>
        </w:rPr>
        <w:pict>
          <v:shape id="Text Box 24" o:spid="_x0000_s1067" type="#_x0000_t202" style="position:absolute;left:0;text-align:left;margin-left:-32.4pt;margin-top:2.85pt;width:205.5pt;height:54.3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6E5443" w:rsidRPr="00F00BF6" w:rsidRDefault="006E5443" w:rsidP="006E5443">
                  <w:pPr>
                    <w:jc w:val="center"/>
                    <w:rPr>
                      <w:rFonts w:ascii="Times New Roman" w:hAnsi="Times New Roman"/>
                      <w:sz w:val="24"/>
                      <w:szCs w:val="24"/>
                    </w:rPr>
                  </w:pPr>
                  <w:r w:rsidRPr="00F00BF6">
                    <w:rPr>
                      <w:rFonts w:ascii="Times New Roman" w:hAnsi="Times New Roman"/>
                      <w:bCs/>
                      <w:sz w:val="24"/>
                      <w:szCs w:val="24"/>
                    </w:rPr>
                    <w:t>Проверка предоставленных документов на соответствие предъявляемым требованиям</w:t>
                  </w:r>
                </w:p>
              </w:txbxContent>
            </v:textbox>
          </v:shape>
        </w:pict>
      </w:r>
    </w:p>
    <w:p w:rsidR="006E5443" w:rsidRPr="001F13F9" w:rsidRDefault="006E5443"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p>
    <w:p w:rsidR="006E5443" w:rsidRPr="001F13F9" w:rsidRDefault="006E5443"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p>
    <w:p w:rsidR="006E5443" w:rsidRPr="001F13F9" w:rsidRDefault="006E5443"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p>
    <w:p w:rsidR="006E5443" w:rsidRPr="001F13F9" w:rsidRDefault="00625D0A"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r>
        <w:rPr>
          <w:rFonts w:ascii="Times New Roman" w:hAnsi="Times New Roman"/>
          <w:noProof/>
          <w:color w:val="000000" w:themeColor="text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70" type="#_x0000_t34" style="position:absolute;left:0;text-align:left;margin-left:156.9pt;margin-top:12.05pt;width:20.15pt;height:.1pt;rotation:90;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adj="10773,98485200,-260165">
            <v:stroke endarrow="block"/>
          </v:shape>
        </w:pict>
      </w:r>
    </w:p>
    <w:p w:rsidR="006E5443" w:rsidRPr="001F13F9" w:rsidRDefault="00625D0A"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r>
        <w:rPr>
          <w:rFonts w:ascii="Times New Roman" w:hAnsi="Times New Roman"/>
          <w:noProof/>
          <w:color w:val="000000" w:themeColor="text1"/>
          <w:sz w:val="24"/>
          <w:szCs w:val="24"/>
        </w:rPr>
        <w:pict>
          <v:shape id="AutoShape 29" o:spid="_x0000_s1072" type="#_x0000_t32" style="position:absolute;left:0;text-align:left;margin-left:157.75pt;margin-top:8.35pt;width:0;height:18pt;z-index:1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w:r>
      <w:r>
        <w:rPr>
          <w:rFonts w:ascii="Times New Roman" w:hAnsi="Times New Roman"/>
          <w:noProof/>
          <w:color w:val="000000" w:themeColor="text1"/>
          <w:sz w:val="24"/>
          <w:szCs w:val="24"/>
        </w:rPr>
        <w:pict>
          <v:shape id="AutoShape 25" o:spid="_x0000_s1068" type="#_x0000_t32" style="position:absolute;left:0;text-align:left;margin-left:157.7pt;margin-top:8.35pt;width:235.65pt;height:0;z-index:1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r>
        <w:rPr>
          <w:rFonts w:ascii="Times New Roman" w:hAnsi="Times New Roman"/>
          <w:noProof/>
          <w:color w:val="000000" w:themeColor="text1"/>
          <w:sz w:val="24"/>
          <w:szCs w:val="24"/>
        </w:rPr>
        <w:pict>
          <v:shape id="AutoShape 28" o:spid="_x0000_s1071" type="#_x0000_t32" style="position:absolute;left:0;text-align:left;margin-left:393.35pt;margin-top:8.35pt;width:0;height:18pt;z-index:13;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w:r>
    </w:p>
    <w:p w:rsidR="006E5443" w:rsidRPr="001F13F9" w:rsidRDefault="00625D0A"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r>
        <w:rPr>
          <w:rFonts w:ascii="Times New Roman" w:hAnsi="Times New Roman"/>
          <w:noProof/>
          <w:color w:val="000000" w:themeColor="text1"/>
          <w:sz w:val="24"/>
          <w:szCs w:val="24"/>
        </w:rPr>
        <w:pict>
          <v:shape id="Text Box 30" o:spid="_x0000_s1073" type="#_x0000_t202" style="position:absolute;left:0;text-align:left;margin-left:30.45pt;margin-top:12.55pt;width:204.75pt;height:37.3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6E5443" w:rsidRPr="00F00BF6" w:rsidRDefault="006E5443" w:rsidP="006E5443">
                  <w:pPr>
                    <w:jc w:val="center"/>
                    <w:rPr>
                      <w:rFonts w:ascii="Times New Roman" w:hAnsi="Times New Roman"/>
                      <w:sz w:val="24"/>
                      <w:szCs w:val="24"/>
                    </w:rPr>
                  </w:pPr>
                  <w:r w:rsidRPr="00F00BF6">
                    <w:rPr>
                      <w:rFonts w:ascii="Times New Roman" w:hAnsi="Times New Roman"/>
                      <w:bCs/>
                      <w:sz w:val="24"/>
                      <w:szCs w:val="24"/>
                    </w:rPr>
                    <w:t>Подготовка проекта разрешения</w:t>
                  </w:r>
                  <w:r>
                    <w:rPr>
                      <w:rFonts w:ascii="Times New Roman" w:hAnsi="Times New Roman"/>
                      <w:bCs/>
                      <w:sz w:val="24"/>
                      <w:szCs w:val="24"/>
                    </w:rPr>
                    <w:t xml:space="preserve"> на строительство</w:t>
                  </w:r>
                </w:p>
              </w:txbxContent>
            </v:textbox>
          </v:shape>
        </w:pict>
      </w:r>
      <w:r>
        <w:rPr>
          <w:rFonts w:ascii="Times New Roman" w:hAnsi="Times New Roman"/>
          <w:noProof/>
          <w:color w:val="000000" w:themeColor="text1"/>
          <w:sz w:val="24"/>
          <w:szCs w:val="24"/>
        </w:rPr>
        <w:pict>
          <v:shape id="Text Box 26" o:spid="_x0000_s1069" type="#_x0000_t202" style="position:absolute;left:0;text-align:left;margin-left:292.95pt;margin-top:12.55pt;width:200.95pt;height:51.6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kALQIAAFg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kYdpAC0CAABYBAAADgAAAAAAAAAAAAAAAAAuAgAA&#10;ZHJzL2Uyb0RvYy54bWxQSwECLQAUAAYACAAAACEAmTXmKeAAAAAKAQAADwAAAAAAAAAAAAAAAACH&#10;BAAAZHJzL2Rvd25yZXYueG1sUEsFBgAAAAAEAAQA8wAAAJQFAAAAAA==&#10;">
            <v:textbox>
              <w:txbxContent>
                <w:p w:rsidR="006E5443" w:rsidRPr="00F00BF6" w:rsidRDefault="006E5443" w:rsidP="006E5443">
                  <w:pPr>
                    <w:jc w:val="center"/>
                    <w:rPr>
                      <w:rFonts w:ascii="Times New Roman" w:hAnsi="Times New Roman"/>
                      <w:sz w:val="24"/>
                      <w:szCs w:val="24"/>
                    </w:rPr>
                  </w:pPr>
                  <w:r w:rsidRPr="00F00BF6">
                    <w:rPr>
                      <w:rFonts w:ascii="Times New Roman" w:hAnsi="Times New Roman"/>
                      <w:bCs/>
                      <w:sz w:val="24"/>
                      <w:szCs w:val="24"/>
                    </w:rPr>
                    <w:t xml:space="preserve">Направление заявителю </w:t>
                  </w:r>
                  <w:r>
                    <w:rPr>
                      <w:rFonts w:ascii="Times New Roman" w:hAnsi="Times New Roman"/>
                      <w:bCs/>
                      <w:sz w:val="24"/>
                      <w:szCs w:val="24"/>
                    </w:rPr>
                    <w:t xml:space="preserve">уведомление об </w:t>
                  </w:r>
                  <w:r w:rsidRPr="00F00BF6">
                    <w:rPr>
                      <w:rFonts w:ascii="Times New Roman" w:hAnsi="Times New Roman"/>
                      <w:bCs/>
                      <w:sz w:val="24"/>
                      <w:szCs w:val="24"/>
                    </w:rPr>
                    <w:t>отказ</w:t>
                  </w:r>
                  <w:r>
                    <w:rPr>
                      <w:rFonts w:ascii="Times New Roman" w:hAnsi="Times New Roman"/>
                      <w:bCs/>
                      <w:sz w:val="24"/>
                      <w:szCs w:val="24"/>
                    </w:rPr>
                    <w:t>е</w:t>
                  </w:r>
                  <w:r w:rsidRPr="00F00BF6">
                    <w:rPr>
                      <w:rFonts w:ascii="Times New Roman" w:hAnsi="Times New Roman"/>
                      <w:bCs/>
                      <w:sz w:val="24"/>
                      <w:szCs w:val="24"/>
                    </w:rPr>
                    <w:t xml:space="preserve"> в выдаче разрешения на строительство</w:t>
                  </w:r>
                </w:p>
                <w:p w:rsidR="006E5443" w:rsidRPr="00DF5A57" w:rsidRDefault="006E5443" w:rsidP="006E5443">
                  <w:pPr>
                    <w:rPr>
                      <w:szCs w:val="20"/>
                    </w:rPr>
                  </w:pPr>
                </w:p>
              </w:txbxContent>
            </v:textbox>
          </v:shape>
        </w:pict>
      </w:r>
    </w:p>
    <w:p w:rsidR="006E5443" w:rsidRPr="001F13F9" w:rsidRDefault="006E5443"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p>
    <w:p w:rsidR="006E5443" w:rsidRPr="001F13F9" w:rsidRDefault="006E5443"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p>
    <w:p w:rsidR="006E5443" w:rsidRPr="001F13F9" w:rsidRDefault="00625D0A"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r>
        <w:rPr>
          <w:rFonts w:ascii="Times New Roman" w:hAnsi="Times New Roman"/>
          <w:noProof/>
          <w:color w:val="000000" w:themeColor="text1"/>
          <w:sz w:val="24"/>
          <w:szCs w:val="24"/>
        </w:rPr>
        <w:pict>
          <v:shape id="AutoShape 34" o:spid="_x0000_s1075" type="#_x0000_t32" style="position:absolute;left:0;text-align:left;margin-left:157.7pt;margin-top:10.3pt;width:0;height:18pt;z-index:17;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w:r>
    </w:p>
    <w:p w:rsidR="006E5443" w:rsidRPr="001F13F9" w:rsidRDefault="006E5443"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p>
    <w:p w:rsidR="006E5443" w:rsidRPr="001F13F9" w:rsidRDefault="00625D0A"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r>
        <w:rPr>
          <w:rFonts w:ascii="Times New Roman" w:hAnsi="Times New Roman"/>
          <w:noProof/>
          <w:color w:val="000000" w:themeColor="text1"/>
          <w:sz w:val="24"/>
          <w:szCs w:val="24"/>
        </w:rPr>
        <w:pict>
          <v:shape id="Text Box 31" o:spid="_x0000_s1074" type="#_x0000_t202" style="position:absolute;left:0;text-align:left;margin-left:30.45pt;margin-top:.7pt;width:205.5pt;height:43.1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6E5443" w:rsidRPr="00F00BF6" w:rsidRDefault="006E5443" w:rsidP="006E5443">
                  <w:pPr>
                    <w:jc w:val="center"/>
                    <w:rPr>
                      <w:rFonts w:ascii="Times New Roman" w:hAnsi="Times New Roman"/>
                      <w:sz w:val="24"/>
                      <w:szCs w:val="24"/>
                    </w:rPr>
                  </w:pPr>
                  <w:r w:rsidRPr="00F00BF6">
                    <w:rPr>
                      <w:rFonts w:ascii="Times New Roman" w:hAnsi="Times New Roman"/>
                      <w:bCs/>
                      <w:sz w:val="24"/>
                      <w:szCs w:val="24"/>
                    </w:rPr>
                    <w:t>Выдача разрешения на строительство</w:t>
                  </w:r>
                </w:p>
                <w:p w:rsidR="006E5443" w:rsidRPr="00DF5A57" w:rsidRDefault="006E5443" w:rsidP="006E5443">
                  <w:pPr>
                    <w:jc w:val="center"/>
                    <w:rPr>
                      <w:rFonts w:ascii="Times New Roman" w:hAnsi="Times New Roman"/>
                      <w:sz w:val="20"/>
                      <w:szCs w:val="20"/>
                    </w:rPr>
                  </w:pPr>
                </w:p>
              </w:txbxContent>
            </v:textbox>
          </v:shape>
        </w:pict>
      </w:r>
    </w:p>
    <w:p w:rsidR="006E5443" w:rsidRPr="001F13F9" w:rsidRDefault="006E5443"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p>
    <w:p w:rsidR="006E5443" w:rsidRPr="001F13F9" w:rsidRDefault="006E5443" w:rsidP="006E5443">
      <w:pPr>
        <w:tabs>
          <w:tab w:val="left" w:pos="3880"/>
        </w:tabs>
        <w:autoSpaceDE w:val="0"/>
        <w:autoSpaceDN w:val="0"/>
        <w:adjustRightInd w:val="0"/>
        <w:spacing w:after="0" w:line="240" w:lineRule="auto"/>
        <w:ind w:firstLine="567"/>
        <w:rPr>
          <w:rFonts w:ascii="Times New Roman" w:hAnsi="Times New Roman"/>
          <w:color w:val="000000" w:themeColor="text1"/>
          <w:sz w:val="24"/>
          <w:szCs w:val="24"/>
        </w:rPr>
      </w:pPr>
      <w:r w:rsidRPr="001F13F9">
        <w:rPr>
          <w:rFonts w:ascii="Times New Roman" w:hAnsi="Times New Roman"/>
          <w:color w:val="000000" w:themeColor="text1"/>
          <w:sz w:val="24"/>
          <w:szCs w:val="24"/>
        </w:rPr>
        <w:tab/>
      </w:r>
    </w:p>
    <w:p w:rsidR="006E5443" w:rsidRPr="001F13F9" w:rsidRDefault="006E5443"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p>
    <w:p w:rsidR="006E5443" w:rsidRPr="001F13F9" w:rsidRDefault="006E5443" w:rsidP="006E5443">
      <w:pPr>
        <w:autoSpaceDE w:val="0"/>
        <w:autoSpaceDN w:val="0"/>
        <w:adjustRightInd w:val="0"/>
        <w:spacing w:after="0" w:line="240" w:lineRule="auto"/>
        <w:ind w:firstLine="567"/>
        <w:jc w:val="right"/>
        <w:rPr>
          <w:rFonts w:ascii="Times New Roman" w:hAnsi="Times New Roman"/>
          <w:color w:val="000000" w:themeColor="text1"/>
          <w:sz w:val="24"/>
          <w:szCs w:val="24"/>
        </w:rPr>
      </w:pPr>
    </w:p>
    <w:p w:rsidR="00EB2711" w:rsidRDefault="00EB2711" w:rsidP="003A01FE">
      <w:pPr>
        <w:pStyle w:val="ConsPlusNormal"/>
        <w:widowControl/>
        <w:ind w:firstLine="0"/>
        <w:jc w:val="right"/>
        <w:outlineLvl w:val="1"/>
        <w:rPr>
          <w:rFonts w:ascii="Times New Roman" w:hAnsi="Times New Roman" w:cs="Times New Roman"/>
          <w:sz w:val="24"/>
          <w:szCs w:val="24"/>
        </w:rPr>
      </w:pPr>
    </w:p>
    <w:p w:rsidR="00894674" w:rsidRDefault="00894674" w:rsidP="003A01FE">
      <w:pPr>
        <w:pStyle w:val="ConsPlusNormal"/>
        <w:widowControl/>
        <w:ind w:firstLine="0"/>
        <w:outlineLvl w:val="1"/>
        <w:rPr>
          <w:rFonts w:ascii="Times New Roman" w:hAnsi="Times New Roman" w:cs="Times New Roman"/>
          <w:sz w:val="24"/>
          <w:szCs w:val="24"/>
        </w:rPr>
      </w:pPr>
    </w:p>
    <w:p w:rsidR="006E5443" w:rsidRDefault="006E5443" w:rsidP="003A01FE">
      <w:pPr>
        <w:pStyle w:val="ConsPlusNormal"/>
        <w:widowControl/>
        <w:ind w:firstLine="0"/>
        <w:outlineLvl w:val="1"/>
        <w:rPr>
          <w:rFonts w:ascii="Times New Roman" w:hAnsi="Times New Roman" w:cs="Times New Roman"/>
          <w:sz w:val="24"/>
          <w:szCs w:val="24"/>
        </w:rPr>
      </w:pPr>
    </w:p>
    <w:p w:rsidR="007D768A" w:rsidRDefault="007D768A" w:rsidP="003A01FE">
      <w:pPr>
        <w:pStyle w:val="ConsPlusNormal"/>
        <w:widowControl/>
        <w:ind w:firstLine="0"/>
        <w:outlineLvl w:val="1"/>
        <w:rPr>
          <w:rFonts w:ascii="Times New Roman" w:hAnsi="Times New Roman" w:cs="Times New Roman"/>
          <w:sz w:val="24"/>
          <w:szCs w:val="24"/>
        </w:rPr>
      </w:pPr>
    </w:p>
    <w:p w:rsidR="007D768A" w:rsidRDefault="007D768A" w:rsidP="003A01FE">
      <w:pPr>
        <w:pStyle w:val="ConsPlusNormal"/>
        <w:widowControl/>
        <w:ind w:firstLine="0"/>
        <w:outlineLvl w:val="1"/>
        <w:rPr>
          <w:rFonts w:ascii="Times New Roman" w:hAnsi="Times New Roman" w:cs="Times New Roman"/>
          <w:sz w:val="24"/>
          <w:szCs w:val="24"/>
        </w:rPr>
      </w:pPr>
    </w:p>
    <w:p w:rsidR="007D768A" w:rsidRDefault="007D768A" w:rsidP="003A01FE">
      <w:pPr>
        <w:pStyle w:val="ConsPlusNormal"/>
        <w:widowControl/>
        <w:ind w:firstLine="0"/>
        <w:outlineLvl w:val="1"/>
        <w:rPr>
          <w:rFonts w:ascii="Times New Roman" w:hAnsi="Times New Roman" w:cs="Times New Roman"/>
          <w:sz w:val="24"/>
          <w:szCs w:val="24"/>
        </w:rPr>
      </w:pPr>
    </w:p>
    <w:p w:rsidR="007D768A" w:rsidRDefault="007D768A" w:rsidP="003A01FE">
      <w:pPr>
        <w:pStyle w:val="ConsPlusNormal"/>
        <w:widowControl/>
        <w:ind w:firstLine="0"/>
        <w:outlineLvl w:val="1"/>
        <w:rPr>
          <w:rFonts w:ascii="Times New Roman" w:hAnsi="Times New Roman" w:cs="Times New Roman"/>
          <w:sz w:val="24"/>
          <w:szCs w:val="24"/>
        </w:rPr>
      </w:pPr>
    </w:p>
    <w:p w:rsidR="007D768A" w:rsidRDefault="007D768A" w:rsidP="003A01FE">
      <w:pPr>
        <w:pStyle w:val="ConsPlusNormal"/>
        <w:widowControl/>
        <w:ind w:firstLine="0"/>
        <w:outlineLvl w:val="1"/>
        <w:rPr>
          <w:rFonts w:ascii="Times New Roman" w:hAnsi="Times New Roman" w:cs="Times New Roman"/>
          <w:sz w:val="24"/>
          <w:szCs w:val="24"/>
        </w:rPr>
      </w:pPr>
    </w:p>
    <w:p w:rsidR="007D768A" w:rsidRDefault="007D768A" w:rsidP="003A01FE">
      <w:pPr>
        <w:pStyle w:val="ConsPlusNormal"/>
        <w:widowControl/>
        <w:ind w:firstLine="0"/>
        <w:outlineLvl w:val="1"/>
        <w:rPr>
          <w:rFonts w:ascii="Times New Roman" w:hAnsi="Times New Roman" w:cs="Times New Roman"/>
          <w:sz w:val="24"/>
          <w:szCs w:val="24"/>
        </w:rPr>
      </w:pPr>
    </w:p>
    <w:p w:rsidR="007D768A" w:rsidRDefault="007D768A" w:rsidP="003A01FE">
      <w:pPr>
        <w:pStyle w:val="ConsPlusNormal"/>
        <w:widowControl/>
        <w:ind w:firstLine="0"/>
        <w:outlineLvl w:val="1"/>
        <w:rPr>
          <w:rFonts w:ascii="Times New Roman" w:hAnsi="Times New Roman" w:cs="Times New Roman"/>
          <w:sz w:val="24"/>
          <w:szCs w:val="24"/>
        </w:rPr>
      </w:pPr>
    </w:p>
    <w:p w:rsidR="007D768A" w:rsidRDefault="007D768A" w:rsidP="003A01FE">
      <w:pPr>
        <w:pStyle w:val="ConsPlusNormal"/>
        <w:widowControl/>
        <w:ind w:firstLine="0"/>
        <w:outlineLvl w:val="1"/>
        <w:rPr>
          <w:rFonts w:ascii="Times New Roman" w:hAnsi="Times New Roman" w:cs="Times New Roman"/>
          <w:sz w:val="24"/>
          <w:szCs w:val="24"/>
        </w:rPr>
      </w:pPr>
    </w:p>
    <w:p w:rsidR="007D768A" w:rsidRDefault="007D768A" w:rsidP="003A01FE">
      <w:pPr>
        <w:pStyle w:val="ConsPlusNormal"/>
        <w:widowControl/>
        <w:ind w:firstLine="0"/>
        <w:outlineLvl w:val="1"/>
        <w:rPr>
          <w:rFonts w:ascii="Times New Roman" w:hAnsi="Times New Roman" w:cs="Times New Roman"/>
          <w:sz w:val="24"/>
          <w:szCs w:val="24"/>
        </w:rPr>
      </w:pPr>
    </w:p>
    <w:p w:rsidR="00C80BBD" w:rsidRDefault="00C80BBD" w:rsidP="00894674">
      <w:pPr>
        <w:pStyle w:val="ConsPlusNormal"/>
        <w:widowControl/>
        <w:ind w:left="4944"/>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C80BBD" w:rsidRDefault="00C80BBD" w:rsidP="00894674">
      <w:pPr>
        <w:pStyle w:val="ConsPlusNormal"/>
        <w:widowControl/>
        <w:ind w:left="4956" w:firstLine="708"/>
        <w:jc w:val="both"/>
        <w:rPr>
          <w:rFonts w:ascii="Times New Roman" w:hAnsi="Times New Roman" w:cs="Times New Roman"/>
          <w:sz w:val="24"/>
          <w:szCs w:val="24"/>
        </w:rPr>
      </w:pP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3A01FE" w:rsidRPr="003A01FE" w:rsidRDefault="00C80BBD" w:rsidP="003A01FE">
      <w:pPr>
        <w:spacing w:after="0" w:line="240" w:lineRule="auto"/>
        <w:ind w:left="4956" w:firstLine="708"/>
        <w:jc w:val="both"/>
        <w:rPr>
          <w:rFonts w:ascii="Times New Roman" w:hAnsi="Times New Roman"/>
          <w:color w:val="000000"/>
          <w:sz w:val="24"/>
          <w:szCs w:val="24"/>
          <w:lang w:eastAsia="ru-RU"/>
        </w:rPr>
      </w:pPr>
      <w:r>
        <w:rPr>
          <w:rFonts w:ascii="Times New Roman" w:hAnsi="Times New Roman"/>
          <w:sz w:val="24"/>
          <w:szCs w:val="24"/>
        </w:rPr>
        <w:t>«</w:t>
      </w:r>
      <w:r w:rsidR="003A01FE" w:rsidRPr="003A01FE">
        <w:rPr>
          <w:rFonts w:ascii="Times New Roman" w:hAnsi="Times New Roman"/>
          <w:color w:val="000000"/>
          <w:sz w:val="24"/>
          <w:szCs w:val="24"/>
          <w:lang w:eastAsia="ru-RU"/>
        </w:rPr>
        <w:t xml:space="preserve">По выдаче разрешения </w:t>
      </w:r>
    </w:p>
    <w:p w:rsidR="003A01FE" w:rsidRPr="003A01FE" w:rsidRDefault="003A01FE" w:rsidP="003A01FE">
      <w:pPr>
        <w:spacing w:after="0" w:line="240" w:lineRule="auto"/>
        <w:ind w:left="4956" w:firstLine="708"/>
        <w:jc w:val="both"/>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на строительство, </w:t>
      </w:r>
    </w:p>
    <w:p w:rsidR="003A01FE" w:rsidRPr="003A01FE" w:rsidRDefault="003A01FE" w:rsidP="003A01FE">
      <w:pPr>
        <w:spacing w:after="0" w:line="240" w:lineRule="auto"/>
        <w:ind w:left="4956" w:firstLine="708"/>
        <w:jc w:val="both"/>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реконструкцию объектов </w:t>
      </w:r>
    </w:p>
    <w:p w:rsidR="00894674" w:rsidRDefault="003A01FE" w:rsidP="003A01FE">
      <w:pPr>
        <w:spacing w:after="0" w:line="240" w:lineRule="auto"/>
        <w:ind w:left="5664"/>
        <w:jc w:val="both"/>
        <w:rPr>
          <w:rFonts w:ascii="Times New Roman" w:hAnsi="Times New Roman"/>
          <w:sz w:val="24"/>
          <w:szCs w:val="24"/>
        </w:rPr>
      </w:pPr>
      <w:r w:rsidRPr="003A01FE">
        <w:rPr>
          <w:rFonts w:ascii="Times New Roman" w:hAnsi="Times New Roman"/>
          <w:color w:val="000000"/>
          <w:sz w:val="24"/>
          <w:szCs w:val="24"/>
          <w:lang w:eastAsia="ru-RU"/>
        </w:rPr>
        <w:t>капитального строительства</w:t>
      </w:r>
      <w:r w:rsidR="00894674">
        <w:rPr>
          <w:rFonts w:ascii="Times New Roman" w:hAnsi="Times New Roman"/>
          <w:sz w:val="24"/>
          <w:szCs w:val="24"/>
        </w:rPr>
        <w:t>»</w:t>
      </w:r>
    </w:p>
    <w:p w:rsidR="00C80BBD" w:rsidRDefault="00C80BBD" w:rsidP="00894674">
      <w:pPr>
        <w:spacing w:after="0" w:line="240" w:lineRule="auto"/>
        <w:ind w:left="4956" w:firstLine="708"/>
        <w:jc w:val="both"/>
        <w:rPr>
          <w:rFonts w:ascii="Times New Roman" w:hAnsi="Times New Roman"/>
          <w:sz w:val="24"/>
          <w:szCs w:val="24"/>
        </w:rPr>
      </w:pPr>
    </w:p>
    <w:p w:rsidR="00C80BBD" w:rsidRDefault="00C80BBD" w:rsidP="00894674">
      <w:pPr>
        <w:pStyle w:val="ConsPlusNormal"/>
        <w:widowControl/>
        <w:ind w:firstLine="0"/>
        <w:jc w:val="both"/>
        <w:rPr>
          <w:rFonts w:ascii="Times New Roman" w:hAnsi="Times New Roman" w:cs="Times New Roman"/>
          <w:sz w:val="24"/>
          <w:szCs w:val="24"/>
        </w:rPr>
      </w:pP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 исключением физических лиц)</w:t>
      </w:r>
    </w:p>
    <w:p w:rsidR="00C80BBD" w:rsidRDefault="00C80BBD" w:rsidP="00D1732D">
      <w:pPr>
        <w:pStyle w:val="ConsPlusNormal"/>
        <w:widowControl/>
        <w:ind w:firstLine="0"/>
        <w:jc w:val="both"/>
        <w:rPr>
          <w:rFonts w:ascii="Times New Roman" w:hAnsi="Times New Roman" w:cs="Times New Roman"/>
        </w:rPr>
      </w:pPr>
    </w:p>
    <w:p w:rsidR="00C80BBD" w:rsidRDefault="00C80BBD" w:rsidP="00D1732D">
      <w:pPr>
        <w:pStyle w:val="ConsPlusNormal"/>
        <w:widowControl/>
        <w:ind w:firstLine="0"/>
        <w:jc w:val="both"/>
        <w:rPr>
          <w:rFonts w:ascii="Times New Roman" w:hAnsi="Times New Roman" w:cs="Times New Roman"/>
        </w:rPr>
      </w:pPr>
    </w:p>
    <w:p w:rsidR="00C80BBD" w:rsidRDefault="00C80BBD" w:rsidP="00D1732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Pr="00A375B1">
        <w:rPr>
          <w:rFonts w:ascii="Times New Roman" w:hAnsi="Times New Roman" w:cs="Times New Roman"/>
          <w:sz w:val="24"/>
          <w:szCs w:val="24"/>
        </w:rPr>
        <w:t>Начикинского</w:t>
      </w:r>
    </w:p>
    <w:p w:rsidR="00C80BBD" w:rsidRDefault="00C80BBD" w:rsidP="00D1732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C80BBD" w:rsidRDefault="00C80BBD" w:rsidP="00D1732D">
      <w:pPr>
        <w:pStyle w:val="ConsPlusNonformat"/>
        <w:widowControl/>
        <w:jc w:val="right"/>
        <w:rPr>
          <w:rFonts w:ascii="Times New Roman" w:hAnsi="Times New Roman" w:cs="Times New Roman"/>
          <w:sz w:val="24"/>
          <w:szCs w:val="24"/>
        </w:rPr>
      </w:pP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получение разрешения на строительство</w:t>
      </w:r>
    </w:p>
    <w:p w:rsidR="00C80BBD" w:rsidRDefault="00C80BBD" w:rsidP="00D1732D">
      <w:pPr>
        <w:pStyle w:val="ConsPlusNonformat"/>
        <w:widowControl/>
        <w:rPr>
          <w:rFonts w:ascii="Times New Roman" w:hAnsi="Times New Roman" w:cs="Times New Roman"/>
        </w:rPr>
      </w:pPr>
    </w:p>
    <w:p w:rsidR="00C80BBD" w:rsidRDefault="00C80BBD" w:rsidP="00275F0E">
      <w:pPr>
        <w:pStyle w:val="ConsPlusNonformat"/>
        <w:widowControl/>
        <w:ind w:firstLine="851"/>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51 Градостроительного кодекса Российской Федерации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выдать 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(полное наименование заявителя - юридического лица в соответствии с учредительными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документами (ФИО заявителя - физического лица, его почтовый индекс, адрес)</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разрешение на 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строительство, реконструкцию</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 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объекта недвижимости)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на земельном участке по адресу: 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(адрес объекта)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площадью ________ тыс. кв. м  сроком на 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использование земельного участка 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документа на право собственности, аренды, пользования земельным участком)</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Срок строительства объекта по ПОС _____________________________________</w:t>
      </w:r>
      <w:r w:rsidR="00275F0E">
        <w:rPr>
          <w:rFonts w:ascii="Times New Roman" w:hAnsi="Times New Roman" w:cs="Times New Roman"/>
          <w:sz w:val="24"/>
          <w:szCs w:val="24"/>
        </w:rPr>
        <w:t>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Краткие проектные характеристики:</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общая площадь объекта ____________ кв.м,</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количество этажей ____________, высота здания _____________ м,</w:t>
      </w:r>
    </w:p>
    <w:p w:rsidR="00C80BBD" w:rsidRDefault="00275F0E" w:rsidP="00D1732D">
      <w:pPr>
        <w:pStyle w:val="ConsPlusNonformat"/>
        <w:widowControl/>
        <w:rPr>
          <w:rFonts w:ascii="Times New Roman" w:hAnsi="Times New Roman" w:cs="Times New Roman"/>
        </w:rPr>
      </w:pPr>
      <w:r>
        <w:rPr>
          <w:rFonts w:ascii="Times New Roman" w:hAnsi="Times New Roman" w:cs="Times New Roman"/>
          <w:sz w:val="24"/>
          <w:szCs w:val="24"/>
        </w:rPr>
        <w:t xml:space="preserve"> </w:t>
      </w:r>
      <w:r w:rsidR="00C80BBD">
        <w:rPr>
          <w:rFonts w:ascii="Times New Roman" w:hAnsi="Times New Roman" w:cs="Times New Roman"/>
          <w:sz w:val="24"/>
          <w:szCs w:val="24"/>
        </w:rPr>
        <w:t>строительный объем, всего __________ куб. м, в т.ч. подземной части ________ куб. м</w:t>
      </w:r>
      <w:r w:rsidR="00C80BBD">
        <w:rPr>
          <w:rFonts w:ascii="Times New Roman" w:hAnsi="Times New Roman" w:cs="Times New Roman"/>
        </w:rPr>
        <w:t>,</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мощность (количество мест, вместимость, производительность),</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сметная стоимость объекта  _______________  тыс.  руб.  (для  объектов,</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финансируемых за счет бюджетных средств</w:t>
      </w:r>
      <w:r>
        <w:rPr>
          <w:rFonts w:ascii="Times New Roman" w:hAnsi="Times New Roman" w:cs="Times New Roman"/>
        </w:rPr>
        <w:t>),</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удельная стоимость 1 кв. м ________________ (для объектов, финансируемых за счет</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бюджетных средств),</w:t>
      </w:r>
    </w:p>
    <w:p w:rsidR="00C80BBD" w:rsidRDefault="00275F0E"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количество очередей, пусковых комплексов __________________</w:t>
      </w:r>
    </w:p>
    <w:p w:rsidR="00C80BBD" w:rsidRDefault="00A34735"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Описание  этапа строительства, реконструкции в соответствии с проектной</w:t>
      </w:r>
    </w:p>
    <w:p w:rsidR="00C80BBD" w:rsidRDefault="00A34735"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документацией 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(в случае получения разрешения на этап строительства, реконструкции)</w:t>
      </w:r>
    </w:p>
    <w:p w:rsidR="00C80BBD" w:rsidRDefault="00A34735"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Проектная документация разработана 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проектной организации)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имеющей свидетельство о допуске № 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от "______" _______________ г. </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выдана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Лицензия на осуществление деятельности в качестве заказчика № 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 "___" _______________ г. </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выдана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 правоустанавливающие  документы на земельный участок на 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градостроительный план земельного участка на 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материалы, содержащиеся в проектной документации: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 пояснительная записка на 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б) схема планировочной организации земельного участка, выполненная в соответствии </w:t>
      </w:r>
      <w:r w:rsidR="00A34735">
        <w:rPr>
          <w:rFonts w:ascii="Times New Roman" w:hAnsi="Times New Roman" w:cs="Times New Roman"/>
          <w:sz w:val="24"/>
          <w:szCs w:val="24"/>
        </w:rPr>
        <w:t xml:space="preserve">   </w:t>
      </w:r>
      <w:r>
        <w:rPr>
          <w:rFonts w:ascii="Times New Roman" w:hAnsi="Times New Roman" w:cs="Times New Roman"/>
          <w:sz w:val="24"/>
          <w:szCs w:val="24"/>
        </w:rPr>
        <w:t>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на 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схема  планировочной организации земельного участка, подтверждающая расположение объекта  в  пределах красных линий, утвержденных в составе  документации  по  планировке  территории  применительно к линейным объектам, на _______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 схемы, отображающие архитектурные решения, на 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на 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е)  проект организации строительства объекта капитального строительства</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ж) проект организации работ по сносу или демонтажу объектов капитального строительства, их частей на 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положительное заключение государственной экспертизы проектной документации на ________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5)  разрешение на отклонение от предельных параметров разрешенного строительства, реконструкции на __________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  согласие всех правообладателей объекта капитального строительства в случае реконструкции такого объекта на _______ л.</w:t>
      </w:r>
    </w:p>
    <w:p w:rsidR="00C80BBD" w:rsidRDefault="00C80BBD" w:rsidP="00A34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7)  положительное заключение негосударственной экспертизы проектной документации на _______ л. (по желанию заявителя).</w:t>
      </w:r>
    </w:p>
    <w:p w:rsidR="00C80BBD" w:rsidRDefault="00C80BBD" w:rsidP="00A34735">
      <w:pPr>
        <w:pStyle w:val="ConsPlusNonformat"/>
        <w:widowControl/>
        <w:jc w:val="both"/>
        <w:rPr>
          <w:rFonts w:ascii="Times New Roman" w:hAnsi="Times New Roman" w:cs="Times New Roman"/>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Дата       </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Должность_____________________________________________________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___________________________   расшифровка подписи 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(для юридических лиц)</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 П.</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                                       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80BBD" w:rsidRPr="000918B4" w:rsidRDefault="00C80BBD" w:rsidP="00D1732D">
      <w:pPr>
        <w:pStyle w:val="ConsPlusNonformat"/>
        <w:widowControl/>
        <w:rPr>
          <w:rFonts w:ascii="Times New Roman" w:hAnsi="Times New Roman" w:cs="Times New Roman"/>
          <w:sz w:val="24"/>
          <w:szCs w:val="24"/>
        </w:rPr>
      </w:pPr>
      <w:r w:rsidRPr="000918B4">
        <w:rPr>
          <w:rFonts w:ascii="Times New Roman" w:hAnsi="Times New Roman" w:cs="Times New Roman"/>
          <w:sz w:val="24"/>
          <w:szCs w:val="24"/>
        </w:rPr>
        <w:t xml:space="preserve">      (для физических лиц)</w:t>
      </w:r>
    </w:p>
    <w:p w:rsidR="00C80BBD" w:rsidRDefault="00C80BBD" w:rsidP="00D1732D">
      <w:pPr>
        <w:pStyle w:val="ConsPlusNonformat"/>
        <w:widowControl/>
      </w:pPr>
    </w:p>
    <w:p w:rsidR="00C80BBD" w:rsidRDefault="00C80BBD" w:rsidP="00D1732D">
      <w:pPr>
        <w:pStyle w:val="ConsPlusNonformat"/>
        <w:widowControl/>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7D768A" w:rsidRDefault="007D768A" w:rsidP="00D1732D">
      <w:pPr>
        <w:pStyle w:val="ConsPlusNonformat"/>
        <w:widowControl/>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C80BBD" w:rsidRDefault="00C80BBD" w:rsidP="00894674">
      <w:pPr>
        <w:pStyle w:val="ConsPlusNormal"/>
        <w:widowControl/>
        <w:ind w:left="4956"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C80BBD" w:rsidRDefault="00C80BBD" w:rsidP="00894674">
      <w:pPr>
        <w:pStyle w:val="ConsPlusNormal"/>
        <w:widowControl/>
        <w:ind w:left="4956" w:firstLine="708"/>
        <w:jc w:val="both"/>
        <w:rPr>
          <w:rFonts w:ascii="Times New Roman" w:hAnsi="Times New Roman" w:cs="Times New Roman"/>
          <w:sz w:val="24"/>
          <w:szCs w:val="24"/>
        </w:rPr>
      </w:pP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C80BBD" w:rsidRDefault="00C80BBD" w:rsidP="00894674">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3A01FE" w:rsidRPr="003A01FE" w:rsidRDefault="00C80BBD" w:rsidP="003A01FE">
      <w:pPr>
        <w:spacing w:after="0" w:line="240" w:lineRule="auto"/>
        <w:ind w:left="4956" w:firstLine="708"/>
        <w:jc w:val="both"/>
        <w:rPr>
          <w:rFonts w:ascii="Times New Roman" w:hAnsi="Times New Roman"/>
          <w:color w:val="000000"/>
          <w:sz w:val="24"/>
          <w:szCs w:val="24"/>
          <w:lang w:eastAsia="ru-RU"/>
        </w:rPr>
      </w:pPr>
      <w:r>
        <w:rPr>
          <w:rFonts w:ascii="Times New Roman" w:hAnsi="Times New Roman"/>
          <w:sz w:val="24"/>
          <w:szCs w:val="24"/>
        </w:rPr>
        <w:t>«</w:t>
      </w:r>
      <w:r w:rsidR="003A01FE" w:rsidRPr="003A01FE">
        <w:rPr>
          <w:rFonts w:ascii="Times New Roman" w:hAnsi="Times New Roman"/>
          <w:color w:val="000000"/>
          <w:sz w:val="24"/>
          <w:szCs w:val="24"/>
          <w:lang w:eastAsia="ru-RU"/>
        </w:rPr>
        <w:t xml:space="preserve">По выдаче разрешения </w:t>
      </w:r>
    </w:p>
    <w:p w:rsidR="003A01FE" w:rsidRPr="003A01FE" w:rsidRDefault="003A01FE" w:rsidP="003A01FE">
      <w:pPr>
        <w:spacing w:after="0" w:line="240" w:lineRule="auto"/>
        <w:ind w:left="4956" w:firstLine="708"/>
        <w:jc w:val="both"/>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на строительство, </w:t>
      </w:r>
    </w:p>
    <w:p w:rsidR="003A01FE" w:rsidRPr="003A01FE" w:rsidRDefault="003A01FE" w:rsidP="003A01FE">
      <w:pPr>
        <w:spacing w:after="0" w:line="240" w:lineRule="auto"/>
        <w:ind w:left="4956" w:firstLine="708"/>
        <w:jc w:val="both"/>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реконструкцию объектов </w:t>
      </w:r>
    </w:p>
    <w:p w:rsidR="00894674" w:rsidRDefault="003A01FE" w:rsidP="003A01FE">
      <w:pPr>
        <w:spacing w:after="0" w:line="240" w:lineRule="auto"/>
        <w:ind w:left="5664"/>
        <w:jc w:val="both"/>
        <w:rPr>
          <w:rFonts w:ascii="Times New Roman" w:hAnsi="Times New Roman"/>
          <w:sz w:val="24"/>
          <w:szCs w:val="24"/>
        </w:rPr>
      </w:pPr>
      <w:r w:rsidRPr="003A01FE">
        <w:rPr>
          <w:rFonts w:ascii="Times New Roman" w:hAnsi="Times New Roman"/>
          <w:color w:val="000000"/>
          <w:sz w:val="24"/>
          <w:szCs w:val="24"/>
          <w:lang w:eastAsia="ru-RU"/>
        </w:rPr>
        <w:t>капитального строительства</w:t>
      </w:r>
      <w:r w:rsidR="00894674">
        <w:rPr>
          <w:rFonts w:ascii="Times New Roman" w:hAnsi="Times New Roman"/>
          <w:sz w:val="24"/>
          <w:szCs w:val="24"/>
        </w:rPr>
        <w:t>»</w:t>
      </w:r>
    </w:p>
    <w:p w:rsidR="00C80BBD" w:rsidRDefault="00C80BBD" w:rsidP="00894674">
      <w:pPr>
        <w:spacing w:after="0" w:line="240" w:lineRule="auto"/>
        <w:jc w:val="both"/>
        <w:rPr>
          <w:rFonts w:ascii="Times New Roman" w:hAnsi="Times New Roman"/>
          <w:sz w:val="24"/>
          <w:szCs w:val="24"/>
        </w:rPr>
      </w:pPr>
    </w:p>
    <w:p w:rsidR="00C80BBD" w:rsidRDefault="00C80BBD" w:rsidP="00D1732D">
      <w:pPr>
        <w:pStyle w:val="ConsPlusNormal"/>
        <w:widowControl/>
        <w:ind w:firstLine="0"/>
        <w:jc w:val="right"/>
        <w:rPr>
          <w:rFonts w:ascii="Times New Roman" w:hAnsi="Times New Roman" w:cs="Times New Roman"/>
        </w:rPr>
      </w:pPr>
    </w:p>
    <w:p w:rsidR="00C80BBD" w:rsidRDefault="00C80BBD" w:rsidP="00D1732D">
      <w:pPr>
        <w:pStyle w:val="ConsPlusNormal"/>
        <w:widowControl/>
        <w:ind w:firstLine="0"/>
        <w:jc w:val="right"/>
        <w:rPr>
          <w:rFonts w:ascii="Times New Roman" w:hAnsi="Times New Roman" w:cs="Times New Roman"/>
        </w:rPr>
      </w:pPr>
    </w:p>
    <w:p w:rsidR="00C80BBD" w:rsidRDefault="00C80BBD" w:rsidP="00D1732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Pr="00A375B1">
        <w:rPr>
          <w:rFonts w:ascii="Times New Roman" w:hAnsi="Times New Roman" w:cs="Times New Roman"/>
          <w:sz w:val="24"/>
          <w:szCs w:val="24"/>
        </w:rPr>
        <w:t>Начикинского</w:t>
      </w:r>
    </w:p>
    <w:p w:rsidR="00C80BBD" w:rsidRDefault="00C80BBD" w:rsidP="00D1732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C80BBD" w:rsidRDefault="00C80BBD" w:rsidP="00D1732D">
      <w:pPr>
        <w:pStyle w:val="ConsPlusNormal"/>
        <w:widowControl/>
        <w:ind w:firstLine="0"/>
        <w:jc w:val="right"/>
        <w:rPr>
          <w:rFonts w:ascii="Times New Roman" w:hAnsi="Times New Roman" w:cs="Times New Roman"/>
        </w:rPr>
      </w:pPr>
    </w:p>
    <w:p w:rsidR="00C80BBD" w:rsidRDefault="00C80BBD" w:rsidP="00D1732D">
      <w:pPr>
        <w:pStyle w:val="ConsPlusNormal"/>
        <w:widowControl/>
        <w:ind w:firstLine="0"/>
        <w:jc w:val="both"/>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 исключением физических лиц)</w:t>
      </w:r>
    </w:p>
    <w:p w:rsidR="00C80BBD" w:rsidRDefault="00C80BBD" w:rsidP="00D1732D">
      <w:pPr>
        <w:pStyle w:val="ConsPlusNonformat"/>
        <w:widowControl/>
        <w:rPr>
          <w:rFonts w:ascii="Times New Roman" w:hAnsi="Times New Roman" w:cs="Times New Roman"/>
        </w:rPr>
      </w:pPr>
    </w:p>
    <w:p w:rsidR="00C80BBD" w:rsidRDefault="00C80BBD" w:rsidP="00D1732D">
      <w:pPr>
        <w:pStyle w:val="ConsPlusNonformat"/>
        <w:widowControl/>
        <w:rPr>
          <w:rFonts w:ascii="Times New Roman" w:hAnsi="Times New Roman" w:cs="Times New Roman"/>
        </w:rPr>
      </w:pPr>
    </w:p>
    <w:p w:rsidR="00C80BBD" w:rsidRPr="00363447" w:rsidRDefault="00C80BBD" w:rsidP="00D1732D">
      <w:pPr>
        <w:pStyle w:val="ConsPlusNonformat"/>
        <w:widowControl/>
        <w:jc w:val="center"/>
        <w:rPr>
          <w:rFonts w:ascii="Times New Roman" w:hAnsi="Times New Roman" w:cs="Times New Roman"/>
          <w:b/>
          <w:sz w:val="24"/>
          <w:szCs w:val="24"/>
        </w:rPr>
      </w:pPr>
      <w:r w:rsidRPr="00363447">
        <w:rPr>
          <w:rFonts w:ascii="Times New Roman" w:hAnsi="Times New Roman" w:cs="Times New Roman"/>
          <w:b/>
          <w:sz w:val="24"/>
          <w:szCs w:val="24"/>
        </w:rPr>
        <w:t>ЗАЯВЛЕНИЕ</w:t>
      </w: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получение разрешения на строительство</w:t>
      </w:r>
    </w:p>
    <w:p w:rsidR="00C80BBD" w:rsidRDefault="00C80BBD" w:rsidP="00D173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(для линейных объектов)</w:t>
      </w:r>
    </w:p>
    <w:p w:rsidR="00C80BBD" w:rsidRDefault="00C80BBD" w:rsidP="00D1732D">
      <w:pPr>
        <w:pStyle w:val="ConsPlusNonformat"/>
        <w:widowControl/>
        <w:rPr>
          <w:rFonts w:ascii="Times New Roman" w:hAnsi="Times New Roman" w:cs="Times New Roman"/>
        </w:rPr>
      </w:pPr>
    </w:p>
    <w:p w:rsidR="00C80BBD" w:rsidRDefault="00A34735" w:rsidP="00A34735">
      <w:pPr>
        <w:pStyle w:val="ConsPlusNonformat"/>
        <w:widowControl/>
        <w:ind w:firstLine="851"/>
        <w:rPr>
          <w:rFonts w:ascii="Times New Roman" w:hAnsi="Times New Roman" w:cs="Times New Roman"/>
          <w:sz w:val="24"/>
          <w:szCs w:val="24"/>
        </w:rPr>
      </w:pPr>
      <w:r>
        <w:rPr>
          <w:rFonts w:ascii="Times New Roman" w:hAnsi="Times New Roman" w:cs="Times New Roman"/>
          <w:sz w:val="24"/>
          <w:szCs w:val="24"/>
        </w:rPr>
        <w:t xml:space="preserve">   </w:t>
      </w:r>
      <w:r w:rsidR="00C80BBD">
        <w:rPr>
          <w:rFonts w:ascii="Times New Roman" w:hAnsi="Times New Roman" w:cs="Times New Roman"/>
          <w:sz w:val="24"/>
          <w:szCs w:val="24"/>
        </w:rPr>
        <w:t>В  соответствии  со  статьей  51  Градостроительного кодекса Российской Федерации прошу выдать 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(полное наименование заявителя - юридического лица в соответствии с учредительными</w:t>
      </w:r>
    </w:p>
    <w:p w:rsidR="00C80BBD" w:rsidRDefault="00C80BBD" w:rsidP="00D1732D">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 ________________________________________________________________________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документами/ФИО заявителя - физического лица, его почтовый индекс, адрес)</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разрешение на 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строительство, реконструкцию</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 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объекта недвижимости)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на земельном участке по адресу: 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(адрес объекта)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площадью _______ тыс. кв. м сроком на 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использование земельного участка 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документа на право собственности, аренды, пользования земельным участком)</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Срок строительства объекта по ПОС 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Краткие проектные характеристики: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общая протяженность линейного объекта _______________ м;</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мощность линейного объекта 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сметная стоимость объекта   _______________________________________   тыс.  руб. </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(для  объектов, финансируемых за счет бюджетных средств),</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удельная  стоимость  1 м 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(для объектов, финансируемых за счет  бюджетных средств),</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количество очередей, пусковых комплексов 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Описание  этапа строительства, реконструкции в соответствии с проектной</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документацией 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(в случае получения разрешения на этап строительства, реконструкции)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Проектная документация разработана 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проектной организации)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имеющей свидетельство о допуске</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N _____________________________________________ от «___» ____________ г.</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выдана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Лицензия на осуществление деятельности в качестве заказчика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N ____________________________________________ от «___» ____________ г. </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выдана ___________________________________________________________________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  правоустанавливающие  документы  на  земельный  участок на 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градостроительный план земельного участка на 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материалы, содержащиеся в проектной документации: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 пояснительная записка на __________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на __________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на ___________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г)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на 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 проект организации строительства объекта капитального строительства на 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4)   положительное заключение государственной экспертизы проектной документации на ________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5) разрешение на отклонение от предельных параметров разрешенного строительства, реконструкции на _____________ л.;</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6)  согласие всех правообладателей объекта капитального строительства в случае реконструкции такого объекта на _______ л.</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894674">
        <w:rPr>
          <w:rFonts w:ascii="Times New Roman" w:hAnsi="Times New Roman" w:cs="Times New Roman"/>
          <w:sz w:val="24"/>
          <w:szCs w:val="24"/>
        </w:rPr>
        <w:tab/>
      </w:r>
      <w:r>
        <w:rPr>
          <w:rFonts w:ascii="Times New Roman" w:hAnsi="Times New Roman" w:cs="Times New Roman"/>
          <w:sz w:val="24"/>
          <w:szCs w:val="24"/>
        </w:rPr>
        <w:t xml:space="preserve">  Дата </w:t>
      </w:r>
      <w:r w:rsidR="00894674">
        <w:rPr>
          <w:rFonts w:ascii="Times New Roman" w:hAnsi="Times New Roman" w:cs="Times New Roman"/>
          <w:sz w:val="24"/>
          <w:szCs w:val="24"/>
        </w:rPr>
        <w:t>________________________________________________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894674"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 оттиск печати</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(для юридических лиц)</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894674"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(для физических лиц)</w:t>
      </w:r>
    </w:p>
    <w:p w:rsidR="00C80BBD" w:rsidRDefault="00C80BBD" w:rsidP="00D1732D">
      <w:pPr>
        <w:pStyle w:val="ConsPlusNonformat"/>
        <w:widowControl/>
        <w:rPr>
          <w:rFonts w:ascii="Times New Roman" w:hAnsi="Times New Roman" w:cs="Times New Roman"/>
        </w:rPr>
      </w:pPr>
    </w:p>
    <w:p w:rsidR="00C80BBD" w:rsidRDefault="00C80BBD" w:rsidP="00D1732D">
      <w:pPr>
        <w:rPr>
          <w:rFonts w:ascii="Times New Roman" w:hAnsi="Times New Roman"/>
          <w:sz w:val="20"/>
          <w:szCs w:val="20"/>
        </w:rPr>
      </w:pPr>
    </w:p>
    <w:p w:rsidR="00C80BBD" w:rsidRDefault="00C80BBD" w:rsidP="00D1732D">
      <w:pPr>
        <w:rPr>
          <w:rFonts w:ascii="Times New Roman" w:hAnsi="Times New Roman"/>
          <w:sz w:val="20"/>
          <w:szCs w:val="20"/>
        </w:rPr>
      </w:pPr>
    </w:p>
    <w:p w:rsidR="00C80BBD" w:rsidRDefault="00C80BBD" w:rsidP="00D1732D">
      <w:pPr>
        <w:rPr>
          <w:rFonts w:cs="Calibri"/>
        </w:rPr>
      </w:pPr>
    </w:p>
    <w:p w:rsidR="00C80BBD" w:rsidRDefault="00C80BBD" w:rsidP="00D1732D"/>
    <w:p w:rsidR="003A01FE" w:rsidRDefault="003A01FE" w:rsidP="00D1732D"/>
    <w:p w:rsidR="00A03CCE" w:rsidRDefault="00A03CCE" w:rsidP="007D768A">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3A01FE" w:rsidRDefault="003A01FE" w:rsidP="007D768A">
      <w:pPr>
        <w:pStyle w:val="ConsPlusNormal"/>
        <w:widowControl/>
        <w:ind w:left="4956" w:firstLine="708"/>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A01FE" w:rsidRDefault="003A01FE" w:rsidP="007D768A">
      <w:pPr>
        <w:pStyle w:val="ConsPlusNormal"/>
        <w:widowControl/>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3A01FE" w:rsidRDefault="003A01FE" w:rsidP="007D768A">
      <w:pPr>
        <w:pStyle w:val="ConsPlusNormal"/>
        <w:widowControl/>
        <w:ind w:left="4956" w:firstLine="708"/>
        <w:jc w:val="right"/>
        <w:rPr>
          <w:rFonts w:ascii="Times New Roman" w:hAnsi="Times New Roman" w:cs="Times New Roman"/>
          <w:sz w:val="24"/>
          <w:szCs w:val="24"/>
        </w:rPr>
      </w:pP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3A01FE" w:rsidRDefault="003A01FE" w:rsidP="007D768A">
      <w:pPr>
        <w:pStyle w:val="ConsPlusNormal"/>
        <w:widowControl/>
        <w:ind w:left="4956" w:firstLine="708"/>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3A01FE" w:rsidRPr="003A01FE" w:rsidRDefault="003A01FE" w:rsidP="007D768A">
      <w:pPr>
        <w:spacing w:after="0" w:line="240" w:lineRule="auto"/>
        <w:ind w:left="4956" w:firstLine="708"/>
        <w:jc w:val="right"/>
        <w:rPr>
          <w:rFonts w:ascii="Times New Roman" w:hAnsi="Times New Roman"/>
          <w:color w:val="000000"/>
          <w:sz w:val="24"/>
          <w:szCs w:val="24"/>
          <w:lang w:eastAsia="ru-RU"/>
        </w:rPr>
      </w:pPr>
      <w:r>
        <w:rPr>
          <w:rFonts w:ascii="Times New Roman" w:hAnsi="Times New Roman"/>
          <w:sz w:val="24"/>
          <w:szCs w:val="24"/>
        </w:rPr>
        <w:t>«</w:t>
      </w:r>
      <w:r w:rsidRPr="003A01FE">
        <w:rPr>
          <w:rFonts w:ascii="Times New Roman" w:hAnsi="Times New Roman"/>
          <w:color w:val="000000"/>
          <w:sz w:val="24"/>
          <w:szCs w:val="24"/>
          <w:lang w:eastAsia="ru-RU"/>
        </w:rPr>
        <w:t xml:space="preserve">По выдаче разрешения </w:t>
      </w:r>
    </w:p>
    <w:p w:rsidR="003A01FE" w:rsidRPr="003A01FE" w:rsidRDefault="003A01FE" w:rsidP="007D768A">
      <w:pPr>
        <w:spacing w:after="0" w:line="240" w:lineRule="auto"/>
        <w:ind w:left="4956" w:firstLine="708"/>
        <w:jc w:val="right"/>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на строительство, </w:t>
      </w:r>
    </w:p>
    <w:p w:rsidR="003A01FE" w:rsidRPr="003A01FE" w:rsidRDefault="003A01FE" w:rsidP="007D768A">
      <w:pPr>
        <w:spacing w:after="0" w:line="240" w:lineRule="auto"/>
        <w:ind w:left="4956" w:firstLine="708"/>
        <w:jc w:val="right"/>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реконструкцию объектов </w:t>
      </w:r>
    </w:p>
    <w:p w:rsidR="00A03CCE" w:rsidRPr="000918B4" w:rsidRDefault="003A01FE" w:rsidP="007D768A">
      <w:pPr>
        <w:pStyle w:val="2"/>
        <w:jc w:val="right"/>
        <w:rPr>
          <w:rFonts w:ascii="Times New Roman" w:hAnsi="Times New Roman" w:cs="Times New Roman"/>
          <w:sz w:val="24"/>
          <w:szCs w:val="24"/>
        </w:rPr>
      </w:pPr>
      <w:r>
        <w:rPr>
          <w:rFonts w:ascii="Times New Roman" w:hAnsi="Times New Roman"/>
          <w:color w:val="000000"/>
          <w:sz w:val="24"/>
          <w:szCs w:val="24"/>
        </w:rPr>
        <w:t xml:space="preserve">                                                                                      </w:t>
      </w:r>
      <w:r w:rsidRPr="003A01FE">
        <w:rPr>
          <w:rFonts w:ascii="Times New Roman" w:hAnsi="Times New Roman"/>
          <w:color w:val="000000"/>
          <w:sz w:val="24"/>
          <w:szCs w:val="24"/>
        </w:rPr>
        <w:t>капитального строительства</w:t>
      </w:r>
      <w:r w:rsidR="00A03CCE">
        <w:rPr>
          <w:rFonts w:ascii="Times New Roman" w:hAnsi="Times New Roman" w:cs="Times New Roman"/>
          <w:sz w:val="24"/>
          <w:szCs w:val="24"/>
        </w:rPr>
        <w:t>»</w:t>
      </w:r>
    </w:p>
    <w:p w:rsidR="00C80BBD" w:rsidRDefault="00C80BBD" w:rsidP="007D768A">
      <w:pPr>
        <w:pStyle w:val="ConsPlusNormal"/>
        <w:widowControl/>
        <w:ind w:firstLine="0"/>
        <w:jc w:val="right"/>
        <w:rPr>
          <w:rFonts w:ascii="Times New Roman" w:hAnsi="Times New Roman" w:cs="Times New Roman"/>
        </w:rPr>
      </w:pPr>
    </w:p>
    <w:p w:rsidR="00C80BBD" w:rsidRDefault="00C80BBD" w:rsidP="00D1732D">
      <w:pPr>
        <w:pStyle w:val="ConsPlusNormal"/>
        <w:widowControl/>
        <w:ind w:firstLine="0"/>
        <w:jc w:val="right"/>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Главе </w:t>
      </w: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поселения</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 гр. 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rPr>
        <w:t xml:space="preserve">                                                                                                                        (Ф.И.О. заявителя полностью</w:t>
      </w:r>
      <w:r>
        <w:rPr>
          <w:rFonts w:ascii="Times New Roman" w:hAnsi="Times New Roman" w:cs="Times New Roman"/>
          <w:sz w:val="24"/>
          <w:szCs w:val="24"/>
        </w:rPr>
        <w:t>)</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проживающего по адресу: 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(почтовый адрес)</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 серия _______, номер 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дата выдачи 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Pr="00363447" w:rsidRDefault="00C80BBD" w:rsidP="00D1732D">
      <w:pPr>
        <w:pStyle w:val="ConsPlusNonformat"/>
        <w:widowControl/>
        <w:jc w:val="center"/>
        <w:rPr>
          <w:rFonts w:ascii="Times New Roman" w:hAnsi="Times New Roman" w:cs="Times New Roman"/>
          <w:b/>
          <w:sz w:val="24"/>
          <w:szCs w:val="24"/>
        </w:rPr>
      </w:pPr>
      <w:r w:rsidRPr="00363447">
        <w:rPr>
          <w:rFonts w:ascii="Times New Roman" w:hAnsi="Times New Roman" w:cs="Times New Roman"/>
          <w:b/>
          <w:sz w:val="24"/>
          <w:szCs w:val="24"/>
        </w:rPr>
        <w:t>ЗАЯВЛЕНИЕ</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выдать разрешение на строительство (реконструкцию) индивидуального жилого дома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rPr>
        <w:t xml:space="preserve">                                                       (наименование объекта недвижимости</w:t>
      </w:r>
      <w:r>
        <w:rPr>
          <w:rFonts w:ascii="Times New Roman" w:hAnsi="Times New Roman" w:cs="Times New Roman"/>
          <w:sz w:val="24"/>
          <w:szCs w:val="24"/>
        </w:rPr>
        <w:t>)</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 на земельном участке по адресу:</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 кадастровый номер земельного участка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срок начала строительства ____________________________________________________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При этом сообщаю:</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1. Право на пользование земельным участком закреплено 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80BBD" w:rsidRDefault="00C80BBD" w:rsidP="00D1732D">
      <w:pPr>
        <w:pStyle w:val="ConsPlusNonformat"/>
        <w:widowControl/>
        <w:rPr>
          <w:rFonts w:ascii="Times New Roman" w:hAnsi="Times New Roman" w:cs="Times New Roman"/>
        </w:rPr>
      </w:pPr>
      <w:r>
        <w:rPr>
          <w:rFonts w:ascii="Times New Roman" w:hAnsi="Times New Roman" w:cs="Times New Roman"/>
        </w:rPr>
        <w:t xml:space="preserve">              (наименование документа на право собственности,  пользования, аренды, кадастровый план)</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от ___________ 20___ г. №____________________________________________________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2. Основные показатели объекта недвижимости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этажность: ________________________________________________________________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общая площадь жилого дома: ________________________________________________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указать, сносится ли старый дом (при необходимости) ___________________________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сметная стоимость __________________________________________________________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3. Схема планировочной организации земельного участка  с обозначением места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размещения объекта индивидуального жилищного строительства</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4. Право собственности на существующий дом (при реконструкции) 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5. Технический паспорт существующего дома ____________________________________</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Обязуюсь  сообщать  обо всех изменениях сведений, приведенных в проекте и в </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настоящем заявлении, в администрацию </w:t>
      </w: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сельского поселения</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                                               __________________</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дата                                                 </w:t>
      </w:r>
      <w:r w:rsidR="00894674">
        <w:rPr>
          <w:rFonts w:ascii="Times New Roman" w:hAnsi="Times New Roman" w:cs="Times New Roman"/>
          <w:sz w:val="24"/>
          <w:szCs w:val="24"/>
        </w:rPr>
        <w:t xml:space="preserve">       </w:t>
      </w:r>
      <w:r>
        <w:rPr>
          <w:rFonts w:ascii="Times New Roman" w:hAnsi="Times New Roman" w:cs="Times New Roman"/>
          <w:sz w:val="24"/>
          <w:szCs w:val="24"/>
        </w:rPr>
        <w:t xml:space="preserve">    подпись заявителя</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Срок подготовки документов по результатам  выполнения   услуги   составляет</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_____ дней.</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Срок выдачи документов по результатам выполнения услуги составляет 3 дня со дня их подготовки.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Я, ______________________________________________________, со сроками подготовки</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и выдачи документов по результатам выполнения  услуги  ознакомлен (а).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срока их выдачи к администрации города претензий не имею</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 предупрежден (а)</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возможном   отказе  в  рассмотрении  заявления   либо  об  отказе  в выдаче</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разрешения на строительство.</w:t>
      </w:r>
    </w:p>
    <w:p w:rsidR="00C80BBD"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94674" w:rsidRDefault="00C80BBD" w:rsidP="00D173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94674" w:rsidRDefault="00894674" w:rsidP="00D1732D">
      <w:pPr>
        <w:pStyle w:val="ConsPlusNonformat"/>
        <w:widowControl/>
        <w:rPr>
          <w:rFonts w:ascii="Times New Roman" w:hAnsi="Times New Roman" w:cs="Times New Roman"/>
          <w:sz w:val="24"/>
          <w:szCs w:val="24"/>
        </w:rPr>
      </w:pPr>
    </w:p>
    <w:p w:rsidR="00894674" w:rsidRDefault="00C80BBD" w:rsidP="008946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Дата</w:t>
      </w:r>
      <w:r w:rsidR="00894674">
        <w:rPr>
          <w:rFonts w:ascii="Times New Roman" w:hAnsi="Times New Roman" w:cs="Times New Roman"/>
          <w:sz w:val="24"/>
          <w:szCs w:val="24"/>
        </w:rPr>
        <w:t xml:space="preserve">                                                      Подпись заявителя_________________________</w:t>
      </w:r>
    </w:p>
    <w:p w:rsidR="00894674" w:rsidRDefault="00894674" w:rsidP="00894674">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894674" w:rsidRDefault="00894674" w:rsidP="008946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pStyle w:val="ConsPlusNonformat"/>
        <w:widowControl/>
        <w:rPr>
          <w:rFonts w:ascii="Times New Roman" w:hAnsi="Times New Roman" w:cs="Times New Roman"/>
          <w:sz w:val="24"/>
          <w:szCs w:val="24"/>
        </w:rPr>
      </w:pPr>
    </w:p>
    <w:p w:rsidR="00C80BBD" w:rsidRDefault="00C80BBD" w:rsidP="00D1732D">
      <w:pPr>
        <w:rPr>
          <w:rFonts w:cs="Calibri"/>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C80BBD" w:rsidRDefault="00C80BBD" w:rsidP="00D1732D">
      <w:pPr>
        <w:widowControl w:val="0"/>
        <w:ind w:right="-5"/>
        <w:rPr>
          <w:b/>
          <w:sz w:val="28"/>
        </w:rPr>
      </w:pPr>
    </w:p>
    <w:p w:rsidR="00894674" w:rsidRDefault="00894674" w:rsidP="00894674">
      <w:pPr>
        <w:pStyle w:val="ConsPlusNormal"/>
        <w:widowControl/>
        <w:ind w:firstLine="0"/>
        <w:outlineLvl w:val="1"/>
        <w:rPr>
          <w:rFonts w:ascii="Calibri" w:eastAsia="Calibri" w:hAnsi="Calibri" w:cs="Times New Roman"/>
          <w:b/>
          <w:sz w:val="28"/>
          <w:szCs w:val="22"/>
          <w:lang w:eastAsia="en-US"/>
        </w:rPr>
      </w:pPr>
    </w:p>
    <w:p w:rsidR="007D768A" w:rsidRDefault="007D768A" w:rsidP="00894674">
      <w:pPr>
        <w:pStyle w:val="ConsPlusNormal"/>
        <w:widowControl/>
        <w:ind w:firstLine="0"/>
        <w:outlineLvl w:val="1"/>
        <w:rPr>
          <w:rFonts w:ascii="Times New Roman" w:hAnsi="Times New Roman" w:cs="Times New Roman"/>
          <w:sz w:val="24"/>
          <w:szCs w:val="24"/>
        </w:rPr>
      </w:pPr>
    </w:p>
    <w:p w:rsidR="00C80BBD" w:rsidRDefault="00C80BBD" w:rsidP="00D1732D">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C80BBD" w:rsidRDefault="00C80BBD" w:rsidP="00D1732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80BBD" w:rsidRDefault="00C80BBD" w:rsidP="00894674">
      <w:pPr>
        <w:pStyle w:val="ConsPlusNormal"/>
        <w:widowControl/>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C80BBD" w:rsidRDefault="00C80BBD" w:rsidP="00894674">
      <w:pPr>
        <w:pStyle w:val="ConsPlusNormal"/>
        <w:widowControl/>
        <w:ind w:firstLine="708"/>
        <w:jc w:val="right"/>
        <w:rPr>
          <w:rFonts w:ascii="Times New Roman" w:hAnsi="Times New Roman" w:cs="Times New Roman"/>
          <w:sz w:val="24"/>
          <w:szCs w:val="24"/>
        </w:rPr>
      </w:pP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C80BBD" w:rsidRDefault="00C80BBD" w:rsidP="00894674">
      <w:pPr>
        <w:pStyle w:val="ConsPlusNormal"/>
        <w:widowControl/>
        <w:ind w:left="5670" w:firstLine="0"/>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3A01FE" w:rsidRPr="003A01FE" w:rsidRDefault="00C80BBD" w:rsidP="003A01FE">
      <w:pPr>
        <w:spacing w:after="0" w:line="240" w:lineRule="auto"/>
        <w:ind w:left="4956" w:firstLine="708"/>
        <w:jc w:val="both"/>
        <w:rPr>
          <w:rFonts w:ascii="Times New Roman" w:hAnsi="Times New Roman"/>
          <w:color w:val="000000"/>
          <w:sz w:val="24"/>
          <w:szCs w:val="24"/>
          <w:lang w:eastAsia="ru-RU"/>
        </w:rPr>
      </w:pPr>
      <w:r>
        <w:rPr>
          <w:rFonts w:ascii="Times New Roman" w:hAnsi="Times New Roman"/>
          <w:sz w:val="24"/>
          <w:szCs w:val="24"/>
        </w:rPr>
        <w:t>«</w:t>
      </w:r>
      <w:r w:rsidR="003A01FE" w:rsidRPr="003A01FE">
        <w:rPr>
          <w:rFonts w:ascii="Times New Roman" w:hAnsi="Times New Roman"/>
          <w:color w:val="000000"/>
          <w:sz w:val="24"/>
          <w:szCs w:val="24"/>
          <w:lang w:eastAsia="ru-RU"/>
        </w:rPr>
        <w:t xml:space="preserve">По выдаче разрешения </w:t>
      </w:r>
    </w:p>
    <w:p w:rsidR="003A01FE" w:rsidRPr="003A01FE" w:rsidRDefault="003A01FE" w:rsidP="003A01FE">
      <w:pPr>
        <w:spacing w:after="0" w:line="240" w:lineRule="auto"/>
        <w:ind w:left="4956" w:firstLine="708"/>
        <w:jc w:val="both"/>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на строительство, </w:t>
      </w:r>
    </w:p>
    <w:p w:rsidR="003A01FE" w:rsidRPr="003A01FE" w:rsidRDefault="003A01FE" w:rsidP="003A01FE">
      <w:pPr>
        <w:spacing w:after="0" w:line="240" w:lineRule="auto"/>
        <w:ind w:left="4956" w:firstLine="708"/>
        <w:jc w:val="both"/>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реконструкцию объектов </w:t>
      </w:r>
    </w:p>
    <w:p w:rsidR="00C80BBD" w:rsidRPr="000918B4" w:rsidRDefault="003A01FE" w:rsidP="003A01FE">
      <w:pPr>
        <w:pStyle w:val="2"/>
        <w:rPr>
          <w:rFonts w:ascii="Times New Roman" w:hAnsi="Times New Roman" w:cs="Times New Roman"/>
          <w:sz w:val="24"/>
          <w:szCs w:val="24"/>
        </w:rPr>
      </w:pPr>
      <w:r>
        <w:rPr>
          <w:rFonts w:ascii="Times New Roman" w:hAnsi="Times New Roman"/>
          <w:color w:val="000000"/>
          <w:sz w:val="24"/>
          <w:szCs w:val="24"/>
        </w:rPr>
        <w:t xml:space="preserve">                                                                                     </w:t>
      </w:r>
      <w:r w:rsidRPr="003A01FE">
        <w:rPr>
          <w:rFonts w:ascii="Times New Roman" w:hAnsi="Times New Roman"/>
          <w:color w:val="000000"/>
          <w:sz w:val="24"/>
          <w:szCs w:val="24"/>
        </w:rPr>
        <w:t>капитального строительства</w:t>
      </w:r>
      <w:r w:rsidR="00C80BBD">
        <w:rPr>
          <w:rFonts w:ascii="Times New Roman" w:hAnsi="Times New Roman" w:cs="Times New Roman"/>
          <w:sz w:val="24"/>
          <w:szCs w:val="24"/>
        </w:rPr>
        <w:t>»</w:t>
      </w:r>
    </w:p>
    <w:p w:rsidR="00C80BBD" w:rsidRDefault="00C80BBD" w:rsidP="00D1732D">
      <w:pPr>
        <w:ind w:left="4678"/>
        <w:rPr>
          <w:rFonts w:ascii="Times New Roman" w:hAnsi="Times New Roman"/>
          <w:sz w:val="24"/>
          <w:szCs w:val="24"/>
        </w:rPr>
      </w:pPr>
    </w:p>
    <w:p w:rsidR="00C80BBD" w:rsidRDefault="00C80BBD" w:rsidP="00D1732D">
      <w:pPr>
        <w:ind w:left="4678"/>
        <w:rPr>
          <w:rFonts w:ascii="Times New Roman" w:hAnsi="Times New Roman"/>
          <w:sz w:val="24"/>
          <w:szCs w:val="24"/>
        </w:rPr>
      </w:pPr>
    </w:p>
    <w:p w:rsidR="00C80BBD" w:rsidRDefault="00C80BBD" w:rsidP="00D1732D">
      <w:pPr>
        <w:ind w:left="4678"/>
        <w:rPr>
          <w:rFonts w:ascii="Times New Roman" w:hAnsi="Times New Roman"/>
          <w:sz w:val="24"/>
          <w:szCs w:val="24"/>
        </w:rPr>
      </w:pPr>
      <w:r>
        <w:rPr>
          <w:rFonts w:ascii="Times New Roman" w:hAnsi="Times New Roman"/>
          <w:sz w:val="24"/>
          <w:szCs w:val="24"/>
        </w:rPr>
        <w:t xml:space="preserve">Кому  </w:t>
      </w:r>
    </w:p>
    <w:p w:rsidR="00C80BBD" w:rsidRPr="00894674" w:rsidRDefault="00C80BBD" w:rsidP="00894674">
      <w:pPr>
        <w:pBdr>
          <w:top w:val="single" w:sz="4" w:space="1" w:color="auto"/>
        </w:pBdr>
        <w:ind w:left="5387"/>
        <w:jc w:val="center"/>
        <w:rPr>
          <w:rFonts w:ascii="Times New Roman" w:hAnsi="Times New Roman"/>
          <w:sz w:val="20"/>
          <w:szCs w:val="20"/>
        </w:rPr>
      </w:pPr>
      <w:r>
        <w:rPr>
          <w:rFonts w:ascii="Times New Roman" w:hAnsi="Times New Roman"/>
        </w:rPr>
        <w:t>(наименование застройщика</w:t>
      </w:r>
    </w:p>
    <w:p w:rsidR="00C80BBD" w:rsidRDefault="00C80BBD" w:rsidP="00D1732D">
      <w:pPr>
        <w:pBdr>
          <w:top w:val="single" w:sz="4" w:space="1" w:color="auto"/>
        </w:pBdr>
        <w:ind w:left="4678"/>
        <w:jc w:val="center"/>
        <w:rPr>
          <w:rFonts w:ascii="Times New Roman" w:hAnsi="Times New Roman"/>
          <w:sz w:val="20"/>
          <w:szCs w:val="20"/>
        </w:rPr>
      </w:pPr>
      <w:r>
        <w:rPr>
          <w:rFonts w:ascii="Times New Roman" w:hAnsi="Times New Roman"/>
        </w:rPr>
        <w:t>(фамилия, имя, отчество – для граждан,</w:t>
      </w:r>
    </w:p>
    <w:p w:rsidR="00C80BBD" w:rsidRDefault="00C80BBD" w:rsidP="00894674">
      <w:pPr>
        <w:rPr>
          <w:rFonts w:ascii="Times New Roman" w:hAnsi="Times New Roman"/>
          <w:sz w:val="24"/>
          <w:szCs w:val="24"/>
        </w:rPr>
      </w:pPr>
    </w:p>
    <w:p w:rsidR="00C80BBD" w:rsidRDefault="00C80BBD" w:rsidP="00D1732D">
      <w:pPr>
        <w:pBdr>
          <w:top w:val="single" w:sz="4" w:space="1" w:color="auto"/>
        </w:pBdr>
        <w:ind w:left="4678"/>
        <w:jc w:val="center"/>
        <w:rPr>
          <w:rFonts w:ascii="Times New Roman" w:hAnsi="Times New Roman"/>
          <w:sz w:val="20"/>
          <w:szCs w:val="20"/>
        </w:rPr>
      </w:pPr>
      <w:r>
        <w:rPr>
          <w:rFonts w:ascii="Times New Roman" w:hAnsi="Times New Roman"/>
        </w:rPr>
        <w:t>полное наименование организации – для юридических лиц),</w:t>
      </w:r>
    </w:p>
    <w:p w:rsidR="00C80BBD" w:rsidRDefault="00C80BBD" w:rsidP="00894674">
      <w:pPr>
        <w:rPr>
          <w:rFonts w:ascii="Times New Roman" w:hAnsi="Times New Roman"/>
          <w:sz w:val="24"/>
          <w:szCs w:val="24"/>
        </w:rPr>
      </w:pPr>
    </w:p>
    <w:p w:rsidR="00C80BBD" w:rsidRDefault="00C80BBD" w:rsidP="00D1732D">
      <w:pPr>
        <w:pBdr>
          <w:top w:val="single" w:sz="4" w:space="1" w:color="auto"/>
        </w:pBdr>
        <w:spacing w:after="120"/>
        <w:ind w:left="4678"/>
        <w:jc w:val="center"/>
        <w:rPr>
          <w:rFonts w:ascii="Times New Roman" w:hAnsi="Times New Roman"/>
          <w:sz w:val="20"/>
          <w:szCs w:val="20"/>
        </w:rPr>
      </w:pPr>
      <w:r>
        <w:rPr>
          <w:rFonts w:ascii="Times New Roman" w:hAnsi="Times New Roman"/>
        </w:rPr>
        <w:t>его почтовый индекс и адрес)</w:t>
      </w:r>
    </w:p>
    <w:p w:rsidR="00C80BBD" w:rsidRDefault="00C80BBD" w:rsidP="00D1732D">
      <w:pPr>
        <w:jc w:val="center"/>
        <w:rPr>
          <w:rFonts w:ascii="Times New Roman" w:hAnsi="Times New Roman"/>
          <w:b/>
          <w:bCs/>
          <w:sz w:val="26"/>
          <w:szCs w:val="26"/>
        </w:rPr>
      </w:pPr>
      <w:r>
        <w:rPr>
          <w:rFonts w:ascii="Times New Roman" w:hAnsi="Times New Roman"/>
          <w:b/>
          <w:bCs/>
          <w:sz w:val="26"/>
          <w:szCs w:val="26"/>
        </w:rPr>
        <w:t>РАЗРЕШЕНИЕ</w:t>
      </w:r>
      <w:r>
        <w:rPr>
          <w:rFonts w:ascii="Times New Roman" w:hAnsi="Times New Roman"/>
          <w:b/>
          <w:bCs/>
          <w:sz w:val="26"/>
          <w:szCs w:val="26"/>
        </w:rPr>
        <w:br/>
        <w:t>на строительство</w:t>
      </w:r>
    </w:p>
    <w:p w:rsidR="00C80BBD" w:rsidRDefault="00C80BBD" w:rsidP="00D1732D">
      <w:pPr>
        <w:ind w:right="4705"/>
        <w:rPr>
          <w:rFonts w:ascii="Times New Roman" w:hAnsi="Times New Roman"/>
          <w:b/>
          <w:bCs/>
          <w:sz w:val="24"/>
          <w:szCs w:val="24"/>
        </w:rPr>
      </w:pPr>
      <w:r>
        <w:rPr>
          <w:rFonts w:ascii="Times New Roman" w:hAnsi="Times New Roman"/>
          <w:b/>
          <w:bCs/>
          <w:sz w:val="24"/>
          <w:szCs w:val="24"/>
        </w:rPr>
        <w:t xml:space="preserve">№  </w:t>
      </w:r>
    </w:p>
    <w:p w:rsidR="00C80BBD" w:rsidRDefault="00C80BBD" w:rsidP="00D1732D">
      <w:pPr>
        <w:pBdr>
          <w:top w:val="single" w:sz="4" w:space="1" w:color="auto"/>
        </w:pBdr>
        <w:ind w:left="364" w:right="4677"/>
        <w:rPr>
          <w:rFonts w:ascii="Times New Roman" w:hAnsi="Times New Roman"/>
          <w:sz w:val="2"/>
          <w:szCs w:val="2"/>
        </w:rPr>
      </w:pPr>
    </w:p>
    <w:p w:rsidR="00C80BBD" w:rsidRDefault="00C80BBD" w:rsidP="00D1732D">
      <w:pPr>
        <w:spacing w:before="120"/>
        <w:rPr>
          <w:rFonts w:ascii="Times New Roman" w:hAnsi="Times New Roman"/>
          <w:sz w:val="24"/>
          <w:szCs w:val="24"/>
        </w:rPr>
      </w:pPr>
    </w:p>
    <w:p w:rsidR="00C80BBD" w:rsidRDefault="00C80BBD" w:rsidP="00894674">
      <w:pPr>
        <w:pBdr>
          <w:top w:val="single" w:sz="4" w:space="1" w:color="auto"/>
        </w:pBdr>
        <w:spacing w:line="240" w:lineRule="auto"/>
        <w:jc w:val="center"/>
        <w:rPr>
          <w:rFonts w:ascii="Times New Roman" w:hAnsi="Times New Roman"/>
          <w:sz w:val="20"/>
          <w:szCs w:val="20"/>
        </w:rPr>
      </w:pPr>
      <w:r>
        <w:rPr>
          <w:rFonts w:ascii="Times New Roman" w:hAnsi="Times New Roman"/>
        </w:rPr>
        <w:t>(наименование уполномоченного федерального органа исполнительной власти,</w:t>
      </w:r>
    </w:p>
    <w:p w:rsidR="00C80BBD" w:rsidRDefault="00C80BBD" w:rsidP="00894674">
      <w:pPr>
        <w:spacing w:line="240" w:lineRule="auto"/>
        <w:rPr>
          <w:rFonts w:ascii="Times New Roman" w:hAnsi="Times New Roman"/>
          <w:sz w:val="24"/>
          <w:szCs w:val="24"/>
        </w:rPr>
      </w:pPr>
    </w:p>
    <w:p w:rsidR="00C80BBD" w:rsidRDefault="00C80BBD" w:rsidP="00894674">
      <w:pPr>
        <w:pBdr>
          <w:top w:val="single" w:sz="4" w:space="1" w:color="auto"/>
        </w:pBdr>
        <w:spacing w:line="240" w:lineRule="auto"/>
        <w:jc w:val="center"/>
        <w:rPr>
          <w:rFonts w:ascii="Times New Roman" w:hAnsi="Times New Roman"/>
          <w:sz w:val="20"/>
          <w:szCs w:val="20"/>
        </w:rPr>
      </w:pPr>
      <w:r>
        <w:rPr>
          <w:rFonts w:ascii="Times New Roman" w:hAnsi="Times New Roman"/>
        </w:rPr>
        <w:t>или органа исполнительной власти субъекта Российской Федерации, или органа местного</w:t>
      </w:r>
    </w:p>
    <w:p w:rsidR="00C80BBD" w:rsidRDefault="00C80BBD" w:rsidP="00894674">
      <w:pPr>
        <w:tabs>
          <w:tab w:val="right" w:pos="10065"/>
        </w:tabs>
        <w:spacing w:line="240" w:lineRule="auto"/>
        <w:rPr>
          <w:rFonts w:ascii="Times New Roman" w:hAnsi="Times New Roman"/>
          <w:sz w:val="24"/>
          <w:szCs w:val="24"/>
        </w:rPr>
      </w:pPr>
      <w:r>
        <w:rPr>
          <w:rFonts w:ascii="Times New Roman" w:hAnsi="Times New Roman"/>
          <w:sz w:val="24"/>
          <w:szCs w:val="24"/>
        </w:rPr>
        <w:tab/>
        <w:t>,</w:t>
      </w:r>
    </w:p>
    <w:p w:rsidR="00C80BBD" w:rsidRDefault="00C80BBD" w:rsidP="00894674">
      <w:pPr>
        <w:pBdr>
          <w:top w:val="single" w:sz="4" w:space="1" w:color="auto"/>
        </w:pBdr>
        <w:spacing w:line="240" w:lineRule="auto"/>
        <w:ind w:right="141"/>
        <w:jc w:val="center"/>
        <w:rPr>
          <w:rFonts w:ascii="Times New Roman" w:hAnsi="Times New Roman"/>
          <w:sz w:val="20"/>
          <w:szCs w:val="20"/>
        </w:rPr>
      </w:pPr>
      <w:r>
        <w:rPr>
          <w:rFonts w:ascii="Times New Roman" w:hAnsi="Times New Roman"/>
        </w:rPr>
        <w:t>самоуправления, осуществляющих выдачу разрешения на строительство)</w:t>
      </w:r>
    </w:p>
    <w:p w:rsidR="00C80BBD" w:rsidRPr="000918B4" w:rsidRDefault="00C80BBD" w:rsidP="000918B4">
      <w:pPr>
        <w:jc w:val="both"/>
        <w:rPr>
          <w:rFonts w:ascii="Times New Roman" w:hAnsi="Times New Roman"/>
          <w:sz w:val="2"/>
          <w:szCs w:val="2"/>
        </w:rPr>
      </w:pPr>
      <w:r>
        <w:rPr>
          <w:rFonts w:ascii="Times New Roman" w:hAnsi="Times New Roman"/>
          <w:sz w:val="24"/>
          <w:szCs w:val="24"/>
        </w:rPr>
        <w:t xml:space="preserve">руководствуясь статьей 51 Градостроительного кодекса Российской Федерации, разрешает </w:t>
      </w:r>
      <w:r>
        <w:rPr>
          <w:rFonts w:ascii="Times New Roman" w:hAnsi="Times New Roman"/>
          <w:sz w:val="24"/>
          <w:szCs w:val="24"/>
          <w:u w:val="single"/>
        </w:rPr>
        <w:t>строительство, реконструкцию, капитальный ремонт</w:t>
      </w:r>
      <w:r>
        <w:rPr>
          <w:rFonts w:ascii="Times New Roman" w:hAnsi="Times New Roman"/>
          <w:sz w:val="24"/>
          <w:szCs w:val="24"/>
        </w:rPr>
        <w:t xml:space="preserve"> объекта капитального строительства</w:t>
      </w:r>
      <w:r>
        <w:rPr>
          <w:rFonts w:ascii="Times New Roman" w:hAnsi="Times New Roman"/>
          <w:sz w:val="24"/>
          <w:szCs w:val="24"/>
        </w:rPr>
        <w:br/>
      </w:r>
      <w:r>
        <w:rPr>
          <w:rFonts w:ascii="Times New Roman" w:hAnsi="Times New Roman"/>
        </w:rPr>
        <w:t>(ненужное зачеркнуть)</w:t>
      </w:r>
    </w:p>
    <w:p w:rsidR="00C80BBD" w:rsidRDefault="00C80BBD" w:rsidP="00D1732D">
      <w:pPr>
        <w:rPr>
          <w:rFonts w:ascii="Times New Roman" w:hAnsi="Times New Roman"/>
          <w:sz w:val="24"/>
          <w:szCs w:val="24"/>
        </w:rPr>
      </w:pPr>
    </w:p>
    <w:p w:rsidR="00C80BBD" w:rsidRDefault="00C80BBD" w:rsidP="00D1732D">
      <w:pPr>
        <w:pBdr>
          <w:top w:val="single" w:sz="4" w:space="1" w:color="auto"/>
        </w:pBdr>
        <w:jc w:val="center"/>
        <w:rPr>
          <w:rFonts w:ascii="Times New Roman" w:hAnsi="Times New Roman"/>
          <w:sz w:val="20"/>
          <w:szCs w:val="20"/>
        </w:rPr>
      </w:pPr>
      <w:r>
        <w:rPr>
          <w:rFonts w:ascii="Times New Roman" w:hAnsi="Times New Roman"/>
        </w:rPr>
        <w:t>(наименование объекта капитального строительства</w:t>
      </w:r>
    </w:p>
    <w:p w:rsidR="00C80BBD" w:rsidRDefault="00C80BBD" w:rsidP="00894674">
      <w:pPr>
        <w:spacing w:line="240" w:lineRule="auto"/>
        <w:rPr>
          <w:rFonts w:ascii="Times New Roman" w:hAnsi="Times New Roman"/>
          <w:sz w:val="24"/>
          <w:szCs w:val="24"/>
        </w:rPr>
      </w:pPr>
    </w:p>
    <w:p w:rsidR="00C80BBD" w:rsidRDefault="00C80BBD" w:rsidP="00894674">
      <w:pPr>
        <w:pBdr>
          <w:top w:val="single" w:sz="4" w:space="1" w:color="auto"/>
        </w:pBdr>
        <w:spacing w:line="240" w:lineRule="auto"/>
        <w:jc w:val="center"/>
        <w:rPr>
          <w:rFonts w:ascii="Times New Roman" w:hAnsi="Times New Roman"/>
          <w:sz w:val="20"/>
          <w:szCs w:val="20"/>
        </w:rPr>
      </w:pPr>
      <w:r>
        <w:rPr>
          <w:rFonts w:ascii="Times New Roman" w:hAnsi="Times New Roman"/>
        </w:rPr>
        <w:t>в соответствии с проектной документацией, краткие проектные характеристики,</w:t>
      </w:r>
    </w:p>
    <w:p w:rsidR="00C80BBD" w:rsidRDefault="00C80BBD" w:rsidP="00894674">
      <w:pPr>
        <w:spacing w:line="240" w:lineRule="auto"/>
        <w:rPr>
          <w:rFonts w:ascii="Times New Roman" w:hAnsi="Times New Roman"/>
          <w:sz w:val="24"/>
          <w:szCs w:val="24"/>
        </w:rPr>
      </w:pPr>
    </w:p>
    <w:p w:rsidR="00C80BBD" w:rsidRDefault="00C80BBD" w:rsidP="00894674">
      <w:pPr>
        <w:pBdr>
          <w:top w:val="single" w:sz="4" w:space="1" w:color="auto"/>
        </w:pBdr>
        <w:spacing w:line="240" w:lineRule="auto"/>
        <w:jc w:val="center"/>
        <w:rPr>
          <w:rFonts w:ascii="Times New Roman" w:hAnsi="Times New Roman"/>
          <w:sz w:val="20"/>
          <w:szCs w:val="20"/>
        </w:rPr>
      </w:pPr>
      <w:r>
        <w:rPr>
          <w:rFonts w:ascii="Times New Roman" w:hAnsi="Times New Roman"/>
        </w:rPr>
        <w:t>описание этапа строительства, реконструкции, если разрешение выдается на этап строительства, реконструкции)</w:t>
      </w:r>
    </w:p>
    <w:p w:rsidR="00C80BBD" w:rsidRDefault="00C80BBD" w:rsidP="00894674">
      <w:pPr>
        <w:tabs>
          <w:tab w:val="right" w:pos="10065"/>
        </w:tabs>
        <w:spacing w:line="240" w:lineRule="auto"/>
        <w:rPr>
          <w:rFonts w:ascii="Times New Roman" w:hAnsi="Times New Roman"/>
          <w:sz w:val="24"/>
          <w:szCs w:val="24"/>
        </w:rPr>
      </w:pPr>
      <w:r>
        <w:rPr>
          <w:rFonts w:ascii="Times New Roman" w:hAnsi="Times New Roman"/>
          <w:sz w:val="24"/>
          <w:szCs w:val="24"/>
        </w:rPr>
        <w:tab/>
        <w:t>,</w:t>
      </w:r>
    </w:p>
    <w:p w:rsidR="00C80BBD" w:rsidRDefault="00C80BBD" w:rsidP="00894674">
      <w:pPr>
        <w:pBdr>
          <w:top w:val="single" w:sz="4" w:space="1" w:color="auto"/>
        </w:pBdr>
        <w:spacing w:line="240" w:lineRule="auto"/>
        <w:ind w:right="141"/>
        <w:rPr>
          <w:rFonts w:ascii="Times New Roman" w:hAnsi="Times New Roman"/>
          <w:sz w:val="2"/>
          <w:szCs w:val="2"/>
        </w:rPr>
      </w:pPr>
    </w:p>
    <w:p w:rsidR="00C80BBD" w:rsidRDefault="00C80BBD" w:rsidP="00894674">
      <w:pPr>
        <w:spacing w:line="240" w:lineRule="auto"/>
        <w:rPr>
          <w:rFonts w:ascii="Times New Roman" w:hAnsi="Times New Roman"/>
          <w:sz w:val="24"/>
          <w:szCs w:val="24"/>
        </w:rPr>
      </w:pPr>
      <w:r>
        <w:rPr>
          <w:rFonts w:ascii="Times New Roman" w:hAnsi="Times New Roman"/>
          <w:sz w:val="24"/>
          <w:szCs w:val="24"/>
        </w:rPr>
        <w:t xml:space="preserve">расположенного по адресу  </w:t>
      </w:r>
    </w:p>
    <w:p w:rsidR="00C80BBD" w:rsidRDefault="00C80BBD" w:rsidP="00894674">
      <w:pPr>
        <w:pBdr>
          <w:top w:val="single" w:sz="4" w:space="1" w:color="auto"/>
        </w:pBdr>
        <w:spacing w:line="240" w:lineRule="auto"/>
        <w:ind w:left="2879"/>
        <w:jc w:val="center"/>
        <w:rPr>
          <w:rFonts w:ascii="Times New Roman" w:hAnsi="Times New Roman"/>
          <w:sz w:val="20"/>
          <w:szCs w:val="20"/>
        </w:rPr>
      </w:pPr>
      <w:r>
        <w:rPr>
          <w:rFonts w:ascii="Times New Roman" w:hAnsi="Times New Roman"/>
        </w:rPr>
        <w:t>(полный адрес объекта капитального строительства с указанием</w:t>
      </w:r>
    </w:p>
    <w:p w:rsidR="00C80BBD" w:rsidRDefault="00C80BBD" w:rsidP="00894674">
      <w:pPr>
        <w:spacing w:line="240" w:lineRule="auto"/>
        <w:rPr>
          <w:rFonts w:ascii="Times New Roman" w:hAnsi="Times New Roman"/>
          <w:sz w:val="24"/>
          <w:szCs w:val="24"/>
        </w:rPr>
      </w:pPr>
    </w:p>
    <w:p w:rsidR="00C80BBD" w:rsidRDefault="00C80BBD" w:rsidP="00894674">
      <w:pPr>
        <w:pBdr>
          <w:top w:val="single" w:sz="4" w:space="1" w:color="auto"/>
        </w:pBdr>
        <w:spacing w:line="240" w:lineRule="auto"/>
        <w:jc w:val="center"/>
        <w:rPr>
          <w:rFonts w:ascii="Times New Roman" w:hAnsi="Times New Roman"/>
          <w:sz w:val="20"/>
          <w:szCs w:val="20"/>
        </w:rPr>
      </w:pPr>
      <w:r>
        <w:rPr>
          <w:rFonts w:ascii="Times New Roman" w:hAnsi="Times New Roman"/>
        </w:rPr>
        <w:t>субъекта Российской Федерации, административного района и т.д. или строительный адрес)</w:t>
      </w:r>
    </w:p>
    <w:p w:rsidR="00C80BBD" w:rsidRDefault="00C80BBD" w:rsidP="00894674">
      <w:pPr>
        <w:tabs>
          <w:tab w:val="right" w:pos="10065"/>
        </w:tabs>
        <w:spacing w:line="240" w:lineRule="auto"/>
        <w:rPr>
          <w:rFonts w:ascii="Times New Roman" w:hAnsi="Times New Roman"/>
          <w:sz w:val="24"/>
          <w:szCs w:val="24"/>
        </w:rPr>
      </w:pPr>
      <w:r>
        <w:rPr>
          <w:rFonts w:ascii="Times New Roman" w:hAnsi="Times New Roman"/>
          <w:sz w:val="24"/>
          <w:szCs w:val="24"/>
        </w:rPr>
        <w:tab/>
        <w:t>.</w:t>
      </w:r>
    </w:p>
    <w:p w:rsidR="00C80BBD" w:rsidRDefault="00C80BBD" w:rsidP="00894674">
      <w:pPr>
        <w:pBdr>
          <w:top w:val="single" w:sz="4" w:space="1" w:color="auto"/>
        </w:pBdr>
        <w:spacing w:after="240" w:line="240" w:lineRule="auto"/>
        <w:ind w:right="142"/>
        <w:rPr>
          <w:rFonts w:ascii="Times New Roman" w:hAnsi="Times New Roman"/>
          <w:sz w:val="2"/>
          <w:szCs w:val="2"/>
        </w:rPr>
      </w:pPr>
    </w:p>
    <w:tbl>
      <w:tblPr>
        <w:tblW w:w="9384" w:type="dxa"/>
        <w:tblLayout w:type="fixed"/>
        <w:tblCellMar>
          <w:left w:w="28" w:type="dxa"/>
          <w:right w:w="28" w:type="dxa"/>
        </w:tblCellMar>
        <w:tblLook w:val="00A0"/>
      </w:tblPr>
      <w:tblGrid>
        <w:gridCol w:w="28"/>
        <w:gridCol w:w="3480"/>
        <w:gridCol w:w="206"/>
        <w:gridCol w:w="1048"/>
        <w:gridCol w:w="336"/>
        <w:gridCol w:w="279"/>
        <w:gridCol w:w="1280"/>
        <w:gridCol w:w="205"/>
        <w:gridCol w:w="15"/>
        <w:gridCol w:w="359"/>
        <w:gridCol w:w="340"/>
        <w:gridCol w:w="284"/>
        <w:gridCol w:w="1524"/>
      </w:tblGrid>
      <w:tr w:rsidR="00C80BBD" w:rsidRPr="006343AE" w:rsidTr="00894674">
        <w:trPr>
          <w:gridBefore w:val="1"/>
          <w:gridAfter w:val="1"/>
          <w:wBefore w:w="28" w:type="dxa"/>
          <w:wAfter w:w="1524" w:type="dxa"/>
        </w:trPr>
        <w:tc>
          <w:tcPr>
            <w:tcW w:w="4734" w:type="dxa"/>
            <w:gridSpan w:val="3"/>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Срок действия настоящего разрешения – до «</w:t>
            </w:r>
          </w:p>
        </w:tc>
        <w:tc>
          <w:tcPr>
            <w:tcW w:w="336" w:type="dxa"/>
            <w:tcBorders>
              <w:top w:val="nil"/>
              <w:left w:val="nil"/>
              <w:bottom w:val="single" w:sz="4" w:space="0" w:color="auto"/>
              <w:right w:val="nil"/>
            </w:tcBorders>
            <w:vAlign w:val="bottom"/>
          </w:tcPr>
          <w:p w:rsidR="00C80BBD" w:rsidRPr="006343AE" w:rsidRDefault="00C80BBD" w:rsidP="000918B4">
            <w:pPr>
              <w:autoSpaceDE w:val="0"/>
              <w:autoSpaceDN w:val="0"/>
              <w:rPr>
                <w:rFonts w:ascii="Times New Roman" w:hAnsi="Times New Roman"/>
                <w:sz w:val="24"/>
                <w:szCs w:val="24"/>
              </w:rPr>
            </w:pPr>
            <w:r w:rsidRPr="006343AE">
              <w:rPr>
                <w:rFonts w:ascii="Times New Roman" w:hAnsi="Times New Roman"/>
                <w:sz w:val="24"/>
                <w:szCs w:val="24"/>
              </w:rPr>
              <w:t xml:space="preserve">  »</w:t>
            </w:r>
          </w:p>
        </w:tc>
        <w:tc>
          <w:tcPr>
            <w:tcW w:w="279" w:type="dxa"/>
            <w:vAlign w:val="bottom"/>
          </w:tcPr>
          <w:p w:rsidR="00C80BBD" w:rsidRPr="006343AE" w:rsidRDefault="00C80BBD">
            <w:pPr>
              <w:autoSpaceDE w:val="0"/>
              <w:autoSpaceDN w:val="0"/>
              <w:rPr>
                <w:rFonts w:ascii="Times New Roman" w:hAnsi="Times New Roman"/>
                <w:sz w:val="24"/>
                <w:szCs w:val="24"/>
              </w:rPr>
            </w:pPr>
          </w:p>
        </w:tc>
        <w:tc>
          <w:tcPr>
            <w:tcW w:w="1485" w:type="dxa"/>
            <w:gridSpan w:val="2"/>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374" w:type="dxa"/>
            <w:gridSpan w:val="2"/>
            <w:vAlign w:val="bottom"/>
          </w:tcPr>
          <w:p w:rsidR="00C80BBD" w:rsidRPr="006343AE" w:rsidRDefault="00C80BBD">
            <w:pPr>
              <w:autoSpaceDE w:val="0"/>
              <w:autoSpaceDN w:val="0"/>
              <w:jc w:val="right"/>
              <w:rPr>
                <w:rFonts w:ascii="Times New Roman" w:hAnsi="Times New Roman"/>
                <w:sz w:val="24"/>
                <w:szCs w:val="24"/>
              </w:rPr>
            </w:pPr>
            <w:r w:rsidRPr="006343AE">
              <w:rPr>
                <w:rFonts w:ascii="Times New Roman" w:hAnsi="Times New Roman"/>
                <w:sz w:val="24"/>
                <w:szCs w:val="24"/>
              </w:rPr>
              <w:t>20</w:t>
            </w:r>
          </w:p>
        </w:tc>
        <w:tc>
          <w:tcPr>
            <w:tcW w:w="340" w:type="dxa"/>
            <w:tcBorders>
              <w:top w:val="nil"/>
              <w:left w:val="nil"/>
              <w:bottom w:val="single" w:sz="4" w:space="0" w:color="auto"/>
              <w:right w:val="nil"/>
            </w:tcBorders>
            <w:vAlign w:val="bottom"/>
          </w:tcPr>
          <w:p w:rsidR="00C80BBD" w:rsidRPr="006343AE" w:rsidRDefault="00C80BBD">
            <w:pPr>
              <w:autoSpaceDE w:val="0"/>
              <w:autoSpaceDN w:val="0"/>
              <w:rPr>
                <w:rFonts w:ascii="Times New Roman" w:hAnsi="Times New Roman"/>
                <w:sz w:val="24"/>
                <w:szCs w:val="24"/>
              </w:rPr>
            </w:pPr>
          </w:p>
        </w:tc>
        <w:tc>
          <w:tcPr>
            <w:tcW w:w="284" w:type="dxa"/>
            <w:vAlign w:val="bottom"/>
          </w:tcPr>
          <w:p w:rsidR="00C80BBD" w:rsidRPr="006343AE" w:rsidRDefault="00C80BBD">
            <w:pPr>
              <w:autoSpaceDE w:val="0"/>
              <w:autoSpaceDN w:val="0"/>
              <w:ind w:left="57"/>
              <w:rPr>
                <w:rFonts w:ascii="Times New Roman" w:hAnsi="Times New Roman"/>
                <w:sz w:val="24"/>
                <w:szCs w:val="24"/>
              </w:rPr>
            </w:pPr>
            <w:r w:rsidRPr="006343AE">
              <w:rPr>
                <w:rFonts w:ascii="Times New Roman" w:hAnsi="Times New Roman"/>
                <w:sz w:val="24"/>
                <w:szCs w:val="24"/>
              </w:rPr>
              <w:t>г.</w:t>
            </w:r>
          </w:p>
        </w:tc>
      </w:tr>
      <w:tr w:rsidR="00C80BBD" w:rsidRPr="006343AE" w:rsidTr="00894674">
        <w:tc>
          <w:tcPr>
            <w:tcW w:w="3508" w:type="dxa"/>
            <w:gridSpan w:val="2"/>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06" w:type="dxa"/>
            <w:vAlign w:val="bottom"/>
          </w:tcPr>
          <w:p w:rsidR="00C80BBD" w:rsidRPr="006343AE" w:rsidRDefault="00C80BBD">
            <w:pPr>
              <w:autoSpaceDE w:val="0"/>
              <w:autoSpaceDN w:val="0"/>
              <w:jc w:val="center"/>
              <w:rPr>
                <w:rFonts w:ascii="Times New Roman" w:hAnsi="Times New Roman"/>
                <w:sz w:val="24"/>
                <w:szCs w:val="24"/>
              </w:rPr>
            </w:pPr>
          </w:p>
        </w:tc>
        <w:tc>
          <w:tcPr>
            <w:tcW w:w="2943" w:type="dxa"/>
            <w:gridSpan w:val="4"/>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20" w:type="dxa"/>
            <w:gridSpan w:val="2"/>
            <w:vAlign w:val="bottom"/>
          </w:tcPr>
          <w:p w:rsidR="00C80BBD" w:rsidRPr="006343AE" w:rsidRDefault="00C80BBD">
            <w:pPr>
              <w:autoSpaceDE w:val="0"/>
              <w:autoSpaceDN w:val="0"/>
              <w:jc w:val="center"/>
              <w:rPr>
                <w:rFonts w:ascii="Times New Roman" w:hAnsi="Times New Roman"/>
                <w:sz w:val="24"/>
                <w:szCs w:val="24"/>
              </w:rPr>
            </w:pPr>
          </w:p>
        </w:tc>
        <w:tc>
          <w:tcPr>
            <w:tcW w:w="2507" w:type="dxa"/>
            <w:gridSpan w:val="4"/>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r>
      <w:tr w:rsidR="00C80BBD" w:rsidRPr="006343AE" w:rsidTr="00894674">
        <w:tc>
          <w:tcPr>
            <w:tcW w:w="3508" w:type="dxa"/>
            <w:gridSpan w:val="2"/>
          </w:tcPr>
          <w:p w:rsidR="00C80BBD" w:rsidRPr="006343AE" w:rsidRDefault="00C80BBD">
            <w:pPr>
              <w:autoSpaceDE w:val="0"/>
              <w:autoSpaceDN w:val="0"/>
              <w:jc w:val="center"/>
              <w:rPr>
                <w:rFonts w:ascii="Times New Roman" w:hAnsi="Times New Roman"/>
              </w:rPr>
            </w:pPr>
            <w:r w:rsidRPr="006343AE">
              <w:rPr>
                <w:rFonts w:ascii="Times New Roman" w:hAnsi="Times New Roman"/>
              </w:rPr>
              <w:t>(должность уполномоченного сотрудника органа, осуществляющего выдачу разрешения на строительство)</w:t>
            </w:r>
          </w:p>
        </w:tc>
        <w:tc>
          <w:tcPr>
            <w:tcW w:w="206" w:type="dxa"/>
          </w:tcPr>
          <w:p w:rsidR="00C80BBD" w:rsidRPr="006343AE" w:rsidRDefault="00C80BBD">
            <w:pPr>
              <w:autoSpaceDE w:val="0"/>
              <w:autoSpaceDN w:val="0"/>
              <w:jc w:val="center"/>
              <w:rPr>
                <w:rFonts w:ascii="Times New Roman" w:hAnsi="Times New Roman"/>
              </w:rPr>
            </w:pPr>
          </w:p>
        </w:tc>
        <w:tc>
          <w:tcPr>
            <w:tcW w:w="2943" w:type="dxa"/>
            <w:gridSpan w:val="4"/>
          </w:tcPr>
          <w:p w:rsidR="00C80BBD" w:rsidRPr="006343AE" w:rsidRDefault="00C80BBD">
            <w:pPr>
              <w:autoSpaceDE w:val="0"/>
              <w:autoSpaceDN w:val="0"/>
              <w:jc w:val="center"/>
              <w:rPr>
                <w:rFonts w:ascii="Times New Roman" w:hAnsi="Times New Roman"/>
              </w:rPr>
            </w:pPr>
            <w:r w:rsidRPr="006343AE">
              <w:rPr>
                <w:rFonts w:ascii="Times New Roman" w:hAnsi="Times New Roman"/>
              </w:rPr>
              <w:t>(подпись)</w:t>
            </w:r>
          </w:p>
        </w:tc>
        <w:tc>
          <w:tcPr>
            <w:tcW w:w="220" w:type="dxa"/>
            <w:gridSpan w:val="2"/>
          </w:tcPr>
          <w:p w:rsidR="00C80BBD" w:rsidRPr="006343AE" w:rsidRDefault="00C80BBD">
            <w:pPr>
              <w:autoSpaceDE w:val="0"/>
              <w:autoSpaceDN w:val="0"/>
              <w:jc w:val="center"/>
              <w:rPr>
                <w:rFonts w:ascii="Times New Roman" w:hAnsi="Times New Roman"/>
              </w:rPr>
            </w:pPr>
          </w:p>
        </w:tc>
        <w:tc>
          <w:tcPr>
            <w:tcW w:w="2507" w:type="dxa"/>
            <w:gridSpan w:val="4"/>
          </w:tcPr>
          <w:p w:rsidR="00C80BBD" w:rsidRPr="006343AE" w:rsidRDefault="00C80BBD">
            <w:pPr>
              <w:autoSpaceDE w:val="0"/>
              <w:autoSpaceDN w:val="0"/>
              <w:jc w:val="center"/>
              <w:rPr>
                <w:rFonts w:ascii="Times New Roman" w:hAnsi="Times New Roman"/>
              </w:rPr>
            </w:pPr>
            <w:r w:rsidRPr="006343AE">
              <w:rPr>
                <w:rFonts w:ascii="Times New Roman" w:hAnsi="Times New Roman"/>
              </w:rPr>
              <w:t>(расшифровка подписи)</w:t>
            </w:r>
          </w:p>
        </w:tc>
      </w:tr>
    </w:tbl>
    <w:p w:rsidR="00C80BBD" w:rsidRDefault="00C80BBD" w:rsidP="00D1732D">
      <w:pPr>
        <w:rPr>
          <w:rFonts w:ascii="Times New Roman" w:hAnsi="Times New Roman"/>
          <w:sz w:val="12"/>
          <w:szCs w:val="12"/>
        </w:rPr>
      </w:pPr>
    </w:p>
    <w:tbl>
      <w:tblPr>
        <w:tblW w:w="0" w:type="auto"/>
        <w:tblInd w:w="28" w:type="dxa"/>
        <w:tblLayout w:type="fixed"/>
        <w:tblCellMar>
          <w:left w:w="28" w:type="dxa"/>
          <w:right w:w="28" w:type="dxa"/>
        </w:tblCellMar>
        <w:tblLook w:val="00A0"/>
      </w:tblPr>
      <w:tblGrid>
        <w:gridCol w:w="196"/>
        <w:gridCol w:w="336"/>
        <w:gridCol w:w="279"/>
        <w:gridCol w:w="1485"/>
        <w:gridCol w:w="374"/>
        <w:gridCol w:w="340"/>
        <w:gridCol w:w="284"/>
      </w:tblGrid>
      <w:tr w:rsidR="00C80BBD" w:rsidRPr="006343AE" w:rsidTr="00D1732D">
        <w:tc>
          <w:tcPr>
            <w:tcW w:w="196" w:type="dxa"/>
            <w:vAlign w:val="bottom"/>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w:t>
            </w:r>
          </w:p>
        </w:tc>
        <w:tc>
          <w:tcPr>
            <w:tcW w:w="336" w:type="dxa"/>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79" w:type="dxa"/>
            <w:vAlign w:val="bottom"/>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w:t>
            </w:r>
          </w:p>
        </w:tc>
        <w:tc>
          <w:tcPr>
            <w:tcW w:w="1485" w:type="dxa"/>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374" w:type="dxa"/>
            <w:vAlign w:val="bottom"/>
          </w:tcPr>
          <w:p w:rsidR="00C80BBD" w:rsidRPr="006343AE" w:rsidRDefault="00C80BBD">
            <w:pPr>
              <w:autoSpaceDE w:val="0"/>
              <w:autoSpaceDN w:val="0"/>
              <w:jc w:val="right"/>
              <w:rPr>
                <w:rFonts w:ascii="Times New Roman" w:hAnsi="Times New Roman"/>
                <w:sz w:val="24"/>
                <w:szCs w:val="24"/>
              </w:rPr>
            </w:pPr>
            <w:r w:rsidRPr="006343AE">
              <w:rPr>
                <w:rFonts w:ascii="Times New Roman" w:hAnsi="Times New Roman"/>
                <w:sz w:val="24"/>
                <w:szCs w:val="24"/>
              </w:rPr>
              <w:t>20</w:t>
            </w:r>
          </w:p>
        </w:tc>
        <w:tc>
          <w:tcPr>
            <w:tcW w:w="340" w:type="dxa"/>
            <w:tcBorders>
              <w:top w:val="nil"/>
              <w:left w:val="nil"/>
              <w:bottom w:val="single" w:sz="4" w:space="0" w:color="auto"/>
              <w:right w:val="nil"/>
            </w:tcBorders>
            <w:vAlign w:val="bottom"/>
          </w:tcPr>
          <w:p w:rsidR="00C80BBD" w:rsidRPr="006343AE" w:rsidRDefault="00C80BBD">
            <w:pPr>
              <w:autoSpaceDE w:val="0"/>
              <w:autoSpaceDN w:val="0"/>
              <w:rPr>
                <w:rFonts w:ascii="Times New Roman" w:hAnsi="Times New Roman"/>
                <w:sz w:val="24"/>
                <w:szCs w:val="24"/>
              </w:rPr>
            </w:pPr>
          </w:p>
        </w:tc>
        <w:tc>
          <w:tcPr>
            <w:tcW w:w="284" w:type="dxa"/>
            <w:vAlign w:val="bottom"/>
          </w:tcPr>
          <w:p w:rsidR="00C80BBD" w:rsidRPr="006343AE" w:rsidRDefault="00C80BBD">
            <w:pPr>
              <w:autoSpaceDE w:val="0"/>
              <w:autoSpaceDN w:val="0"/>
              <w:ind w:left="57"/>
              <w:rPr>
                <w:rFonts w:ascii="Times New Roman" w:hAnsi="Times New Roman"/>
                <w:sz w:val="24"/>
                <w:szCs w:val="24"/>
              </w:rPr>
            </w:pPr>
            <w:r w:rsidRPr="006343AE">
              <w:rPr>
                <w:rFonts w:ascii="Times New Roman" w:hAnsi="Times New Roman"/>
                <w:sz w:val="24"/>
                <w:szCs w:val="24"/>
              </w:rPr>
              <w:t>г.</w:t>
            </w:r>
          </w:p>
        </w:tc>
      </w:tr>
    </w:tbl>
    <w:p w:rsidR="00C80BBD" w:rsidRDefault="00C80BBD" w:rsidP="00D1732D">
      <w:pPr>
        <w:spacing w:before="120" w:after="240"/>
        <w:rPr>
          <w:rFonts w:ascii="Times New Roman" w:hAnsi="Times New Roman"/>
          <w:sz w:val="24"/>
          <w:szCs w:val="24"/>
        </w:rPr>
      </w:pPr>
    </w:p>
    <w:tbl>
      <w:tblPr>
        <w:tblW w:w="0" w:type="auto"/>
        <w:tblLayout w:type="fixed"/>
        <w:tblCellMar>
          <w:left w:w="28" w:type="dxa"/>
          <w:right w:w="28" w:type="dxa"/>
        </w:tblCellMar>
        <w:tblLook w:val="00A0"/>
      </w:tblPr>
      <w:tblGrid>
        <w:gridCol w:w="28"/>
        <w:gridCol w:w="3480"/>
        <w:gridCol w:w="210"/>
        <w:gridCol w:w="1356"/>
        <w:gridCol w:w="336"/>
        <w:gridCol w:w="279"/>
        <w:gridCol w:w="964"/>
        <w:gridCol w:w="223"/>
        <w:gridCol w:w="298"/>
        <w:gridCol w:w="374"/>
        <w:gridCol w:w="340"/>
        <w:gridCol w:w="284"/>
        <w:gridCol w:w="1212"/>
      </w:tblGrid>
      <w:tr w:rsidR="00C80BBD" w:rsidRPr="006343AE" w:rsidTr="00D1732D">
        <w:trPr>
          <w:gridBefore w:val="1"/>
          <w:gridAfter w:val="1"/>
          <w:wBefore w:w="28" w:type="dxa"/>
          <w:wAfter w:w="1212" w:type="dxa"/>
        </w:trPr>
        <w:tc>
          <w:tcPr>
            <w:tcW w:w="5046" w:type="dxa"/>
            <w:gridSpan w:val="3"/>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Действие настоящего разрешения продлено до «</w:t>
            </w:r>
          </w:p>
        </w:tc>
        <w:tc>
          <w:tcPr>
            <w:tcW w:w="336" w:type="dxa"/>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r w:rsidRPr="006343AE">
              <w:rPr>
                <w:rFonts w:ascii="Times New Roman" w:hAnsi="Times New Roman"/>
                <w:sz w:val="24"/>
                <w:szCs w:val="24"/>
              </w:rPr>
              <w:t xml:space="preserve">  »</w:t>
            </w:r>
          </w:p>
        </w:tc>
        <w:tc>
          <w:tcPr>
            <w:tcW w:w="279" w:type="dxa"/>
            <w:vAlign w:val="bottom"/>
          </w:tcPr>
          <w:p w:rsidR="00C80BBD" w:rsidRPr="006343AE" w:rsidRDefault="00C80BBD">
            <w:pPr>
              <w:autoSpaceDE w:val="0"/>
              <w:autoSpaceDN w:val="0"/>
              <w:rPr>
                <w:rFonts w:ascii="Times New Roman" w:hAnsi="Times New Roman"/>
                <w:sz w:val="24"/>
                <w:szCs w:val="24"/>
              </w:rPr>
            </w:pPr>
          </w:p>
        </w:tc>
        <w:tc>
          <w:tcPr>
            <w:tcW w:w="1485" w:type="dxa"/>
            <w:gridSpan w:val="3"/>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374" w:type="dxa"/>
            <w:vAlign w:val="bottom"/>
          </w:tcPr>
          <w:p w:rsidR="00C80BBD" w:rsidRPr="006343AE" w:rsidRDefault="00C80BBD">
            <w:pPr>
              <w:autoSpaceDE w:val="0"/>
              <w:autoSpaceDN w:val="0"/>
              <w:jc w:val="right"/>
              <w:rPr>
                <w:rFonts w:ascii="Times New Roman" w:hAnsi="Times New Roman"/>
                <w:sz w:val="24"/>
                <w:szCs w:val="24"/>
              </w:rPr>
            </w:pPr>
            <w:r w:rsidRPr="006343AE">
              <w:rPr>
                <w:rFonts w:ascii="Times New Roman" w:hAnsi="Times New Roman"/>
                <w:sz w:val="24"/>
                <w:szCs w:val="24"/>
              </w:rPr>
              <w:t>20</w:t>
            </w:r>
          </w:p>
        </w:tc>
        <w:tc>
          <w:tcPr>
            <w:tcW w:w="340" w:type="dxa"/>
            <w:tcBorders>
              <w:top w:val="nil"/>
              <w:left w:val="nil"/>
              <w:bottom w:val="single" w:sz="4" w:space="0" w:color="auto"/>
              <w:right w:val="nil"/>
            </w:tcBorders>
            <w:vAlign w:val="bottom"/>
          </w:tcPr>
          <w:p w:rsidR="00C80BBD" w:rsidRPr="006343AE" w:rsidRDefault="00C80BBD">
            <w:pPr>
              <w:autoSpaceDE w:val="0"/>
              <w:autoSpaceDN w:val="0"/>
              <w:rPr>
                <w:rFonts w:ascii="Times New Roman" w:hAnsi="Times New Roman"/>
                <w:sz w:val="24"/>
                <w:szCs w:val="24"/>
              </w:rPr>
            </w:pPr>
          </w:p>
        </w:tc>
        <w:tc>
          <w:tcPr>
            <w:tcW w:w="284" w:type="dxa"/>
            <w:vAlign w:val="bottom"/>
          </w:tcPr>
          <w:p w:rsidR="00C80BBD" w:rsidRPr="006343AE" w:rsidRDefault="00C80BBD">
            <w:pPr>
              <w:autoSpaceDE w:val="0"/>
              <w:autoSpaceDN w:val="0"/>
              <w:ind w:left="57"/>
              <w:rPr>
                <w:rFonts w:ascii="Times New Roman" w:hAnsi="Times New Roman"/>
                <w:sz w:val="24"/>
                <w:szCs w:val="24"/>
              </w:rPr>
            </w:pPr>
            <w:r w:rsidRPr="006343AE">
              <w:rPr>
                <w:rFonts w:ascii="Times New Roman" w:hAnsi="Times New Roman"/>
                <w:sz w:val="24"/>
                <w:szCs w:val="24"/>
              </w:rPr>
              <w:t>г.</w:t>
            </w:r>
          </w:p>
        </w:tc>
      </w:tr>
      <w:tr w:rsidR="00C80BBD" w:rsidRPr="006343AE" w:rsidTr="00894674">
        <w:tc>
          <w:tcPr>
            <w:tcW w:w="3508" w:type="dxa"/>
            <w:gridSpan w:val="2"/>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10" w:type="dxa"/>
            <w:vAlign w:val="bottom"/>
          </w:tcPr>
          <w:p w:rsidR="00C80BBD" w:rsidRPr="006343AE" w:rsidRDefault="00C80BBD">
            <w:pPr>
              <w:autoSpaceDE w:val="0"/>
              <w:autoSpaceDN w:val="0"/>
              <w:jc w:val="center"/>
              <w:rPr>
                <w:rFonts w:ascii="Times New Roman" w:hAnsi="Times New Roman"/>
                <w:sz w:val="24"/>
                <w:szCs w:val="24"/>
              </w:rPr>
            </w:pPr>
          </w:p>
        </w:tc>
        <w:tc>
          <w:tcPr>
            <w:tcW w:w="2935" w:type="dxa"/>
            <w:gridSpan w:val="4"/>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23" w:type="dxa"/>
            <w:vAlign w:val="bottom"/>
          </w:tcPr>
          <w:p w:rsidR="00C80BBD" w:rsidRPr="006343AE" w:rsidRDefault="00C80BBD">
            <w:pPr>
              <w:autoSpaceDE w:val="0"/>
              <w:autoSpaceDN w:val="0"/>
              <w:jc w:val="center"/>
              <w:rPr>
                <w:rFonts w:ascii="Times New Roman" w:hAnsi="Times New Roman"/>
                <w:sz w:val="24"/>
                <w:szCs w:val="24"/>
              </w:rPr>
            </w:pPr>
          </w:p>
        </w:tc>
        <w:tc>
          <w:tcPr>
            <w:tcW w:w="2508" w:type="dxa"/>
            <w:gridSpan w:val="5"/>
            <w:tcBorders>
              <w:top w:val="nil"/>
              <w:left w:val="nil"/>
              <w:bottom w:val="single" w:sz="4" w:space="0" w:color="auto"/>
              <w:right w:val="nil"/>
            </w:tcBorders>
            <w:vAlign w:val="bottom"/>
          </w:tcPr>
          <w:p w:rsidR="00C80BBD" w:rsidRPr="006343AE" w:rsidRDefault="00C80BBD">
            <w:pPr>
              <w:autoSpaceDE w:val="0"/>
              <w:autoSpaceDN w:val="0"/>
              <w:jc w:val="center"/>
              <w:rPr>
                <w:rFonts w:ascii="Times New Roman" w:hAnsi="Times New Roman"/>
                <w:sz w:val="24"/>
                <w:szCs w:val="24"/>
              </w:rPr>
            </w:pPr>
          </w:p>
        </w:tc>
      </w:tr>
      <w:tr w:rsidR="00C80BBD" w:rsidRPr="006343AE" w:rsidTr="00894674">
        <w:tc>
          <w:tcPr>
            <w:tcW w:w="3508" w:type="dxa"/>
            <w:gridSpan w:val="2"/>
          </w:tcPr>
          <w:p w:rsidR="00C80BBD" w:rsidRPr="006343AE" w:rsidRDefault="00C80BBD">
            <w:pPr>
              <w:autoSpaceDE w:val="0"/>
              <w:autoSpaceDN w:val="0"/>
              <w:jc w:val="center"/>
              <w:rPr>
                <w:rFonts w:ascii="Times New Roman" w:hAnsi="Times New Roman"/>
              </w:rPr>
            </w:pPr>
            <w:r w:rsidRPr="006343AE">
              <w:rPr>
                <w:rFonts w:ascii="Times New Roman" w:hAnsi="Times New Roman"/>
              </w:rPr>
              <w:t>(должность уполномоченного сотрудника органа, осуществляющего выдачу разрешения на строительство)</w:t>
            </w:r>
          </w:p>
        </w:tc>
        <w:tc>
          <w:tcPr>
            <w:tcW w:w="210" w:type="dxa"/>
          </w:tcPr>
          <w:p w:rsidR="00C80BBD" w:rsidRPr="006343AE" w:rsidRDefault="00C80BBD">
            <w:pPr>
              <w:autoSpaceDE w:val="0"/>
              <w:autoSpaceDN w:val="0"/>
              <w:jc w:val="center"/>
              <w:rPr>
                <w:rFonts w:ascii="Times New Roman" w:hAnsi="Times New Roman"/>
              </w:rPr>
            </w:pPr>
          </w:p>
        </w:tc>
        <w:tc>
          <w:tcPr>
            <w:tcW w:w="2935" w:type="dxa"/>
            <w:gridSpan w:val="4"/>
          </w:tcPr>
          <w:p w:rsidR="00C80BBD" w:rsidRPr="006343AE" w:rsidRDefault="00C80BBD">
            <w:pPr>
              <w:autoSpaceDE w:val="0"/>
              <w:autoSpaceDN w:val="0"/>
              <w:jc w:val="center"/>
              <w:rPr>
                <w:rFonts w:ascii="Times New Roman" w:hAnsi="Times New Roman"/>
              </w:rPr>
            </w:pPr>
            <w:r w:rsidRPr="006343AE">
              <w:rPr>
                <w:rFonts w:ascii="Times New Roman" w:hAnsi="Times New Roman"/>
              </w:rPr>
              <w:t>(подпись)</w:t>
            </w:r>
          </w:p>
        </w:tc>
        <w:tc>
          <w:tcPr>
            <w:tcW w:w="223" w:type="dxa"/>
          </w:tcPr>
          <w:p w:rsidR="00C80BBD" w:rsidRPr="006343AE" w:rsidRDefault="00C80BBD">
            <w:pPr>
              <w:autoSpaceDE w:val="0"/>
              <w:autoSpaceDN w:val="0"/>
              <w:jc w:val="center"/>
              <w:rPr>
                <w:rFonts w:ascii="Times New Roman" w:hAnsi="Times New Roman"/>
              </w:rPr>
            </w:pPr>
          </w:p>
        </w:tc>
        <w:tc>
          <w:tcPr>
            <w:tcW w:w="2508" w:type="dxa"/>
            <w:gridSpan w:val="5"/>
          </w:tcPr>
          <w:p w:rsidR="00C80BBD" w:rsidRPr="006343AE" w:rsidRDefault="00C80BBD">
            <w:pPr>
              <w:autoSpaceDE w:val="0"/>
              <w:autoSpaceDN w:val="0"/>
              <w:jc w:val="center"/>
              <w:rPr>
                <w:rFonts w:ascii="Times New Roman" w:hAnsi="Times New Roman"/>
              </w:rPr>
            </w:pPr>
            <w:r w:rsidRPr="006343AE">
              <w:rPr>
                <w:rFonts w:ascii="Times New Roman" w:hAnsi="Times New Roman"/>
              </w:rPr>
              <w:t>(расшифровка подписи)</w:t>
            </w:r>
          </w:p>
        </w:tc>
      </w:tr>
    </w:tbl>
    <w:p w:rsidR="00C80BBD" w:rsidRDefault="00C80BBD" w:rsidP="00D1732D">
      <w:pPr>
        <w:rPr>
          <w:rFonts w:ascii="Times New Roman" w:hAnsi="Times New Roman"/>
          <w:sz w:val="12"/>
          <w:szCs w:val="12"/>
        </w:rPr>
      </w:pPr>
    </w:p>
    <w:tbl>
      <w:tblPr>
        <w:tblW w:w="0" w:type="auto"/>
        <w:tblInd w:w="28" w:type="dxa"/>
        <w:tblLayout w:type="fixed"/>
        <w:tblCellMar>
          <w:left w:w="28" w:type="dxa"/>
          <w:right w:w="28" w:type="dxa"/>
        </w:tblCellMar>
        <w:tblLook w:val="00A0"/>
      </w:tblPr>
      <w:tblGrid>
        <w:gridCol w:w="196"/>
        <w:gridCol w:w="336"/>
        <w:gridCol w:w="279"/>
        <w:gridCol w:w="1485"/>
        <w:gridCol w:w="374"/>
        <w:gridCol w:w="340"/>
        <w:gridCol w:w="284"/>
      </w:tblGrid>
      <w:tr w:rsidR="00C80BBD" w:rsidRPr="006343AE" w:rsidTr="003A01FE">
        <w:tc>
          <w:tcPr>
            <w:tcW w:w="196" w:type="dxa"/>
            <w:vAlign w:val="bottom"/>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w:t>
            </w:r>
          </w:p>
        </w:tc>
        <w:tc>
          <w:tcPr>
            <w:tcW w:w="336" w:type="dxa"/>
            <w:tcBorders>
              <w:top w:val="nil"/>
              <w:left w:val="nil"/>
              <w:bottom w:val="nil"/>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279" w:type="dxa"/>
            <w:vAlign w:val="bottom"/>
          </w:tcPr>
          <w:p w:rsidR="00C80BBD" w:rsidRPr="006343AE" w:rsidRDefault="00C80BBD">
            <w:pPr>
              <w:autoSpaceDE w:val="0"/>
              <w:autoSpaceDN w:val="0"/>
              <w:rPr>
                <w:rFonts w:ascii="Times New Roman" w:hAnsi="Times New Roman"/>
                <w:sz w:val="24"/>
                <w:szCs w:val="24"/>
              </w:rPr>
            </w:pPr>
            <w:r w:rsidRPr="006343AE">
              <w:rPr>
                <w:rFonts w:ascii="Times New Roman" w:hAnsi="Times New Roman"/>
                <w:sz w:val="24"/>
                <w:szCs w:val="24"/>
              </w:rPr>
              <w:t>»</w:t>
            </w:r>
          </w:p>
        </w:tc>
        <w:tc>
          <w:tcPr>
            <w:tcW w:w="1485" w:type="dxa"/>
            <w:tcBorders>
              <w:top w:val="nil"/>
              <w:left w:val="nil"/>
              <w:bottom w:val="nil"/>
              <w:right w:val="nil"/>
            </w:tcBorders>
            <w:vAlign w:val="bottom"/>
          </w:tcPr>
          <w:p w:rsidR="00C80BBD" w:rsidRPr="006343AE" w:rsidRDefault="00C80BBD">
            <w:pPr>
              <w:autoSpaceDE w:val="0"/>
              <w:autoSpaceDN w:val="0"/>
              <w:jc w:val="center"/>
              <w:rPr>
                <w:rFonts w:ascii="Times New Roman" w:hAnsi="Times New Roman"/>
                <w:sz w:val="24"/>
                <w:szCs w:val="24"/>
              </w:rPr>
            </w:pPr>
          </w:p>
        </w:tc>
        <w:tc>
          <w:tcPr>
            <w:tcW w:w="374" w:type="dxa"/>
            <w:vAlign w:val="bottom"/>
          </w:tcPr>
          <w:p w:rsidR="00C80BBD" w:rsidRPr="006343AE" w:rsidRDefault="00C80BBD">
            <w:pPr>
              <w:autoSpaceDE w:val="0"/>
              <w:autoSpaceDN w:val="0"/>
              <w:jc w:val="right"/>
              <w:rPr>
                <w:rFonts w:ascii="Times New Roman" w:hAnsi="Times New Roman"/>
                <w:sz w:val="24"/>
                <w:szCs w:val="24"/>
              </w:rPr>
            </w:pPr>
            <w:r w:rsidRPr="006343AE">
              <w:rPr>
                <w:rFonts w:ascii="Times New Roman" w:hAnsi="Times New Roman"/>
                <w:sz w:val="24"/>
                <w:szCs w:val="24"/>
              </w:rPr>
              <w:t>20</w:t>
            </w:r>
          </w:p>
        </w:tc>
        <w:tc>
          <w:tcPr>
            <w:tcW w:w="340" w:type="dxa"/>
            <w:tcBorders>
              <w:top w:val="nil"/>
              <w:left w:val="nil"/>
              <w:bottom w:val="nil"/>
              <w:right w:val="nil"/>
            </w:tcBorders>
            <w:vAlign w:val="bottom"/>
          </w:tcPr>
          <w:p w:rsidR="00C80BBD" w:rsidRPr="006343AE" w:rsidRDefault="00C80BBD">
            <w:pPr>
              <w:autoSpaceDE w:val="0"/>
              <w:autoSpaceDN w:val="0"/>
              <w:rPr>
                <w:rFonts w:ascii="Times New Roman" w:hAnsi="Times New Roman"/>
                <w:sz w:val="24"/>
                <w:szCs w:val="24"/>
              </w:rPr>
            </w:pPr>
          </w:p>
        </w:tc>
        <w:tc>
          <w:tcPr>
            <w:tcW w:w="284" w:type="dxa"/>
            <w:vAlign w:val="bottom"/>
          </w:tcPr>
          <w:p w:rsidR="00C80BBD" w:rsidRPr="006343AE" w:rsidRDefault="00C80BBD">
            <w:pPr>
              <w:autoSpaceDE w:val="0"/>
              <w:autoSpaceDN w:val="0"/>
              <w:ind w:left="57"/>
              <w:rPr>
                <w:rFonts w:ascii="Times New Roman" w:hAnsi="Times New Roman"/>
                <w:sz w:val="24"/>
                <w:szCs w:val="24"/>
              </w:rPr>
            </w:pPr>
            <w:r w:rsidRPr="006343AE">
              <w:rPr>
                <w:rFonts w:ascii="Times New Roman" w:hAnsi="Times New Roman"/>
                <w:sz w:val="24"/>
                <w:szCs w:val="24"/>
              </w:rPr>
              <w:t>г.</w:t>
            </w:r>
          </w:p>
        </w:tc>
      </w:tr>
      <w:tr w:rsidR="003A01FE" w:rsidRPr="006343AE" w:rsidTr="007D768A">
        <w:tc>
          <w:tcPr>
            <w:tcW w:w="196" w:type="dxa"/>
            <w:vAlign w:val="bottom"/>
          </w:tcPr>
          <w:p w:rsidR="003A01FE" w:rsidRDefault="003A01FE">
            <w:pPr>
              <w:autoSpaceDE w:val="0"/>
              <w:autoSpaceDN w:val="0"/>
              <w:rPr>
                <w:rFonts w:ascii="Times New Roman" w:hAnsi="Times New Roman"/>
                <w:sz w:val="24"/>
                <w:szCs w:val="24"/>
              </w:rPr>
            </w:pPr>
          </w:p>
          <w:p w:rsidR="003A01FE" w:rsidRPr="006343AE" w:rsidRDefault="003A01FE">
            <w:pPr>
              <w:autoSpaceDE w:val="0"/>
              <w:autoSpaceDN w:val="0"/>
              <w:rPr>
                <w:rFonts w:ascii="Times New Roman" w:hAnsi="Times New Roman"/>
                <w:sz w:val="24"/>
                <w:szCs w:val="24"/>
              </w:rPr>
            </w:pPr>
          </w:p>
        </w:tc>
        <w:tc>
          <w:tcPr>
            <w:tcW w:w="336" w:type="dxa"/>
            <w:tcBorders>
              <w:top w:val="nil"/>
              <w:left w:val="nil"/>
              <w:bottom w:val="nil"/>
              <w:right w:val="nil"/>
            </w:tcBorders>
            <w:vAlign w:val="bottom"/>
          </w:tcPr>
          <w:p w:rsidR="003A01FE" w:rsidRPr="006343AE" w:rsidRDefault="003A01FE">
            <w:pPr>
              <w:autoSpaceDE w:val="0"/>
              <w:autoSpaceDN w:val="0"/>
              <w:jc w:val="center"/>
              <w:rPr>
                <w:rFonts w:ascii="Times New Roman" w:hAnsi="Times New Roman"/>
                <w:sz w:val="24"/>
                <w:szCs w:val="24"/>
              </w:rPr>
            </w:pPr>
          </w:p>
        </w:tc>
        <w:tc>
          <w:tcPr>
            <w:tcW w:w="279" w:type="dxa"/>
            <w:vAlign w:val="bottom"/>
          </w:tcPr>
          <w:p w:rsidR="003A01FE" w:rsidRPr="006343AE" w:rsidRDefault="003A01FE">
            <w:pPr>
              <w:autoSpaceDE w:val="0"/>
              <w:autoSpaceDN w:val="0"/>
              <w:rPr>
                <w:rFonts w:ascii="Times New Roman" w:hAnsi="Times New Roman"/>
                <w:sz w:val="24"/>
                <w:szCs w:val="24"/>
              </w:rPr>
            </w:pPr>
          </w:p>
        </w:tc>
        <w:tc>
          <w:tcPr>
            <w:tcW w:w="1485" w:type="dxa"/>
            <w:tcBorders>
              <w:top w:val="nil"/>
              <w:left w:val="nil"/>
              <w:bottom w:val="nil"/>
              <w:right w:val="nil"/>
            </w:tcBorders>
            <w:vAlign w:val="bottom"/>
          </w:tcPr>
          <w:p w:rsidR="003A01FE" w:rsidRPr="006343AE" w:rsidRDefault="003A01FE">
            <w:pPr>
              <w:autoSpaceDE w:val="0"/>
              <w:autoSpaceDN w:val="0"/>
              <w:jc w:val="center"/>
              <w:rPr>
                <w:rFonts w:ascii="Times New Roman" w:hAnsi="Times New Roman"/>
                <w:sz w:val="24"/>
                <w:szCs w:val="24"/>
              </w:rPr>
            </w:pPr>
          </w:p>
        </w:tc>
        <w:tc>
          <w:tcPr>
            <w:tcW w:w="374" w:type="dxa"/>
            <w:vAlign w:val="bottom"/>
          </w:tcPr>
          <w:p w:rsidR="003A01FE" w:rsidRPr="006343AE" w:rsidRDefault="003A01FE">
            <w:pPr>
              <w:autoSpaceDE w:val="0"/>
              <w:autoSpaceDN w:val="0"/>
              <w:jc w:val="right"/>
              <w:rPr>
                <w:rFonts w:ascii="Times New Roman" w:hAnsi="Times New Roman"/>
                <w:sz w:val="24"/>
                <w:szCs w:val="24"/>
              </w:rPr>
            </w:pPr>
          </w:p>
        </w:tc>
        <w:tc>
          <w:tcPr>
            <w:tcW w:w="340" w:type="dxa"/>
            <w:tcBorders>
              <w:top w:val="nil"/>
              <w:left w:val="nil"/>
              <w:bottom w:val="nil"/>
              <w:right w:val="nil"/>
            </w:tcBorders>
            <w:vAlign w:val="bottom"/>
          </w:tcPr>
          <w:p w:rsidR="003A01FE" w:rsidRPr="006343AE" w:rsidRDefault="003A01FE">
            <w:pPr>
              <w:autoSpaceDE w:val="0"/>
              <w:autoSpaceDN w:val="0"/>
              <w:rPr>
                <w:rFonts w:ascii="Times New Roman" w:hAnsi="Times New Roman"/>
                <w:sz w:val="24"/>
                <w:szCs w:val="24"/>
              </w:rPr>
            </w:pPr>
          </w:p>
        </w:tc>
        <w:tc>
          <w:tcPr>
            <w:tcW w:w="284" w:type="dxa"/>
            <w:vAlign w:val="bottom"/>
          </w:tcPr>
          <w:p w:rsidR="003A01FE" w:rsidRPr="006343AE" w:rsidRDefault="003A01FE">
            <w:pPr>
              <w:autoSpaceDE w:val="0"/>
              <w:autoSpaceDN w:val="0"/>
              <w:ind w:left="57"/>
              <w:rPr>
                <w:rFonts w:ascii="Times New Roman" w:hAnsi="Times New Roman"/>
                <w:sz w:val="24"/>
                <w:szCs w:val="24"/>
              </w:rPr>
            </w:pPr>
          </w:p>
        </w:tc>
      </w:tr>
      <w:tr w:rsidR="007D768A" w:rsidRPr="006343AE" w:rsidTr="00D1732D">
        <w:tc>
          <w:tcPr>
            <w:tcW w:w="196" w:type="dxa"/>
            <w:vAlign w:val="bottom"/>
          </w:tcPr>
          <w:p w:rsidR="007D768A" w:rsidRDefault="007D768A">
            <w:pPr>
              <w:autoSpaceDE w:val="0"/>
              <w:autoSpaceDN w:val="0"/>
              <w:rPr>
                <w:rFonts w:ascii="Times New Roman" w:hAnsi="Times New Roman"/>
                <w:sz w:val="24"/>
                <w:szCs w:val="24"/>
              </w:rPr>
            </w:pPr>
          </w:p>
        </w:tc>
        <w:tc>
          <w:tcPr>
            <w:tcW w:w="336" w:type="dxa"/>
            <w:tcBorders>
              <w:top w:val="nil"/>
              <w:left w:val="nil"/>
              <w:bottom w:val="single" w:sz="4" w:space="0" w:color="auto"/>
              <w:right w:val="nil"/>
            </w:tcBorders>
            <w:vAlign w:val="bottom"/>
          </w:tcPr>
          <w:p w:rsidR="007D768A" w:rsidRPr="006343AE" w:rsidRDefault="007D768A">
            <w:pPr>
              <w:autoSpaceDE w:val="0"/>
              <w:autoSpaceDN w:val="0"/>
              <w:jc w:val="center"/>
              <w:rPr>
                <w:rFonts w:ascii="Times New Roman" w:hAnsi="Times New Roman"/>
                <w:sz w:val="24"/>
                <w:szCs w:val="24"/>
              </w:rPr>
            </w:pPr>
          </w:p>
        </w:tc>
        <w:tc>
          <w:tcPr>
            <w:tcW w:w="279" w:type="dxa"/>
            <w:vAlign w:val="bottom"/>
          </w:tcPr>
          <w:p w:rsidR="007D768A" w:rsidRPr="006343AE" w:rsidRDefault="007D768A">
            <w:pPr>
              <w:autoSpaceDE w:val="0"/>
              <w:autoSpaceDN w:val="0"/>
              <w:rPr>
                <w:rFonts w:ascii="Times New Roman" w:hAnsi="Times New Roman"/>
                <w:sz w:val="24"/>
                <w:szCs w:val="24"/>
              </w:rPr>
            </w:pPr>
          </w:p>
        </w:tc>
        <w:tc>
          <w:tcPr>
            <w:tcW w:w="1485" w:type="dxa"/>
            <w:tcBorders>
              <w:top w:val="nil"/>
              <w:left w:val="nil"/>
              <w:bottom w:val="single" w:sz="4" w:space="0" w:color="auto"/>
              <w:right w:val="nil"/>
            </w:tcBorders>
            <w:vAlign w:val="bottom"/>
          </w:tcPr>
          <w:p w:rsidR="007D768A" w:rsidRPr="006343AE" w:rsidRDefault="007D768A">
            <w:pPr>
              <w:autoSpaceDE w:val="0"/>
              <w:autoSpaceDN w:val="0"/>
              <w:jc w:val="center"/>
              <w:rPr>
                <w:rFonts w:ascii="Times New Roman" w:hAnsi="Times New Roman"/>
                <w:sz w:val="24"/>
                <w:szCs w:val="24"/>
              </w:rPr>
            </w:pPr>
          </w:p>
        </w:tc>
        <w:tc>
          <w:tcPr>
            <w:tcW w:w="374" w:type="dxa"/>
            <w:vAlign w:val="bottom"/>
          </w:tcPr>
          <w:p w:rsidR="007D768A" w:rsidRPr="006343AE" w:rsidRDefault="007D768A">
            <w:pPr>
              <w:autoSpaceDE w:val="0"/>
              <w:autoSpaceDN w:val="0"/>
              <w:jc w:val="right"/>
              <w:rPr>
                <w:rFonts w:ascii="Times New Roman" w:hAnsi="Times New Roman"/>
                <w:sz w:val="24"/>
                <w:szCs w:val="24"/>
              </w:rPr>
            </w:pPr>
          </w:p>
        </w:tc>
        <w:tc>
          <w:tcPr>
            <w:tcW w:w="340" w:type="dxa"/>
            <w:tcBorders>
              <w:top w:val="nil"/>
              <w:left w:val="nil"/>
              <w:bottom w:val="single" w:sz="4" w:space="0" w:color="auto"/>
              <w:right w:val="nil"/>
            </w:tcBorders>
            <w:vAlign w:val="bottom"/>
          </w:tcPr>
          <w:p w:rsidR="007D768A" w:rsidRPr="006343AE" w:rsidRDefault="007D768A">
            <w:pPr>
              <w:autoSpaceDE w:val="0"/>
              <w:autoSpaceDN w:val="0"/>
              <w:rPr>
                <w:rFonts w:ascii="Times New Roman" w:hAnsi="Times New Roman"/>
                <w:sz w:val="24"/>
                <w:szCs w:val="24"/>
              </w:rPr>
            </w:pPr>
          </w:p>
        </w:tc>
        <w:tc>
          <w:tcPr>
            <w:tcW w:w="284" w:type="dxa"/>
            <w:vAlign w:val="bottom"/>
          </w:tcPr>
          <w:p w:rsidR="007D768A" w:rsidRPr="006343AE" w:rsidRDefault="007D768A">
            <w:pPr>
              <w:autoSpaceDE w:val="0"/>
              <w:autoSpaceDN w:val="0"/>
              <w:ind w:left="57"/>
              <w:rPr>
                <w:rFonts w:ascii="Times New Roman" w:hAnsi="Times New Roman"/>
                <w:sz w:val="24"/>
                <w:szCs w:val="24"/>
              </w:rPr>
            </w:pPr>
          </w:p>
        </w:tc>
      </w:tr>
    </w:tbl>
    <w:p w:rsidR="00B90F8A" w:rsidRDefault="00B90F8A" w:rsidP="00B90F8A">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B90F8A" w:rsidRDefault="00B90F8A" w:rsidP="00B90F8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90F8A" w:rsidRDefault="00B90F8A" w:rsidP="00B90F8A">
      <w:pPr>
        <w:pStyle w:val="ConsPlusNormal"/>
        <w:widowControl/>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B90F8A" w:rsidRDefault="00B90F8A" w:rsidP="00B90F8A">
      <w:pPr>
        <w:pStyle w:val="ConsPlusNormal"/>
        <w:widowControl/>
        <w:ind w:firstLine="708"/>
        <w:jc w:val="right"/>
        <w:rPr>
          <w:rFonts w:ascii="Times New Roman" w:hAnsi="Times New Roman" w:cs="Times New Roman"/>
          <w:sz w:val="24"/>
          <w:szCs w:val="24"/>
        </w:rPr>
      </w:pPr>
      <w:r w:rsidRPr="00A375B1">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rsidR="00B90F8A" w:rsidRDefault="00B90F8A" w:rsidP="00B90F8A">
      <w:pPr>
        <w:pStyle w:val="ConsPlusNormal"/>
        <w:widowControl/>
        <w:ind w:left="5670" w:firstLine="0"/>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3A01FE" w:rsidRPr="003A01FE" w:rsidRDefault="00B90F8A" w:rsidP="003A01FE">
      <w:pPr>
        <w:spacing w:after="0" w:line="240" w:lineRule="auto"/>
        <w:ind w:left="4956" w:firstLine="708"/>
        <w:jc w:val="both"/>
        <w:rPr>
          <w:rFonts w:ascii="Times New Roman" w:hAnsi="Times New Roman"/>
          <w:color w:val="000000"/>
          <w:sz w:val="24"/>
          <w:szCs w:val="24"/>
          <w:lang w:eastAsia="ru-RU"/>
        </w:rPr>
      </w:pPr>
      <w:r>
        <w:rPr>
          <w:rFonts w:ascii="Times New Roman" w:hAnsi="Times New Roman"/>
          <w:sz w:val="24"/>
          <w:szCs w:val="24"/>
        </w:rPr>
        <w:t>«</w:t>
      </w:r>
      <w:r w:rsidR="003A01FE" w:rsidRPr="003A01FE">
        <w:rPr>
          <w:rFonts w:ascii="Times New Roman" w:hAnsi="Times New Roman"/>
          <w:color w:val="000000"/>
          <w:sz w:val="24"/>
          <w:szCs w:val="24"/>
          <w:lang w:eastAsia="ru-RU"/>
        </w:rPr>
        <w:t xml:space="preserve">По выдаче разрешения </w:t>
      </w:r>
    </w:p>
    <w:p w:rsidR="003A01FE" w:rsidRPr="003A01FE" w:rsidRDefault="003A01FE" w:rsidP="003A01FE">
      <w:pPr>
        <w:spacing w:after="0" w:line="240" w:lineRule="auto"/>
        <w:ind w:left="4956" w:firstLine="708"/>
        <w:jc w:val="both"/>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на строительство, </w:t>
      </w:r>
    </w:p>
    <w:p w:rsidR="003A01FE" w:rsidRPr="003A01FE" w:rsidRDefault="003A01FE" w:rsidP="003A01FE">
      <w:pPr>
        <w:spacing w:after="0" w:line="240" w:lineRule="auto"/>
        <w:ind w:left="4956" w:firstLine="708"/>
        <w:jc w:val="both"/>
        <w:rPr>
          <w:rFonts w:ascii="Times New Roman" w:hAnsi="Times New Roman"/>
          <w:color w:val="000000"/>
          <w:sz w:val="24"/>
          <w:szCs w:val="24"/>
          <w:lang w:eastAsia="ru-RU"/>
        </w:rPr>
      </w:pPr>
      <w:r w:rsidRPr="003A01FE">
        <w:rPr>
          <w:rFonts w:ascii="Times New Roman" w:hAnsi="Times New Roman"/>
          <w:color w:val="000000"/>
          <w:sz w:val="24"/>
          <w:szCs w:val="24"/>
          <w:lang w:eastAsia="ru-RU"/>
        </w:rPr>
        <w:t xml:space="preserve">реконструкцию объектов </w:t>
      </w:r>
    </w:p>
    <w:p w:rsidR="00B90F8A" w:rsidRPr="000918B4" w:rsidRDefault="003A01FE" w:rsidP="003A01FE">
      <w:pPr>
        <w:pStyle w:val="2"/>
        <w:ind w:left="5670" w:firstLine="0"/>
        <w:rPr>
          <w:rFonts w:ascii="Times New Roman" w:hAnsi="Times New Roman" w:cs="Times New Roman"/>
          <w:sz w:val="24"/>
          <w:szCs w:val="24"/>
        </w:rPr>
      </w:pPr>
      <w:r w:rsidRPr="003A01FE">
        <w:rPr>
          <w:rFonts w:ascii="Times New Roman" w:hAnsi="Times New Roman"/>
          <w:color w:val="000000"/>
          <w:sz w:val="24"/>
          <w:szCs w:val="24"/>
        </w:rPr>
        <w:t>капитального строительства</w:t>
      </w:r>
      <w:r w:rsidR="00B90F8A">
        <w:rPr>
          <w:rFonts w:ascii="Times New Roman" w:hAnsi="Times New Roman" w:cs="Times New Roman"/>
          <w:sz w:val="24"/>
          <w:szCs w:val="24"/>
        </w:rPr>
        <w:t>»</w:t>
      </w:r>
    </w:p>
    <w:p w:rsidR="00B90F8A" w:rsidRDefault="00B90F8A" w:rsidP="00B90F8A">
      <w:pPr>
        <w:shd w:val="clear" w:color="auto" w:fill="FFFFFF"/>
        <w:spacing w:after="0" w:line="240" w:lineRule="auto"/>
        <w:ind w:firstLine="567"/>
        <w:contextualSpacing/>
        <w:jc w:val="center"/>
        <w:rPr>
          <w:rFonts w:ascii="Times New Roman" w:hAnsi="Times New Roman"/>
          <w:sz w:val="28"/>
          <w:szCs w:val="28"/>
        </w:rPr>
      </w:pPr>
    </w:p>
    <w:p w:rsidR="00B90F8A" w:rsidRPr="00252CFD" w:rsidRDefault="00B90F8A" w:rsidP="00B90F8A">
      <w:pPr>
        <w:shd w:val="clear" w:color="auto" w:fill="FFFFFF"/>
        <w:spacing w:after="0" w:line="240" w:lineRule="auto"/>
        <w:ind w:firstLine="567"/>
        <w:contextualSpacing/>
        <w:jc w:val="center"/>
        <w:rPr>
          <w:rFonts w:ascii="Times New Roman" w:hAnsi="Times New Roman"/>
          <w:sz w:val="28"/>
          <w:szCs w:val="28"/>
        </w:rPr>
      </w:pPr>
      <w:r w:rsidRPr="00252CFD">
        <w:rPr>
          <w:rFonts w:ascii="Times New Roman" w:hAnsi="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B90F8A" w:rsidRPr="00252CFD" w:rsidRDefault="00B90F8A" w:rsidP="00B90F8A">
      <w:pPr>
        <w:shd w:val="clear" w:color="auto" w:fill="FFFFFF"/>
        <w:spacing w:after="0" w:line="240" w:lineRule="auto"/>
        <w:ind w:firstLine="567"/>
        <w:contextualSpacing/>
        <w:jc w:val="center"/>
        <w:rPr>
          <w:rFonts w:ascii="Times New Roman" w:hAnsi="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B90F8A" w:rsidRPr="00252CFD" w:rsidTr="001F0717">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hd w:val="clear" w:color="auto" w:fill="FFFFFF"/>
              <w:spacing w:after="0" w:line="240" w:lineRule="auto"/>
              <w:ind w:firstLine="567"/>
              <w:contextualSpacing/>
              <w:jc w:val="center"/>
              <w:rPr>
                <w:rFonts w:ascii="Times New Roman" w:hAnsi="Times New Roman"/>
                <w:b/>
                <w:sz w:val="24"/>
                <w:szCs w:val="24"/>
              </w:rPr>
            </w:pPr>
            <w:r w:rsidRPr="00252CFD">
              <w:rPr>
                <w:rFonts w:ascii="Times New Roman" w:hAnsi="Times New Roman"/>
                <w:b/>
                <w:sz w:val="24"/>
                <w:szCs w:val="24"/>
              </w:rPr>
              <w:t>№</w:t>
            </w:r>
          </w:p>
          <w:p w:rsidR="00B90F8A" w:rsidRPr="00252CFD" w:rsidRDefault="00B90F8A" w:rsidP="001F0717">
            <w:pPr>
              <w:spacing w:after="0" w:line="240" w:lineRule="auto"/>
              <w:rPr>
                <w:rFonts w:ascii="Times New Roman" w:hAnsi="Times New Roman"/>
                <w:sz w:val="24"/>
                <w:szCs w:val="24"/>
              </w:rPr>
            </w:pPr>
            <w:r w:rsidRPr="00252CFD">
              <w:rPr>
                <w:rFonts w:ascii="Times New Roman" w:hAnsi="Times New Roman"/>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jc w:val="center"/>
              <w:rPr>
                <w:rFonts w:ascii="Times New Roman" w:hAnsi="Times New Roman"/>
                <w:b/>
                <w:sz w:val="24"/>
                <w:szCs w:val="24"/>
              </w:rPr>
            </w:pPr>
            <w:r w:rsidRPr="00252CFD">
              <w:rPr>
                <w:rFonts w:ascii="Times New Roman" w:hAnsi="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jc w:val="center"/>
              <w:rPr>
                <w:rFonts w:ascii="Times New Roman" w:hAnsi="Times New Roman"/>
                <w:b/>
                <w:sz w:val="24"/>
                <w:szCs w:val="24"/>
              </w:rPr>
            </w:pPr>
            <w:r w:rsidRPr="00252CFD">
              <w:rPr>
                <w:rFonts w:ascii="Times New Roman" w:hAnsi="Times New Roman"/>
                <w:b/>
                <w:sz w:val="24"/>
                <w:szCs w:val="24"/>
              </w:rPr>
              <w:t>Местонахождение</w:t>
            </w:r>
          </w:p>
          <w:p w:rsidR="00B90F8A" w:rsidRPr="00252CFD" w:rsidRDefault="00B90F8A" w:rsidP="001F0717">
            <w:pPr>
              <w:shd w:val="clear" w:color="auto" w:fill="FFFFFF"/>
              <w:spacing w:after="0" w:line="240" w:lineRule="auto"/>
              <w:contextualSpacing/>
              <w:jc w:val="center"/>
              <w:rPr>
                <w:rFonts w:ascii="Times New Roman" w:hAnsi="Times New Roman"/>
                <w:b/>
                <w:sz w:val="24"/>
                <w:szCs w:val="24"/>
              </w:rPr>
            </w:pPr>
            <w:r w:rsidRPr="00252CFD">
              <w:rPr>
                <w:rFonts w:ascii="Times New Roman" w:hAnsi="Times New Roman"/>
                <w:b/>
                <w:sz w:val="24"/>
                <w:szCs w:val="24"/>
              </w:rPr>
              <w:t>филиала/дополнительного офиса</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г. Петропавловск-Камчатский,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пр. Рыбаков, д. 13</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г. Петропавловск-Камчатский,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ул. Пограничная, д. 17</w:t>
            </w:r>
          </w:p>
        </w:tc>
      </w:tr>
      <w:tr w:rsidR="00B90F8A" w:rsidRPr="00252CFD" w:rsidTr="001F0717">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г. Петропавловск-Камчатский, </w:t>
            </w:r>
          </w:p>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ул. Океанская, д. 94</w:t>
            </w:r>
          </w:p>
        </w:tc>
      </w:tr>
      <w:tr w:rsidR="00B90F8A" w:rsidRPr="00252CFD" w:rsidTr="001F0717">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г. Петропавловск-Камчатский, </w:t>
            </w:r>
          </w:p>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ул. Дальневосточная, д. 8</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г. Вилючинск, </w:t>
            </w:r>
          </w:p>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мкр. Центральный.д. 5</w:t>
            </w:r>
          </w:p>
        </w:tc>
      </w:tr>
      <w:tr w:rsidR="00B90F8A" w:rsidRPr="00252CFD" w:rsidTr="001F0717">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Елизовский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г. Елизово, ул. Беринга, д. 9</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Елизовский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п. Термальный ул. Крашенинникова, д. 2</w:t>
            </w:r>
          </w:p>
        </w:tc>
      </w:tr>
      <w:tr w:rsidR="00B90F8A" w:rsidRPr="00252CFD" w:rsidTr="001F0717">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Елизовский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п. Паратунка, ул. Нагорная, д. 27</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Елизовский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п. Вулканный, ул. Центральная, д. 1</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Елизовский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п. Раздольный ул. Советская, д. 2А</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Елизовский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п. Коряки ул. Шоссейная, д. 2/1</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Елизовский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п. Сокоч ул. Лесная, д. 1</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Елизовский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п. Пионерский ул. Николая Коляды, д.1</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Елизовский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п. Лесной ул. Чапаева, д. 5д</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Елизовский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п. Нагорный ул. Совхозная, д. 18</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Елизовский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п. Николаевка ул. Центральная, д. 24</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lastRenderedPageBreak/>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Мильковский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с. Мильково, ул. Ленинская, д. 10</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Быстринский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п. Эссо, ул. Советская, д. 4</w:t>
            </w:r>
          </w:p>
        </w:tc>
      </w:tr>
      <w:tr w:rsidR="00B90F8A" w:rsidRPr="00252CFD" w:rsidTr="001F0717">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Камчатский край, Усть - Камчатский район, п. Усть - Камчатск, ул. 60 лет Октября, д. 24</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Камчатский край, Усть - Камчатский район, п. Ключи ул. Школьная, д. 8</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Камчатский край, Усть - Камчатский район, п. Козыревск, ул. Ленинская, д. 6А</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Камчатский край, Усть - Большерецкий район, п. Усть-Большерецк, ул. Бочкарева, д. 10</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Камчатский край, Усть - Большерецкий район, п. Апача, ул. Юбилейная, д.  9 кв. 15</w:t>
            </w:r>
          </w:p>
        </w:tc>
      </w:tr>
      <w:tr w:rsidR="00B90F8A" w:rsidRPr="00252CFD" w:rsidTr="001F0717">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Камчатский край, Усть - Большерецкий район, п. Озерновский, ул. Рабочая, д. 5 кв. 21</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Камчатский край, Усть - Большерецкий район, п. Октябрьский, ул. Комсомольская, д. 47 кв. 18</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Камчатский край, Соболевский район, с. Соболево, ул. Набережная, д. 6Б</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lang w:bidi="ru-RU"/>
              </w:rPr>
              <w:t>Камчатский край, Алеутский район, с. Никольское, ул.50 лет Октября, д.24</w:t>
            </w:r>
          </w:p>
        </w:tc>
      </w:tr>
      <w:tr w:rsidR="00B90F8A" w:rsidRPr="00252CFD" w:rsidTr="001F0717">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Тигильский район, пгт. Палана, ул.50 лет Камчатского Комсомола, д. 1 </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Карагинский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п. Оссора, ул. Советская, д. 72</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Олюторский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п. Тиличики, ул. Школьная, д. 17</w:t>
            </w:r>
          </w:p>
        </w:tc>
      </w:tr>
      <w:tr w:rsidR="00B90F8A" w:rsidRPr="00252CFD" w:rsidTr="001F071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lang w:bidi="ru-RU"/>
              </w:rPr>
            </w:pPr>
            <w:r w:rsidRPr="00252CFD">
              <w:rPr>
                <w:rFonts w:ascii="Times New Roman" w:hAnsi="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Пенжинский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с. Каменское, ул. Ленина, д.18 кв. 1</w:t>
            </w:r>
          </w:p>
        </w:tc>
      </w:tr>
      <w:tr w:rsidR="00B90F8A" w:rsidRPr="00252CFD" w:rsidTr="001F0717">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B90F8A" w:rsidRPr="00252CFD" w:rsidRDefault="00B90F8A" w:rsidP="001F0717">
            <w:pPr>
              <w:spacing w:after="0" w:line="240" w:lineRule="auto"/>
              <w:rPr>
                <w:rFonts w:ascii="Times New Roman" w:hAnsi="Times New Roman"/>
                <w:sz w:val="24"/>
                <w:szCs w:val="24"/>
              </w:rPr>
            </w:pPr>
            <w:r w:rsidRPr="00252CFD">
              <w:rPr>
                <w:rFonts w:ascii="Times New Roman" w:hAnsi="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90F8A" w:rsidRPr="00252CFD" w:rsidRDefault="00B90F8A" w:rsidP="001F0717">
            <w:pPr>
              <w:shd w:val="clear" w:color="auto" w:fill="FFFFFF"/>
              <w:spacing w:after="0" w:line="240" w:lineRule="auto"/>
              <w:contextualSpacing/>
              <w:rPr>
                <w:rFonts w:ascii="Times New Roman" w:hAnsi="Times New Roman"/>
                <w:sz w:val="24"/>
                <w:szCs w:val="24"/>
              </w:rPr>
            </w:pPr>
            <w:r w:rsidRPr="00252CFD">
              <w:rPr>
                <w:rFonts w:ascii="Times New Roman" w:hAnsi="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 xml:space="preserve">Камчатский край, Тигильский район, </w:t>
            </w:r>
          </w:p>
          <w:p w:rsidR="00B90F8A" w:rsidRPr="00252CFD" w:rsidRDefault="00B90F8A" w:rsidP="001F0717">
            <w:pPr>
              <w:shd w:val="clear" w:color="auto" w:fill="FFFFFF"/>
              <w:spacing w:after="0" w:line="240" w:lineRule="auto"/>
              <w:contextualSpacing/>
              <w:rPr>
                <w:rFonts w:ascii="Times New Roman" w:hAnsi="Times New Roman"/>
                <w:sz w:val="24"/>
                <w:szCs w:val="24"/>
                <w:lang w:bidi="ru-RU"/>
              </w:rPr>
            </w:pPr>
            <w:r w:rsidRPr="00252CFD">
              <w:rPr>
                <w:rFonts w:ascii="Times New Roman" w:hAnsi="Times New Roman"/>
                <w:sz w:val="24"/>
                <w:szCs w:val="24"/>
                <w:lang w:bidi="ru-RU"/>
              </w:rPr>
              <w:t>с. Тигиль, ул. Партизанская, д. 40</w:t>
            </w:r>
          </w:p>
        </w:tc>
      </w:tr>
    </w:tbl>
    <w:p w:rsidR="00C80BBD" w:rsidRDefault="00C80BBD" w:rsidP="00D1732D">
      <w:pPr>
        <w:spacing w:before="120"/>
        <w:rPr>
          <w:rFonts w:ascii="Times New Roman" w:hAnsi="Times New Roman"/>
          <w:sz w:val="24"/>
          <w:szCs w:val="24"/>
        </w:rPr>
      </w:pPr>
    </w:p>
    <w:sectPr w:rsidR="00C80BBD" w:rsidSect="00004F16">
      <w:headerReference w:type="default" r:id="rId8"/>
      <w:pgSz w:w="11906" w:h="16838"/>
      <w:pgMar w:top="709"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9D" w:rsidRDefault="00E5689D" w:rsidP="004B1FBA">
      <w:pPr>
        <w:spacing w:after="0" w:line="240" w:lineRule="auto"/>
      </w:pPr>
      <w:r>
        <w:separator/>
      </w:r>
    </w:p>
  </w:endnote>
  <w:endnote w:type="continuationSeparator" w:id="1">
    <w:p w:rsidR="00E5689D" w:rsidRDefault="00E5689D" w:rsidP="004B1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9D" w:rsidRDefault="00E5689D" w:rsidP="004B1FBA">
      <w:pPr>
        <w:spacing w:after="0" w:line="240" w:lineRule="auto"/>
      </w:pPr>
      <w:r>
        <w:separator/>
      </w:r>
    </w:p>
  </w:footnote>
  <w:footnote w:type="continuationSeparator" w:id="1">
    <w:p w:rsidR="00E5689D" w:rsidRDefault="00E5689D" w:rsidP="004B1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27A" w:rsidRPr="004B1FBA" w:rsidRDefault="0013527A">
    <w:pPr>
      <w:pStyle w:val="a3"/>
      <w:rPr>
        <w:rFonts w:ascii="Times New Roman" w:hAnsi="Times New Roman"/>
        <w:sz w:val="28"/>
        <w:szCs w:val="28"/>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C8D"/>
    <w:multiLevelType w:val="hybridMultilevel"/>
    <w:tmpl w:val="F5F6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83083"/>
    <w:multiLevelType w:val="hybridMultilevel"/>
    <w:tmpl w:val="984AB422"/>
    <w:lvl w:ilvl="0" w:tplc="A976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77F03"/>
    <w:multiLevelType w:val="hybridMultilevel"/>
    <w:tmpl w:val="FB102AE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092551"/>
    <w:multiLevelType w:val="hybridMultilevel"/>
    <w:tmpl w:val="ADDE99B6"/>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4E055768"/>
    <w:multiLevelType w:val="hybridMultilevel"/>
    <w:tmpl w:val="FDFC309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E91410"/>
    <w:multiLevelType w:val="hybridMultilevel"/>
    <w:tmpl w:val="43187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882"/>
    <w:rsid w:val="00004D12"/>
    <w:rsid w:val="00004F16"/>
    <w:rsid w:val="00046A16"/>
    <w:rsid w:val="00075DFC"/>
    <w:rsid w:val="000918B4"/>
    <w:rsid w:val="000D08D0"/>
    <w:rsid w:val="00104BD9"/>
    <w:rsid w:val="001224DE"/>
    <w:rsid w:val="001332F7"/>
    <w:rsid w:val="0013527A"/>
    <w:rsid w:val="00173F78"/>
    <w:rsid w:val="00196995"/>
    <w:rsid w:val="00197665"/>
    <w:rsid w:val="001A00C8"/>
    <w:rsid w:val="001D220C"/>
    <w:rsid w:val="001D3230"/>
    <w:rsid w:val="001D357C"/>
    <w:rsid w:val="001E01FA"/>
    <w:rsid w:val="001E28B5"/>
    <w:rsid w:val="00220268"/>
    <w:rsid w:val="00226A26"/>
    <w:rsid w:val="00227AE0"/>
    <w:rsid w:val="00251C0D"/>
    <w:rsid w:val="00260965"/>
    <w:rsid w:val="00262D67"/>
    <w:rsid w:val="00264A03"/>
    <w:rsid w:val="00271E40"/>
    <w:rsid w:val="00273F76"/>
    <w:rsid w:val="00275F0E"/>
    <w:rsid w:val="0028414C"/>
    <w:rsid w:val="002A379C"/>
    <w:rsid w:val="002D47B3"/>
    <w:rsid w:val="002D49B7"/>
    <w:rsid w:val="002E107D"/>
    <w:rsid w:val="00306CB5"/>
    <w:rsid w:val="00363447"/>
    <w:rsid w:val="00387418"/>
    <w:rsid w:val="003A01FE"/>
    <w:rsid w:val="003C6E51"/>
    <w:rsid w:val="003E5BFE"/>
    <w:rsid w:val="00443F92"/>
    <w:rsid w:val="00454B75"/>
    <w:rsid w:val="00470BA5"/>
    <w:rsid w:val="00490B8B"/>
    <w:rsid w:val="004921FF"/>
    <w:rsid w:val="00492730"/>
    <w:rsid w:val="004B1FBA"/>
    <w:rsid w:val="004C4A12"/>
    <w:rsid w:val="004D1BE8"/>
    <w:rsid w:val="00517D9C"/>
    <w:rsid w:val="0053587F"/>
    <w:rsid w:val="00562BAC"/>
    <w:rsid w:val="005D13E5"/>
    <w:rsid w:val="005D76F4"/>
    <w:rsid w:val="005E7F8A"/>
    <w:rsid w:val="00610305"/>
    <w:rsid w:val="00625D0A"/>
    <w:rsid w:val="006343AE"/>
    <w:rsid w:val="00654EB9"/>
    <w:rsid w:val="006A5BA0"/>
    <w:rsid w:val="006A73A9"/>
    <w:rsid w:val="006C4726"/>
    <w:rsid w:val="006E3258"/>
    <w:rsid w:val="006E5443"/>
    <w:rsid w:val="006F47BF"/>
    <w:rsid w:val="006F600F"/>
    <w:rsid w:val="00714242"/>
    <w:rsid w:val="00761E97"/>
    <w:rsid w:val="00767754"/>
    <w:rsid w:val="00772DC9"/>
    <w:rsid w:val="007741A8"/>
    <w:rsid w:val="007D2499"/>
    <w:rsid w:val="007D768A"/>
    <w:rsid w:val="007D7FC9"/>
    <w:rsid w:val="007E3EC5"/>
    <w:rsid w:val="0081354D"/>
    <w:rsid w:val="00827C50"/>
    <w:rsid w:val="00853361"/>
    <w:rsid w:val="00884DE2"/>
    <w:rsid w:val="00894674"/>
    <w:rsid w:val="00895A31"/>
    <w:rsid w:val="008D67C6"/>
    <w:rsid w:val="008D6C90"/>
    <w:rsid w:val="009022A5"/>
    <w:rsid w:val="00914409"/>
    <w:rsid w:val="0094036A"/>
    <w:rsid w:val="00941E62"/>
    <w:rsid w:val="00953872"/>
    <w:rsid w:val="00953981"/>
    <w:rsid w:val="009924E6"/>
    <w:rsid w:val="009C0F49"/>
    <w:rsid w:val="009C2B0A"/>
    <w:rsid w:val="00A001D6"/>
    <w:rsid w:val="00A00AE1"/>
    <w:rsid w:val="00A03CCE"/>
    <w:rsid w:val="00A14E60"/>
    <w:rsid w:val="00A16547"/>
    <w:rsid w:val="00A33144"/>
    <w:rsid w:val="00A34735"/>
    <w:rsid w:val="00A3591D"/>
    <w:rsid w:val="00A35DC4"/>
    <w:rsid w:val="00A375B1"/>
    <w:rsid w:val="00A50974"/>
    <w:rsid w:val="00A5307A"/>
    <w:rsid w:val="00AC0ACB"/>
    <w:rsid w:val="00AD7A1F"/>
    <w:rsid w:val="00AF10FB"/>
    <w:rsid w:val="00AF3157"/>
    <w:rsid w:val="00B233F7"/>
    <w:rsid w:val="00B3682F"/>
    <w:rsid w:val="00B46882"/>
    <w:rsid w:val="00B87303"/>
    <w:rsid w:val="00B90F8A"/>
    <w:rsid w:val="00C055DE"/>
    <w:rsid w:val="00C3509E"/>
    <w:rsid w:val="00C42CCC"/>
    <w:rsid w:val="00C50AF0"/>
    <w:rsid w:val="00C673F2"/>
    <w:rsid w:val="00C80BBD"/>
    <w:rsid w:val="00CE00A6"/>
    <w:rsid w:val="00D1026F"/>
    <w:rsid w:val="00D14000"/>
    <w:rsid w:val="00D1732D"/>
    <w:rsid w:val="00D47BBC"/>
    <w:rsid w:val="00D570DE"/>
    <w:rsid w:val="00D76887"/>
    <w:rsid w:val="00D84F96"/>
    <w:rsid w:val="00D94D36"/>
    <w:rsid w:val="00DC70EC"/>
    <w:rsid w:val="00DE22F4"/>
    <w:rsid w:val="00DE57BC"/>
    <w:rsid w:val="00DF0BA6"/>
    <w:rsid w:val="00DF0BDE"/>
    <w:rsid w:val="00E16E4D"/>
    <w:rsid w:val="00E16FCF"/>
    <w:rsid w:val="00E5689D"/>
    <w:rsid w:val="00E61FF8"/>
    <w:rsid w:val="00E62876"/>
    <w:rsid w:val="00E73A43"/>
    <w:rsid w:val="00E82CAE"/>
    <w:rsid w:val="00E97C6F"/>
    <w:rsid w:val="00EA2F34"/>
    <w:rsid w:val="00EB2711"/>
    <w:rsid w:val="00EC2597"/>
    <w:rsid w:val="00EF128C"/>
    <w:rsid w:val="00F03AF7"/>
    <w:rsid w:val="00F041D8"/>
    <w:rsid w:val="00F16510"/>
    <w:rsid w:val="00F17509"/>
    <w:rsid w:val="00F36C58"/>
    <w:rsid w:val="00F45286"/>
    <w:rsid w:val="00F84240"/>
    <w:rsid w:val="00FA138E"/>
    <w:rsid w:val="00FC543E"/>
    <w:rsid w:val="00FD22CB"/>
    <w:rsid w:val="00FF34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rules v:ext="edit">
        <o:r id="V:Rule11" type="connector" idref="#AutoShape 25"/>
        <o:r id="V:Rule12" type="connector" idref="#AutoShape 23"/>
        <o:r id="V:Rule13" type="connector" idref="#AutoShape 20"/>
        <o:r id="V:Rule14" type="connector" idref="#AutoShape 34"/>
        <o:r id="V:Rule15" type="connector" idref="#AutoShape 29"/>
        <o:r id="V:Rule16" type="connector" idref="#AutoShape 28"/>
        <o:r id="V:Rule17" type="connector" idref="#AutoShape 27"/>
        <o:r id="V:Rule18" type="connector" idref="#AutoShape 21"/>
        <o:r id="V:Rule19" type="connector" idref="#AutoShape 19"/>
        <o:r id="V:Rule20"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FE"/>
    <w:pPr>
      <w:spacing w:after="200" w:line="276" w:lineRule="auto"/>
    </w:pPr>
    <w:rPr>
      <w:sz w:val="22"/>
      <w:szCs w:val="22"/>
      <w:lang w:eastAsia="en-US"/>
    </w:rPr>
  </w:style>
  <w:style w:type="paragraph" w:styleId="1">
    <w:name w:val="heading 1"/>
    <w:basedOn w:val="a"/>
    <w:link w:val="10"/>
    <w:uiPriority w:val="99"/>
    <w:qFormat/>
    <w:rsid w:val="00075DF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5DFC"/>
    <w:rPr>
      <w:rFonts w:ascii="Times New Roman" w:hAnsi="Times New Roman" w:cs="Times New Roman"/>
      <w:b/>
      <w:bCs/>
      <w:kern w:val="36"/>
      <w:sz w:val="48"/>
      <w:szCs w:val="48"/>
      <w:lang w:eastAsia="ru-RU"/>
    </w:rPr>
  </w:style>
  <w:style w:type="paragraph" w:styleId="2">
    <w:name w:val="Body Text Indent 2"/>
    <w:basedOn w:val="a"/>
    <w:link w:val="20"/>
    <w:uiPriority w:val="99"/>
    <w:semiHidden/>
    <w:rsid w:val="00D1732D"/>
    <w:pPr>
      <w:spacing w:after="0" w:line="240" w:lineRule="auto"/>
      <w:ind w:firstLine="540"/>
      <w:jc w:val="both"/>
    </w:pPr>
    <w:rPr>
      <w:rFonts w:eastAsia="Times New Roman" w:cs="Calibri"/>
      <w:sz w:val="28"/>
      <w:szCs w:val="28"/>
      <w:lang w:eastAsia="ru-RU"/>
    </w:rPr>
  </w:style>
  <w:style w:type="character" w:customStyle="1" w:styleId="20">
    <w:name w:val="Основной текст с отступом 2 Знак"/>
    <w:basedOn w:val="a0"/>
    <w:link w:val="2"/>
    <w:uiPriority w:val="99"/>
    <w:semiHidden/>
    <w:locked/>
    <w:rsid w:val="00D1732D"/>
    <w:rPr>
      <w:rFonts w:ascii="Calibri" w:hAnsi="Calibri" w:cs="Calibri"/>
      <w:sz w:val="28"/>
      <w:szCs w:val="28"/>
      <w:lang w:eastAsia="ru-RU"/>
    </w:rPr>
  </w:style>
  <w:style w:type="paragraph" w:customStyle="1" w:styleId="ConsPlusNormal">
    <w:name w:val="ConsPlusNormal"/>
    <w:link w:val="ConsPlusNormal0"/>
    <w:rsid w:val="00D1732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1732D"/>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rsid w:val="004B1FB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B1FBA"/>
    <w:rPr>
      <w:rFonts w:cs="Times New Roman"/>
    </w:rPr>
  </w:style>
  <w:style w:type="paragraph" w:styleId="a5">
    <w:name w:val="footer"/>
    <w:basedOn w:val="a"/>
    <w:link w:val="a6"/>
    <w:uiPriority w:val="99"/>
    <w:rsid w:val="004B1FB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B1FBA"/>
    <w:rPr>
      <w:rFonts w:cs="Times New Roman"/>
    </w:rPr>
  </w:style>
  <w:style w:type="character" w:styleId="a7">
    <w:name w:val="Hyperlink"/>
    <w:basedOn w:val="a0"/>
    <w:uiPriority w:val="99"/>
    <w:rsid w:val="00827C50"/>
    <w:rPr>
      <w:rFonts w:cs="Times New Roman"/>
      <w:color w:val="0000FF"/>
      <w:u w:val="single"/>
    </w:rPr>
  </w:style>
  <w:style w:type="paragraph" w:styleId="a8">
    <w:name w:val="Title"/>
    <w:basedOn w:val="a"/>
    <w:link w:val="a9"/>
    <w:uiPriority w:val="99"/>
    <w:qFormat/>
    <w:locked/>
    <w:rsid w:val="00E62876"/>
    <w:pPr>
      <w:spacing w:after="0" w:line="240" w:lineRule="auto"/>
      <w:jc w:val="center"/>
    </w:pPr>
    <w:rPr>
      <w:rFonts w:ascii="Times New Roman" w:hAnsi="Times New Roman"/>
      <w:b/>
      <w:sz w:val="32"/>
      <w:szCs w:val="20"/>
      <w:lang w:eastAsia="ru-RU"/>
    </w:rPr>
  </w:style>
  <w:style w:type="character" w:customStyle="1" w:styleId="a9">
    <w:name w:val="Название Знак"/>
    <w:basedOn w:val="a0"/>
    <w:link w:val="a8"/>
    <w:uiPriority w:val="10"/>
    <w:rsid w:val="0087102F"/>
    <w:rPr>
      <w:rFonts w:ascii="Cambria" w:eastAsia="Times New Roman" w:hAnsi="Cambria" w:cs="Times New Roman"/>
      <w:b/>
      <w:bCs/>
      <w:kern w:val="28"/>
      <w:sz w:val="32"/>
      <w:szCs w:val="32"/>
      <w:lang w:eastAsia="en-US"/>
    </w:rPr>
  </w:style>
  <w:style w:type="paragraph" w:styleId="aa">
    <w:name w:val="No Spacing"/>
    <w:uiPriority w:val="1"/>
    <w:qFormat/>
    <w:rsid w:val="00B233F7"/>
    <w:rPr>
      <w:sz w:val="22"/>
      <w:szCs w:val="22"/>
      <w:lang w:eastAsia="en-US"/>
    </w:rPr>
  </w:style>
  <w:style w:type="character" w:customStyle="1" w:styleId="ConsPlusNormal0">
    <w:name w:val="ConsPlusNormal Знак"/>
    <w:basedOn w:val="a0"/>
    <w:link w:val="ConsPlusNormal"/>
    <w:locked/>
    <w:rsid w:val="003A01FE"/>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8748728">
      <w:marLeft w:val="0"/>
      <w:marRight w:val="0"/>
      <w:marTop w:val="0"/>
      <w:marBottom w:val="0"/>
      <w:divBdr>
        <w:top w:val="none" w:sz="0" w:space="0" w:color="auto"/>
        <w:left w:val="none" w:sz="0" w:space="0" w:color="auto"/>
        <w:bottom w:val="none" w:sz="0" w:space="0" w:color="auto"/>
        <w:right w:val="none" w:sz="0" w:space="0" w:color="auto"/>
      </w:divBdr>
    </w:div>
    <w:div w:id="18748730">
      <w:marLeft w:val="0"/>
      <w:marRight w:val="0"/>
      <w:marTop w:val="0"/>
      <w:marBottom w:val="0"/>
      <w:divBdr>
        <w:top w:val="none" w:sz="0" w:space="0" w:color="auto"/>
        <w:left w:val="none" w:sz="0" w:space="0" w:color="auto"/>
        <w:bottom w:val="none" w:sz="0" w:space="0" w:color="auto"/>
        <w:right w:val="none" w:sz="0" w:space="0" w:color="auto"/>
      </w:divBdr>
      <w:divsChild>
        <w:div w:id="18748731">
          <w:marLeft w:val="0"/>
          <w:marRight w:val="0"/>
          <w:marTop w:val="0"/>
          <w:marBottom w:val="0"/>
          <w:divBdr>
            <w:top w:val="single" w:sz="6" w:space="0" w:color="808080"/>
            <w:left w:val="none" w:sz="0" w:space="0" w:color="auto"/>
            <w:bottom w:val="single" w:sz="6" w:space="0" w:color="808080"/>
            <w:right w:val="none" w:sz="0" w:space="0" w:color="auto"/>
          </w:divBdr>
          <w:divsChild>
            <w:div w:id="18748729">
              <w:marLeft w:val="0"/>
              <w:marRight w:val="0"/>
              <w:marTop w:val="0"/>
              <w:marBottom w:val="0"/>
              <w:divBdr>
                <w:top w:val="none" w:sz="0" w:space="0" w:color="auto"/>
                <w:left w:val="none" w:sz="0" w:space="0" w:color="auto"/>
                <w:bottom w:val="none" w:sz="0" w:space="0" w:color="auto"/>
                <w:right w:val="none" w:sz="0" w:space="0" w:color="auto"/>
              </w:divBdr>
            </w:div>
          </w:divsChild>
        </w:div>
        <w:div w:id="18748737">
          <w:marLeft w:val="0"/>
          <w:marRight w:val="0"/>
          <w:marTop w:val="0"/>
          <w:marBottom w:val="0"/>
          <w:divBdr>
            <w:top w:val="single" w:sz="6" w:space="0" w:color="808080"/>
            <w:left w:val="none" w:sz="0" w:space="0" w:color="auto"/>
            <w:bottom w:val="single" w:sz="6" w:space="0" w:color="808080"/>
            <w:right w:val="none" w:sz="0" w:space="0" w:color="auto"/>
          </w:divBdr>
          <w:divsChild>
            <w:div w:id="18748733">
              <w:marLeft w:val="0"/>
              <w:marRight w:val="0"/>
              <w:marTop w:val="0"/>
              <w:marBottom w:val="0"/>
              <w:divBdr>
                <w:top w:val="none" w:sz="0" w:space="0" w:color="auto"/>
                <w:left w:val="none" w:sz="0" w:space="0" w:color="auto"/>
                <w:bottom w:val="none" w:sz="0" w:space="0" w:color="auto"/>
                <w:right w:val="none" w:sz="0" w:space="0" w:color="auto"/>
              </w:divBdr>
            </w:div>
          </w:divsChild>
        </w:div>
        <w:div w:id="18748739">
          <w:marLeft w:val="0"/>
          <w:marRight w:val="0"/>
          <w:marTop w:val="0"/>
          <w:marBottom w:val="0"/>
          <w:divBdr>
            <w:top w:val="single" w:sz="6" w:space="0" w:color="808080"/>
            <w:left w:val="none" w:sz="0" w:space="0" w:color="auto"/>
            <w:bottom w:val="single" w:sz="6" w:space="0" w:color="808080"/>
            <w:right w:val="none" w:sz="0" w:space="0" w:color="auto"/>
          </w:divBdr>
          <w:divsChild>
            <w:div w:id="18748736">
              <w:marLeft w:val="0"/>
              <w:marRight w:val="0"/>
              <w:marTop w:val="0"/>
              <w:marBottom w:val="0"/>
              <w:divBdr>
                <w:top w:val="none" w:sz="0" w:space="0" w:color="auto"/>
                <w:left w:val="none" w:sz="0" w:space="0" w:color="auto"/>
                <w:bottom w:val="none" w:sz="0" w:space="0" w:color="auto"/>
                <w:right w:val="none" w:sz="0" w:space="0" w:color="auto"/>
              </w:divBdr>
            </w:div>
          </w:divsChild>
        </w:div>
        <w:div w:id="18748740">
          <w:marLeft w:val="0"/>
          <w:marRight w:val="0"/>
          <w:marTop w:val="0"/>
          <w:marBottom w:val="0"/>
          <w:divBdr>
            <w:top w:val="single" w:sz="6" w:space="0" w:color="808080"/>
            <w:left w:val="none" w:sz="0" w:space="0" w:color="auto"/>
            <w:bottom w:val="single" w:sz="6" w:space="0" w:color="808080"/>
            <w:right w:val="none" w:sz="0" w:space="0" w:color="auto"/>
          </w:divBdr>
          <w:divsChild>
            <w:div w:id="187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32">
      <w:marLeft w:val="0"/>
      <w:marRight w:val="0"/>
      <w:marTop w:val="0"/>
      <w:marBottom w:val="0"/>
      <w:divBdr>
        <w:top w:val="none" w:sz="0" w:space="0" w:color="auto"/>
        <w:left w:val="none" w:sz="0" w:space="0" w:color="auto"/>
        <w:bottom w:val="none" w:sz="0" w:space="0" w:color="auto"/>
        <w:right w:val="none" w:sz="0" w:space="0" w:color="auto"/>
      </w:divBdr>
    </w:div>
    <w:div w:id="18748734">
      <w:marLeft w:val="0"/>
      <w:marRight w:val="0"/>
      <w:marTop w:val="0"/>
      <w:marBottom w:val="0"/>
      <w:divBdr>
        <w:top w:val="none" w:sz="0" w:space="0" w:color="auto"/>
        <w:left w:val="none" w:sz="0" w:space="0" w:color="auto"/>
        <w:bottom w:val="none" w:sz="0" w:space="0" w:color="auto"/>
        <w:right w:val="none" w:sz="0" w:space="0" w:color="auto"/>
      </w:divBdr>
    </w:div>
    <w:div w:id="18748738">
      <w:marLeft w:val="0"/>
      <w:marRight w:val="0"/>
      <w:marTop w:val="0"/>
      <w:marBottom w:val="0"/>
      <w:divBdr>
        <w:top w:val="none" w:sz="0" w:space="0" w:color="auto"/>
        <w:left w:val="none" w:sz="0" w:space="0" w:color="auto"/>
        <w:bottom w:val="none" w:sz="0" w:space="0" w:color="auto"/>
        <w:right w:val="none" w:sz="0" w:space="0" w:color="auto"/>
      </w:divBdr>
    </w:div>
    <w:div w:id="18748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37</Pages>
  <Words>14431</Words>
  <Characters>82258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2018-03-05T02:54:00Z</cp:lastPrinted>
  <dcterms:created xsi:type="dcterms:W3CDTF">2017-03-26T21:13:00Z</dcterms:created>
  <dcterms:modified xsi:type="dcterms:W3CDTF">2018-03-06T22:58:00Z</dcterms:modified>
</cp:coreProperties>
</file>