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4B" w:rsidRPr="00C4398C" w:rsidRDefault="00296C4B" w:rsidP="00C4398C">
      <w:pPr>
        <w:shd w:val="clear" w:color="auto" w:fill="FFFFFF"/>
        <w:jc w:val="right"/>
        <w:rPr>
          <w:b/>
          <w:bCs/>
          <w:sz w:val="28"/>
          <w:szCs w:val="28"/>
          <w:lang w:val="en-US"/>
        </w:rPr>
      </w:pPr>
    </w:p>
    <w:p w:rsidR="00296C4B" w:rsidRDefault="00296C4B" w:rsidP="004B42B4">
      <w:pPr>
        <w:jc w:val="center"/>
        <w:rPr>
          <w:b/>
          <w:sz w:val="28"/>
          <w:szCs w:val="28"/>
        </w:rPr>
      </w:pPr>
      <w:r w:rsidRPr="00B509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1in;visibility:visible">
            <v:imagedata r:id="rId5" o:title=""/>
          </v:shape>
        </w:pict>
      </w:r>
    </w:p>
    <w:p w:rsidR="00296C4B" w:rsidRPr="006B0874" w:rsidRDefault="00296C4B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296C4B" w:rsidRPr="006B0874" w:rsidRDefault="00296C4B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296C4B" w:rsidRDefault="00296C4B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296C4B" w:rsidRDefault="00296C4B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296C4B" w:rsidRDefault="00296C4B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296C4B" w:rsidRDefault="00296C4B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296C4B" w:rsidRDefault="00296C4B" w:rsidP="004B42B4">
      <w:pPr>
        <w:jc w:val="center"/>
        <w:rPr>
          <w:b/>
          <w:sz w:val="28"/>
          <w:szCs w:val="28"/>
        </w:rPr>
      </w:pPr>
    </w:p>
    <w:p w:rsidR="00296C4B" w:rsidRDefault="00296C4B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6C4B" w:rsidRPr="006B0874" w:rsidRDefault="00296C4B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Начикинского </w:t>
      </w:r>
      <w:r w:rsidRPr="006B0874">
        <w:rPr>
          <w:b/>
          <w:sz w:val="28"/>
          <w:szCs w:val="28"/>
        </w:rPr>
        <w:t>сельского поселения</w:t>
      </w:r>
    </w:p>
    <w:p w:rsidR="00296C4B" w:rsidRDefault="00296C4B" w:rsidP="004B42B4">
      <w:pPr>
        <w:rPr>
          <w:sz w:val="28"/>
          <w:szCs w:val="28"/>
        </w:rPr>
      </w:pPr>
    </w:p>
    <w:p w:rsidR="00296C4B" w:rsidRPr="00972E06" w:rsidRDefault="00296C4B" w:rsidP="004B42B4">
      <w:pPr>
        <w:rPr>
          <w:sz w:val="22"/>
          <w:szCs w:val="22"/>
          <w:u w:val="single"/>
        </w:rPr>
      </w:pPr>
      <w:r w:rsidRPr="00FC62D7">
        <w:rPr>
          <w:b/>
          <w:sz w:val="28"/>
          <w:szCs w:val="28"/>
          <w:u w:val="single"/>
        </w:rPr>
        <w:t xml:space="preserve">от </w:t>
      </w:r>
      <w:r w:rsidRPr="00FC62D7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16  мая</w:t>
      </w:r>
      <w:r w:rsidRPr="00FC62D7">
        <w:rPr>
          <w:b/>
          <w:sz w:val="28"/>
          <w:szCs w:val="28"/>
          <w:u w:val="single"/>
        </w:rPr>
        <w:t xml:space="preserve"> 2017 года</w:t>
      </w:r>
      <w:r>
        <w:tab/>
      </w:r>
      <w:r>
        <w:tab/>
      </w:r>
      <w:r>
        <w:tab/>
        <w:t xml:space="preserve">                                     </w:t>
      </w:r>
      <w:r>
        <w:tab/>
      </w:r>
      <w:r>
        <w:tab/>
        <w:t xml:space="preserve">                </w:t>
      </w:r>
      <w:r w:rsidRPr="00AC6DD7">
        <w:rPr>
          <w:b/>
          <w:sz w:val="28"/>
          <w:szCs w:val="28"/>
        </w:rPr>
        <w:t>№</w:t>
      </w:r>
      <w:r w:rsidRPr="00BB4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_43_</w:t>
      </w:r>
    </w:p>
    <w:p w:rsidR="00296C4B" w:rsidRPr="00E17CB0" w:rsidRDefault="00296C4B" w:rsidP="008525C7">
      <w:pPr>
        <w:shd w:val="clear" w:color="auto" w:fill="FFFFFF"/>
        <w:tabs>
          <w:tab w:val="left" w:pos="8448"/>
        </w:tabs>
        <w:ind w:left="1781"/>
      </w:pPr>
    </w:p>
    <w:p w:rsidR="00296C4B" w:rsidRPr="008525C7" w:rsidRDefault="00296C4B" w:rsidP="00FC62D7">
      <w:pPr>
        <w:shd w:val="clear" w:color="auto" w:fill="FFFFFF"/>
        <w:ind w:left="709" w:right="4147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 внесении изменений в постановление № 12 от 13 марта  2017 года «Об установлении годовых объемов потребления коммунальных услуг муниципальными учреждениями</w:t>
      </w:r>
    </w:p>
    <w:p w:rsidR="00296C4B" w:rsidRPr="008525C7" w:rsidRDefault="00296C4B" w:rsidP="008525C7">
      <w:pPr>
        <w:shd w:val="clear" w:color="auto" w:fill="FFFFFF"/>
        <w:ind w:left="709" w:right="4147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Начикинского сельского поселения </w:t>
      </w:r>
    </w:p>
    <w:p w:rsidR="00296C4B" w:rsidRPr="00E17CB0" w:rsidRDefault="00296C4B" w:rsidP="008525C7">
      <w:pPr>
        <w:shd w:val="clear" w:color="auto" w:fill="FFFFFF"/>
        <w:ind w:left="709" w:right="41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4"/>
            <w:szCs w:val="24"/>
          </w:rPr>
          <w:t>2017 г</w:t>
        </w:r>
      </w:smartTag>
      <w:r>
        <w:rPr>
          <w:b/>
          <w:bCs/>
          <w:sz w:val="24"/>
          <w:szCs w:val="24"/>
        </w:rPr>
        <w:t>.</w:t>
      </w:r>
    </w:p>
    <w:p w:rsidR="00296C4B" w:rsidRPr="00E17CB0" w:rsidRDefault="00296C4B" w:rsidP="008525C7">
      <w:pPr>
        <w:shd w:val="clear" w:color="auto" w:fill="FFFFFF"/>
        <w:ind w:left="709" w:right="4147"/>
      </w:pPr>
    </w:p>
    <w:p w:rsidR="00296C4B" w:rsidRPr="00E17CB0" w:rsidRDefault="00296C4B" w:rsidP="008525C7">
      <w:pPr>
        <w:shd w:val="clear" w:color="auto" w:fill="FFFFFF"/>
        <w:ind w:left="709" w:right="4147"/>
      </w:pPr>
    </w:p>
    <w:p w:rsidR="00296C4B" w:rsidRPr="00E17CB0" w:rsidRDefault="00296C4B" w:rsidP="008525C7">
      <w:pPr>
        <w:shd w:val="clear" w:color="auto" w:fill="FFFFFF"/>
        <w:ind w:right="62" w:firstLine="7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 с утвержденными на 2017 год тарифами на коммунальные услуги, в целях упорядочения расходов, связанных с </w:t>
      </w:r>
      <w:r>
        <w:rPr>
          <w:spacing w:val="-1"/>
          <w:sz w:val="24"/>
          <w:szCs w:val="24"/>
        </w:rPr>
        <w:t xml:space="preserve">расчетами за коммунальные услуги учреждениями и организациями, финансируемыми </w:t>
      </w:r>
      <w:r>
        <w:rPr>
          <w:sz w:val="24"/>
          <w:szCs w:val="24"/>
        </w:rPr>
        <w:t>за счет средств бюджета Начикинского сельского поселения</w:t>
      </w:r>
      <w:r w:rsidRPr="00E17CB0">
        <w:rPr>
          <w:sz w:val="24"/>
          <w:szCs w:val="24"/>
        </w:rPr>
        <w:t>.</w:t>
      </w:r>
    </w:p>
    <w:p w:rsidR="00296C4B" w:rsidRPr="00E17CB0" w:rsidRDefault="00296C4B" w:rsidP="008525C7">
      <w:pPr>
        <w:shd w:val="clear" w:color="auto" w:fill="FFFFFF"/>
        <w:ind w:right="62" w:firstLine="710"/>
        <w:jc w:val="both"/>
      </w:pPr>
    </w:p>
    <w:p w:rsidR="00296C4B" w:rsidRPr="008525C7" w:rsidRDefault="00296C4B" w:rsidP="008525C7">
      <w:pPr>
        <w:shd w:val="clear" w:color="auto" w:fill="FFFFFF"/>
        <w:ind w:firstLine="710"/>
        <w:rPr>
          <w:b/>
          <w:bCs/>
          <w:i/>
          <w:iCs/>
          <w:sz w:val="24"/>
          <w:szCs w:val="24"/>
          <w:u w:val="single"/>
          <w:lang w:val="en-US"/>
        </w:rPr>
      </w:pPr>
      <w:r w:rsidRPr="008525C7">
        <w:rPr>
          <w:b/>
          <w:bCs/>
          <w:i/>
          <w:iCs/>
          <w:sz w:val="24"/>
          <w:szCs w:val="24"/>
          <w:u w:val="single"/>
        </w:rPr>
        <w:t>Постановляю:</w:t>
      </w:r>
    </w:p>
    <w:p w:rsidR="00296C4B" w:rsidRPr="008525C7" w:rsidRDefault="00296C4B" w:rsidP="008525C7">
      <w:pPr>
        <w:shd w:val="clear" w:color="auto" w:fill="FFFFFF"/>
        <w:ind w:firstLine="710"/>
        <w:rPr>
          <w:lang w:val="en-US"/>
        </w:rPr>
      </w:pPr>
    </w:p>
    <w:p w:rsidR="00296C4B" w:rsidRDefault="00296C4B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Внести изменения  для главных распорядителей и получателей средств бюджета </w:t>
      </w:r>
      <w:r>
        <w:rPr>
          <w:spacing w:val="-1"/>
          <w:sz w:val="24"/>
          <w:szCs w:val="24"/>
        </w:rPr>
        <w:t xml:space="preserve">Начикинского сельского поселения в годовые объемы потребления коммунальных услуг </w:t>
      </w:r>
      <w:r>
        <w:rPr>
          <w:sz w:val="24"/>
          <w:szCs w:val="24"/>
        </w:rPr>
        <w:t>на 2017</w:t>
      </w:r>
      <w:r w:rsidRPr="00E17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 согласно </w:t>
      </w:r>
      <w:r>
        <w:rPr>
          <w:sz w:val="24"/>
          <w:szCs w:val="24"/>
          <w:u w:val="single"/>
        </w:rPr>
        <w:t>приложениям N 1-4.</w:t>
      </w:r>
    </w:p>
    <w:p w:rsidR="00296C4B" w:rsidRDefault="00296C4B" w:rsidP="008525C7">
      <w:pPr>
        <w:numPr>
          <w:ilvl w:val="0"/>
          <w:numId w:val="1"/>
        </w:numPr>
        <w:shd w:val="clear" w:color="auto" w:fill="FFFFFF"/>
        <w:tabs>
          <w:tab w:val="left" w:pos="2078"/>
        </w:tabs>
        <w:ind w:right="43" w:firstLine="710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Отделу экономики, бюджетного регулирования и имущественных отношений </w:t>
      </w:r>
      <w:r>
        <w:rPr>
          <w:sz w:val="24"/>
          <w:szCs w:val="24"/>
        </w:rPr>
        <w:t>подготовить соответствующие материалы для внесения их в Решение «О бюджете Начикинского сельского поселения на 2017 годы».</w:t>
      </w:r>
    </w:p>
    <w:p w:rsidR="00296C4B" w:rsidRDefault="00296C4B" w:rsidP="00EB16A3">
      <w:pPr>
        <w:shd w:val="clear" w:color="auto" w:fill="FFFFFF"/>
        <w:tabs>
          <w:tab w:val="left" w:pos="0"/>
        </w:tabs>
        <w:ind w:firstLine="710"/>
        <w:jc w:val="both"/>
      </w:pPr>
      <w:r>
        <w:rPr>
          <w:spacing w:val="-1"/>
          <w:sz w:val="24"/>
          <w:szCs w:val="24"/>
        </w:rPr>
        <w:t>3. Рекомендовать энергоснабжающим и водоснабжающим организациям внести</w:t>
      </w:r>
      <w:r w:rsidRPr="00EB16A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 в договоры на поставку коммунальных услуг с учреждениями, финансируемыми за счет средств бюджета Начикинского сельского поселения в соответствии с </w:t>
      </w:r>
      <w:r>
        <w:rPr>
          <w:sz w:val="24"/>
          <w:szCs w:val="24"/>
          <w:u w:val="single"/>
        </w:rPr>
        <w:t>пунктом 1</w:t>
      </w:r>
      <w:r>
        <w:rPr>
          <w:sz w:val="24"/>
          <w:szCs w:val="24"/>
        </w:rPr>
        <w:t xml:space="preserve"> настоящего Постановления.</w:t>
      </w:r>
    </w:p>
    <w:p w:rsidR="00296C4B" w:rsidRDefault="00296C4B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вступает в силу по истечении 10 дней со дня его </w:t>
      </w:r>
      <w:r>
        <w:rPr>
          <w:spacing w:val="-1"/>
          <w:sz w:val="24"/>
          <w:szCs w:val="24"/>
        </w:rPr>
        <w:t xml:space="preserve">официального опубликования и распространяется на правоотношения, возникшие с 01 </w:t>
      </w:r>
      <w:r>
        <w:rPr>
          <w:sz w:val="24"/>
          <w:szCs w:val="24"/>
        </w:rPr>
        <w:t>января 2017 года.</w:t>
      </w:r>
    </w:p>
    <w:p w:rsidR="00296C4B" w:rsidRDefault="00296C4B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296C4B" w:rsidRDefault="00296C4B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</w:p>
    <w:p w:rsidR="00296C4B" w:rsidRDefault="00296C4B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Глава  Начикинского</w:t>
      </w:r>
    </w:p>
    <w:p w:rsidR="00296C4B" w:rsidRPr="00EB16A3" w:rsidRDefault="00296C4B" w:rsidP="009C08D7">
      <w:pPr>
        <w:shd w:val="clear" w:color="auto" w:fill="FFFFFF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В.М. Пищальченко</w:t>
      </w:r>
    </w:p>
    <w:p w:rsidR="00296C4B" w:rsidRDefault="00296C4B" w:rsidP="00EB16A3">
      <w:pPr>
        <w:shd w:val="clear" w:color="auto" w:fill="FFFFFF"/>
        <w:ind w:firstLine="710"/>
      </w:pPr>
    </w:p>
    <w:p w:rsidR="00296C4B" w:rsidRDefault="00296C4B" w:rsidP="00EB16A3">
      <w:pPr>
        <w:shd w:val="clear" w:color="auto" w:fill="FFFFFF"/>
        <w:ind w:firstLine="710"/>
      </w:pPr>
    </w:p>
    <w:p w:rsidR="00296C4B" w:rsidRDefault="00296C4B" w:rsidP="005C4A85">
      <w:pPr>
        <w:shd w:val="clear" w:color="auto" w:fill="FFFFFF"/>
        <w:ind w:firstLine="710"/>
        <w:jc w:val="center"/>
      </w:pPr>
    </w:p>
    <w:p w:rsidR="00296C4B" w:rsidRPr="00C84BD3" w:rsidRDefault="00296C4B" w:rsidP="00FC62D7">
      <w:pPr>
        <w:shd w:val="clear" w:color="auto" w:fill="FFFFFF"/>
        <w:spacing w:line="274" w:lineRule="exact"/>
        <w:rPr>
          <w:b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b/>
          <w:spacing w:val="-2"/>
          <w:sz w:val="26"/>
          <w:szCs w:val="26"/>
        </w:rPr>
        <w:t>Приложение №</w:t>
      </w:r>
      <w:r w:rsidRPr="00C84BD3">
        <w:rPr>
          <w:b/>
          <w:spacing w:val="-2"/>
          <w:sz w:val="26"/>
          <w:szCs w:val="26"/>
        </w:rPr>
        <w:t>1</w:t>
      </w:r>
    </w:p>
    <w:p w:rsidR="00296C4B" w:rsidRPr="00C84BD3" w:rsidRDefault="00296C4B" w:rsidP="00EB16A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296C4B" w:rsidRPr="00C84BD3" w:rsidRDefault="00296C4B" w:rsidP="00EB16A3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43</w:t>
      </w:r>
      <w:r w:rsidRPr="00C84BD3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C84BD3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 xml:space="preserve"> 16.05.2017г</w:t>
      </w:r>
      <w:r w:rsidRPr="00C84BD3">
        <w:rPr>
          <w:b/>
          <w:sz w:val="26"/>
          <w:szCs w:val="26"/>
        </w:rPr>
        <w:t>.</w:t>
      </w:r>
    </w:p>
    <w:p w:rsidR="00296C4B" w:rsidRPr="00C84BD3" w:rsidRDefault="00296C4B" w:rsidP="00EB16A3">
      <w:pPr>
        <w:shd w:val="clear" w:color="auto" w:fill="FFFFFF"/>
        <w:spacing w:line="274" w:lineRule="exact"/>
        <w:jc w:val="right"/>
        <w:rPr>
          <w:b/>
        </w:rPr>
      </w:pPr>
    </w:p>
    <w:p w:rsidR="00296C4B" w:rsidRPr="00C84BD3" w:rsidRDefault="00296C4B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>Лимиты потребления электрической энергии на 201</w:t>
      </w:r>
      <w:r>
        <w:rPr>
          <w:b/>
          <w:spacing w:val="-5"/>
          <w:sz w:val="26"/>
          <w:szCs w:val="26"/>
        </w:rPr>
        <w:t>7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296C4B" w:rsidRDefault="00296C4B" w:rsidP="00C84BD3">
      <w:pPr>
        <w:shd w:val="clear" w:color="auto" w:fill="FFFFFF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840"/>
        <w:gridCol w:w="6"/>
        <w:gridCol w:w="1986"/>
        <w:gridCol w:w="1556"/>
        <w:gridCol w:w="1139"/>
        <w:gridCol w:w="1274"/>
        <w:gridCol w:w="1559"/>
      </w:tblGrid>
      <w:tr w:rsidR="00296C4B" w:rsidTr="00AA1316">
        <w:trPr>
          <w:trHeight w:hRule="exact" w:val="1416"/>
        </w:trPr>
        <w:tc>
          <w:tcPr>
            <w:tcW w:w="705" w:type="dxa"/>
          </w:tcPr>
          <w:p w:rsidR="00296C4B" w:rsidRPr="00AA1316" w:rsidRDefault="00296C4B" w:rsidP="00AA1316">
            <w:pPr>
              <w:shd w:val="clear" w:color="auto" w:fill="FFFFFF"/>
              <w:ind w:left="130"/>
              <w:jc w:val="center"/>
              <w:rPr>
                <w:b/>
              </w:rPr>
            </w:pPr>
            <w:r w:rsidRPr="00AA1316">
              <w:rPr>
                <w:b/>
              </w:rPr>
              <w:t>№</w:t>
            </w:r>
          </w:p>
        </w:tc>
        <w:tc>
          <w:tcPr>
            <w:tcW w:w="1846" w:type="dxa"/>
            <w:gridSpan w:val="2"/>
          </w:tcPr>
          <w:p w:rsidR="00296C4B" w:rsidRPr="00AA1316" w:rsidRDefault="00296C4B" w:rsidP="00AA1316">
            <w:pPr>
              <w:shd w:val="clear" w:color="auto" w:fill="FFFFFF"/>
              <w:spacing w:line="226" w:lineRule="exact"/>
              <w:ind w:left="115" w:right="149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86" w:type="dxa"/>
          </w:tcPr>
          <w:p w:rsidR="00296C4B" w:rsidRPr="00AA1316" w:rsidRDefault="00296C4B" w:rsidP="00AA1316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</w:p>
          <w:p w:rsidR="00296C4B" w:rsidRPr="00AA1316" w:rsidRDefault="00296C4B" w:rsidP="00AA1316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№ договора,</w:t>
            </w:r>
          </w:p>
          <w:p w:rsidR="00296C4B" w:rsidRPr="00AA1316" w:rsidRDefault="00296C4B" w:rsidP="00AA1316">
            <w:pPr>
              <w:shd w:val="clear" w:color="auto" w:fill="FFFFFF"/>
              <w:spacing w:line="226" w:lineRule="exact"/>
              <w:ind w:left="240" w:right="269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1556" w:type="dxa"/>
          </w:tcPr>
          <w:p w:rsidR="00296C4B" w:rsidRPr="00AA1316" w:rsidRDefault="00296C4B" w:rsidP="00AA1316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</w:p>
          <w:p w:rsidR="00296C4B" w:rsidRPr="00AA1316" w:rsidRDefault="00296C4B" w:rsidP="00AA1316">
            <w:pPr>
              <w:shd w:val="clear" w:color="auto" w:fill="FFFFFF"/>
              <w:spacing w:line="226" w:lineRule="exact"/>
              <w:ind w:left="226" w:right="43" w:hanging="245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Год</w:t>
            </w:r>
          </w:p>
          <w:p w:rsidR="00296C4B" w:rsidRPr="00AA1316" w:rsidRDefault="00296C4B" w:rsidP="00AA1316">
            <w:pPr>
              <w:shd w:val="clear" w:color="auto" w:fill="FFFFFF"/>
              <w:spacing w:line="226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296C4B" w:rsidRPr="00AA1316" w:rsidRDefault="00296C4B" w:rsidP="00AA1316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</w:p>
          <w:p w:rsidR="00296C4B" w:rsidRPr="00AA1316" w:rsidRDefault="00296C4B" w:rsidP="00AA1316">
            <w:pPr>
              <w:shd w:val="clear" w:color="auto" w:fill="FFFFFF"/>
              <w:spacing w:line="226" w:lineRule="exact"/>
              <w:ind w:left="-41" w:right="43" w:hanging="101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Тариф (в руб. с НДС)</w:t>
            </w:r>
          </w:p>
        </w:tc>
        <w:tc>
          <w:tcPr>
            <w:tcW w:w="1274" w:type="dxa"/>
          </w:tcPr>
          <w:p w:rsidR="00296C4B" w:rsidRPr="00AA1316" w:rsidRDefault="00296C4B" w:rsidP="00AA1316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</w:p>
          <w:p w:rsidR="00296C4B" w:rsidRPr="00AA1316" w:rsidRDefault="00296C4B" w:rsidP="00AA1316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Лимит</w:t>
            </w:r>
          </w:p>
          <w:p w:rsidR="00296C4B" w:rsidRPr="00AA1316" w:rsidRDefault="00296C4B" w:rsidP="00AA1316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Потребления (кВт/ч)</w:t>
            </w:r>
          </w:p>
        </w:tc>
        <w:tc>
          <w:tcPr>
            <w:tcW w:w="1559" w:type="dxa"/>
          </w:tcPr>
          <w:p w:rsidR="00296C4B" w:rsidRPr="00AA1316" w:rsidRDefault="00296C4B" w:rsidP="00AA1316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</w:p>
          <w:p w:rsidR="00296C4B" w:rsidRPr="00AA1316" w:rsidRDefault="00296C4B" w:rsidP="00AA1316">
            <w:pPr>
              <w:shd w:val="clear" w:color="auto" w:fill="FFFFFF"/>
              <w:spacing w:line="226" w:lineRule="exact"/>
              <w:ind w:left="149" w:right="250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296C4B" w:rsidTr="00AA1316">
        <w:trPr>
          <w:trHeight w:hRule="exact" w:val="992"/>
        </w:trPr>
        <w:tc>
          <w:tcPr>
            <w:tcW w:w="705" w:type="dxa"/>
            <w:vMerge w:val="restart"/>
          </w:tcPr>
          <w:p w:rsidR="00296C4B" w:rsidRDefault="00296C4B" w:rsidP="00AA1316">
            <w:pPr>
              <w:shd w:val="clear" w:color="auto" w:fill="FFFFFF"/>
              <w:ind w:left="202"/>
            </w:pPr>
            <w:r w:rsidRPr="00AA1316">
              <w:rPr>
                <w:sz w:val="24"/>
                <w:szCs w:val="24"/>
              </w:rPr>
              <w:t>1</w:t>
            </w:r>
          </w:p>
          <w:p w:rsidR="00296C4B" w:rsidRDefault="00296C4B" w:rsidP="009B78C7"/>
          <w:p w:rsidR="00296C4B" w:rsidRDefault="00296C4B" w:rsidP="009B78C7"/>
          <w:p w:rsidR="00296C4B" w:rsidRDefault="00296C4B" w:rsidP="009B78C7"/>
        </w:tc>
        <w:tc>
          <w:tcPr>
            <w:tcW w:w="1846" w:type="dxa"/>
            <w:gridSpan w:val="2"/>
            <w:vMerge w:val="restart"/>
          </w:tcPr>
          <w:p w:rsidR="00296C4B" w:rsidRPr="00AA1316" w:rsidRDefault="00296C4B" w:rsidP="00AA1316">
            <w:pPr>
              <w:shd w:val="clear" w:color="auto" w:fill="FFFFFF"/>
              <w:spacing w:line="274" w:lineRule="exact"/>
              <w:ind w:right="235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Администрация </w:t>
            </w:r>
            <w:r w:rsidRPr="00AA1316">
              <w:rPr>
                <w:spacing w:val="-3"/>
                <w:sz w:val="28"/>
                <w:szCs w:val="28"/>
              </w:rPr>
              <w:t xml:space="preserve">Начикинского сельского </w:t>
            </w:r>
            <w:r w:rsidRPr="00AA1316">
              <w:rPr>
                <w:sz w:val="28"/>
                <w:szCs w:val="28"/>
              </w:rPr>
              <w:t>поселения</w:t>
            </w:r>
          </w:p>
          <w:p w:rsidR="00296C4B" w:rsidRPr="00AA1316" w:rsidRDefault="00296C4B" w:rsidP="00AA1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296C4B" w:rsidRPr="00AA1316" w:rsidRDefault="00296C4B" w:rsidP="009B78C7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296C4B" w:rsidRPr="00AA1316" w:rsidRDefault="00296C4B" w:rsidP="009B78C7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2017 </w:t>
            </w:r>
          </w:p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1 полугодие</w:t>
            </w:r>
          </w:p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8,17</w:t>
            </w:r>
          </w:p>
        </w:tc>
        <w:tc>
          <w:tcPr>
            <w:tcW w:w="1274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112 000</w:t>
            </w:r>
          </w:p>
        </w:tc>
        <w:tc>
          <w:tcPr>
            <w:tcW w:w="1559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915,0</w:t>
            </w:r>
          </w:p>
        </w:tc>
      </w:tr>
      <w:tr w:rsidR="00296C4B" w:rsidTr="00AA1316">
        <w:trPr>
          <w:trHeight w:hRule="exact" w:val="2254"/>
        </w:trPr>
        <w:tc>
          <w:tcPr>
            <w:tcW w:w="705" w:type="dxa"/>
            <w:vMerge/>
          </w:tcPr>
          <w:p w:rsidR="00296C4B" w:rsidRPr="00AA1316" w:rsidRDefault="00296C4B" w:rsidP="00AA1316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296C4B" w:rsidRPr="00AA1316" w:rsidRDefault="00296C4B" w:rsidP="00AA1316">
            <w:pPr>
              <w:shd w:val="clear" w:color="auto" w:fill="FFFFFF"/>
              <w:spacing w:line="274" w:lineRule="exact"/>
              <w:ind w:right="235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296C4B" w:rsidRPr="00AA1316" w:rsidRDefault="00296C4B" w:rsidP="00AA1316">
            <w:pPr>
              <w:shd w:val="clear" w:color="auto" w:fill="FFFFFF"/>
              <w:spacing w:line="274" w:lineRule="exact"/>
              <w:ind w:right="283"/>
              <w:rPr>
                <w:spacing w:val="-4"/>
                <w:sz w:val="28"/>
                <w:szCs w:val="28"/>
              </w:rPr>
            </w:pPr>
          </w:p>
        </w:tc>
        <w:tc>
          <w:tcPr>
            <w:tcW w:w="1556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2017</w:t>
            </w:r>
          </w:p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8,17</w:t>
            </w:r>
          </w:p>
        </w:tc>
        <w:tc>
          <w:tcPr>
            <w:tcW w:w="1274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112 000</w:t>
            </w:r>
          </w:p>
        </w:tc>
        <w:tc>
          <w:tcPr>
            <w:tcW w:w="1559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915,0</w:t>
            </w:r>
          </w:p>
        </w:tc>
      </w:tr>
      <w:tr w:rsidR="00296C4B" w:rsidTr="00AA1316">
        <w:trPr>
          <w:trHeight w:hRule="exact" w:val="286"/>
        </w:trPr>
        <w:tc>
          <w:tcPr>
            <w:tcW w:w="705" w:type="dxa"/>
            <w:vMerge/>
          </w:tcPr>
          <w:p w:rsidR="00296C4B" w:rsidRDefault="00296C4B" w:rsidP="009B78C7"/>
        </w:tc>
        <w:tc>
          <w:tcPr>
            <w:tcW w:w="6527" w:type="dxa"/>
            <w:gridSpan w:val="5"/>
          </w:tcPr>
          <w:p w:rsidR="00296C4B" w:rsidRPr="00AA1316" w:rsidRDefault="00296C4B" w:rsidP="00AA13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4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1 830,0</w:t>
            </w:r>
          </w:p>
        </w:tc>
      </w:tr>
      <w:tr w:rsidR="00296C4B" w:rsidTr="00AA1316">
        <w:trPr>
          <w:trHeight w:val="645"/>
        </w:trPr>
        <w:tc>
          <w:tcPr>
            <w:tcW w:w="705" w:type="dxa"/>
            <w:vMerge w:val="restart"/>
          </w:tcPr>
          <w:p w:rsidR="00296C4B" w:rsidRDefault="00296C4B" w:rsidP="00AA1316">
            <w:pPr>
              <w:shd w:val="clear" w:color="auto" w:fill="FFFFFF"/>
              <w:ind w:left="202"/>
            </w:pPr>
            <w:r w:rsidRPr="00AA1316">
              <w:rPr>
                <w:sz w:val="24"/>
                <w:szCs w:val="24"/>
              </w:rPr>
              <w:t>2</w:t>
            </w:r>
          </w:p>
          <w:p w:rsidR="00296C4B" w:rsidRDefault="00296C4B" w:rsidP="009B78C7"/>
          <w:p w:rsidR="00296C4B" w:rsidRDefault="00296C4B" w:rsidP="009B78C7"/>
          <w:p w:rsidR="00296C4B" w:rsidRDefault="00296C4B" w:rsidP="00AA1316">
            <w:pPr>
              <w:shd w:val="clear" w:color="auto" w:fill="FFFFFF"/>
            </w:pPr>
            <w:r w:rsidRPr="00AA131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gridSpan w:val="2"/>
            <w:vMerge w:val="restart"/>
          </w:tcPr>
          <w:p w:rsidR="00296C4B" w:rsidRPr="00AA1316" w:rsidRDefault="00296C4B" w:rsidP="00AA131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A1316">
              <w:rPr>
                <w:spacing w:val="-2"/>
                <w:sz w:val="28"/>
                <w:szCs w:val="28"/>
              </w:rPr>
              <w:t>МКУК СДК пос. Сокоч</w:t>
            </w:r>
          </w:p>
          <w:p w:rsidR="00296C4B" w:rsidRPr="00AA1316" w:rsidRDefault="00296C4B" w:rsidP="00AA1316">
            <w:pPr>
              <w:jc w:val="center"/>
              <w:rPr>
                <w:sz w:val="28"/>
                <w:szCs w:val="28"/>
              </w:rPr>
            </w:pPr>
          </w:p>
          <w:p w:rsidR="00296C4B" w:rsidRPr="00AA1316" w:rsidRDefault="00296C4B" w:rsidP="00AA1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296C4B" w:rsidRPr="00AA1316" w:rsidRDefault="00296C4B" w:rsidP="00E4446B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296C4B" w:rsidRPr="00AA1316" w:rsidRDefault="00296C4B" w:rsidP="00E4446B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2017 </w:t>
            </w:r>
          </w:p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8,17</w:t>
            </w:r>
          </w:p>
        </w:tc>
        <w:tc>
          <w:tcPr>
            <w:tcW w:w="1274" w:type="dxa"/>
          </w:tcPr>
          <w:p w:rsidR="00296C4B" w:rsidRPr="00AA1316" w:rsidRDefault="00296C4B" w:rsidP="00AA131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25 000</w:t>
            </w:r>
          </w:p>
        </w:tc>
        <w:tc>
          <w:tcPr>
            <w:tcW w:w="1559" w:type="dxa"/>
          </w:tcPr>
          <w:p w:rsidR="00296C4B" w:rsidRPr="00AA1316" w:rsidRDefault="00296C4B" w:rsidP="00AA131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204,3</w:t>
            </w:r>
          </w:p>
        </w:tc>
      </w:tr>
      <w:tr w:rsidR="00296C4B" w:rsidTr="00AA1316">
        <w:trPr>
          <w:trHeight w:val="300"/>
        </w:trPr>
        <w:tc>
          <w:tcPr>
            <w:tcW w:w="705" w:type="dxa"/>
            <w:vMerge/>
          </w:tcPr>
          <w:p w:rsidR="00296C4B" w:rsidRPr="00AA1316" w:rsidRDefault="00296C4B" w:rsidP="00AA1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</w:tcPr>
          <w:p w:rsidR="00296C4B" w:rsidRPr="00AA1316" w:rsidRDefault="00296C4B" w:rsidP="00AA1316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296C4B" w:rsidRPr="00AA1316" w:rsidRDefault="00296C4B" w:rsidP="009B78C7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2017</w:t>
            </w:r>
          </w:p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296C4B" w:rsidRPr="00AA1316" w:rsidRDefault="00296C4B" w:rsidP="00AA1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8,17</w:t>
            </w:r>
          </w:p>
        </w:tc>
        <w:tc>
          <w:tcPr>
            <w:tcW w:w="1274" w:type="dxa"/>
          </w:tcPr>
          <w:p w:rsidR="00296C4B" w:rsidRPr="00AA1316" w:rsidRDefault="00296C4B" w:rsidP="00AA131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25 000</w:t>
            </w:r>
          </w:p>
        </w:tc>
        <w:tc>
          <w:tcPr>
            <w:tcW w:w="1559" w:type="dxa"/>
          </w:tcPr>
          <w:p w:rsidR="00296C4B" w:rsidRPr="00AA1316" w:rsidRDefault="00296C4B" w:rsidP="00AA1316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204,3</w:t>
            </w:r>
          </w:p>
        </w:tc>
      </w:tr>
      <w:tr w:rsidR="00296C4B" w:rsidTr="00AA1316">
        <w:trPr>
          <w:trHeight w:hRule="exact" w:val="352"/>
        </w:trPr>
        <w:tc>
          <w:tcPr>
            <w:tcW w:w="705" w:type="dxa"/>
            <w:vMerge/>
          </w:tcPr>
          <w:p w:rsidR="00296C4B" w:rsidRDefault="00296C4B" w:rsidP="00AA1316">
            <w:pPr>
              <w:shd w:val="clear" w:color="auto" w:fill="FFFFFF"/>
            </w:pPr>
          </w:p>
        </w:tc>
        <w:tc>
          <w:tcPr>
            <w:tcW w:w="9360" w:type="dxa"/>
            <w:gridSpan w:val="7"/>
          </w:tcPr>
          <w:p w:rsidR="00296C4B" w:rsidRPr="00AA1316" w:rsidRDefault="00296C4B" w:rsidP="00AA13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ИТОГО                                                                                                    408,6</w:t>
            </w:r>
          </w:p>
          <w:p w:rsidR="00296C4B" w:rsidRPr="00AA1316" w:rsidRDefault="00296C4B" w:rsidP="00AA1316">
            <w:pPr>
              <w:shd w:val="clear" w:color="auto" w:fill="FFFFFF"/>
              <w:ind w:left="14"/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408,6</w:t>
            </w:r>
          </w:p>
        </w:tc>
      </w:tr>
      <w:tr w:rsidR="00296C4B" w:rsidRPr="006F2BD6" w:rsidTr="00AA1316">
        <w:trPr>
          <w:trHeight w:val="1470"/>
        </w:trPr>
        <w:tc>
          <w:tcPr>
            <w:tcW w:w="705" w:type="dxa"/>
            <w:vMerge w:val="restart"/>
          </w:tcPr>
          <w:p w:rsidR="00296C4B" w:rsidRPr="00AA1316" w:rsidRDefault="00296C4B" w:rsidP="00AA1316">
            <w:pPr>
              <w:shd w:val="clear" w:color="auto" w:fill="FFFFFF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  <w:vMerge w:val="restart"/>
          </w:tcPr>
          <w:p w:rsidR="00296C4B" w:rsidRPr="00AA1316" w:rsidRDefault="00296C4B" w:rsidP="00AA131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992" w:type="dxa"/>
            <w:gridSpan w:val="2"/>
            <w:vMerge w:val="restart"/>
          </w:tcPr>
          <w:p w:rsidR="00296C4B" w:rsidRPr="00AA1316" w:rsidRDefault="00296C4B" w:rsidP="00AA131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ПАО энергетики и электрификации «Камчатскэнерго»</w:t>
            </w:r>
          </w:p>
          <w:p w:rsidR="00296C4B" w:rsidRPr="00AA1316" w:rsidRDefault="00296C4B" w:rsidP="00AA1316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Филиал коммунальная энергетика</w:t>
            </w:r>
          </w:p>
        </w:tc>
        <w:tc>
          <w:tcPr>
            <w:tcW w:w="1556" w:type="dxa"/>
          </w:tcPr>
          <w:p w:rsidR="00296C4B" w:rsidRPr="00AA1316" w:rsidRDefault="00296C4B" w:rsidP="00AA131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2017 </w:t>
            </w:r>
          </w:p>
          <w:p w:rsidR="00296C4B" w:rsidRPr="00AA1316" w:rsidRDefault="00296C4B" w:rsidP="00AA1316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1 полугодие</w:t>
            </w:r>
          </w:p>
        </w:tc>
        <w:tc>
          <w:tcPr>
            <w:tcW w:w="1139" w:type="dxa"/>
          </w:tcPr>
          <w:p w:rsidR="00296C4B" w:rsidRPr="00AA1316" w:rsidRDefault="00296C4B" w:rsidP="00AA131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8,17</w:t>
            </w:r>
          </w:p>
        </w:tc>
        <w:tc>
          <w:tcPr>
            <w:tcW w:w="1274" w:type="dxa"/>
          </w:tcPr>
          <w:p w:rsidR="00296C4B" w:rsidRPr="00AA1316" w:rsidRDefault="00296C4B" w:rsidP="00AA1316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</w:tcPr>
          <w:p w:rsidR="00296C4B" w:rsidRPr="00AA1316" w:rsidRDefault="00296C4B" w:rsidP="00AA1316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81,7</w:t>
            </w:r>
          </w:p>
        </w:tc>
      </w:tr>
      <w:tr w:rsidR="00296C4B" w:rsidRPr="006F2BD6" w:rsidTr="00AA1316">
        <w:trPr>
          <w:trHeight w:val="300"/>
        </w:trPr>
        <w:tc>
          <w:tcPr>
            <w:tcW w:w="705" w:type="dxa"/>
            <w:vMerge/>
          </w:tcPr>
          <w:p w:rsidR="00296C4B" w:rsidRPr="00AA1316" w:rsidRDefault="00296C4B" w:rsidP="00AA1316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296C4B" w:rsidRPr="00AA1316" w:rsidRDefault="00296C4B" w:rsidP="00AA1316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/>
          </w:tcPr>
          <w:p w:rsidR="00296C4B" w:rsidRPr="00AA1316" w:rsidRDefault="00296C4B" w:rsidP="00AA1316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296C4B" w:rsidRPr="00AA1316" w:rsidRDefault="00296C4B" w:rsidP="00AA131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2017</w:t>
            </w:r>
          </w:p>
          <w:p w:rsidR="00296C4B" w:rsidRPr="00AA1316" w:rsidRDefault="00296C4B" w:rsidP="00AA131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39" w:type="dxa"/>
          </w:tcPr>
          <w:p w:rsidR="00296C4B" w:rsidRPr="00AA1316" w:rsidRDefault="00296C4B" w:rsidP="00AA1316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8,17</w:t>
            </w:r>
          </w:p>
        </w:tc>
        <w:tc>
          <w:tcPr>
            <w:tcW w:w="1274" w:type="dxa"/>
          </w:tcPr>
          <w:p w:rsidR="00296C4B" w:rsidRPr="00AA1316" w:rsidRDefault="00296C4B" w:rsidP="00AA1316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</w:tcPr>
          <w:p w:rsidR="00296C4B" w:rsidRPr="00AA1316" w:rsidRDefault="00296C4B" w:rsidP="00AA1316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>81,7</w:t>
            </w:r>
          </w:p>
        </w:tc>
      </w:tr>
      <w:tr w:rsidR="00296C4B" w:rsidRPr="000C76E1" w:rsidTr="00AA1316">
        <w:trPr>
          <w:trHeight w:val="470"/>
        </w:trPr>
        <w:tc>
          <w:tcPr>
            <w:tcW w:w="705" w:type="dxa"/>
            <w:vMerge/>
          </w:tcPr>
          <w:p w:rsidR="00296C4B" w:rsidRPr="00B33EA1" w:rsidRDefault="00296C4B" w:rsidP="00B33EA1"/>
        </w:tc>
        <w:tc>
          <w:tcPr>
            <w:tcW w:w="7801" w:type="dxa"/>
            <w:gridSpan w:val="6"/>
          </w:tcPr>
          <w:p w:rsidR="00296C4B" w:rsidRPr="00AA1316" w:rsidRDefault="00296C4B" w:rsidP="00B33EA1">
            <w:pPr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296C4B" w:rsidRPr="00AA1316" w:rsidRDefault="00296C4B" w:rsidP="00AA1316">
            <w:pPr>
              <w:jc w:val="center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163,4</w:t>
            </w:r>
          </w:p>
        </w:tc>
      </w:tr>
      <w:tr w:rsidR="00296C4B" w:rsidRPr="000C76E1" w:rsidTr="00AA1316">
        <w:trPr>
          <w:trHeight w:val="470"/>
        </w:trPr>
        <w:tc>
          <w:tcPr>
            <w:tcW w:w="8506" w:type="dxa"/>
            <w:gridSpan w:val="7"/>
          </w:tcPr>
          <w:p w:rsidR="00296C4B" w:rsidRPr="00AA1316" w:rsidRDefault="00296C4B" w:rsidP="00AA1316">
            <w:pPr>
              <w:shd w:val="clear" w:color="auto" w:fill="FFFFFF"/>
              <w:ind w:left="53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ab/>
            </w:r>
            <w:r w:rsidRPr="00AA1316">
              <w:rPr>
                <w:b/>
                <w:sz w:val="28"/>
                <w:szCs w:val="28"/>
              </w:rPr>
              <w:tab/>
            </w:r>
            <w:r w:rsidRPr="00AA1316">
              <w:rPr>
                <w:b/>
                <w:sz w:val="28"/>
                <w:szCs w:val="28"/>
              </w:rPr>
              <w:tab/>
            </w:r>
            <w:r w:rsidRPr="00AA1316">
              <w:rPr>
                <w:b/>
                <w:sz w:val="28"/>
                <w:szCs w:val="28"/>
              </w:rPr>
              <w:tab/>
            </w:r>
          </w:p>
          <w:p w:rsidR="00296C4B" w:rsidRPr="00AA1316" w:rsidRDefault="00296C4B" w:rsidP="00AA131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559" w:type="dxa"/>
          </w:tcPr>
          <w:p w:rsidR="00296C4B" w:rsidRPr="00AA1316" w:rsidRDefault="00296C4B" w:rsidP="00AA131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96C4B" w:rsidRPr="00AA1316" w:rsidRDefault="00296C4B" w:rsidP="00AA1316">
            <w:pPr>
              <w:shd w:val="clear" w:color="auto" w:fill="FFFFFF"/>
              <w:ind w:left="87"/>
              <w:rPr>
                <w:b/>
                <w:sz w:val="28"/>
                <w:szCs w:val="28"/>
              </w:rPr>
            </w:pPr>
            <w:r w:rsidRPr="00AA1316">
              <w:rPr>
                <w:b/>
                <w:sz w:val="28"/>
                <w:szCs w:val="28"/>
              </w:rPr>
              <w:t xml:space="preserve">  2 402,0</w:t>
            </w:r>
          </w:p>
        </w:tc>
      </w:tr>
    </w:tbl>
    <w:p w:rsidR="00296C4B" w:rsidRDefault="00296C4B" w:rsidP="00EB16A3">
      <w:pPr>
        <w:shd w:val="clear" w:color="auto" w:fill="FFFFFF"/>
        <w:ind w:firstLine="710"/>
      </w:pPr>
    </w:p>
    <w:p w:rsidR="00296C4B" w:rsidRDefault="00296C4B" w:rsidP="00EB16A3">
      <w:pPr>
        <w:shd w:val="clear" w:color="auto" w:fill="FFFFFF"/>
        <w:ind w:firstLine="710"/>
      </w:pPr>
    </w:p>
    <w:p w:rsidR="00296C4B" w:rsidRDefault="00296C4B" w:rsidP="00EB16A3">
      <w:pPr>
        <w:shd w:val="clear" w:color="auto" w:fill="FFFFFF"/>
        <w:ind w:firstLine="710"/>
      </w:pPr>
    </w:p>
    <w:p w:rsidR="00296C4B" w:rsidRDefault="00296C4B" w:rsidP="00EB16A3">
      <w:pPr>
        <w:shd w:val="clear" w:color="auto" w:fill="FFFFFF"/>
        <w:ind w:firstLine="710"/>
      </w:pPr>
    </w:p>
    <w:p w:rsidR="00296C4B" w:rsidRDefault="00296C4B" w:rsidP="00EB16A3">
      <w:pPr>
        <w:shd w:val="clear" w:color="auto" w:fill="FFFFFF"/>
        <w:ind w:firstLine="710"/>
      </w:pPr>
    </w:p>
    <w:p w:rsidR="00296C4B" w:rsidRDefault="00296C4B" w:rsidP="00EB16A3">
      <w:pPr>
        <w:shd w:val="clear" w:color="auto" w:fill="FFFFFF"/>
        <w:ind w:firstLine="710"/>
      </w:pPr>
    </w:p>
    <w:p w:rsidR="00296C4B" w:rsidRPr="00B33EA1" w:rsidRDefault="00296C4B" w:rsidP="00FC62D7">
      <w:pPr>
        <w:shd w:val="clear" w:color="auto" w:fill="FFFFFF"/>
        <w:spacing w:line="274" w:lineRule="exact"/>
      </w:pPr>
      <w:r>
        <w:t xml:space="preserve">                                                                                                                                             </w:t>
      </w:r>
      <w:r>
        <w:rPr>
          <w:b/>
          <w:spacing w:val="-2"/>
          <w:sz w:val="26"/>
          <w:szCs w:val="26"/>
        </w:rPr>
        <w:t>Приложение №</w:t>
      </w:r>
      <w:r w:rsidRPr="00C84BD3">
        <w:rPr>
          <w:b/>
          <w:spacing w:val="-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2</w:t>
      </w:r>
    </w:p>
    <w:p w:rsidR="00296C4B" w:rsidRPr="00C84BD3" w:rsidRDefault="00296C4B" w:rsidP="00C84BD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296C4B" w:rsidRPr="00C84BD3" w:rsidRDefault="00296C4B" w:rsidP="00E17CB0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 xml:space="preserve">43   </w:t>
      </w:r>
      <w:r w:rsidRPr="00C84BD3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 xml:space="preserve">  16.05.2017</w:t>
      </w:r>
      <w:r w:rsidRPr="00C84BD3">
        <w:rPr>
          <w:b/>
          <w:sz w:val="26"/>
          <w:szCs w:val="26"/>
        </w:rPr>
        <w:t>г.</w:t>
      </w:r>
    </w:p>
    <w:p w:rsidR="00296C4B" w:rsidRDefault="00296C4B" w:rsidP="00C84BD3">
      <w:pPr>
        <w:shd w:val="clear" w:color="auto" w:fill="FFFFFF"/>
        <w:spacing w:line="274" w:lineRule="exact"/>
        <w:jc w:val="right"/>
        <w:rPr>
          <w:b/>
        </w:rPr>
      </w:pPr>
    </w:p>
    <w:p w:rsidR="00296C4B" w:rsidRPr="00C84BD3" w:rsidRDefault="00296C4B" w:rsidP="00C84BD3">
      <w:pPr>
        <w:shd w:val="clear" w:color="auto" w:fill="FFFFFF"/>
        <w:spacing w:line="274" w:lineRule="exact"/>
        <w:jc w:val="right"/>
        <w:rPr>
          <w:b/>
        </w:rPr>
      </w:pPr>
    </w:p>
    <w:p w:rsidR="00296C4B" w:rsidRPr="00C84BD3" w:rsidRDefault="00296C4B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Лимиты водопотребления на 2017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296C4B" w:rsidRDefault="00296C4B" w:rsidP="00C84BD3">
      <w:pPr>
        <w:shd w:val="clear" w:color="auto" w:fill="FFFFFF"/>
        <w:jc w:val="center"/>
        <w:rPr>
          <w:spacing w:val="-5"/>
          <w:sz w:val="26"/>
          <w:szCs w:val="26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3"/>
        <w:gridCol w:w="1840"/>
        <w:gridCol w:w="1970"/>
        <w:gridCol w:w="1407"/>
        <w:gridCol w:w="1126"/>
        <w:gridCol w:w="1186"/>
        <w:gridCol w:w="1701"/>
      </w:tblGrid>
      <w:tr w:rsidR="00296C4B" w:rsidTr="008A7486">
        <w:trPr>
          <w:trHeight w:hRule="exact" w:val="144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01109E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01109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296C4B" w:rsidRPr="00B33EA1" w:rsidRDefault="00296C4B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№ договора, поставщика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01109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296C4B" w:rsidRPr="00B33EA1" w:rsidRDefault="00296C4B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Тариф (в руб. с НДС)</w:t>
            </w:r>
          </w:p>
          <w:p w:rsidR="00296C4B" w:rsidRPr="00B33EA1" w:rsidRDefault="00296C4B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296C4B" w:rsidRPr="00B33EA1" w:rsidRDefault="00296C4B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Лимит</w:t>
            </w:r>
          </w:p>
          <w:p w:rsidR="00296C4B" w:rsidRPr="00B33EA1" w:rsidRDefault="00296C4B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потребления</w:t>
            </w:r>
          </w:p>
          <w:p w:rsidR="00296C4B" w:rsidRPr="00B33EA1" w:rsidRDefault="00296C4B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(мЗ)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296C4B" w:rsidRPr="00B33EA1" w:rsidRDefault="00296C4B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B33EA1">
              <w:rPr>
                <w:b/>
                <w:sz w:val="28"/>
                <w:szCs w:val="28"/>
              </w:rPr>
              <w:t>Сумма (тыс.руб.)</w:t>
            </w:r>
          </w:p>
        </w:tc>
      </w:tr>
      <w:tr w:rsidR="00296C4B" w:rsidRPr="00FD6BEE" w:rsidTr="008A7486">
        <w:trPr>
          <w:trHeight w:hRule="exact" w:val="93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</w:t>
            </w:r>
          </w:p>
          <w:p w:rsidR="00296C4B" w:rsidRPr="00B33EA1" w:rsidRDefault="00296C4B" w:rsidP="009B78C7">
            <w:pPr>
              <w:rPr>
                <w:sz w:val="28"/>
                <w:szCs w:val="28"/>
              </w:rPr>
            </w:pPr>
          </w:p>
          <w:p w:rsidR="00296C4B" w:rsidRPr="00B33EA1" w:rsidRDefault="00296C4B" w:rsidP="009B78C7">
            <w:pPr>
              <w:rPr>
                <w:sz w:val="28"/>
                <w:szCs w:val="28"/>
              </w:rPr>
            </w:pPr>
          </w:p>
          <w:p w:rsidR="00296C4B" w:rsidRPr="00B33EA1" w:rsidRDefault="00296C4B" w:rsidP="009B78C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B33EA1" w:rsidRDefault="00296C4B" w:rsidP="00E17CB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Администрация </w:t>
            </w:r>
            <w:r w:rsidRPr="00B33EA1">
              <w:rPr>
                <w:spacing w:val="-3"/>
                <w:sz w:val="28"/>
                <w:szCs w:val="28"/>
              </w:rPr>
              <w:t xml:space="preserve">Начикинского сельского </w:t>
            </w:r>
            <w:r w:rsidRPr="00B33EA1">
              <w:rPr>
                <w:sz w:val="28"/>
                <w:szCs w:val="28"/>
              </w:rPr>
              <w:t>поселения</w:t>
            </w:r>
          </w:p>
          <w:p w:rsidR="00296C4B" w:rsidRPr="00B33EA1" w:rsidRDefault="00296C4B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ООО «УО Сокоч»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2017 </w:t>
            </w:r>
          </w:p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54,33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1,1</w:t>
            </w:r>
          </w:p>
        </w:tc>
      </w:tr>
      <w:tr w:rsidR="00296C4B" w:rsidRPr="00FD6BEE" w:rsidTr="008A7486">
        <w:trPr>
          <w:trHeight w:hRule="exact" w:val="1133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ind w:left="206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C84BD3">
            <w:pPr>
              <w:shd w:val="clear" w:color="auto" w:fill="FFFFFF"/>
              <w:spacing w:line="278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2017</w:t>
            </w:r>
          </w:p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56,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048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1,2</w:t>
            </w:r>
          </w:p>
        </w:tc>
      </w:tr>
      <w:tr w:rsidR="00296C4B" w:rsidRPr="00FD6BEE" w:rsidTr="008A7486">
        <w:trPr>
          <w:trHeight w:hRule="exact" w:val="499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rPr>
                <w:sz w:val="28"/>
                <w:szCs w:val="28"/>
              </w:rPr>
            </w:pP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294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2,3</w:t>
            </w:r>
          </w:p>
        </w:tc>
      </w:tr>
      <w:tr w:rsidR="00296C4B" w:rsidRPr="00FD6BEE" w:rsidTr="008A7486">
        <w:trPr>
          <w:trHeight w:hRule="exact" w:val="1047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</w:t>
            </w:r>
          </w:p>
          <w:p w:rsidR="00296C4B" w:rsidRPr="00B33EA1" w:rsidRDefault="00296C4B" w:rsidP="009B78C7">
            <w:pPr>
              <w:rPr>
                <w:sz w:val="28"/>
                <w:szCs w:val="28"/>
              </w:rPr>
            </w:pPr>
          </w:p>
          <w:p w:rsidR="00296C4B" w:rsidRPr="00B33EA1" w:rsidRDefault="00296C4B" w:rsidP="009B78C7">
            <w:pPr>
              <w:rPr>
                <w:sz w:val="28"/>
                <w:szCs w:val="28"/>
              </w:rPr>
            </w:pPr>
          </w:p>
          <w:p w:rsidR="00296C4B" w:rsidRPr="00B33EA1" w:rsidRDefault="00296C4B" w:rsidP="009B78C7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B33EA1" w:rsidRDefault="00296C4B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B33EA1">
              <w:rPr>
                <w:spacing w:val="-2"/>
                <w:sz w:val="28"/>
                <w:szCs w:val="28"/>
              </w:rPr>
              <w:t>МКУК СДК пос. Сокоч</w:t>
            </w:r>
          </w:p>
          <w:p w:rsidR="00296C4B" w:rsidRPr="00B33EA1" w:rsidRDefault="00296C4B" w:rsidP="00E17CB0">
            <w:pPr>
              <w:jc w:val="center"/>
              <w:rPr>
                <w:sz w:val="28"/>
                <w:szCs w:val="28"/>
              </w:rPr>
            </w:pPr>
          </w:p>
          <w:p w:rsidR="00296C4B" w:rsidRPr="00B33EA1" w:rsidRDefault="00296C4B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ООО «УО Сокоч»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2017 </w:t>
            </w:r>
          </w:p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54,33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13,9</w:t>
            </w:r>
          </w:p>
        </w:tc>
      </w:tr>
      <w:tr w:rsidR="00296C4B" w:rsidRPr="00FD6BEE" w:rsidTr="008A7486">
        <w:trPr>
          <w:trHeight w:hRule="exact" w:val="114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ind w:left="202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2017</w:t>
            </w:r>
          </w:p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56,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sz w:val="28"/>
                <w:szCs w:val="28"/>
              </w:rPr>
              <w:t>14,3</w:t>
            </w:r>
          </w:p>
        </w:tc>
      </w:tr>
      <w:tr w:rsidR="00296C4B" w:rsidRPr="00FD6BEE" w:rsidTr="008A7486">
        <w:trPr>
          <w:trHeight w:hRule="exact" w:val="504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rPr>
                <w:sz w:val="28"/>
                <w:szCs w:val="28"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048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28,2</w:t>
            </w:r>
          </w:p>
        </w:tc>
      </w:tr>
      <w:tr w:rsidR="00296C4B" w:rsidRPr="00FD6BEE" w:rsidTr="008A7486">
        <w:trPr>
          <w:trHeight w:hRule="exact" w:val="533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9B78C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33EA1" w:rsidRDefault="00296C4B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3EA1">
              <w:rPr>
                <w:b/>
                <w:bCs/>
                <w:sz w:val="28"/>
                <w:szCs w:val="28"/>
              </w:rPr>
              <w:t>30,5</w:t>
            </w:r>
          </w:p>
        </w:tc>
      </w:tr>
    </w:tbl>
    <w:p w:rsidR="00296C4B" w:rsidRPr="00FD6BEE" w:rsidRDefault="00296C4B" w:rsidP="00EB16A3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EB16A3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EB16A3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EB16A3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EB16A3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EB16A3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EB16A3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Default="00296C4B" w:rsidP="00B33EA1">
      <w:pPr>
        <w:shd w:val="clear" w:color="auto" w:fill="FFFFFF"/>
        <w:spacing w:line="274" w:lineRule="exact"/>
        <w:rPr>
          <w:sz w:val="22"/>
          <w:szCs w:val="22"/>
        </w:rPr>
      </w:pPr>
    </w:p>
    <w:p w:rsidR="00296C4B" w:rsidRPr="00B33EA1" w:rsidRDefault="00296C4B" w:rsidP="00B33EA1">
      <w:pPr>
        <w:shd w:val="clear" w:color="auto" w:fill="FFFFFF"/>
        <w:spacing w:line="274" w:lineRule="exact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>Приложение № 3</w:t>
      </w:r>
    </w:p>
    <w:p w:rsidR="00296C4B" w:rsidRPr="00C84BD3" w:rsidRDefault="00296C4B" w:rsidP="00C84BD3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296C4B" w:rsidRPr="00C84BD3" w:rsidRDefault="00296C4B" w:rsidP="00E17CB0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43</w:t>
      </w:r>
      <w:r w:rsidRPr="00C84B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Pr="00C84BD3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 xml:space="preserve">16.05.2017 </w:t>
      </w:r>
      <w:r w:rsidRPr="00C84BD3">
        <w:rPr>
          <w:b/>
          <w:sz w:val="26"/>
          <w:szCs w:val="26"/>
        </w:rPr>
        <w:t>г.</w:t>
      </w:r>
    </w:p>
    <w:p w:rsidR="00296C4B" w:rsidRPr="00C84BD3" w:rsidRDefault="00296C4B" w:rsidP="00C84BD3">
      <w:pPr>
        <w:shd w:val="clear" w:color="auto" w:fill="FFFFFF"/>
        <w:spacing w:line="274" w:lineRule="exact"/>
        <w:jc w:val="right"/>
        <w:rPr>
          <w:b/>
        </w:rPr>
      </w:pPr>
    </w:p>
    <w:p w:rsidR="00296C4B" w:rsidRDefault="00296C4B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 xml:space="preserve">Лимиты </w:t>
      </w:r>
      <w:r>
        <w:rPr>
          <w:b/>
          <w:spacing w:val="-5"/>
          <w:sz w:val="26"/>
          <w:szCs w:val="26"/>
        </w:rPr>
        <w:t>водоотведения на 2017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296C4B" w:rsidRDefault="00296C4B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888"/>
        <w:gridCol w:w="1798"/>
        <w:gridCol w:w="1666"/>
        <w:gridCol w:w="1155"/>
        <w:gridCol w:w="1431"/>
        <w:gridCol w:w="1559"/>
      </w:tblGrid>
      <w:tr w:rsidR="00296C4B" w:rsidTr="00AF6CE0">
        <w:trPr>
          <w:trHeight w:hRule="exact"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C84BD3" w:rsidRDefault="00296C4B" w:rsidP="0001109E">
            <w:pPr>
              <w:shd w:val="clear" w:color="auto" w:fill="FFFFFF"/>
              <w:ind w:left="139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shd w:val="clear" w:color="auto" w:fill="FFFFFF"/>
              <w:spacing w:line="230" w:lineRule="exact"/>
              <w:ind w:left="120" w:right="168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</w:p>
          <w:p w:rsidR="00296C4B" w:rsidRPr="00E65E9D" w:rsidRDefault="00296C4B" w:rsidP="0001109E">
            <w:pPr>
              <w:shd w:val="clear" w:color="auto" w:fill="FFFFFF"/>
              <w:spacing w:line="226" w:lineRule="exact"/>
              <w:ind w:left="221" w:right="26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№ договора, поставщик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shd w:val="clear" w:color="auto" w:fill="FFFFFF"/>
              <w:spacing w:line="226" w:lineRule="exact"/>
              <w:ind w:right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</w:p>
          <w:p w:rsidR="00296C4B" w:rsidRPr="00E65E9D" w:rsidRDefault="00296C4B" w:rsidP="0001109E">
            <w:pPr>
              <w:shd w:val="clear" w:color="auto" w:fill="FFFFFF"/>
              <w:spacing w:line="230" w:lineRule="exact"/>
              <w:ind w:left="101"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Тариф (в руб. с НДС)</w:t>
            </w:r>
          </w:p>
          <w:p w:rsidR="00296C4B" w:rsidRPr="00E65E9D" w:rsidRDefault="00296C4B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</w:p>
          <w:p w:rsidR="00296C4B" w:rsidRPr="00E65E9D" w:rsidRDefault="00296C4B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Лимит</w:t>
            </w:r>
          </w:p>
          <w:p w:rsidR="00296C4B" w:rsidRPr="00E65E9D" w:rsidRDefault="00296C4B" w:rsidP="0001109E">
            <w:pPr>
              <w:shd w:val="clear" w:color="auto" w:fill="FFFFFF"/>
              <w:spacing w:line="230" w:lineRule="exact"/>
              <w:ind w:right="149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потребления</w:t>
            </w:r>
          </w:p>
          <w:p w:rsidR="00296C4B" w:rsidRPr="00E65E9D" w:rsidRDefault="00296C4B" w:rsidP="0001109E">
            <w:pPr>
              <w:shd w:val="clear" w:color="auto" w:fill="FFFFFF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(мЗ)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</w:p>
          <w:p w:rsidR="00296C4B" w:rsidRPr="00E65E9D" w:rsidRDefault="00296C4B" w:rsidP="0001109E">
            <w:pPr>
              <w:shd w:val="clear" w:color="auto" w:fill="FFFFFF"/>
              <w:spacing w:line="221" w:lineRule="exact"/>
              <w:ind w:left="134" w:right="240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</w:t>
            </w:r>
            <w:r>
              <w:rPr>
                <w:b/>
                <w:sz w:val="28"/>
                <w:szCs w:val="28"/>
              </w:rPr>
              <w:t>.ру</w:t>
            </w:r>
            <w:r w:rsidRPr="00E65E9D">
              <w:rPr>
                <w:b/>
                <w:sz w:val="28"/>
                <w:szCs w:val="28"/>
              </w:rPr>
              <w:t>б.)</w:t>
            </w:r>
          </w:p>
        </w:tc>
      </w:tr>
      <w:tr w:rsidR="00296C4B" w:rsidRPr="00FD6BEE" w:rsidTr="00AF6CE0">
        <w:trPr>
          <w:trHeight w:hRule="exact"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FD6BEE" w:rsidRDefault="00296C4B" w:rsidP="0001109E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1</w:t>
            </w:r>
          </w:p>
          <w:p w:rsidR="00296C4B" w:rsidRPr="00FD6BEE" w:rsidRDefault="00296C4B" w:rsidP="0001109E">
            <w:pPr>
              <w:rPr>
                <w:sz w:val="22"/>
                <w:szCs w:val="22"/>
              </w:rPr>
            </w:pPr>
          </w:p>
          <w:p w:rsidR="00296C4B" w:rsidRPr="00FD6BEE" w:rsidRDefault="00296C4B" w:rsidP="0001109E">
            <w:pPr>
              <w:rPr>
                <w:sz w:val="22"/>
                <w:szCs w:val="22"/>
              </w:rPr>
            </w:pPr>
          </w:p>
          <w:p w:rsidR="00296C4B" w:rsidRPr="00FD6BEE" w:rsidRDefault="00296C4B" w:rsidP="0001109E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E17CB0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r w:rsidRPr="00E65E9D">
              <w:rPr>
                <w:spacing w:val="-3"/>
                <w:sz w:val="28"/>
                <w:szCs w:val="28"/>
              </w:rPr>
              <w:t xml:space="preserve">Начикинского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296C4B" w:rsidRPr="00E65E9D" w:rsidRDefault="00296C4B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ООО «УО Сокоч»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296C4B" w:rsidRPr="00E65E9D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C4B" w:rsidRPr="00B27126" w:rsidRDefault="00296C4B" w:rsidP="00CC7E4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   0,9</w:t>
            </w:r>
          </w:p>
          <w:p w:rsidR="00296C4B" w:rsidRPr="00B27126" w:rsidRDefault="00296C4B" w:rsidP="00CC7E4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96C4B" w:rsidRPr="00FD6BEE" w:rsidTr="00AF6CE0">
        <w:trPr>
          <w:trHeight w:hRule="exact" w:val="9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FD6BEE" w:rsidRDefault="00296C4B" w:rsidP="0001109E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shd w:val="clear" w:color="auto" w:fill="FFFFFF"/>
              <w:spacing w:line="278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296C4B" w:rsidRPr="00E65E9D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C4B" w:rsidRPr="00B27126" w:rsidRDefault="00296C4B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0,1</w:t>
            </w:r>
          </w:p>
          <w:p w:rsidR="00296C4B" w:rsidRPr="00B27126" w:rsidRDefault="00296C4B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296C4B" w:rsidRPr="00B27126" w:rsidRDefault="00296C4B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96C4B" w:rsidRPr="00FD6BEE" w:rsidTr="00AF6CE0">
        <w:trPr>
          <w:trHeight w:hRule="exact" w:val="4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FD6BEE" w:rsidRDefault="00296C4B" w:rsidP="0001109E">
            <w:pPr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1,9</w:t>
            </w:r>
          </w:p>
        </w:tc>
      </w:tr>
      <w:tr w:rsidR="00296C4B" w:rsidRPr="00FD6BEE" w:rsidTr="00AF6CE0">
        <w:trPr>
          <w:trHeight w:hRule="exact" w:val="7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FD6BEE" w:rsidRDefault="00296C4B" w:rsidP="0001109E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FD6BEE">
              <w:rPr>
                <w:sz w:val="22"/>
                <w:szCs w:val="22"/>
              </w:rPr>
              <w:t>2</w:t>
            </w:r>
          </w:p>
          <w:p w:rsidR="00296C4B" w:rsidRPr="00FD6BEE" w:rsidRDefault="00296C4B" w:rsidP="0001109E">
            <w:pPr>
              <w:rPr>
                <w:sz w:val="22"/>
                <w:szCs w:val="22"/>
              </w:rPr>
            </w:pPr>
          </w:p>
          <w:p w:rsidR="00296C4B" w:rsidRPr="00FD6BEE" w:rsidRDefault="00296C4B" w:rsidP="0001109E">
            <w:pPr>
              <w:rPr>
                <w:sz w:val="22"/>
                <w:szCs w:val="22"/>
              </w:rPr>
            </w:pPr>
          </w:p>
          <w:p w:rsidR="00296C4B" w:rsidRPr="00FD6BEE" w:rsidRDefault="00296C4B" w:rsidP="0001109E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E17CB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65E9D">
              <w:rPr>
                <w:spacing w:val="-2"/>
                <w:sz w:val="28"/>
                <w:szCs w:val="28"/>
              </w:rPr>
              <w:t>МКУК СДК пос. Сокоч</w:t>
            </w:r>
          </w:p>
          <w:p w:rsidR="00296C4B" w:rsidRPr="00E65E9D" w:rsidRDefault="00296C4B" w:rsidP="00E17CB0">
            <w:pPr>
              <w:jc w:val="center"/>
              <w:rPr>
                <w:sz w:val="28"/>
                <w:szCs w:val="28"/>
              </w:rPr>
            </w:pPr>
          </w:p>
          <w:p w:rsidR="00296C4B" w:rsidRPr="00E65E9D" w:rsidRDefault="00296C4B" w:rsidP="00E1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ООО «УО Сокоч»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296C4B" w:rsidRPr="00E65E9D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3A23B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45,95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C4B" w:rsidRPr="00B27126" w:rsidRDefault="00296C4B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14,2</w:t>
            </w:r>
          </w:p>
          <w:p w:rsidR="00296C4B" w:rsidRPr="00B27126" w:rsidRDefault="00296C4B" w:rsidP="00B5402F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96C4B" w:rsidRPr="00FD6BEE" w:rsidTr="00AF6CE0">
        <w:trPr>
          <w:trHeight w:hRule="exact" w:val="7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FD6BEE" w:rsidRDefault="00296C4B" w:rsidP="0001109E">
            <w:pPr>
              <w:shd w:val="clear" w:color="auto" w:fill="FFFFFF"/>
              <w:ind w:left="202"/>
              <w:rPr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296C4B" w:rsidRPr="00E65E9D" w:rsidRDefault="00296C4B" w:rsidP="000110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3A23B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48,10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B27126" w:rsidRDefault="00296C4B" w:rsidP="00B5402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7126">
              <w:rPr>
                <w:sz w:val="28"/>
                <w:szCs w:val="28"/>
              </w:rPr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C4B" w:rsidRPr="00B27126" w:rsidRDefault="00296C4B" w:rsidP="003A23B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27126">
              <w:rPr>
                <w:rFonts w:ascii="Calibri" w:hAnsi="Calibri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 w:rsidRPr="00B27126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14,8</w:t>
            </w:r>
          </w:p>
          <w:p w:rsidR="00296C4B" w:rsidRPr="00B27126" w:rsidRDefault="00296C4B" w:rsidP="003A23B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96C4B" w:rsidRPr="00FD6BEE" w:rsidTr="00AF6CE0">
        <w:trPr>
          <w:trHeight w:hRule="exact" w:val="2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FD6BEE" w:rsidRDefault="00296C4B" w:rsidP="0001109E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B5402F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29,0</w:t>
            </w:r>
          </w:p>
        </w:tc>
      </w:tr>
      <w:tr w:rsidR="00296C4B" w:rsidRPr="00FD6BEE" w:rsidTr="00AF6CE0">
        <w:trPr>
          <w:trHeight w:hRule="exact" w:val="5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01109E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E65E9D">
              <w:rPr>
                <w:b/>
                <w:bCs/>
                <w:sz w:val="28"/>
                <w:szCs w:val="28"/>
              </w:rPr>
              <w:t>Всего по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E17C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30,9</w:t>
            </w:r>
          </w:p>
        </w:tc>
      </w:tr>
    </w:tbl>
    <w:p w:rsidR="00296C4B" w:rsidRPr="00FD6BEE" w:rsidRDefault="00296C4B" w:rsidP="00D32EBC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D32EBC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D32EBC">
      <w:pPr>
        <w:shd w:val="clear" w:color="auto" w:fill="FFFFFF"/>
        <w:ind w:firstLine="710"/>
        <w:rPr>
          <w:sz w:val="22"/>
          <w:szCs w:val="22"/>
        </w:rPr>
      </w:pPr>
    </w:p>
    <w:p w:rsidR="00296C4B" w:rsidRDefault="00296C4B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296C4B" w:rsidRDefault="00296C4B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296C4B" w:rsidRDefault="00296C4B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296C4B" w:rsidRDefault="00296C4B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  <w:bookmarkStart w:id="0" w:name="_GoBack"/>
      <w:bookmarkEnd w:id="0"/>
    </w:p>
    <w:p w:rsidR="00296C4B" w:rsidRPr="00C84BD3" w:rsidRDefault="00296C4B" w:rsidP="00C84BD3">
      <w:pPr>
        <w:shd w:val="clear" w:color="auto" w:fill="FFFFFF"/>
        <w:jc w:val="center"/>
        <w:rPr>
          <w:b/>
          <w:spacing w:val="-5"/>
          <w:sz w:val="26"/>
          <w:szCs w:val="26"/>
        </w:rPr>
      </w:pPr>
    </w:p>
    <w:p w:rsidR="00296C4B" w:rsidRDefault="00296C4B" w:rsidP="00EB16A3">
      <w:pPr>
        <w:shd w:val="clear" w:color="auto" w:fill="FFFFFF"/>
        <w:ind w:firstLine="710"/>
      </w:pPr>
    </w:p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Pr="00572894" w:rsidRDefault="00296C4B" w:rsidP="00572894"/>
    <w:p w:rsidR="00296C4B" w:rsidRDefault="00296C4B" w:rsidP="00572894"/>
    <w:p w:rsidR="00296C4B" w:rsidRDefault="00296C4B" w:rsidP="00572894"/>
    <w:p w:rsidR="00296C4B" w:rsidRDefault="00296C4B" w:rsidP="00572894">
      <w:pPr>
        <w:jc w:val="right"/>
      </w:pPr>
    </w:p>
    <w:p w:rsidR="00296C4B" w:rsidRDefault="00296C4B" w:rsidP="00572894">
      <w:pPr>
        <w:jc w:val="right"/>
      </w:pPr>
    </w:p>
    <w:p w:rsidR="00296C4B" w:rsidRDefault="00296C4B" w:rsidP="00572894">
      <w:pPr>
        <w:jc w:val="right"/>
      </w:pPr>
    </w:p>
    <w:p w:rsidR="00296C4B" w:rsidRDefault="00296C4B" w:rsidP="00572894">
      <w:pPr>
        <w:jc w:val="right"/>
      </w:pPr>
    </w:p>
    <w:p w:rsidR="00296C4B" w:rsidRDefault="00296C4B" w:rsidP="00572894">
      <w:pPr>
        <w:jc w:val="right"/>
      </w:pPr>
    </w:p>
    <w:p w:rsidR="00296C4B" w:rsidRPr="00C84BD3" w:rsidRDefault="00296C4B" w:rsidP="00572894">
      <w:pPr>
        <w:shd w:val="clear" w:color="auto" w:fill="FFFFFF"/>
        <w:spacing w:line="274" w:lineRule="exact"/>
        <w:rPr>
          <w:b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b/>
          <w:spacing w:val="-2"/>
          <w:sz w:val="26"/>
          <w:szCs w:val="26"/>
        </w:rPr>
        <w:t>Приложение № 4</w:t>
      </w:r>
    </w:p>
    <w:p w:rsidR="00296C4B" w:rsidRPr="00C84BD3" w:rsidRDefault="00296C4B" w:rsidP="00572894">
      <w:pPr>
        <w:shd w:val="clear" w:color="auto" w:fill="FFFFFF"/>
        <w:spacing w:line="274" w:lineRule="exact"/>
        <w:jc w:val="right"/>
        <w:rPr>
          <w:b/>
        </w:rPr>
      </w:pPr>
      <w:r w:rsidRPr="00C84BD3">
        <w:rPr>
          <w:b/>
          <w:sz w:val="26"/>
          <w:szCs w:val="26"/>
        </w:rPr>
        <w:t>к Постановлению</w:t>
      </w:r>
    </w:p>
    <w:p w:rsidR="00296C4B" w:rsidRPr="00C84BD3" w:rsidRDefault="00296C4B" w:rsidP="00572894">
      <w:pPr>
        <w:shd w:val="clear" w:color="auto" w:fill="FFFFFF"/>
        <w:spacing w:line="274" w:lineRule="exact"/>
        <w:jc w:val="right"/>
        <w:rPr>
          <w:b/>
          <w:sz w:val="26"/>
          <w:szCs w:val="26"/>
        </w:rPr>
      </w:pPr>
      <w:r w:rsidRPr="00C84BD3">
        <w:rPr>
          <w:b/>
          <w:sz w:val="26"/>
          <w:szCs w:val="26"/>
        </w:rPr>
        <w:t xml:space="preserve">№  </w:t>
      </w:r>
      <w:r>
        <w:rPr>
          <w:b/>
          <w:sz w:val="26"/>
          <w:szCs w:val="26"/>
        </w:rPr>
        <w:t xml:space="preserve">43   </w:t>
      </w:r>
      <w:r w:rsidRPr="00C84BD3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16.05.2017г</w:t>
      </w:r>
      <w:r w:rsidRPr="00C84BD3">
        <w:rPr>
          <w:b/>
          <w:sz w:val="26"/>
          <w:szCs w:val="26"/>
        </w:rPr>
        <w:t>.</w:t>
      </w:r>
    </w:p>
    <w:p w:rsidR="00296C4B" w:rsidRPr="00C84BD3" w:rsidRDefault="00296C4B" w:rsidP="00572894">
      <w:pPr>
        <w:shd w:val="clear" w:color="auto" w:fill="FFFFFF"/>
        <w:spacing w:line="274" w:lineRule="exact"/>
        <w:jc w:val="right"/>
        <w:rPr>
          <w:b/>
        </w:rPr>
      </w:pPr>
    </w:p>
    <w:p w:rsidR="00296C4B" w:rsidRDefault="00296C4B" w:rsidP="0057289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C84BD3">
        <w:rPr>
          <w:b/>
          <w:spacing w:val="-5"/>
          <w:sz w:val="26"/>
          <w:szCs w:val="26"/>
        </w:rPr>
        <w:t>Лимиты потребления тепловой энергии на 201</w:t>
      </w:r>
      <w:r>
        <w:rPr>
          <w:b/>
          <w:spacing w:val="-5"/>
          <w:sz w:val="26"/>
          <w:szCs w:val="26"/>
        </w:rPr>
        <w:t xml:space="preserve">7 </w:t>
      </w:r>
      <w:r w:rsidRPr="00C84BD3">
        <w:rPr>
          <w:b/>
          <w:spacing w:val="-5"/>
          <w:sz w:val="26"/>
          <w:szCs w:val="26"/>
        </w:rPr>
        <w:t xml:space="preserve"> год</w:t>
      </w:r>
    </w:p>
    <w:p w:rsidR="00296C4B" w:rsidRPr="00C84BD3" w:rsidRDefault="00296C4B" w:rsidP="0057289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от автономного источника питания.</w:t>
      </w:r>
    </w:p>
    <w:p w:rsidR="00296C4B" w:rsidRDefault="00296C4B" w:rsidP="00572894">
      <w:pPr>
        <w:shd w:val="clear" w:color="auto" w:fill="FFFFFF"/>
        <w:jc w:val="center"/>
      </w:pPr>
    </w:p>
    <w:tbl>
      <w:tblPr>
        <w:tblW w:w="1003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8"/>
        <w:gridCol w:w="2046"/>
        <w:gridCol w:w="355"/>
        <w:gridCol w:w="1276"/>
        <w:gridCol w:w="1842"/>
        <w:gridCol w:w="1068"/>
        <w:gridCol w:w="1342"/>
        <w:gridCol w:w="1385"/>
      </w:tblGrid>
      <w:tr w:rsidR="00296C4B" w:rsidTr="007658C1">
        <w:trPr>
          <w:trHeight w:hRule="exact" w:val="15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C84BD3" w:rsidRDefault="00296C4B" w:rsidP="00572894">
            <w:pPr>
              <w:shd w:val="clear" w:color="auto" w:fill="FFFFFF"/>
              <w:ind w:left="134"/>
              <w:jc w:val="center"/>
              <w:rPr>
                <w:b/>
              </w:rPr>
            </w:pPr>
            <w:r w:rsidRPr="00C84BD3">
              <w:rPr>
                <w:b/>
              </w:rPr>
              <w:t>№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spacing w:line="230" w:lineRule="exact"/>
              <w:ind w:left="106" w:right="158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Наименование бюджетного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spacing w:line="230" w:lineRule="exact"/>
              <w:ind w:left="226" w:right="283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№ договорапоставщик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296C4B" w:rsidRPr="00E65E9D" w:rsidRDefault="00296C4B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  <w:p w:rsidR="00296C4B" w:rsidRPr="00E65E9D" w:rsidRDefault="00296C4B" w:rsidP="00572894">
            <w:pPr>
              <w:shd w:val="clear" w:color="auto" w:fill="FFFFFF"/>
              <w:spacing w:line="230" w:lineRule="exact"/>
              <w:ind w:right="2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</w:p>
          <w:p w:rsidR="00296C4B" w:rsidRPr="0010566A" w:rsidRDefault="00296C4B" w:rsidP="00572894">
            <w:pPr>
              <w:shd w:val="clear" w:color="auto" w:fill="FFFFFF"/>
              <w:spacing w:line="230" w:lineRule="exact"/>
              <w:ind w:right="29"/>
              <w:jc w:val="center"/>
              <w:rPr>
                <w:b/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Гкал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</w:p>
          <w:p w:rsidR="00296C4B" w:rsidRPr="0010566A" w:rsidRDefault="00296C4B" w:rsidP="00572894">
            <w:pPr>
              <w:shd w:val="clear" w:color="auto" w:fill="FFFFFF"/>
              <w:spacing w:line="230" w:lineRule="exact"/>
              <w:ind w:left="96"/>
              <w:jc w:val="center"/>
              <w:rPr>
                <w:b/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Ст-ть 1 гкал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spacing w:line="341" w:lineRule="exact"/>
              <w:ind w:left="106" w:right="226"/>
              <w:jc w:val="center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296C4B" w:rsidTr="007658C1">
        <w:trPr>
          <w:trHeight w:hRule="exact" w:val="891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080F7D" w:rsidRDefault="00296C4B" w:rsidP="00572894">
            <w:pPr>
              <w:shd w:val="clear" w:color="auto" w:fill="FFFFFF"/>
              <w:ind w:left="206"/>
              <w:rPr>
                <w:sz w:val="22"/>
                <w:szCs w:val="22"/>
              </w:rPr>
            </w:pPr>
            <w:r w:rsidRPr="00080F7D">
              <w:rPr>
                <w:sz w:val="22"/>
                <w:szCs w:val="22"/>
              </w:rPr>
              <w:t>1</w:t>
            </w:r>
          </w:p>
          <w:p w:rsidR="00296C4B" w:rsidRPr="00080F7D" w:rsidRDefault="00296C4B" w:rsidP="00572894">
            <w:pPr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572894">
            <w:pPr>
              <w:shd w:val="clear" w:color="auto" w:fill="FFFFFF"/>
              <w:spacing w:line="274" w:lineRule="exact"/>
              <w:ind w:right="240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Администрация </w:t>
            </w:r>
            <w:r w:rsidRPr="00E65E9D">
              <w:rPr>
                <w:spacing w:val="-3"/>
                <w:sz w:val="28"/>
                <w:szCs w:val="28"/>
              </w:rPr>
              <w:t xml:space="preserve">Начикинского сельского </w:t>
            </w:r>
            <w:r w:rsidRPr="00E65E9D">
              <w:rPr>
                <w:sz w:val="28"/>
                <w:szCs w:val="28"/>
              </w:rPr>
              <w:t>поселения</w:t>
            </w:r>
          </w:p>
          <w:p w:rsidR="00296C4B" w:rsidRPr="00E65E9D" w:rsidRDefault="00296C4B" w:rsidP="00572894">
            <w:pPr>
              <w:jc w:val="center"/>
              <w:rPr>
                <w:sz w:val="28"/>
                <w:szCs w:val="28"/>
              </w:rPr>
            </w:pPr>
          </w:p>
          <w:p w:rsidR="00296C4B" w:rsidRPr="00E65E9D" w:rsidRDefault="00296C4B" w:rsidP="0057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rPr>
                <w:sz w:val="28"/>
                <w:szCs w:val="28"/>
              </w:rPr>
            </w:pPr>
          </w:p>
          <w:p w:rsidR="00296C4B" w:rsidRPr="00E65E9D" w:rsidRDefault="00296C4B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10566A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10566A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5648,01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468,8</w:t>
            </w:r>
          </w:p>
        </w:tc>
      </w:tr>
      <w:tr w:rsidR="00296C4B" w:rsidTr="007658C1">
        <w:trPr>
          <w:trHeight w:hRule="exact" w:val="834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080F7D" w:rsidRDefault="00296C4B" w:rsidP="00572894">
            <w:pPr>
              <w:shd w:val="clear" w:color="auto" w:fill="FFFFFF"/>
              <w:ind w:left="206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spacing w:line="274" w:lineRule="exact"/>
              <w:ind w:right="24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10566A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10566A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6099,86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347,9</w:t>
            </w:r>
          </w:p>
        </w:tc>
      </w:tr>
      <w:tr w:rsidR="00296C4B" w:rsidTr="00572894">
        <w:trPr>
          <w:trHeight w:hRule="exact" w:val="504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572894"/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10566A" w:rsidRDefault="00296C4B" w:rsidP="00572894">
            <w:pPr>
              <w:shd w:val="clear" w:color="auto" w:fill="FFFFFF"/>
              <w:rPr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816,7</w:t>
            </w:r>
          </w:p>
        </w:tc>
      </w:tr>
      <w:tr w:rsidR="00296C4B" w:rsidTr="007658C1">
        <w:trPr>
          <w:trHeight w:hRule="exact" w:val="76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  <w:p w:rsidR="00296C4B" w:rsidRDefault="00296C4B" w:rsidP="00572894"/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pacing w:val="-3"/>
                <w:sz w:val="28"/>
                <w:szCs w:val="28"/>
              </w:rPr>
              <w:t>МКУК СДК пос. Сокоч</w:t>
            </w:r>
          </w:p>
          <w:p w:rsidR="00296C4B" w:rsidRPr="00E65E9D" w:rsidRDefault="00296C4B" w:rsidP="00572894">
            <w:pPr>
              <w:jc w:val="center"/>
              <w:rPr>
                <w:sz w:val="28"/>
                <w:szCs w:val="28"/>
              </w:rPr>
            </w:pPr>
          </w:p>
          <w:p w:rsidR="00296C4B" w:rsidRPr="00E65E9D" w:rsidRDefault="00296C4B" w:rsidP="0057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rPr>
                <w:sz w:val="28"/>
                <w:szCs w:val="28"/>
              </w:rPr>
            </w:pPr>
          </w:p>
          <w:p w:rsidR="00296C4B" w:rsidRPr="00E65E9D" w:rsidRDefault="00296C4B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E65E9D">
              <w:rPr>
                <w:sz w:val="28"/>
                <w:szCs w:val="28"/>
              </w:rPr>
              <w:t xml:space="preserve"> </w:t>
            </w:r>
          </w:p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>1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10566A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10566A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5648,01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1406,4</w:t>
            </w:r>
          </w:p>
        </w:tc>
      </w:tr>
      <w:tr w:rsidR="00296C4B" w:rsidTr="007658C1">
        <w:trPr>
          <w:trHeight w:hRule="exact" w:val="849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  <w:ind w:left="202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65E9D">
              <w:rPr>
                <w:sz w:val="28"/>
                <w:szCs w:val="28"/>
              </w:rPr>
              <w:t xml:space="preserve"> 2 полугодие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10566A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10566A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6099,86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1031,5</w:t>
            </w:r>
          </w:p>
        </w:tc>
      </w:tr>
      <w:tr w:rsidR="00296C4B" w:rsidTr="00572894">
        <w:trPr>
          <w:trHeight w:hRule="exact" w:val="412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Default="00296C4B" w:rsidP="00572894"/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rPr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2437,9</w:t>
            </w:r>
          </w:p>
        </w:tc>
      </w:tr>
      <w:tr w:rsidR="00296C4B" w:rsidTr="00572894">
        <w:trPr>
          <w:trHeight w:hRule="exact" w:val="504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ind w:left="58"/>
              <w:rPr>
                <w:b/>
                <w:sz w:val="28"/>
                <w:szCs w:val="28"/>
              </w:rPr>
            </w:pPr>
            <w:r w:rsidRPr="00E65E9D">
              <w:rPr>
                <w:b/>
                <w:sz w:val="28"/>
                <w:szCs w:val="28"/>
              </w:rPr>
              <w:t>Всего по учреждениям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C4B" w:rsidRPr="00E65E9D" w:rsidRDefault="00296C4B" w:rsidP="0057289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3254,6</w:t>
            </w:r>
          </w:p>
        </w:tc>
      </w:tr>
      <w:tr w:rsidR="00296C4B" w:rsidTr="00572894">
        <w:trPr>
          <w:trHeight w:hRule="exact" w:val="187"/>
        </w:trPr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96C4B" w:rsidRDefault="00296C4B" w:rsidP="00572894">
            <w:pPr>
              <w:shd w:val="clear" w:color="auto" w:fill="FFFFFF"/>
            </w:pPr>
          </w:p>
        </w:tc>
      </w:tr>
    </w:tbl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p w:rsidR="00296C4B" w:rsidRDefault="00296C4B" w:rsidP="00572894">
      <w:pPr>
        <w:shd w:val="clear" w:color="auto" w:fill="FFFFFF"/>
        <w:ind w:firstLine="710"/>
      </w:pPr>
    </w:p>
    <w:sectPr w:rsidR="00296C4B" w:rsidSect="008525C7">
      <w:type w:val="continuous"/>
      <w:pgSz w:w="11909" w:h="16834"/>
      <w:pgMar w:top="792" w:right="1136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C7"/>
    <w:rsid w:val="0001109E"/>
    <w:rsid w:val="000412E3"/>
    <w:rsid w:val="0008057F"/>
    <w:rsid w:val="00080F7D"/>
    <w:rsid w:val="000C76E1"/>
    <w:rsid w:val="0010566A"/>
    <w:rsid w:val="0011028D"/>
    <w:rsid w:val="00131581"/>
    <w:rsid w:val="001E2852"/>
    <w:rsid w:val="002942D5"/>
    <w:rsid w:val="00296C4B"/>
    <w:rsid w:val="002B1FE2"/>
    <w:rsid w:val="002D2CC7"/>
    <w:rsid w:val="002E21C9"/>
    <w:rsid w:val="002F0CA0"/>
    <w:rsid w:val="00321190"/>
    <w:rsid w:val="00381D67"/>
    <w:rsid w:val="003A23B8"/>
    <w:rsid w:val="003C4808"/>
    <w:rsid w:val="003D1FDC"/>
    <w:rsid w:val="00430EDC"/>
    <w:rsid w:val="00435FAD"/>
    <w:rsid w:val="00453AA3"/>
    <w:rsid w:val="00455A8C"/>
    <w:rsid w:val="004B42B4"/>
    <w:rsid w:val="004F76E8"/>
    <w:rsid w:val="00541B2A"/>
    <w:rsid w:val="00560369"/>
    <w:rsid w:val="00572894"/>
    <w:rsid w:val="00577CD0"/>
    <w:rsid w:val="005819C2"/>
    <w:rsid w:val="005C4A85"/>
    <w:rsid w:val="00673EDF"/>
    <w:rsid w:val="00675B38"/>
    <w:rsid w:val="006B0874"/>
    <w:rsid w:val="006B439D"/>
    <w:rsid w:val="006B4DB1"/>
    <w:rsid w:val="006C6630"/>
    <w:rsid w:val="006E20AE"/>
    <w:rsid w:val="006F2BD6"/>
    <w:rsid w:val="007658C1"/>
    <w:rsid w:val="007C1898"/>
    <w:rsid w:val="0080441F"/>
    <w:rsid w:val="008525C7"/>
    <w:rsid w:val="00862CE4"/>
    <w:rsid w:val="008744D9"/>
    <w:rsid w:val="008758DF"/>
    <w:rsid w:val="008A7486"/>
    <w:rsid w:val="008D46E8"/>
    <w:rsid w:val="008F5107"/>
    <w:rsid w:val="008F76BD"/>
    <w:rsid w:val="009048F5"/>
    <w:rsid w:val="00913406"/>
    <w:rsid w:val="00920FD8"/>
    <w:rsid w:val="009363A3"/>
    <w:rsid w:val="00972E06"/>
    <w:rsid w:val="00977A0A"/>
    <w:rsid w:val="009B78C7"/>
    <w:rsid w:val="009C08D7"/>
    <w:rsid w:val="009C1279"/>
    <w:rsid w:val="00A74BF7"/>
    <w:rsid w:val="00A938C8"/>
    <w:rsid w:val="00AA1316"/>
    <w:rsid w:val="00AA3F65"/>
    <w:rsid w:val="00AA4827"/>
    <w:rsid w:val="00AC6DD7"/>
    <w:rsid w:val="00AF6CE0"/>
    <w:rsid w:val="00B00AD1"/>
    <w:rsid w:val="00B1102B"/>
    <w:rsid w:val="00B27126"/>
    <w:rsid w:val="00B27D6D"/>
    <w:rsid w:val="00B33EA1"/>
    <w:rsid w:val="00B424F7"/>
    <w:rsid w:val="00B5099A"/>
    <w:rsid w:val="00B532DB"/>
    <w:rsid w:val="00B5402F"/>
    <w:rsid w:val="00BB449A"/>
    <w:rsid w:val="00BF1189"/>
    <w:rsid w:val="00C073C2"/>
    <w:rsid w:val="00C15430"/>
    <w:rsid w:val="00C4398C"/>
    <w:rsid w:val="00C51BE2"/>
    <w:rsid w:val="00C53545"/>
    <w:rsid w:val="00C84BD3"/>
    <w:rsid w:val="00CC7E41"/>
    <w:rsid w:val="00CD4652"/>
    <w:rsid w:val="00CD68C4"/>
    <w:rsid w:val="00D32EBC"/>
    <w:rsid w:val="00D343CB"/>
    <w:rsid w:val="00DD1AD1"/>
    <w:rsid w:val="00DD3FC0"/>
    <w:rsid w:val="00E17CB0"/>
    <w:rsid w:val="00E3205A"/>
    <w:rsid w:val="00E4446B"/>
    <w:rsid w:val="00E65E9D"/>
    <w:rsid w:val="00E73241"/>
    <w:rsid w:val="00E7417F"/>
    <w:rsid w:val="00EB16A3"/>
    <w:rsid w:val="00F660B1"/>
    <w:rsid w:val="00FA06D8"/>
    <w:rsid w:val="00FC62D7"/>
    <w:rsid w:val="00F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0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0C76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765</Words>
  <Characters>4365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Админ</cp:lastModifiedBy>
  <cp:revision>5</cp:revision>
  <cp:lastPrinted>2017-05-16T04:06:00Z</cp:lastPrinted>
  <dcterms:created xsi:type="dcterms:W3CDTF">2017-05-16T03:53:00Z</dcterms:created>
  <dcterms:modified xsi:type="dcterms:W3CDTF">2017-05-16T04:25:00Z</dcterms:modified>
</cp:coreProperties>
</file>