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1D" w:rsidRPr="0003191D" w:rsidRDefault="0003191D" w:rsidP="0003191D">
      <w:pPr>
        <w:spacing w:after="0" w:line="240" w:lineRule="auto"/>
        <w:ind w:left="4140"/>
        <w:rPr>
          <w:rFonts w:ascii="Times New Roman" w:eastAsia="Times New Roman" w:hAnsi="Times New Roman" w:cs="Times New Roman"/>
          <w:sz w:val="24"/>
          <w:szCs w:val="24"/>
          <w:lang w:val="en-US" w:eastAsia="ru-RU"/>
        </w:rPr>
      </w:pPr>
      <w:r w:rsidRPr="0003191D">
        <w:rPr>
          <w:rFonts w:ascii="Times New Roman" w:eastAsia="Times New Roman" w:hAnsi="Times New Roman" w:cs="Times New Roman"/>
          <w:noProof/>
          <w:sz w:val="24"/>
          <w:szCs w:val="24"/>
          <w:lang w:eastAsia="ru-RU"/>
        </w:rPr>
        <w:drawing>
          <wp:inline distT="0" distB="0" distL="0" distR="0">
            <wp:extent cx="541020" cy="6934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p w:rsidR="0003191D" w:rsidRPr="0003191D" w:rsidRDefault="0003191D" w:rsidP="0003191D">
      <w:pPr>
        <w:spacing w:after="0" w:line="240" w:lineRule="auto"/>
        <w:jc w:val="center"/>
        <w:rPr>
          <w:rFonts w:ascii="Times New Roman" w:eastAsia="Times New Roman" w:hAnsi="Times New Roman" w:cs="Times New Roman"/>
          <w:b/>
          <w:sz w:val="28"/>
          <w:szCs w:val="20"/>
          <w:lang w:eastAsia="ru-RU"/>
        </w:rPr>
      </w:pPr>
      <w:r w:rsidRPr="0003191D">
        <w:rPr>
          <w:rFonts w:ascii="Times New Roman" w:eastAsia="Times New Roman" w:hAnsi="Times New Roman" w:cs="Times New Roman"/>
          <w:b/>
          <w:sz w:val="28"/>
          <w:szCs w:val="20"/>
          <w:lang w:eastAsia="ru-RU"/>
        </w:rPr>
        <w:t>РОССИЙСКАЯ ФЕДЕРАЦИЯ</w:t>
      </w:r>
    </w:p>
    <w:p w:rsidR="0003191D" w:rsidRPr="0003191D" w:rsidRDefault="0003191D" w:rsidP="0003191D">
      <w:pPr>
        <w:spacing w:after="0" w:line="240" w:lineRule="auto"/>
        <w:jc w:val="center"/>
        <w:rPr>
          <w:rFonts w:ascii="Times New Roman" w:eastAsia="Times New Roman" w:hAnsi="Times New Roman" w:cs="Times New Roman"/>
          <w:b/>
          <w:sz w:val="28"/>
          <w:szCs w:val="24"/>
          <w:lang w:eastAsia="ru-RU"/>
        </w:rPr>
      </w:pPr>
      <w:r w:rsidRPr="0003191D">
        <w:rPr>
          <w:rFonts w:ascii="Times New Roman" w:eastAsia="Times New Roman" w:hAnsi="Times New Roman" w:cs="Times New Roman"/>
          <w:b/>
          <w:sz w:val="28"/>
          <w:szCs w:val="24"/>
          <w:lang w:eastAsia="ru-RU"/>
        </w:rPr>
        <w:t>КАМЧАТСКИЙ КРАЙ</w:t>
      </w:r>
    </w:p>
    <w:p w:rsidR="0003191D" w:rsidRPr="0003191D" w:rsidRDefault="00E053FF" w:rsidP="0003191D">
      <w:pPr>
        <w:spacing w:after="0" w:line="240" w:lineRule="auto"/>
        <w:jc w:val="center"/>
        <w:rPr>
          <w:rFonts w:ascii="Times New Roman" w:eastAsia="Times New Roman" w:hAnsi="Times New Roman" w:cs="Times New Roman"/>
          <w:b/>
          <w:sz w:val="28"/>
          <w:szCs w:val="24"/>
          <w:lang w:eastAsia="ru-RU"/>
        </w:rPr>
      </w:pPr>
      <w:r w:rsidRPr="0003191D">
        <w:rPr>
          <w:rFonts w:ascii="Times New Roman" w:eastAsia="Times New Roman" w:hAnsi="Times New Roman" w:cs="Times New Roman"/>
          <w:b/>
          <w:sz w:val="28"/>
          <w:szCs w:val="24"/>
          <w:lang w:eastAsia="ru-RU"/>
        </w:rPr>
        <w:t>ЕЛИЗОВСКИЙ МУНИЦИПАЛЬНЫЙ</w:t>
      </w:r>
      <w:r w:rsidR="0003191D" w:rsidRPr="0003191D">
        <w:rPr>
          <w:rFonts w:ascii="Times New Roman" w:eastAsia="Times New Roman" w:hAnsi="Times New Roman" w:cs="Times New Roman"/>
          <w:b/>
          <w:sz w:val="28"/>
          <w:szCs w:val="24"/>
          <w:lang w:eastAsia="ru-RU"/>
        </w:rPr>
        <w:t xml:space="preserve"> РАЙОН</w:t>
      </w:r>
    </w:p>
    <w:p w:rsidR="0003191D" w:rsidRPr="0003191D" w:rsidRDefault="0003191D" w:rsidP="0003191D">
      <w:pPr>
        <w:pBdr>
          <w:bottom w:val="single" w:sz="12" w:space="1" w:color="auto"/>
        </w:pBdr>
        <w:spacing w:after="0" w:line="240" w:lineRule="auto"/>
        <w:jc w:val="center"/>
        <w:rPr>
          <w:rFonts w:ascii="Times New Roman" w:eastAsia="Times New Roman" w:hAnsi="Times New Roman" w:cs="Times New Roman"/>
          <w:b/>
          <w:sz w:val="28"/>
          <w:szCs w:val="24"/>
          <w:lang w:eastAsia="ru-RU"/>
        </w:rPr>
      </w:pPr>
      <w:r w:rsidRPr="0003191D">
        <w:rPr>
          <w:rFonts w:ascii="Times New Roman" w:eastAsia="Times New Roman" w:hAnsi="Times New Roman" w:cs="Times New Roman"/>
          <w:b/>
          <w:sz w:val="28"/>
          <w:szCs w:val="24"/>
          <w:lang w:eastAsia="ru-RU"/>
        </w:rPr>
        <w:t>НАЧИКИНСКОЕ СЕЛЬСКОЕ ПОСЕЛЕНИЕ</w:t>
      </w:r>
    </w:p>
    <w:p w:rsidR="0003191D" w:rsidRPr="0003191D" w:rsidRDefault="0003191D" w:rsidP="0003191D">
      <w:pPr>
        <w:spacing w:after="0" w:line="240" w:lineRule="auto"/>
        <w:jc w:val="center"/>
        <w:rPr>
          <w:rFonts w:ascii="Times New Roman" w:eastAsia="Calibri" w:hAnsi="Times New Roman" w:cs="Times New Roman"/>
          <w:b/>
          <w:sz w:val="28"/>
          <w:szCs w:val="28"/>
        </w:rPr>
      </w:pPr>
      <w:r w:rsidRPr="0003191D">
        <w:rPr>
          <w:rFonts w:ascii="Times New Roman" w:eastAsia="Calibri" w:hAnsi="Times New Roman" w:cs="Times New Roman"/>
          <w:b/>
          <w:sz w:val="28"/>
          <w:szCs w:val="28"/>
        </w:rPr>
        <w:t>ПОСТАНОВЛЕНИЕ</w:t>
      </w:r>
    </w:p>
    <w:p w:rsidR="0003191D" w:rsidRPr="0003191D" w:rsidRDefault="0003191D" w:rsidP="0003191D">
      <w:pPr>
        <w:spacing w:after="0" w:line="240" w:lineRule="auto"/>
        <w:jc w:val="center"/>
        <w:rPr>
          <w:rFonts w:ascii="Times New Roman" w:eastAsia="Calibri" w:hAnsi="Times New Roman" w:cs="Times New Roman"/>
          <w:b/>
          <w:sz w:val="28"/>
          <w:szCs w:val="28"/>
        </w:rPr>
      </w:pPr>
      <w:r w:rsidRPr="0003191D">
        <w:rPr>
          <w:rFonts w:ascii="Times New Roman" w:eastAsia="Calibri" w:hAnsi="Times New Roman" w:cs="Times New Roman"/>
          <w:b/>
          <w:sz w:val="28"/>
          <w:szCs w:val="28"/>
        </w:rPr>
        <w:t xml:space="preserve">Администрации </w:t>
      </w:r>
      <w:proofErr w:type="spellStart"/>
      <w:r w:rsidRPr="0003191D">
        <w:rPr>
          <w:rFonts w:ascii="Times New Roman" w:eastAsia="Calibri" w:hAnsi="Times New Roman" w:cs="Times New Roman"/>
          <w:b/>
          <w:sz w:val="28"/>
          <w:szCs w:val="28"/>
        </w:rPr>
        <w:t>Начикинского</w:t>
      </w:r>
      <w:proofErr w:type="spellEnd"/>
      <w:r w:rsidRPr="0003191D">
        <w:rPr>
          <w:rFonts w:ascii="Times New Roman" w:eastAsia="Calibri" w:hAnsi="Times New Roman" w:cs="Times New Roman"/>
          <w:b/>
          <w:sz w:val="28"/>
          <w:szCs w:val="28"/>
        </w:rPr>
        <w:t xml:space="preserve"> сельского поселения</w:t>
      </w:r>
    </w:p>
    <w:p w:rsidR="0003191D" w:rsidRPr="00E053FF" w:rsidRDefault="0003191D" w:rsidP="0003191D">
      <w:pPr>
        <w:spacing w:after="0" w:line="240" w:lineRule="auto"/>
        <w:jc w:val="center"/>
        <w:rPr>
          <w:rFonts w:ascii="Times New Roman" w:eastAsia="Calibri" w:hAnsi="Times New Roman" w:cs="Times New Roman"/>
          <w:sz w:val="28"/>
          <w:szCs w:val="28"/>
        </w:rPr>
      </w:pPr>
    </w:p>
    <w:p w:rsidR="0003191D" w:rsidRPr="00E053FF" w:rsidRDefault="00E053FF" w:rsidP="0003191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w:t>
      </w:r>
      <w:r w:rsidR="0003191D" w:rsidRPr="00E053FF">
        <w:rPr>
          <w:rFonts w:ascii="Times New Roman" w:eastAsia="Times New Roman" w:hAnsi="Times New Roman" w:cs="Times New Roman"/>
          <w:color w:val="000000"/>
          <w:sz w:val="28"/>
          <w:szCs w:val="24"/>
          <w:lang w:eastAsia="ru-RU"/>
        </w:rPr>
        <w:t>2</w:t>
      </w:r>
      <w:r>
        <w:rPr>
          <w:rFonts w:ascii="Times New Roman" w:eastAsia="Times New Roman" w:hAnsi="Times New Roman" w:cs="Times New Roman"/>
          <w:color w:val="000000"/>
          <w:sz w:val="28"/>
          <w:szCs w:val="24"/>
          <w:lang w:eastAsia="ru-RU"/>
        </w:rPr>
        <w:t>5</w:t>
      </w:r>
      <w:r w:rsidR="0003191D" w:rsidRPr="00E053FF">
        <w:rPr>
          <w:rFonts w:ascii="Times New Roman" w:eastAsia="Times New Roman" w:hAnsi="Times New Roman" w:cs="Times New Roman"/>
          <w:color w:val="000000"/>
          <w:sz w:val="28"/>
          <w:szCs w:val="24"/>
          <w:lang w:eastAsia="ru-RU"/>
        </w:rPr>
        <w:t xml:space="preserve"> марта 2021 г.                                                                                 </w:t>
      </w:r>
      <w:r>
        <w:rPr>
          <w:rFonts w:ascii="Times New Roman" w:eastAsia="Times New Roman" w:hAnsi="Times New Roman" w:cs="Times New Roman"/>
          <w:color w:val="000000"/>
          <w:sz w:val="28"/>
          <w:szCs w:val="24"/>
          <w:lang w:eastAsia="ru-RU"/>
        </w:rPr>
        <w:t xml:space="preserve">       </w:t>
      </w:r>
      <w:r w:rsidR="0003191D" w:rsidRPr="00E053FF">
        <w:rPr>
          <w:rFonts w:ascii="Times New Roman" w:eastAsia="Times New Roman" w:hAnsi="Times New Roman" w:cs="Times New Roman"/>
          <w:color w:val="000000"/>
          <w:sz w:val="28"/>
          <w:szCs w:val="24"/>
          <w:lang w:eastAsia="ru-RU"/>
        </w:rPr>
        <w:t xml:space="preserve">   № </w:t>
      </w:r>
      <w:r>
        <w:rPr>
          <w:rFonts w:ascii="Times New Roman" w:eastAsia="Times New Roman" w:hAnsi="Times New Roman" w:cs="Times New Roman"/>
          <w:color w:val="000000"/>
          <w:sz w:val="28"/>
          <w:szCs w:val="24"/>
          <w:lang w:eastAsia="ru-RU"/>
        </w:rPr>
        <w:t>23</w:t>
      </w:r>
    </w:p>
    <w:tbl>
      <w:tblPr>
        <w:tblW w:w="0" w:type="auto"/>
        <w:tblLook w:val="01E0" w:firstRow="1" w:lastRow="1" w:firstColumn="1" w:lastColumn="1" w:noHBand="0" w:noVBand="0"/>
      </w:tblPr>
      <w:tblGrid>
        <w:gridCol w:w="5256"/>
      </w:tblGrid>
      <w:tr w:rsidR="0003191D" w:rsidRPr="00E053FF" w:rsidTr="0003191D">
        <w:trPr>
          <w:trHeight w:val="391"/>
        </w:trPr>
        <w:tc>
          <w:tcPr>
            <w:tcW w:w="5256" w:type="dxa"/>
          </w:tcPr>
          <w:p w:rsidR="0003191D" w:rsidRPr="00E053FF" w:rsidRDefault="0003191D" w:rsidP="0003191D">
            <w:pPr>
              <w:widowControl w:val="0"/>
              <w:autoSpaceDE w:val="0"/>
              <w:autoSpaceDN w:val="0"/>
              <w:adjustRightInd w:val="0"/>
              <w:spacing w:after="0" w:line="240" w:lineRule="auto"/>
              <w:jc w:val="both"/>
              <w:outlineLvl w:val="0"/>
              <w:rPr>
                <w:rFonts w:ascii="Times New Roman" w:eastAsia="Times New Roman" w:hAnsi="Times New Roman" w:cs="Times New Roman"/>
                <w:bCs/>
                <w:color w:val="000080"/>
                <w:sz w:val="28"/>
                <w:szCs w:val="24"/>
                <w:lang w:eastAsia="ru-RU"/>
              </w:rPr>
            </w:pPr>
          </w:p>
        </w:tc>
      </w:tr>
    </w:tbl>
    <w:p w:rsidR="0003191D" w:rsidRPr="00E053FF" w:rsidRDefault="006A6ACD" w:rsidP="0003191D">
      <w:pPr>
        <w:spacing w:after="0" w:line="240" w:lineRule="auto"/>
        <w:rPr>
          <w:rFonts w:ascii="Times New Roman" w:eastAsia="Times New Roman" w:hAnsi="Times New Roman" w:cs="Times New Roman"/>
          <w:sz w:val="24"/>
          <w:szCs w:val="24"/>
          <w:lang w:eastAsia="ru-RU"/>
        </w:rPr>
      </w:pPr>
      <w:r w:rsidRPr="00E053FF">
        <w:rPr>
          <w:rFonts w:ascii="Times New Roman" w:eastAsia="Times New Roman" w:hAnsi="Times New Roman" w:cs="Times New Roman"/>
          <w:sz w:val="24"/>
          <w:szCs w:val="24"/>
          <w:lang w:eastAsia="ru-RU"/>
        </w:rPr>
        <w:t xml:space="preserve">Об утверждении административного регламента </w:t>
      </w:r>
    </w:p>
    <w:p w:rsidR="0003191D" w:rsidRPr="00E053FF" w:rsidRDefault="006A6ACD" w:rsidP="0003191D">
      <w:pPr>
        <w:spacing w:after="0" w:line="240" w:lineRule="auto"/>
        <w:rPr>
          <w:rFonts w:ascii="Times New Roman" w:eastAsia="Times New Roman" w:hAnsi="Times New Roman" w:cs="Times New Roman"/>
          <w:sz w:val="24"/>
          <w:szCs w:val="24"/>
          <w:lang w:eastAsia="ru-RU"/>
        </w:rPr>
      </w:pPr>
      <w:r w:rsidRPr="00E053FF">
        <w:rPr>
          <w:rFonts w:ascii="Times New Roman" w:eastAsia="Times New Roman" w:hAnsi="Times New Roman" w:cs="Times New Roman"/>
          <w:sz w:val="24"/>
          <w:szCs w:val="24"/>
          <w:lang w:eastAsia="ru-RU"/>
        </w:rPr>
        <w:t xml:space="preserve">по предоставлению муниципальной услуги </w:t>
      </w:r>
    </w:p>
    <w:p w:rsidR="0003191D" w:rsidRPr="00E053FF" w:rsidRDefault="006A6ACD" w:rsidP="0003191D">
      <w:pPr>
        <w:spacing w:after="0" w:line="240" w:lineRule="auto"/>
        <w:rPr>
          <w:rFonts w:ascii="Times New Roman" w:eastAsia="Times New Roman" w:hAnsi="Times New Roman" w:cs="Times New Roman"/>
          <w:sz w:val="24"/>
          <w:szCs w:val="24"/>
          <w:lang w:eastAsia="ru-RU"/>
        </w:rPr>
      </w:pPr>
      <w:r w:rsidRPr="00E053FF">
        <w:rPr>
          <w:rFonts w:ascii="Times New Roman" w:eastAsia="Times New Roman" w:hAnsi="Times New Roman" w:cs="Times New Roman"/>
          <w:sz w:val="24"/>
          <w:szCs w:val="24"/>
          <w:lang w:eastAsia="ru-RU"/>
        </w:rPr>
        <w:t xml:space="preserve">по даче письменных разъяснений налогоплательщикам и </w:t>
      </w:r>
    </w:p>
    <w:p w:rsidR="0003191D" w:rsidRPr="00E053FF" w:rsidRDefault="006A6ACD" w:rsidP="0003191D">
      <w:pPr>
        <w:spacing w:after="0" w:line="240" w:lineRule="auto"/>
        <w:rPr>
          <w:rFonts w:ascii="Times New Roman" w:eastAsia="Times New Roman" w:hAnsi="Times New Roman" w:cs="Times New Roman"/>
          <w:sz w:val="24"/>
          <w:szCs w:val="24"/>
          <w:lang w:eastAsia="ru-RU"/>
        </w:rPr>
      </w:pPr>
      <w:r w:rsidRPr="00E053FF">
        <w:rPr>
          <w:rFonts w:ascii="Times New Roman" w:eastAsia="Times New Roman" w:hAnsi="Times New Roman" w:cs="Times New Roman"/>
          <w:sz w:val="24"/>
          <w:szCs w:val="24"/>
          <w:lang w:eastAsia="ru-RU"/>
        </w:rPr>
        <w:t xml:space="preserve">налоговым агентам по вопросам применения муниципальных </w:t>
      </w:r>
    </w:p>
    <w:p w:rsidR="006A6ACD" w:rsidRPr="00E053FF" w:rsidRDefault="006A6ACD" w:rsidP="0003191D">
      <w:pPr>
        <w:spacing w:after="0" w:line="240" w:lineRule="auto"/>
        <w:rPr>
          <w:rFonts w:ascii="Times New Roman" w:eastAsia="Times New Roman" w:hAnsi="Times New Roman" w:cs="Times New Roman"/>
          <w:sz w:val="24"/>
          <w:szCs w:val="24"/>
          <w:lang w:eastAsia="ru-RU"/>
        </w:rPr>
      </w:pPr>
      <w:r w:rsidRPr="00E053FF">
        <w:rPr>
          <w:rFonts w:ascii="Times New Roman" w:eastAsia="Times New Roman" w:hAnsi="Times New Roman" w:cs="Times New Roman"/>
          <w:sz w:val="24"/>
          <w:szCs w:val="24"/>
          <w:lang w:eastAsia="ru-RU"/>
        </w:rPr>
        <w:t xml:space="preserve">нормативных правовых актов о налогах и сборах </w:t>
      </w:r>
    </w:p>
    <w:p w:rsidR="0003191D" w:rsidRPr="0003191D" w:rsidRDefault="006A6ACD" w:rsidP="000319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4"/>
          <w:szCs w:val="24"/>
          <w:lang w:eastAsia="ru-RU"/>
        </w:rPr>
        <w:br/>
      </w:r>
      <w:r w:rsidR="0003191D">
        <w:rPr>
          <w:rFonts w:ascii="Times New Roman" w:eastAsia="Times New Roman" w:hAnsi="Times New Roman" w:cs="Times New Roman"/>
          <w:sz w:val="28"/>
          <w:szCs w:val="28"/>
          <w:lang w:eastAsia="ru-RU"/>
        </w:rPr>
        <w:t xml:space="preserve">         </w:t>
      </w:r>
      <w:r w:rsidRPr="006A6ACD">
        <w:rPr>
          <w:rFonts w:ascii="Times New Roman" w:eastAsia="Times New Roman" w:hAnsi="Times New Roman" w:cs="Times New Roman"/>
          <w:sz w:val="28"/>
          <w:szCs w:val="28"/>
          <w:lang w:eastAsia="ru-RU"/>
        </w:rPr>
        <w:t xml:space="preserve">По результатам рассмотрения представления прокуратуры </w:t>
      </w:r>
      <w:proofErr w:type="spellStart"/>
      <w:r w:rsidR="0003191D" w:rsidRPr="0003191D">
        <w:rPr>
          <w:rFonts w:ascii="Times New Roman" w:eastAsia="Times New Roman" w:hAnsi="Times New Roman" w:cs="Times New Roman"/>
          <w:sz w:val="28"/>
          <w:szCs w:val="28"/>
          <w:lang w:eastAsia="ru-RU"/>
        </w:rPr>
        <w:t>Елизовского</w:t>
      </w:r>
      <w:proofErr w:type="spellEnd"/>
      <w:r w:rsidR="0003191D" w:rsidRPr="0003191D">
        <w:rPr>
          <w:rFonts w:ascii="Times New Roman" w:eastAsia="Times New Roman" w:hAnsi="Times New Roman" w:cs="Times New Roman"/>
          <w:sz w:val="28"/>
          <w:szCs w:val="28"/>
          <w:lang w:eastAsia="ru-RU"/>
        </w:rPr>
        <w:t xml:space="preserve"> городского прокурора от 18.03.2021 г. №23/07-02-2021</w:t>
      </w:r>
      <w:r w:rsidRPr="006A6ACD">
        <w:rPr>
          <w:rFonts w:ascii="Times New Roman" w:eastAsia="Times New Roman" w:hAnsi="Times New Roman" w:cs="Times New Roman"/>
          <w:sz w:val="28"/>
          <w:szCs w:val="28"/>
          <w:lang w:eastAsia="ru-RU"/>
        </w:rPr>
        <w:t xml:space="preserve">, в соответствии с Федеральным законом Российской Федерации </w:t>
      </w:r>
      <w:hyperlink r:id="rId5" w:history="1">
        <w:r w:rsidRPr="006A6ACD">
          <w:rPr>
            <w:rFonts w:ascii="Times New Roman" w:eastAsia="Times New Roman" w:hAnsi="Times New Roman" w:cs="Times New Roman"/>
            <w:sz w:val="28"/>
            <w:szCs w:val="28"/>
            <w:lang w:eastAsia="ru-RU"/>
          </w:rPr>
          <w:t>от 27 июля 2010 года N 210-ФЗ "Об организации предоставления государственных и муниципальных услуг"</w:t>
        </w:r>
      </w:hyperlink>
      <w:r w:rsidRPr="006A6ACD">
        <w:rPr>
          <w:rFonts w:ascii="Times New Roman" w:eastAsia="Times New Roman" w:hAnsi="Times New Roman" w:cs="Times New Roman"/>
          <w:sz w:val="28"/>
          <w:szCs w:val="28"/>
          <w:lang w:eastAsia="ru-RU"/>
        </w:rPr>
        <w:t xml:space="preserve">, руководствуясь </w:t>
      </w:r>
      <w:hyperlink r:id="rId6" w:history="1">
        <w:r w:rsidRPr="006A6ACD">
          <w:rPr>
            <w:rFonts w:ascii="Times New Roman" w:eastAsia="Times New Roman" w:hAnsi="Times New Roman" w:cs="Times New Roman"/>
            <w:sz w:val="28"/>
            <w:szCs w:val="28"/>
            <w:lang w:eastAsia="ru-RU"/>
          </w:rPr>
          <w:t>Устав</w:t>
        </w:r>
        <w:r w:rsidR="0003191D" w:rsidRPr="0003191D">
          <w:rPr>
            <w:rFonts w:ascii="Times New Roman" w:eastAsia="Times New Roman" w:hAnsi="Times New Roman" w:cs="Times New Roman"/>
            <w:sz w:val="28"/>
            <w:szCs w:val="28"/>
            <w:lang w:eastAsia="ru-RU"/>
          </w:rPr>
          <w:t xml:space="preserve">ом </w:t>
        </w:r>
        <w:proofErr w:type="spellStart"/>
        <w:r w:rsidR="0003191D" w:rsidRPr="0003191D">
          <w:rPr>
            <w:rFonts w:ascii="Times New Roman" w:eastAsia="Times New Roman" w:hAnsi="Times New Roman" w:cs="Times New Roman"/>
            <w:sz w:val="28"/>
            <w:szCs w:val="28"/>
            <w:lang w:eastAsia="ru-RU"/>
          </w:rPr>
          <w:t>Начикинского</w:t>
        </w:r>
        <w:proofErr w:type="spellEnd"/>
        <w:r w:rsidR="0003191D" w:rsidRPr="0003191D">
          <w:rPr>
            <w:rFonts w:ascii="Times New Roman" w:eastAsia="Times New Roman" w:hAnsi="Times New Roman" w:cs="Times New Roman"/>
            <w:sz w:val="28"/>
            <w:szCs w:val="28"/>
            <w:lang w:eastAsia="ru-RU"/>
          </w:rPr>
          <w:t xml:space="preserve"> сельского поселения</w:t>
        </w:r>
      </w:hyperlink>
      <w:r w:rsidRPr="006A6ACD">
        <w:rPr>
          <w:rFonts w:ascii="Times New Roman" w:eastAsia="Times New Roman" w:hAnsi="Times New Roman" w:cs="Times New Roman"/>
          <w:sz w:val="28"/>
          <w:szCs w:val="28"/>
          <w:lang w:eastAsia="ru-RU"/>
        </w:rPr>
        <w:t>,</w:t>
      </w:r>
    </w:p>
    <w:p w:rsidR="006A6ACD" w:rsidRPr="00E053FF" w:rsidRDefault="006A6ACD" w:rsidP="006A6ACD">
      <w:pPr>
        <w:spacing w:before="100" w:beforeAutospacing="1" w:after="100" w:afterAutospacing="1" w:line="240" w:lineRule="auto"/>
        <w:rPr>
          <w:rFonts w:ascii="Times New Roman" w:eastAsia="Times New Roman" w:hAnsi="Times New Roman" w:cs="Times New Roman"/>
          <w:sz w:val="40"/>
          <w:szCs w:val="40"/>
          <w:lang w:eastAsia="ru-RU"/>
        </w:rPr>
      </w:pPr>
      <w:r w:rsidRPr="00E053FF">
        <w:rPr>
          <w:rFonts w:ascii="Times New Roman" w:eastAsia="Times New Roman" w:hAnsi="Times New Roman" w:cs="Times New Roman"/>
          <w:sz w:val="40"/>
          <w:szCs w:val="40"/>
          <w:lang w:eastAsia="ru-RU"/>
        </w:rPr>
        <w:t>постановляю:</w:t>
      </w:r>
    </w:p>
    <w:p w:rsidR="006A6ACD" w:rsidRPr="006A6ACD" w:rsidRDefault="006A6ACD" w:rsidP="00823E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1.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6A6ACD" w:rsidRPr="006A6ACD" w:rsidRDefault="006A6ACD" w:rsidP="00823E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xml:space="preserve">2. Настоящее постановление обнародовать </w:t>
      </w:r>
      <w:r w:rsidR="00823E7A">
        <w:rPr>
          <w:rFonts w:ascii="Times New Roman" w:eastAsia="Times New Roman" w:hAnsi="Times New Roman" w:cs="Times New Roman"/>
          <w:sz w:val="28"/>
          <w:szCs w:val="28"/>
          <w:lang w:eastAsia="ru-RU"/>
        </w:rPr>
        <w:t>в местах обнародования</w:t>
      </w:r>
      <w:r w:rsidRPr="006A6ACD">
        <w:rPr>
          <w:rFonts w:ascii="Times New Roman" w:eastAsia="Times New Roman" w:hAnsi="Times New Roman" w:cs="Times New Roman"/>
          <w:sz w:val="28"/>
          <w:szCs w:val="28"/>
          <w:lang w:eastAsia="ru-RU"/>
        </w:rPr>
        <w:t xml:space="preserve"> и разместить </w:t>
      </w:r>
      <w:r w:rsidR="00823E7A">
        <w:rPr>
          <w:rFonts w:ascii="Times New Roman" w:eastAsia="Times New Roman" w:hAnsi="Times New Roman" w:cs="Times New Roman"/>
          <w:sz w:val="28"/>
          <w:szCs w:val="28"/>
          <w:lang w:eastAsia="ru-RU"/>
        </w:rPr>
        <w:t>на</w:t>
      </w:r>
      <w:r w:rsidRPr="006A6ACD">
        <w:rPr>
          <w:rFonts w:ascii="Times New Roman" w:eastAsia="Times New Roman" w:hAnsi="Times New Roman" w:cs="Times New Roman"/>
          <w:sz w:val="28"/>
          <w:szCs w:val="28"/>
          <w:lang w:eastAsia="ru-RU"/>
        </w:rPr>
        <w:t xml:space="preserve"> официальном </w:t>
      </w:r>
      <w:r w:rsidR="00823E7A">
        <w:rPr>
          <w:rFonts w:ascii="Times New Roman" w:eastAsia="Times New Roman" w:hAnsi="Times New Roman" w:cs="Times New Roman"/>
          <w:sz w:val="28"/>
          <w:szCs w:val="28"/>
          <w:lang w:eastAsia="ru-RU"/>
        </w:rPr>
        <w:t>сайте Правительства Камчатского края</w:t>
      </w:r>
      <w:r w:rsidRPr="006A6ACD">
        <w:rPr>
          <w:rFonts w:ascii="Times New Roman" w:eastAsia="Times New Roman" w:hAnsi="Times New Roman" w:cs="Times New Roman"/>
          <w:sz w:val="28"/>
          <w:szCs w:val="28"/>
          <w:lang w:eastAsia="ru-RU"/>
        </w:rPr>
        <w:t>.</w:t>
      </w:r>
    </w:p>
    <w:p w:rsidR="00823E7A" w:rsidRPr="00E053FF" w:rsidRDefault="006A6ACD" w:rsidP="00823E7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4"/>
          <w:szCs w:val="24"/>
          <w:lang w:eastAsia="ru-RU"/>
        </w:rPr>
        <w:br/>
      </w:r>
      <w:r w:rsidR="00823E7A" w:rsidRPr="00E053FF">
        <w:rPr>
          <w:rFonts w:ascii="Times New Roman" w:eastAsia="Times New Roman" w:hAnsi="Times New Roman" w:cs="Times New Roman"/>
          <w:sz w:val="28"/>
          <w:szCs w:val="28"/>
          <w:lang w:eastAsia="ru-RU"/>
        </w:rPr>
        <w:t xml:space="preserve">Глава </w:t>
      </w:r>
      <w:proofErr w:type="spellStart"/>
      <w:r w:rsidR="00823E7A" w:rsidRPr="00E053FF">
        <w:rPr>
          <w:rFonts w:ascii="Times New Roman" w:eastAsia="Times New Roman" w:hAnsi="Times New Roman" w:cs="Times New Roman"/>
          <w:sz w:val="28"/>
          <w:szCs w:val="28"/>
          <w:lang w:eastAsia="ru-RU"/>
        </w:rPr>
        <w:t>Начикинского</w:t>
      </w:r>
      <w:proofErr w:type="spellEnd"/>
    </w:p>
    <w:p w:rsidR="00823E7A" w:rsidRPr="00E053FF" w:rsidRDefault="00823E7A" w:rsidP="00823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53FF">
        <w:rPr>
          <w:rFonts w:ascii="Times New Roman" w:eastAsia="Times New Roman" w:hAnsi="Times New Roman" w:cs="Times New Roman"/>
          <w:sz w:val="28"/>
          <w:szCs w:val="28"/>
          <w:lang w:eastAsia="ru-RU"/>
        </w:rPr>
        <w:t xml:space="preserve">сельского поселения                                                                В.М. </w:t>
      </w:r>
      <w:proofErr w:type="spellStart"/>
      <w:r w:rsidRPr="00E053FF">
        <w:rPr>
          <w:rFonts w:ascii="Times New Roman" w:eastAsia="Times New Roman" w:hAnsi="Times New Roman" w:cs="Times New Roman"/>
          <w:sz w:val="28"/>
          <w:szCs w:val="28"/>
          <w:lang w:eastAsia="ru-RU"/>
        </w:rPr>
        <w:t>Пищальченко</w:t>
      </w:r>
      <w:proofErr w:type="spellEnd"/>
    </w:p>
    <w:p w:rsidR="00823E7A" w:rsidRPr="00E053FF" w:rsidRDefault="00823E7A" w:rsidP="00823E7A">
      <w:pPr>
        <w:spacing w:after="0" w:line="240" w:lineRule="auto"/>
        <w:rPr>
          <w:rFonts w:ascii="Times New Roman" w:eastAsia="Times New Roman" w:hAnsi="Times New Roman" w:cs="Times New Roman"/>
          <w:sz w:val="24"/>
          <w:szCs w:val="24"/>
          <w:lang w:eastAsia="ru-RU"/>
        </w:rPr>
      </w:pPr>
    </w:p>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lastRenderedPageBreak/>
        <w:t>Приложение</w:t>
      </w:r>
      <w:r w:rsidRPr="006A6ACD">
        <w:rPr>
          <w:rFonts w:ascii="Times New Roman" w:eastAsia="Times New Roman" w:hAnsi="Times New Roman" w:cs="Times New Roman"/>
          <w:sz w:val="24"/>
          <w:szCs w:val="24"/>
          <w:lang w:eastAsia="ru-RU"/>
        </w:rPr>
        <w:br/>
        <w:t>к постановлению администрации</w:t>
      </w:r>
      <w:r w:rsidRPr="006A6ACD">
        <w:rPr>
          <w:rFonts w:ascii="Times New Roman" w:eastAsia="Times New Roman" w:hAnsi="Times New Roman" w:cs="Times New Roman"/>
          <w:sz w:val="24"/>
          <w:szCs w:val="24"/>
          <w:lang w:eastAsia="ru-RU"/>
        </w:rPr>
        <w:br/>
      </w:r>
      <w:proofErr w:type="spellStart"/>
      <w:r w:rsidR="00823E7A">
        <w:rPr>
          <w:rFonts w:ascii="Times New Roman" w:eastAsia="Times New Roman" w:hAnsi="Times New Roman" w:cs="Times New Roman"/>
          <w:sz w:val="24"/>
          <w:szCs w:val="24"/>
          <w:lang w:eastAsia="ru-RU"/>
        </w:rPr>
        <w:t>Начикинского</w:t>
      </w:r>
      <w:proofErr w:type="spellEnd"/>
      <w:r w:rsidR="00823E7A">
        <w:rPr>
          <w:rFonts w:ascii="Times New Roman" w:eastAsia="Times New Roman" w:hAnsi="Times New Roman" w:cs="Times New Roman"/>
          <w:sz w:val="24"/>
          <w:szCs w:val="24"/>
          <w:lang w:eastAsia="ru-RU"/>
        </w:rPr>
        <w:t xml:space="preserve"> сельского поселения</w:t>
      </w:r>
      <w:r w:rsidRPr="006A6ACD">
        <w:rPr>
          <w:rFonts w:ascii="Times New Roman" w:eastAsia="Times New Roman" w:hAnsi="Times New Roman" w:cs="Times New Roman"/>
          <w:sz w:val="24"/>
          <w:szCs w:val="24"/>
          <w:lang w:eastAsia="ru-RU"/>
        </w:rPr>
        <w:br/>
        <w:t xml:space="preserve">от </w:t>
      </w:r>
      <w:r w:rsidR="00E053FF">
        <w:rPr>
          <w:rFonts w:ascii="Times New Roman" w:eastAsia="Times New Roman" w:hAnsi="Times New Roman" w:cs="Times New Roman"/>
          <w:sz w:val="24"/>
          <w:szCs w:val="24"/>
          <w:lang w:eastAsia="ru-RU"/>
        </w:rPr>
        <w:t>25 марта 2021 N23</w:t>
      </w:r>
      <w:r w:rsidRPr="006A6ACD">
        <w:rPr>
          <w:rFonts w:ascii="Times New Roman" w:eastAsia="Times New Roman" w:hAnsi="Times New Roman" w:cs="Times New Roman"/>
          <w:sz w:val="24"/>
          <w:szCs w:val="24"/>
          <w:lang w:eastAsia="ru-RU"/>
        </w:rPr>
        <w:t xml:space="preserve"> </w:t>
      </w:r>
    </w:p>
    <w:p w:rsidR="00823E7A" w:rsidRDefault="00823E7A" w:rsidP="006A6A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823E7A" w:rsidRPr="00823E7A" w:rsidRDefault="00823E7A" w:rsidP="00823E7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w:t>
      </w:r>
      <w:r w:rsidRPr="006A6ACD">
        <w:rPr>
          <w:rFonts w:ascii="Times New Roman" w:eastAsia="Times New Roman" w:hAnsi="Times New Roman" w:cs="Times New Roman"/>
          <w:b/>
          <w:sz w:val="32"/>
          <w:szCs w:val="32"/>
          <w:lang w:eastAsia="ru-RU"/>
        </w:rPr>
        <w:t>дминистративн</w:t>
      </w:r>
      <w:r>
        <w:rPr>
          <w:rFonts w:ascii="Times New Roman" w:eastAsia="Times New Roman" w:hAnsi="Times New Roman" w:cs="Times New Roman"/>
          <w:b/>
          <w:sz w:val="32"/>
          <w:szCs w:val="32"/>
          <w:lang w:eastAsia="ru-RU"/>
        </w:rPr>
        <w:t>ый</w:t>
      </w:r>
      <w:r w:rsidRPr="006A6ACD">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регламент</w:t>
      </w:r>
    </w:p>
    <w:p w:rsidR="00823E7A" w:rsidRPr="00823E7A" w:rsidRDefault="00823E7A" w:rsidP="00823E7A">
      <w:pPr>
        <w:spacing w:after="0" w:line="240" w:lineRule="auto"/>
        <w:jc w:val="center"/>
        <w:rPr>
          <w:rFonts w:ascii="Times New Roman" w:eastAsia="Times New Roman" w:hAnsi="Times New Roman" w:cs="Times New Roman"/>
          <w:b/>
          <w:sz w:val="32"/>
          <w:szCs w:val="32"/>
          <w:lang w:eastAsia="ru-RU"/>
        </w:rPr>
      </w:pPr>
      <w:r w:rsidRPr="006A6ACD">
        <w:rPr>
          <w:rFonts w:ascii="Times New Roman" w:eastAsia="Times New Roman" w:hAnsi="Times New Roman" w:cs="Times New Roman"/>
          <w:b/>
          <w:sz w:val="32"/>
          <w:szCs w:val="32"/>
          <w:lang w:eastAsia="ru-RU"/>
        </w:rPr>
        <w:t>по предоставлению муниципальной услуги</w:t>
      </w:r>
    </w:p>
    <w:p w:rsidR="00823E7A" w:rsidRPr="00823E7A" w:rsidRDefault="00823E7A" w:rsidP="00823E7A">
      <w:pPr>
        <w:spacing w:after="0" w:line="240" w:lineRule="auto"/>
        <w:jc w:val="center"/>
        <w:rPr>
          <w:rFonts w:ascii="Times New Roman" w:eastAsia="Times New Roman" w:hAnsi="Times New Roman" w:cs="Times New Roman"/>
          <w:b/>
          <w:sz w:val="32"/>
          <w:szCs w:val="32"/>
          <w:lang w:eastAsia="ru-RU"/>
        </w:rPr>
      </w:pPr>
      <w:r w:rsidRPr="006A6ACD">
        <w:rPr>
          <w:rFonts w:ascii="Times New Roman" w:eastAsia="Times New Roman" w:hAnsi="Times New Roman" w:cs="Times New Roman"/>
          <w:b/>
          <w:sz w:val="32"/>
          <w:szCs w:val="32"/>
          <w:lang w:eastAsia="ru-RU"/>
        </w:rPr>
        <w:t>по даче письменных разъяснений налогоплательщикам и</w:t>
      </w:r>
    </w:p>
    <w:p w:rsidR="00823E7A" w:rsidRPr="00823E7A" w:rsidRDefault="00823E7A" w:rsidP="00823E7A">
      <w:pPr>
        <w:spacing w:after="0" w:line="240" w:lineRule="auto"/>
        <w:jc w:val="center"/>
        <w:rPr>
          <w:rFonts w:ascii="Times New Roman" w:eastAsia="Times New Roman" w:hAnsi="Times New Roman" w:cs="Times New Roman"/>
          <w:b/>
          <w:sz w:val="32"/>
          <w:szCs w:val="32"/>
          <w:lang w:eastAsia="ru-RU"/>
        </w:rPr>
      </w:pPr>
      <w:r w:rsidRPr="006A6ACD">
        <w:rPr>
          <w:rFonts w:ascii="Times New Roman" w:eastAsia="Times New Roman" w:hAnsi="Times New Roman" w:cs="Times New Roman"/>
          <w:b/>
          <w:sz w:val="32"/>
          <w:szCs w:val="32"/>
          <w:lang w:eastAsia="ru-RU"/>
        </w:rPr>
        <w:t>налоговым агентам по вопросам применения муниципальных</w:t>
      </w:r>
    </w:p>
    <w:p w:rsidR="00823E7A" w:rsidRPr="006A6ACD" w:rsidRDefault="00823E7A" w:rsidP="00823E7A">
      <w:pPr>
        <w:spacing w:after="0" w:line="240" w:lineRule="auto"/>
        <w:jc w:val="center"/>
        <w:rPr>
          <w:rFonts w:ascii="Times New Roman" w:eastAsia="Times New Roman" w:hAnsi="Times New Roman" w:cs="Times New Roman"/>
          <w:b/>
          <w:sz w:val="32"/>
          <w:szCs w:val="32"/>
          <w:lang w:eastAsia="ru-RU"/>
        </w:rPr>
      </w:pPr>
      <w:r w:rsidRPr="006A6ACD">
        <w:rPr>
          <w:rFonts w:ascii="Times New Roman" w:eastAsia="Times New Roman" w:hAnsi="Times New Roman" w:cs="Times New Roman"/>
          <w:b/>
          <w:sz w:val="32"/>
          <w:szCs w:val="32"/>
          <w:lang w:eastAsia="ru-RU"/>
        </w:rPr>
        <w:t>нормативных правовых актов о налогах и сборах</w:t>
      </w:r>
    </w:p>
    <w:p w:rsidR="00823E7A" w:rsidRDefault="00823E7A" w:rsidP="006A6A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823E7A" w:rsidRDefault="00823E7A" w:rsidP="006A6A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A6ACD" w:rsidRPr="006A6ACD" w:rsidRDefault="006A6ACD" w:rsidP="00823E7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6ACD">
        <w:rPr>
          <w:rFonts w:ascii="Times New Roman" w:eastAsia="Times New Roman" w:hAnsi="Times New Roman" w:cs="Times New Roman"/>
          <w:b/>
          <w:bCs/>
          <w:sz w:val="27"/>
          <w:szCs w:val="27"/>
          <w:lang w:eastAsia="ru-RU"/>
        </w:rPr>
        <w:t>Раздел 1. Общие положения</w:t>
      </w:r>
    </w:p>
    <w:p w:rsidR="006A6ACD" w:rsidRPr="006A6ACD" w:rsidRDefault="006A6ACD" w:rsidP="00823E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услуги.</w:t>
      </w:r>
    </w:p>
    <w:p w:rsidR="006A6ACD" w:rsidRPr="006A6ACD" w:rsidRDefault="006A6ACD" w:rsidP="00823E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xml:space="preserve">В качестве лиц, имеющих право на получение муниципальной услуги, могут выступать налогоплательщики и налоговые агенты, заинтересованные в получении письменных разъяснений вопросов применения нормативных правовых актов </w:t>
      </w:r>
      <w:proofErr w:type="spellStart"/>
      <w:r w:rsidR="00823E7A">
        <w:rPr>
          <w:rFonts w:ascii="Times New Roman" w:eastAsia="Times New Roman" w:hAnsi="Times New Roman" w:cs="Times New Roman"/>
          <w:sz w:val="28"/>
          <w:szCs w:val="28"/>
          <w:lang w:eastAsia="ru-RU"/>
        </w:rPr>
        <w:t>Начикинского</w:t>
      </w:r>
      <w:proofErr w:type="spellEnd"/>
      <w:r w:rsidR="00823E7A">
        <w:rPr>
          <w:rFonts w:ascii="Times New Roman" w:eastAsia="Times New Roman" w:hAnsi="Times New Roman" w:cs="Times New Roman"/>
          <w:sz w:val="28"/>
          <w:szCs w:val="28"/>
          <w:lang w:eastAsia="ru-RU"/>
        </w:rPr>
        <w:t xml:space="preserve"> сельского поселения</w:t>
      </w:r>
      <w:r w:rsidRPr="006A6ACD">
        <w:rPr>
          <w:rFonts w:ascii="Times New Roman" w:eastAsia="Times New Roman" w:hAnsi="Times New Roman" w:cs="Times New Roman"/>
          <w:sz w:val="28"/>
          <w:szCs w:val="28"/>
          <w:lang w:eastAsia="ru-RU"/>
        </w:rPr>
        <w:t xml:space="preserve"> о налогах и сборах, либо их уполномоченные представители, обратившиеся в администрацию </w:t>
      </w:r>
      <w:proofErr w:type="spellStart"/>
      <w:r w:rsidR="00823E7A">
        <w:rPr>
          <w:rFonts w:ascii="Times New Roman" w:eastAsia="Times New Roman" w:hAnsi="Times New Roman" w:cs="Times New Roman"/>
          <w:sz w:val="28"/>
          <w:szCs w:val="28"/>
          <w:lang w:eastAsia="ru-RU"/>
        </w:rPr>
        <w:t>Начикинского</w:t>
      </w:r>
      <w:proofErr w:type="spellEnd"/>
      <w:r w:rsidR="00823E7A">
        <w:rPr>
          <w:rFonts w:ascii="Times New Roman" w:eastAsia="Times New Roman" w:hAnsi="Times New Roman" w:cs="Times New Roman"/>
          <w:sz w:val="28"/>
          <w:szCs w:val="28"/>
          <w:lang w:eastAsia="ru-RU"/>
        </w:rPr>
        <w:t xml:space="preserve"> сельского поселения</w:t>
      </w:r>
      <w:r w:rsidRPr="006A6ACD">
        <w:rPr>
          <w:rFonts w:ascii="Times New Roman" w:eastAsia="Times New Roman" w:hAnsi="Times New Roman" w:cs="Times New Roman"/>
          <w:sz w:val="28"/>
          <w:szCs w:val="28"/>
          <w:lang w:eastAsia="ru-RU"/>
        </w:rPr>
        <w:t xml:space="preserve"> с заявлением о предоставлении муниципальной услуги, выраженным в устной, письменной или электронной форме (далее - заявитель).</w:t>
      </w:r>
    </w:p>
    <w:p w:rsidR="006A6ACD" w:rsidRPr="006A6ACD" w:rsidRDefault="006A6ACD" w:rsidP="00823E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xml:space="preserve">Муниципальную услугу предоставляет администрация </w:t>
      </w:r>
      <w:proofErr w:type="spellStart"/>
      <w:r w:rsidR="00823E7A">
        <w:rPr>
          <w:rFonts w:ascii="Times New Roman" w:eastAsia="Times New Roman" w:hAnsi="Times New Roman" w:cs="Times New Roman"/>
          <w:sz w:val="28"/>
          <w:szCs w:val="28"/>
          <w:lang w:eastAsia="ru-RU"/>
        </w:rPr>
        <w:t>Начикинского</w:t>
      </w:r>
      <w:proofErr w:type="spellEnd"/>
      <w:r w:rsidR="00823E7A">
        <w:rPr>
          <w:rFonts w:ascii="Times New Roman" w:eastAsia="Times New Roman" w:hAnsi="Times New Roman" w:cs="Times New Roman"/>
          <w:sz w:val="28"/>
          <w:szCs w:val="28"/>
          <w:lang w:eastAsia="ru-RU"/>
        </w:rPr>
        <w:t xml:space="preserve"> сельского поселения</w:t>
      </w:r>
      <w:r w:rsidRPr="006A6ACD">
        <w:rPr>
          <w:rFonts w:ascii="Times New Roman" w:eastAsia="Times New Roman" w:hAnsi="Times New Roman" w:cs="Times New Roman"/>
          <w:sz w:val="28"/>
          <w:szCs w:val="28"/>
          <w:lang w:eastAsia="ru-RU"/>
        </w:rPr>
        <w:t xml:space="preserve">. Наименование органа администрации </w:t>
      </w:r>
      <w:proofErr w:type="spellStart"/>
      <w:r w:rsidR="00823E7A">
        <w:rPr>
          <w:rFonts w:ascii="Times New Roman" w:eastAsia="Times New Roman" w:hAnsi="Times New Roman" w:cs="Times New Roman"/>
          <w:sz w:val="28"/>
          <w:szCs w:val="28"/>
          <w:lang w:eastAsia="ru-RU"/>
        </w:rPr>
        <w:t>Начикинского</w:t>
      </w:r>
      <w:proofErr w:type="spellEnd"/>
      <w:r w:rsidR="00823E7A">
        <w:rPr>
          <w:rFonts w:ascii="Times New Roman" w:eastAsia="Times New Roman" w:hAnsi="Times New Roman" w:cs="Times New Roman"/>
          <w:sz w:val="28"/>
          <w:szCs w:val="28"/>
          <w:lang w:eastAsia="ru-RU"/>
        </w:rPr>
        <w:t xml:space="preserve"> сельского поселения</w:t>
      </w:r>
      <w:r w:rsidRPr="006A6ACD">
        <w:rPr>
          <w:rFonts w:ascii="Times New Roman" w:eastAsia="Times New Roman" w:hAnsi="Times New Roman" w:cs="Times New Roman"/>
          <w:sz w:val="28"/>
          <w:szCs w:val="28"/>
          <w:lang w:eastAsia="ru-RU"/>
        </w:rPr>
        <w:t xml:space="preserve">, непосредственно предоставляющего муниципальную услугу: </w:t>
      </w:r>
      <w:r w:rsidR="00823E7A">
        <w:rPr>
          <w:rFonts w:ascii="Times New Roman" w:hAnsi="Times New Roman" w:cs="Times New Roman"/>
          <w:sz w:val="28"/>
          <w:szCs w:val="28"/>
        </w:rPr>
        <w:t>Отдел</w:t>
      </w:r>
      <w:r w:rsidR="00823E7A" w:rsidRPr="00823E7A">
        <w:rPr>
          <w:rFonts w:ascii="Times New Roman" w:hAnsi="Times New Roman" w:cs="Times New Roman"/>
          <w:sz w:val="28"/>
          <w:szCs w:val="28"/>
        </w:rPr>
        <w:t xml:space="preserve"> экономики, бюджетного регулирования и имущественных отношений</w:t>
      </w:r>
      <w:r w:rsidR="00823E7A" w:rsidRPr="006A6ACD">
        <w:rPr>
          <w:rFonts w:ascii="Times New Roman" w:eastAsia="Times New Roman" w:hAnsi="Times New Roman" w:cs="Times New Roman"/>
          <w:sz w:val="28"/>
          <w:szCs w:val="28"/>
          <w:lang w:eastAsia="ru-RU"/>
        </w:rPr>
        <w:t xml:space="preserve"> </w:t>
      </w:r>
      <w:r w:rsidRPr="006A6ACD">
        <w:rPr>
          <w:rFonts w:ascii="Times New Roman" w:eastAsia="Times New Roman" w:hAnsi="Times New Roman" w:cs="Times New Roman"/>
          <w:sz w:val="28"/>
          <w:szCs w:val="28"/>
          <w:lang w:eastAsia="ru-RU"/>
        </w:rPr>
        <w:t>(далее - Уполномоченный орган).</w:t>
      </w:r>
    </w:p>
    <w:p w:rsidR="006A6ACD" w:rsidRPr="006A6ACD" w:rsidRDefault="006A6ACD" w:rsidP="00823E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1.2. Порядок информирования о предоставлении муниципальной услуги.</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Информирование о предоставлении муниципальной услуги осуществляется при личном обращении:</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в Уполномоченный орган по адресу: </w:t>
      </w:r>
      <w:r w:rsidR="00823E7A">
        <w:rPr>
          <w:rFonts w:ascii="Times New Roman" w:eastAsia="Times New Roman" w:hAnsi="Times New Roman" w:cs="Times New Roman"/>
          <w:sz w:val="28"/>
          <w:szCs w:val="28"/>
          <w:lang w:eastAsia="ru-RU"/>
        </w:rPr>
        <w:t xml:space="preserve">п. </w:t>
      </w:r>
      <w:proofErr w:type="spellStart"/>
      <w:r w:rsidR="00823E7A">
        <w:rPr>
          <w:rFonts w:ascii="Times New Roman" w:eastAsia="Times New Roman" w:hAnsi="Times New Roman" w:cs="Times New Roman"/>
          <w:sz w:val="28"/>
          <w:szCs w:val="28"/>
          <w:lang w:eastAsia="ru-RU"/>
        </w:rPr>
        <w:t>Сокоч</w:t>
      </w:r>
      <w:proofErr w:type="spellEnd"/>
      <w:r w:rsidR="00823E7A">
        <w:rPr>
          <w:rFonts w:ascii="Times New Roman" w:eastAsia="Times New Roman" w:hAnsi="Times New Roman" w:cs="Times New Roman"/>
          <w:sz w:val="28"/>
          <w:szCs w:val="28"/>
          <w:lang w:eastAsia="ru-RU"/>
        </w:rPr>
        <w:t>, ул. Лесная, д. 1</w:t>
      </w:r>
      <w:r w:rsidRPr="006A6ACD">
        <w:rPr>
          <w:rFonts w:ascii="Times New Roman" w:eastAsia="Times New Roman" w:hAnsi="Times New Roman" w:cs="Times New Roman"/>
          <w:sz w:val="28"/>
          <w:szCs w:val="28"/>
          <w:lang w:eastAsia="ru-RU"/>
        </w:rPr>
        <w:t xml:space="preserve"> (приемная).</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Телефон/факс: 8(</w:t>
      </w:r>
      <w:r w:rsidR="00C442ED">
        <w:rPr>
          <w:rFonts w:ascii="Times New Roman" w:eastAsia="Times New Roman" w:hAnsi="Times New Roman" w:cs="Times New Roman"/>
          <w:sz w:val="28"/>
          <w:szCs w:val="28"/>
          <w:lang w:eastAsia="ru-RU"/>
        </w:rPr>
        <w:t>41531</w:t>
      </w:r>
      <w:r w:rsidRPr="006A6ACD">
        <w:rPr>
          <w:rFonts w:ascii="Times New Roman" w:eastAsia="Times New Roman" w:hAnsi="Times New Roman" w:cs="Times New Roman"/>
          <w:sz w:val="28"/>
          <w:szCs w:val="28"/>
          <w:lang w:eastAsia="ru-RU"/>
        </w:rPr>
        <w:t xml:space="preserve">) </w:t>
      </w:r>
      <w:r w:rsidR="00C442ED">
        <w:rPr>
          <w:rFonts w:ascii="Times New Roman" w:eastAsia="Times New Roman" w:hAnsi="Times New Roman" w:cs="Times New Roman"/>
          <w:sz w:val="28"/>
          <w:szCs w:val="28"/>
          <w:lang w:eastAsia="ru-RU"/>
        </w:rPr>
        <w:t>42-1-48</w:t>
      </w:r>
      <w:r w:rsidRPr="006A6ACD">
        <w:rPr>
          <w:rFonts w:ascii="Times New Roman" w:eastAsia="Times New Roman" w:hAnsi="Times New Roman" w:cs="Times New Roman"/>
          <w:sz w:val="28"/>
          <w:szCs w:val="28"/>
          <w:lang w:eastAsia="ru-RU"/>
        </w:rPr>
        <w:t>.</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Адрес электронной почты: E-</w:t>
      </w:r>
      <w:proofErr w:type="spellStart"/>
      <w:r w:rsidRPr="006A6ACD">
        <w:rPr>
          <w:rFonts w:ascii="Times New Roman" w:eastAsia="Times New Roman" w:hAnsi="Times New Roman" w:cs="Times New Roman"/>
          <w:sz w:val="28"/>
          <w:szCs w:val="28"/>
          <w:lang w:eastAsia="ru-RU"/>
        </w:rPr>
        <w:t>mail</w:t>
      </w:r>
      <w:proofErr w:type="spellEnd"/>
      <w:r w:rsidRPr="006A6ACD">
        <w:rPr>
          <w:rFonts w:ascii="Times New Roman" w:eastAsia="Times New Roman" w:hAnsi="Times New Roman" w:cs="Times New Roman"/>
          <w:sz w:val="28"/>
          <w:szCs w:val="28"/>
          <w:lang w:eastAsia="ru-RU"/>
        </w:rPr>
        <w:t xml:space="preserve">: </w:t>
      </w:r>
      <w:proofErr w:type="spellStart"/>
      <w:r w:rsidR="00C442ED">
        <w:rPr>
          <w:rFonts w:ascii="Times New Roman" w:eastAsia="Times New Roman" w:hAnsi="Times New Roman" w:cs="Times New Roman"/>
          <w:sz w:val="28"/>
          <w:szCs w:val="28"/>
          <w:lang w:val="en-US" w:eastAsia="ru-RU"/>
        </w:rPr>
        <w:t>nspfin</w:t>
      </w:r>
      <w:proofErr w:type="spellEnd"/>
      <w:r w:rsidR="00C442ED" w:rsidRPr="00C442ED">
        <w:rPr>
          <w:rFonts w:ascii="Times New Roman" w:eastAsia="Times New Roman" w:hAnsi="Times New Roman" w:cs="Times New Roman"/>
          <w:sz w:val="28"/>
          <w:szCs w:val="28"/>
          <w:lang w:eastAsia="ru-RU"/>
        </w:rPr>
        <w:t>@</w:t>
      </w:r>
      <w:r w:rsidR="00C442ED">
        <w:rPr>
          <w:rFonts w:ascii="Times New Roman" w:eastAsia="Times New Roman" w:hAnsi="Times New Roman" w:cs="Times New Roman"/>
          <w:sz w:val="28"/>
          <w:szCs w:val="28"/>
          <w:lang w:val="en-US" w:eastAsia="ru-RU"/>
        </w:rPr>
        <w:t>mail</w:t>
      </w:r>
      <w:r w:rsidR="00C442ED" w:rsidRPr="00C442ED">
        <w:rPr>
          <w:rFonts w:ascii="Times New Roman" w:eastAsia="Times New Roman" w:hAnsi="Times New Roman" w:cs="Times New Roman"/>
          <w:sz w:val="28"/>
          <w:szCs w:val="28"/>
          <w:lang w:eastAsia="ru-RU"/>
        </w:rPr>
        <w:t>.</w:t>
      </w:r>
      <w:proofErr w:type="spellStart"/>
      <w:r w:rsidR="00C442ED">
        <w:rPr>
          <w:rFonts w:ascii="Times New Roman" w:eastAsia="Times New Roman" w:hAnsi="Times New Roman" w:cs="Times New Roman"/>
          <w:sz w:val="28"/>
          <w:szCs w:val="28"/>
          <w:lang w:val="en-US" w:eastAsia="ru-RU"/>
        </w:rPr>
        <w:t>ru</w:t>
      </w:r>
      <w:proofErr w:type="spellEnd"/>
      <w:r w:rsidRPr="006A6ACD">
        <w:rPr>
          <w:rFonts w:ascii="Times New Roman" w:eastAsia="Times New Roman" w:hAnsi="Times New Roman" w:cs="Times New Roman"/>
          <w:sz w:val="28"/>
          <w:szCs w:val="28"/>
          <w:lang w:eastAsia="ru-RU"/>
        </w:rPr>
        <w:t>.</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График работы Уполномоченного органа:</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понедельник - четверг с 0</w:t>
      </w:r>
      <w:r w:rsidR="00C442ED" w:rsidRPr="00C442ED">
        <w:rPr>
          <w:rFonts w:ascii="Times New Roman" w:eastAsia="Times New Roman" w:hAnsi="Times New Roman" w:cs="Times New Roman"/>
          <w:sz w:val="28"/>
          <w:szCs w:val="28"/>
          <w:lang w:eastAsia="ru-RU"/>
        </w:rPr>
        <w:t>9</w:t>
      </w:r>
      <w:r w:rsidRPr="006A6ACD">
        <w:rPr>
          <w:rFonts w:ascii="Times New Roman" w:eastAsia="Times New Roman" w:hAnsi="Times New Roman" w:cs="Times New Roman"/>
          <w:sz w:val="28"/>
          <w:szCs w:val="28"/>
          <w:lang w:eastAsia="ru-RU"/>
        </w:rPr>
        <w:t>-</w:t>
      </w:r>
      <w:r w:rsidR="00C442ED" w:rsidRPr="00C442ED">
        <w:rPr>
          <w:rFonts w:ascii="Times New Roman" w:eastAsia="Times New Roman" w:hAnsi="Times New Roman" w:cs="Times New Roman"/>
          <w:sz w:val="28"/>
          <w:szCs w:val="28"/>
          <w:lang w:eastAsia="ru-RU"/>
        </w:rPr>
        <w:t>0</w:t>
      </w:r>
      <w:r w:rsidRPr="006A6ACD">
        <w:rPr>
          <w:rFonts w:ascii="Times New Roman" w:eastAsia="Times New Roman" w:hAnsi="Times New Roman" w:cs="Times New Roman"/>
          <w:sz w:val="28"/>
          <w:szCs w:val="28"/>
          <w:lang w:eastAsia="ru-RU"/>
        </w:rPr>
        <w:t>0 до 17-45 час., пятница с 0</w:t>
      </w:r>
      <w:r w:rsidR="00C442ED" w:rsidRPr="00C442ED">
        <w:rPr>
          <w:rFonts w:ascii="Times New Roman" w:eastAsia="Times New Roman" w:hAnsi="Times New Roman" w:cs="Times New Roman"/>
          <w:sz w:val="28"/>
          <w:szCs w:val="28"/>
          <w:lang w:eastAsia="ru-RU"/>
        </w:rPr>
        <w:t>9</w:t>
      </w:r>
      <w:r w:rsidRPr="006A6ACD">
        <w:rPr>
          <w:rFonts w:ascii="Times New Roman" w:eastAsia="Times New Roman" w:hAnsi="Times New Roman" w:cs="Times New Roman"/>
          <w:sz w:val="28"/>
          <w:szCs w:val="28"/>
          <w:lang w:eastAsia="ru-RU"/>
        </w:rPr>
        <w:t>-</w:t>
      </w:r>
      <w:r w:rsidR="00C442ED" w:rsidRPr="00C442ED">
        <w:rPr>
          <w:rFonts w:ascii="Times New Roman" w:eastAsia="Times New Roman" w:hAnsi="Times New Roman" w:cs="Times New Roman"/>
          <w:sz w:val="28"/>
          <w:szCs w:val="28"/>
          <w:lang w:eastAsia="ru-RU"/>
        </w:rPr>
        <w:t>0</w:t>
      </w:r>
      <w:r w:rsidRPr="006A6ACD">
        <w:rPr>
          <w:rFonts w:ascii="Times New Roman" w:eastAsia="Times New Roman" w:hAnsi="Times New Roman" w:cs="Times New Roman"/>
          <w:sz w:val="28"/>
          <w:szCs w:val="28"/>
          <w:lang w:eastAsia="ru-RU"/>
        </w:rPr>
        <w:t>0 до 1</w:t>
      </w:r>
      <w:r w:rsidR="00C442ED" w:rsidRPr="00C442ED">
        <w:rPr>
          <w:rFonts w:ascii="Times New Roman" w:eastAsia="Times New Roman" w:hAnsi="Times New Roman" w:cs="Times New Roman"/>
          <w:sz w:val="28"/>
          <w:szCs w:val="28"/>
          <w:lang w:eastAsia="ru-RU"/>
        </w:rPr>
        <w:t>4</w:t>
      </w:r>
      <w:r w:rsidR="00C442ED">
        <w:rPr>
          <w:rFonts w:ascii="Times New Roman" w:eastAsia="Times New Roman" w:hAnsi="Times New Roman" w:cs="Times New Roman"/>
          <w:sz w:val="28"/>
          <w:szCs w:val="28"/>
          <w:lang w:eastAsia="ru-RU"/>
        </w:rPr>
        <w:t>-</w:t>
      </w:r>
      <w:r w:rsidR="00C442ED" w:rsidRPr="00C442ED">
        <w:rPr>
          <w:rFonts w:ascii="Times New Roman" w:eastAsia="Times New Roman" w:hAnsi="Times New Roman" w:cs="Times New Roman"/>
          <w:sz w:val="28"/>
          <w:szCs w:val="28"/>
          <w:lang w:eastAsia="ru-RU"/>
        </w:rPr>
        <w:t>00</w:t>
      </w:r>
      <w:r w:rsidRPr="006A6ACD">
        <w:rPr>
          <w:rFonts w:ascii="Times New Roman" w:eastAsia="Times New Roman" w:hAnsi="Times New Roman" w:cs="Times New Roman"/>
          <w:sz w:val="28"/>
          <w:szCs w:val="28"/>
          <w:lang w:eastAsia="ru-RU"/>
        </w:rPr>
        <w:t>.</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Перерыв на обед: с 13-00 до 14-00 час., выходные: суббота, воскресенье.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В предпраздничные дни продолжительность времени работы Уполномоченного органа сокращается на один час.</w:t>
      </w:r>
    </w:p>
    <w:p w:rsidR="006A6ACD" w:rsidRPr="006A6ACD" w:rsidRDefault="006A6ACD" w:rsidP="00C442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Информация о местонахождении, графике работы и справочных телефонах Уполномоченного органа, а также о порядке предоставления муниципальной услуги и перечне документов, необходимых для ее получения, размещается:</w:t>
      </w:r>
    </w:p>
    <w:p w:rsidR="006A6ACD" w:rsidRPr="006A6ACD" w:rsidRDefault="00C442ED" w:rsidP="00C442E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br/>
      </w:r>
      <w:r w:rsidRPr="00C442ED">
        <w:rPr>
          <w:rFonts w:ascii="Times New Roman" w:eastAsia="Times New Roman" w:hAnsi="Times New Roman" w:cs="Times New Roman"/>
          <w:sz w:val="28"/>
          <w:szCs w:val="28"/>
          <w:lang w:eastAsia="ru-RU"/>
        </w:rPr>
        <w:t xml:space="preserve">- на официальном сайте Правительства Камчатского края на странице </w:t>
      </w:r>
      <w:proofErr w:type="spellStart"/>
      <w:r w:rsidRPr="00C442ED">
        <w:rPr>
          <w:rFonts w:ascii="Times New Roman" w:eastAsia="Times New Roman" w:hAnsi="Times New Roman" w:cs="Times New Roman"/>
          <w:sz w:val="28"/>
          <w:szCs w:val="28"/>
          <w:lang w:eastAsia="ru-RU"/>
        </w:rPr>
        <w:t>Начикинского</w:t>
      </w:r>
      <w:proofErr w:type="spellEnd"/>
      <w:r w:rsidRPr="00C442ED">
        <w:rPr>
          <w:rFonts w:ascii="Times New Roman" w:eastAsia="Times New Roman" w:hAnsi="Times New Roman" w:cs="Times New Roman"/>
          <w:sz w:val="28"/>
          <w:szCs w:val="28"/>
          <w:lang w:eastAsia="ru-RU"/>
        </w:rPr>
        <w:t xml:space="preserve"> сельского поселения https://www.kamgov.ru/emr/nachikisp</w:t>
      </w:r>
      <w:r w:rsidR="006A6ACD" w:rsidRPr="006A6ACD">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на информационных стендах в местах предоставления муниципальной услуги.</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Указанная информация может быть получена в порядке консультирования.</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1.3. Для получения информации по процедуре предоставления муниципальной услуги заявителем используются следующие формы консультирования:</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индивидуальное консультирование лично;</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индивидуальное консультирование по почте (по электронной почте);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индивидуальное консультирование по телефону;</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публичное письменное консультирование;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 публичное устное консультирование.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1.4. Информация о местонахождении, графике работы, контактных координатах Уполномоченного органа (телефон/факс, адрес с указанием почтового индекса, адрес электронной почты, адрес официального сайта Уполномоченного органа) и справочных телефонах структурного подразделения Уполномоченного органа, непосредственно предоставляющего муниципальную услугу, представлена в приложении 1 к настоящему административному регламенту.</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1.5. Индивидуальное консультирование лично (индивидуальное устное консультирование).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Время ожидания заявителя при индивидуальном устном консультировании не может превышать 15 минут.</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Индивидуальное устное консультирование каждого заявителя должностным лицом Уполномоченного органа (далее - должностное лицо) не может превышать 10 минут.</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1.6. Индивидуальное консультирование по почте (по электронной почте).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При индивидуальном консультировании по почте (по электронной почте) ответ на обращение заявителя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Датой получения Уполномоченным органом обращения заявителя является дата его регистрации в системе автоматизации делопроизводства и электронного документооборота в порядке делопроизводства.</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1.7. Индивидуальное консультирование по телефону.</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должностного лица, осуществляющего индивидуальное консультирование по телефону.</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Время разговора не должно превышать 10 минут.</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Уполномоченного органа, которые располагают необходимыми сведениями.</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1.8. Публичное письменное консультирование.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w:t>
      </w:r>
      <w:r w:rsidR="00C442ED" w:rsidRPr="00C442ED">
        <w:rPr>
          <w:rFonts w:ascii="Times New Roman" w:eastAsia="Times New Roman" w:hAnsi="Times New Roman" w:cs="Times New Roman"/>
          <w:sz w:val="28"/>
          <w:szCs w:val="28"/>
          <w:lang w:eastAsia="ru-RU"/>
        </w:rPr>
        <w:t xml:space="preserve">официальном сайте Правительства Камчатского края на странице </w:t>
      </w:r>
      <w:proofErr w:type="spellStart"/>
      <w:r w:rsidR="00C442ED" w:rsidRPr="00C442ED">
        <w:rPr>
          <w:rFonts w:ascii="Times New Roman" w:eastAsia="Times New Roman" w:hAnsi="Times New Roman" w:cs="Times New Roman"/>
          <w:sz w:val="28"/>
          <w:szCs w:val="28"/>
          <w:lang w:eastAsia="ru-RU"/>
        </w:rPr>
        <w:t>Начикинского</w:t>
      </w:r>
      <w:proofErr w:type="spellEnd"/>
      <w:r w:rsidR="00C442ED" w:rsidRPr="00C442ED">
        <w:rPr>
          <w:rFonts w:ascii="Times New Roman" w:eastAsia="Times New Roman" w:hAnsi="Times New Roman" w:cs="Times New Roman"/>
          <w:sz w:val="28"/>
          <w:szCs w:val="28"/>
          <w:lang w:eastAsia="ru-RU"/>
        </w:rPr>
        <w:t xml:space="preserve"> сельского поселения https://www.kamgov.ru/emr/nachikisp</w:t>
      </w:r>
      <w:r w:rsidR="00C442ED" w:rsidRPr="006A6ACD">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Pr="006A6ACD">
        <w:rPr>
          <w:rFonts w:ascii="Times New Roman" w:eastAsia="Times New Roman" w:hAnsi="Times New Roman" w:cs="Times New Roman"/>
          <w:sz w:val="28"/>
          <w:szCs w:val="28"/>
          <w:lang w:eastAsia="ru-RU"/>
        </w:rPr>
        <w:t>.</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Консультирование путем публикации информационных материалов</w:t>
      </w:r>
      <w:r w:rsidR="00C442ED">
        <w:rPr>
          <w:rFonts w:ascii="Times New Roman" w:eastAsia="Times New Roman" w:hAnsi="Times New Roman" w:cs="Times New Roman"/>
          <w:sz w:val="28"/>
          <w:szCs w:val="28"/>
          <w:lang w:eastAsia="ru-RU"/>
        </w:rPr>
        <w:t xml:space="preserve"> на</w:t>
      </w:r>
      <w:r w:rsidRPr="006A6ACD">
        <w:rPr>
          <w:rFonts w:ascii="Times New Roman" w:eastAsia="Times New Roman" w:hAnsi="Times New Roman" w:cs="Times New Roman"/>
          <w:sz w:val="28"/>
          <w:szCs w:val="28"/>
          <w:lang w:eastAsia="ru-RU"/>
        </w:rPr>
        <w:t xml:space="preserve"> </w:t>
      </w:r>
      <w:r w:rsidR="00C442ED" w:rsidRPr="00C442ED">
        <w:rPr>
          <w:rFonts w:ascii="Times New Roman" w:eastAsia="Times New Roman" w:hAnsi="Times New Roman" w:cs="Times New Roman"/>
          <w:sz w:val="28"/>
          <w:szCs w:val="28"/>
          <w:lang w:eastAsia="ru-RU"/>
        </w:rPr>
        <w:t xml:space="preserve">официальном сайте Правительства Камчатского края на странице </w:t>
      </w:r>
      <w:proofErr w:type="spellStart"/>
      <w:r w:rsidR="00C442ED" w:rsidRPr="00C442ED">
        <w:rPr>
          <w:rFonts w:ascii="Times New Roman" w:eastAsia="Times New Roman" w:hAnsi="Times New Roman" w:cs="Times New Roman"/>
          <w:sz w:val="28"/>
          <w:szCs w:val="28"/>
          <w:lang w:eastAsia="ru-RU"/>
        </w:rPr>
        <w:t>Начикинского</w:t>
      </w:r>
      <w:proofErr w:type="spellEnd"/>
      <w:r w:rsidR="00C442ED" w:rsidRPr="00C442ED">
        <w:rPr>
          <w:rFonts w:ascii="Times New Roman" w:eastAsia="Times New Roman" w:hAnsi="Times New Roman" w:cs="Times New Roman"/>
          <w:sz w:val="28"/>
          <w:szCs w:val="28"/>
          <w:lang w:eastAsia="ru-RU"/>
        </w:rPr>
        <w:t xml:space="preserve"> сельского поселения https://www.kamgov.ru/emr/nachikisp</w:t>
      </w:r>
      <w:r w:rsidR="00C442ED" w:rsidRPr="006A6ACD">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Pr="006A6ACD">
        <w:rPr>
          <w:rFonts w:ascii="Times New Roman" w:eastAsia="Times New Roman" w:hAnsi="Times New Roman" w:cs="Times New Roman"/>
          <w:sz w:val="28"/>
          <w:szCs w:val="28"/>
          <w:lang w:eastAsia="ru-RU"/>
        </w:rPr>
        <w:t>, в местных средствах массовой информации осуществляется Уполномоченным органом. Уполномоченный орган направляет информацию в местные средства массовой информации и контролирует ее размещение.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1.9. Публичное устное консультирование.</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Публичное устное консультирование осуществляется уполномоченным должностным лицом с привлечением средств массовой информации.</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1.10. Должностные лица структурных подразделений Уполномоченного органа, непосредственно предоставляющих муниципальную услугу, при ответе на заявителей обязаны:</w:t>
      </w:r>
    </w:p>
    <w:p w:rsidR="006A6ACD" w:rsidRPr="006A6ACD" w:rsidRDefault="006A6ACD" w:rsidP="00C442E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1.10.1. При устном обращении заявителя (по телефону или лично) должностные лица, осуществляющие консультирование, дают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6A6ACD" w:rsidRPr="006A6ACD" w:rsidRDefault="006A6ACD" w:rsidP="004223C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1.10.2.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6A6ACD" w:rsidRPr="006A6ACD" w:rsidRDefault="006A6ACD" w:rsidP="004223C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1.10.3. Ответы на письменные обращения даются в простой, четкой и понятной форме в письменном виде и должны содержать:</w:t>
      </w:r>
    </w:p>
    <w:p w:rsidR="006A6ACD" w:rsidRPr="006A6ACD" w:rsidRDefault="006A6ACD" w:rsidP="004223C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ответы на поставленные вопросы;</w:t>
      </w:r>
    </w:p>
    <w:p w:rsidR="006A6ACD" w:rsidRPr="006A6ACD" w:rsidRDefault="006A6ACD" w:rsidP="004223C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должность, фамилию и инициалы лица, подписавшего ответ;</w:t>
      </w:r>
    </w:p>
    <w:p w:rsidR="006A6ACD" w:rsidRPr="006A6ACD" w:rsidRDefault="006A6ACD" w:rsidP="004223CD">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фамилию и инициалы исполнителя - лица, подготовившего ответ;</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наименование структурного подразделения Уполномоченного органа;</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номер телефона исполнителя - лица, подготовившего ответ.</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1.10.4.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1.11. На стендах в местах предоставления муниципальной услуги размещаются следующие информационные материалы:</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xml:space="preserve">- текст административного регламента с приложениями </w:t>
      </w:r>
      <w:r w:rsidR="004223CD" w:rsidRPr="004223CD">
        <w:rPr>
          <w:rFonts w:ascii="Times New Roman" w:eastAsia="Times New Roman" w:hAnsi="Times New Roman" w:cs="Times New Roman"/>
          <w:sz w:val="28"/>
          <w:szCs w:val="28"/>
          <w:lang w:eastAsia="ru-RU"/>
        </w:rPr>
        <w:t>на</w:t>
      </w:r>
      <w:r w:rsidRPr="006A6ACD">
        <w:rPr>
          <w:rFonts w:ascii="Times New Roman" w:eastAsia="Times New Roman" w:hAnsi="Times New Roman" w:cs="Times New Roman"/>
          <w:sz w:val="28"/>
          <w:szCs w:val="28"/>
          <w:lang w:eastAsia="ru-RU"/>
        </w:rPr>
        <w:t xml:space="preserve"> </w:t>
      </w:r>
      <w:r w:rsidR="004223CD" w:rsidRPr="004223CD">
        <w:rPr>
          <w:rFonts w:ascii="Times New Roman" w:eastAsia="Times New Roman" w:hAnsi="Times New Roman" w:cs="Times New Roman"/>
          <w:sz w:val="28"/>
          <w:szCs w:val="28"/>
          <w:lang w:eastAsia="ru-RU"/>
        </w:rPr>
        <w:t xml:space="preserve">официальном сайте Правительства Камчатского края на странице </w:t>
      </w:r>
      <w:proofErr w:type="spellStart"/>
      <w:r w:rsidR="004223CD" w:rsidRPr="004223CD">
        <w:rPr>
          <w:rFonts w:ascii="Times New Roman" w:eastAsia="Times New Roman" w:hAnsi="Times New Roman" w:cs="Times New Roman"/>
          <w:sz w:val="28"/>
          <w:szCs w:val="28"/>
          <w:lang w:eastAsia="ru-RU"/>
        </w:rPr>
        <w:t>Начикинского</w:t>
      </w:r>
      <w:proofErr w:type="spellEnd"/>
      <w:r w:rsidR="004223CD" w:rsidRPr="004223CD">
        <w:rPr>
          <w:rFonts w:ascii="Times New Roman" w:eastAsia="Times New Roman" w:hAnsi="Times New Roman" w:cs="Times New Roman"/>
          <w:sz w:val="28"/>
          <w:szCs w:val="28"/>
          <w:lang w:eastAsia="ru-RU"/>
        </w:rPr>
        <w:t xml:space="preserve"> сельского поселения https://www.kamgov.ru/emr/nachikisp</w:t>
      </w:r>
      <w:r w:rsidR="004223CD" w:rsidRPr="006A6ACD">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004223CD" w:rsidRPr="004223CD">
        <w:rPr>
          <w:rFonts w:ascii="Times New Roman" w:eastAsia="Times New Roman" w:hAnsi="Times New Roman" w:cs="Times New Roman"/>
          <w:sz w:val="28"/>
          <w:szCs w:val="28"/>
          <w:lang w:eastAsia="ru-RU"/>
        </w:rPr>
        <w:t xml:space="preserve"> и на информационных стендах</w:t>
      </w:r>
      <w:r w:rsidRPr="006A6ACD">
        <w:rPr>
          <w:rFonts w:ascii="Times New Roman" w:eastAsia="Times New Roman" w:hAnsi="Times New Roman" w:cs="Times New Roman"/>
          <w:sz w:val="28"/>
          <w:szCs w:val="28"/>
          <w:lang w:eastAsia="ru-RU"/>
        </w:rPr>
        <w:t>;</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месторасположение, график (режим) работы, номера телефонов, адреса официальных сайтов и электронной почты органов, в которых заявители могут </w:t>
      </w:r>
      <w:r w:rsidRPr="006A6ACD">
        <w:rPr>
          <w:rFonts w:ascii="Times New Roman" w:eastAsia="Times New Roman" w:hAnsi="Times New Roman" w:cs="Times New Roman"/>
          <w:sz w:val="28"/>
          <w:szCs w:val="28"/>
          <w:lang w:eastAsia="ru-RU"/>
        </w:rPr>
        <w:lastRenderedPageBreak/>
        <w:t>получить документы, необходимые для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выдержки из нормативных правовых актов по наиболее часто задаваемым вопросам;</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форма заявления, требования по его заполнению, перечень документов, направляемых заявителем, и требования, предъявляемые к этим документам;</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образцы заполнения документов, в том числе образец согласия на обработку персональных данных заявителя;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перечень оснований для отказа в предоставлении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порядок обжалования решения, действий или бездействия должностных лиц, предоставляющих муниципальную услугу.</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1.12. На </w:t>
      </w:r>
      <w:r w:rsidR="00BD2A66" w:rsidRPr="00BD2A66">
        <w:rPr>
          <w:rFonts w:ascii="Times New Roman" w:eastAsia="Times New Roman" w:hAnsi="Times New Roman" w:cs="Times New Roman"/>
          <w:sz w:val="28"/>
          <w:szCs w:val="28"/>
          <w:lang w:eastAsia="ru-RU"/>
        </w:rPr>
        <w:t xml:space="preserve">официальном сайте Правительства Камчатского края на странице </w:t>
      </w:r>
      <w:proofErr w:type="spellStart"/>
      <w:r w:rsidR="00BD2A66" w:rsidRPr="00BD2A66">
        <w:rPr>
          <w:rFonts w:ascii="Times New Roman" w:eastAsia="Times New Roman" w:hAnsi="Times New Roman" w:cs="Times New Roman"/>
          <w:sz w:val="28"/>
          <w:szCs w:val="28"/>
          <w:lang w:eastAsia="ru-RU"/>
        </w:rPr>
        <w:t>Начикинского</w:t>
      </w:r>
      <w:proofErr w:type="spellEnd"/>
      <w:r w:rsidR="00BD2A66" w:rsidRPr="00BD2A66">
        <w:rPr>
          <w:rFonts w:ascii="Times New Roman" w:eastAsia="Times New Roman" w:hAnsi="Times New Roman" w:cs="Times New Roman"/>
          <w:sz w:val="28"/>
          <w:szCs w:val="28"/>
          <w:lang w:eastAsia="ru-RU"/>
        </w:rPr>
        <w:t xml:space="preserve"> сельского поселения https://www.kamgov.ru/emr/nachikisp</w:t>
      </w:r>
      <w:r w:rsidR="00BD2A66" w:rsidRPr="006A6ACD">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Pr="006A6ACD">
        <w:rPr>
          <w:rFonts w:ascii="Times New Roman" w:eastAsia="Times New Roman" w:hAnsi="Times New Roman" w:cs="Times New Roman"/>
          <w:sz w:val="28"/>
          <w:szCs w:val="28"/>
          <w:lang w:eastAsia="ru-RU"/>
        </w:rPr>
        <w:t xml:space="preserve"> размещаются следующие информационные материалы:</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полное наименование и почтовый адрес Уполномоченного органа;</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справочные телефоны, по которым можно получить консультацию по порядку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адреса электронной почты Уполномоченного органа и его структурных подразделений (должностных лиц);</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текст административного регламента с приложениями;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 информационные материалы (полная версия), содержащиеся на стендах в местах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1.13. Блок-схема предоставления муниципальной услуги Уполномоченным органом приводится в приложении 2 к настоящему Административному регламенту.</w:t>
      </w:r>
    </w:p>
    <w:p w:rsidR="006A6ACD" w:rsidRPr="006A6ACD" w:rsidRDefault="006A6ACD" w:rsidP="00BD2A66">
      <w:pPr>
        <w:spacing w:after="0" w:line="240" w:lineRule="auto"/>
        <w:jc w:val="center"/>
        <w:outlineLvl w:val="2"/>
        <w:rPr>
          <w:rFonts w:ascii="Times New Roman" w:eastAsia="Times New Roman" w:hAnsi="Times New Roman" w:cs="Times New Roman"/>
          <w:b/>
          <w:bCs/>
          <w:sz w:val="28"/>
          <w:szCs w:val="28"/>
          <w:lang w:eastAsia="ru-RU"/>
        </w:rPr>
      </w:pPr>
      <w:r w:rsidRPr="006A6ACD">
        <w:rPr>
          <w:rFonts w:ascii="Times New Roman" w:eastAsia="Times New Roman" w:hAnsi="Times New Roman" w:cs="Times New Roman"/>
          <w:b/>
          <w:bCs/>
          <w:sz w:val="28"/>
          <w:szCs w:val="28"/>
          <w:lang w:eastAsia="ru-RU"/>
        </w:rPr>
        <w:t>Раздел 2. Стандарт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2.1. Наименование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2.2. Наименование органа местного самоуправления, предоставляющего муниципальную услугу.</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Муниципальная услуга предоставляется администрацией </w:t>
      </w:r>
      <w:proofErr w:type="spellStart"/>
      <w:r w:rsidR="00BD2A66" w:rsidRPr="00BD2A66">
        <w:rPr>
          <w:rFonts w:ascii="Times New Roman" w:eastAsia="Times New Roman" w:hAnsi="Times New Roman" w:cs="Times New Roman"/>
          <w:sz w:val="28"/>
          <w:szCs w:val="28"/>
          <w:lang w:eastAsia="ru-RU"/>
        </w:rPr>
        <w:t>Начикинского</w:t>
      </w:r>
      <w:proofErr w:type="spellEnd"/>
      <w:r w:rsidR="00BD2A66" w:rsidRPr="00BD2A66">
        <w:rPr>
          <w:rFonts w:ascii="Times New Roman" w:eastAsia="Times New Roman" w:hAnsi="Times New Roman" w:cs="Times New Roman"/>
          <w:sz w:val="28"/>
          <w:szCs w:val="28"/>
          <w:lang w:eastAsia="ru-RU"/>
        </w:rPr>
        <w:t xml:space="preserve"> сельского поселения</w:t>
      </w:r>
      <w:r w:rsidRPr="006A6ACD">
        <w:rPr>
          <w:rFonts w:ascii="Times New Roman" w:eastAsia="Times New Roman" w:hAnsi="Times New Roman" w:cs="Times New Roman"/>
          <w:sz w:val="28"/>
          <w:szCs w:val="28"/>
          <w:lang w:eastAsia="ru-RU"/>
        </w:rPr>
        <w:t xml:space="preserve">. Наименование органа администрации </w:t>
      </w:r>
      <w:proofErr w:type="spellStart"/>
      <w:r w:rsidR="00BD2A66" w:rsidRPr="00BD2A66">
        <w:rPr>
          <w:rFonts w:ascii="Times New Roman" w:eastAsia="Times New Roman" w:hAnsi="Times New Roman" w:cs="Times New Roman"/>
          <w:sz w:val="28"/>
          <w:szCs w:val="28"/>
          <w:lang w:eastAsia="ru-RU"/>
        </w:rPr>
        <w:t>Начикинского</w:t>
      </w:r>
      <w:proofErr w:type="spellEnd"/>
      <w:r w:rsidR="00BD2A66" w:rsidRPr="00BD2A66">
        <w:rPr>
          <w:rFonts w:ascii="Times New Roman" w:eastAsia="Times New Roman" w:hAnsi="Times New Roman" w:cs="Times New Roman"/>
          <w:sz w:val="28"/>
          <w:szCs w:val="28"/>
          <w:lang w:eastAsia="ru-RU"/>
        </w:rPr>
        <w:t xml:space="preserve"> сельского поселения</w:t>
      </w:r>
      <w:r w:rsidRPr="006A6ACD">
        <w:rPr>
          <w:rFonts w:ascii="Times New Roman" w:eastAsia="Times New Roman" w:hAnsi="Times New Roman" w:cs="Times New Roman"/>
          <w:sz w:val="28"/>
          <w:szCs w:val="28"/>
          <w:lang w:eastAsia="ru-RU"/>
        </w:rPr>
        <w:t xml:space="preserve">, непосредственно предоставляющего муниципальную услугу: </w:t>
      </w:r>
      <w:r w:rsidR="00BD2A66" w:rsidRPr="00BD2A66">
        <w:rPr>
          <w:rFonts w:ascii="Times New Roman" w:hAnsi="Times New Roman" w:cs="Times New Roman"/>
          <w:sz w:val="28"/>
          <w:szCs w:val="28"/>
        </w:rPr>
        <w:t>Отдел экономики, бюджетного регулирования и имущественных отношений</w:t>
      </w:r>
      <w:r w:rsidRPr="006A6ACD">
        <w:rPr>
          <w:rFonts w:ascii="Times New Roman" w:eastAsia="Times New Roman" w:hAnsi="Times New Roman" w:cs="Times New Roman"/>
          <w:sz w:val="28"/>
          <w:szCs w:val="28"/>
          <w:lang w:eastAsia="ru-RU"/>
        </w:rPr>
        <w:t xml:space="preserve"> (Уполномоченный орган).</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Предоставление муниципальной услуги в Краевом государственном автономном учреждении "Многофункциональный центр предоставления государственных и муниципальных услуг </w:t>
      </w:r>
      <w:r w:rsidR="00BD2A66" w:rsidRPr="00BD2A66">
        <w:rPr>
          <w:rFonts w:ascii="Times New Roman" w:eastAsia="Times New Roman" w:hAnsi="Times New Roman" w:cs="Times New Roman"/>
          <w:sz w:val="28"/>
          <w:szCs w:val="28"/>
          <w:lang w:eastAsia="ru-RU"/>
        </w:rPr>
        <w:t>Камчатского</w:t>
      </w:r>
      <w:r w:rsidRPr="006A6ACD">
        <w:rPr>
          <w:rFonts w:ascii="Times New Roman" w:eastAsia="Times New Roman" w:hAnsi="Times New Roman" w:cs="Times New Roman"/>
          <w:sz w:val="28"/>
          <w:szCs w:val="28"/>
          <w:lang w:eastAsia="ru-RU"/>
        </w:rPr>
        <w:t xml:space="preserve"> края" не предусмотрено.</w:t>
      </w:r>
    </w:p>
    <w:p w:rsidR="00BD2A66" w:rsidRPr="00BD2A66" w:rsidRDefault="006A6ACD" w:rsidP="00BD2A66">
      <w:pPr>
        <w:pStyle w:val="1"/>
        <w:spacing w:before="0" w:line="240" w:lineRule="auto"/>
        <w:jc w:val="both"/>
        <w:rPr>
          <w:rFonts w:ascii="Times New Roman" w:eastAsia="Times New Roman" w:hAnsi="Times New Roman" w:cs="Times New Roman"/>
          <w:bCs/>
          <w:color w:val="auto"/>
          <w:kern w:val="36"/>
          <w:sz w:val="28"/>
          <w:szCs w:val="28"/>
          <w:lang w:eastAsia="ru-RU"/>
        </w:rPr>
      </w:pPr>
      <w:r w:rsidRPr="006A6ACD">
        <w:rPr>
          <w:rFonts w:ascii="Times New Roman" w:eastAsia="Times New Roman" w:hAnsi="Times New Roman" w:cs="Times New Roman"/>
          <w:sz w:val="28"/>
          <w:szCs w:val="28"/>
          <w:lang w:eastAsia="ru-RU"/>
        </w:rPr>
        <w:br/>
      </w:r>
      <w:r w:rsidRPr="006A6ACD">
        <w:rPr>
          <w:rFonts w:ascii="Times New Roman" w:eastAsia="Times New Roman" w:hAnsi="Times New Roman" w:cs="Times New Roman"/>
          <w:color w:val="auto"/>
          <w:sz w:val="28"/>
          <w:szCs w:val="28"/>
          <w:lang w:eastAsia="ru-RU"/>
        </w:rPr>
        <w:t xml:space="preserve">В процессе предоставления муниципальной услуги Уполномоченный орган взаимодействует с Управлением Федеральной налоговой службы России по </w:t>
      </w:r>
      <w:r w:rsidR="00BD2A66" w:rsidRPr="00BD2A66">
        <w:rPr>
          <w:rFonts w:ascii="Times New Roman" w:eastAsia="Times New Roman" w:hAnsi="Times New Roman" w:cs="Times New Roman"/>
          <w:color w:val="auto"/>
          <w:sz w:val="28"/>
          <w:szCs w:val="28"/>
          <w:lang w:eastAsia="ru-RU"/>
        </w:rPr>
        <w:t>Камчатскому</w:t>
      </w:r>
      <w:r w:rsidRPr="006A6ACD">
        <w:rPr>
          <w:rFonts w:ascii="Times New Roman" w:eastAsia="Times New Roman" w:hAnsi="Times New Roman" w:cs="Times New Roman"/>
          <w:color w:val="auto"/>
          <w:sz w:val="28"/>
          <w:szCs w:val="28"/>
          <w:lang w:eastAsia="ru-RU"/>
        </w:rPr>
        <w:t xml:space="preserve"> краю, </w:t>
      </w:r>
      <w:r w:rsidR="00BD2A66" w:rsidRPr="00BD2A66">
        <w:rPr>
          <w:rFonts w:ascii="Times New Roman" w:eastAsia="Times New Roman" w:hAnsi="Times New Roman" w:cs="Times New Roman"/>
          <w:bCs/>
          <w:color w:val="auto"/>
          <w:kern w:val="36"/>
          <w:sz w:val="28"/>
          <w:szCs w:val="28"/>
          <w:lang w:eastAsia="ru-RU"/>
        </w:rPr>
        <w:t>Межрайонная ИФНС России №3 по Камчатскому краю.</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2.3. Результат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Результатом предоставления муниципальной услуги является: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письменное разъяснение по вопросам применения муниципальных правовых актов о налогах и сборах;</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письменный отказ в предоставлении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2.4. Срок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Муниципальная услуга предоставляется в течение двух месяцев со дня поступления соответствующего обращения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2.5. Перечень нормативных правовых актов, регулирующих отношения, возникающие в связи с предоставлением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Отношения, возникающие в связи с предоставлением муниципальной услуги, регулируются следующими нормативными правовыми актами: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w:t>
      </w:r>
      <w:hyperlink r:id="rId7" w:history="1">
        <w:r w:rsidRPr="006A6ACD">
          <w:rPr>
            <w:rFonts w:ascii="Times New Roman" w:eastAsia="Times New Roman" w:hAnsi="Times New Roman" w:cs="Times New Roman"/>
            <w:sz w:val="28"/>
            <w:szCs w:val="28"/>
            <w:lang w:eastAsia="ru-RU"/>
          </w:rPr>
          <w:t>Конституцией Российской Федерации</w:t>
        </w:r>
      </w:hyperlink>
      <w:r w:rsidRPr="006A6ACD">
        <w:rPr>
          <w:rFonts w:ascii="Times New Roman" w:eastAsia="Times New Roman" w:hAnsi="Times New Roman" w:cs="Times New Roman"/>
          <w:sz w:val="28"/>
          <w:szCs w:val="28"/>
          <w:lang w:eastAsia="ru-RU"/>
        </w:rPr>
        <w:t>, "Российская газета" от 25 декабря 1993 г. N 237;</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w:t>
      </w:r>
      <w:hyperlink r:id="rId8" w:history="1">
        <w:r w:rsidRPr="006A6ACD">
          <w:rPr>
            <w:rFonts w:ascii="Times New Roman" w:eastAsia="Times New Roman" w:hAnsi="Times New Roman" w:cs="Times New Roman"/>
            <w:sz w:val="28"/>
            <w:szCs w:val="28"/>
            <w:lang w:eastAsia="ru-RU"/>
          </w:rPr>
          <w:t>Федеральным законом от 27.07.2010 N 210-ФЗ "Об организации предоставления государственных и муниципальных услуг"</w:t>
        </w:r>
      </w:hyperlink>
      <w:r w:rsidRPr="006A6ACD">
        <w:rPr>
          <w:rFonts w:ascii="Times New Roman" w:eastAsia="Times New Roman" w:hAnsi="Times New Roman" w:cs="Times New Roman"/>
          <w:sz w:val="28"/>
          <w:szCs w:val="28"/>
          <w:lang w:eastAsia="ru-RU"/>
        </w:rPr>
        <w:t>, "Российская газета" от 30 июля 2010 г. N 168, Собрание законодательства Российской Федерации от 2 августа 2010 г. N 31, ст. 4179;</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пунктом 3 статьи 34.2 </w:t>
      </w:r>
      <w:hyperlink r:id="rId9" w:history="1">
        <w:r w:rsidRPr="006A6ACD">
          <w:rPr>
            <w:rFonts w:ascii="Times New Roman" w:eastAsia="Times New Roman" w:hAnsi="Times New Roman" w:cs="Times New Roman"/>
            <w:sz w:val="28"/>
            <w:szCs w:val="28"/>
            <w:lang w:eastAsia="ru-RU"/>
          </w:rPr>
          <w:t>Налогового кодекса Российской Федерации</w:t>
        </w:r>
      </w:hyperlink>
      <w:r w:rsidRPr="006A6ACD">
        <w:rPr>
          <w:rFonts w:ascii="Times New Roman" w:eastAsia="Times New Roman" w:hAnsi="Times New Roman" w:cs="Times New Roman"/>
          <w:sz w:val="28"/>
          <w:szCs w:val="28"/>
          <w:lang w:eastAsia="ru-RU"/>
        </w:rPr>
        <w:t>, "Российская газета" от 6 августа 1998 г. N 148 - 149, Собрание законодательства Российской Федерации от 3 августа 1998 г. N 31, ст. 3824;</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муниципальными нормативными правовыми актами </w:t>
      </w:r>
      <w:proofErr w:type="spellStart"/>
      <w:r w:rsidR="00BD2A66">
        <w:rPr>
          <w:rFonts w:ascii="Times New Roman" w:eastAsia="Times New Roman" w:hAnsi="Times New Roman" w:cs="Times New Roman"/>
          <w:sz w:val="28"/>
          <w:szCs w:val="28"/>
          <w:lang w:eastAsia="ru-RU"/>
        </w:rPr>
        <w:t>Начикинского</w:t>
      </w:r>
      <w:proofErr w:type="spellEnd"/>
      <w:r w:rsidR="00BD2A66">
        <w:rPr>
          <w:rFonts w:ascii="Times New Roman" w:eastAsia="Times New Roman" w:hAnsi="Times New Roman" w:cs="Times New Roman"/>
          <w:sz w:val="28"/>
          <w:szCs w:val="28"/>
          <w:lang w:eastAsia="ru-RU"/>
        </w:rPr>
        <w:t xml:space="preserve"> сельского поселения</w:t>
      </w:r>
      <w:r w:rsidRPr="006A6ACD">
        <w:rPr>
          <w:rFonts w:ascii="Times New Roman" w:eastAsia="Times New Roman" w:hAnsi="Times New Roman" w:cs="Times New Roman"/>
          <w:sz w:val="28"/>
          <w:szCs w:val="28"/>
          <w:lang w:eastAsia="ru-RU"/>
        </w:rPr>
        <w:t>, регулирующими правоотношения в данной сфере;</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настоящим административным регламентом.</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2.6.1.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3 к настоящему административному регламенту.</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2.6.2. Заявитель в своем письменном обращении в обязательном порядке указывает:</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наименование юридического лица или фамилию, имя, отчество физического лица, направившего обращение;</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адрес заявителя, по которому должен быть направлен ответ;</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содержание обращения;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подпись заявителя;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дату обращения.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2.6.4.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При личном приеме должностным лицом Уполномоченного органа заявитель предъявляет документ, удостоверяющий его личность, и излагает содержание своего устного обращения.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2.6.5. Заявление и документы, прилагаемые к заявлению (или их копии), должны быть составлены на русском языке.</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Заявитель вправе направить заявление и прилагаемые документы в электронной форме.</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2.7. Исчерпывающий перечень оснований для отказа в приеме документов, необходимых для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Основания для отказа в приеме документов регламентируются нормами действующего законодательства.</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2.8. Исчерпывающий перечень оснований для приостановления или отказа в предоставлении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2.8.1.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2.8.2. Основания для отказа в предоставлении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Ответ на обращение не дается: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если текст письменного обращения не поддается </w:t>
      </w:r>
      <w:bookmarkStart w:id="0" w:name="_GoBack"/>
      <w:bookmarkEnd w:id="0"/>
      <w:r w:rsidR="00E053FF" w:rsidRPr="006A6ACD">
        <w:rPr>
          <w:rFonts w:ascii="Times New Roman" w:eastAsia="Times New Roman" w:hAnsi="Times New Roman" w:cs="Times New Roman"/>
          <w:sz w:val="28"/>
          <w:szCs w:val="28"/>
          <w:lang w:eastAsia="ru-RU"/>
        </w:rPr>
        <w:t>прочтению,</w:t>
      </w:r>
      <w:r w:rsidRPr="006A6ACD">
        <w:rPr>
          <w:rFonts w:ascii="Times New Roman" w:eastAsia="Times New Roman" w:hAnsi="Times New Roman" w:cs="Times New Roman"/>
          <w:sz w:val="28"/>
          <w:szCs w:val="28"/>
          <w:lang w:eastAsia="ru-RU"/>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2.9. Перечень услуг, которые являются необходимыми и обязательными для предоставления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Услуги, которые является необходимыми и обязательными для предоставления муниципальной услуги, отсутствуют.</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2.10. Порядок, размер и основания взимания пошлины или иной платы, взимаемой за предоставление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Предоставление муниципальной услуги осуществляется бесплатно.</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2.11. Максимальный срок ожидания в очереди при подаче обращения о предоставлении муниципальной услуги и при получении результата предоставленной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2.12. Срок и порядок регистрации обращения заявителя о предоставлении муниципальной услуги.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При поступлении заявления в электронном виде в нерабочее время оно регистрируется специалистом, ответственным за прием и регистрацию </w:t>
      </w:r>
      <w:r w:rsidRPr="006A6ACD">
        <w:rPr>
          <w:rFonts w:ascii="Times New Roman" w:eastAsia="Times New Roman" w:hAnsi="Times New Roman" w:cs="Times New Roman"/>
          <w:sz w:val="28"/>
          <w:szCs w:val="28"/>
          <w:lang w:eastAsia="ru-RU"/>
        </w:rPr>
        <w:lastRenderedPageBreak/>
        <w:t>заявления, в рабочий день, следующий за днем поступления указанного заявления.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двух дней со дня поступления такого заявления проводит проверку документов.</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2.13. Требования к помещениям, в которых предоставляется муниципальная услуга.</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2.13.1. При входе в помещения установлены вывески с наименованием Уполномоченного органа. Центральный вход в здание, где располагается Уполномоченный орган, оборудован для доступа инвалидов кнопкой вызова, предназначенной для дистанционного вызова при любых затруднениях при обращении маломобильной группы населения. Входные двери хорошо опознаваемы и имеют символ, указывающий на их доступность.</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Для инвалидов обеспечиваются условия: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сопровождения инвалидов, имеющих стойкие расстройства функций зрения и самостоятельного передвижения;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надлежащего размещения оборудования и носителей информации, необходимых для обеспечения беспрепятственного доступа инвалидов в здание (помещение) и к услугам с учетом ограничений их жизнедеятельности;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допуска </w:t>
      </w:r>
      <w:proofErr w:type="spellStart"/>
      <w:r w:rsidRPr="006A6ACD">
        <w:rPr>
          <w:rFonts w:ascii="Times New Roman" w:eastAsia="Times New Roman" w:hAnsi="Times New Roman" w:cs="Times New Roman"/>
          <w:sz w:val="28"/>
          <w:szCs w:val="28"/>
          <w:lang w:eastAsia="ru-RU"/>
        </w:rPr>
        <w:t>сурдопереводчика</w:t>
      </w:r>
      <w:proofErr w:type="spellEnd"/>
      <w:r w:rsidRPr="006A6ACD">
        <w:rPr>
          <w:rFonts w:ascii="Times New Roman" w:eastAsia="Times New Roman" w:hAnsi="Times New Roman" w:cs="Times New Roman"/>
          <w:sz w:val="28"/>
          <w:szCs w:val="28"/>
          <w:lang w:eastAsia="ru-RU"/>
        </w:rPr>
        <w:t xml:space="preserve"> и </w:t>
      </w:r>
      <w:proofErr w:type="spellStart"/>
      <w:r w:rsidRPr="006A6ACD">
        <w:rPr>
          <w:rFonts w:ascii="Times New Roman" w:eastAsia="Times New Roman" w:hAnsi="Times New Roman" w:cs="Times New Roman"/>
          <w:sz w:val="28"/>
          <w:szCs w:val="28"/>
          <w:lang w:eastAsia="ru-RU"/>
        </w:rPr>
        <w:t>тифлосурдопереводчика</w:t>
      </w:r>
      <w:proofErr w:type="spellEnd"/>
      <w:r w:rsidRPr="006A6ACD">
        <w:rPr>
          <w:rFonts w:ascii="Times New Roman" w:eastAsia="Times New Roman" w:hAnsi="Times New Roman" w:cs="Times New Roman"/>
          <w:sz w:val="28"/>
          <w:szCs w:val="28"/>
          <w:lang w:eastAsia="ru-RU"/>
        </w:rPr>
        <w:t xml:space="preserve"> в здание (помещение) Уполномоченного органа;</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допуска собаки-проводника в здание (помещение) Уполномоченного органа при наличии документа, подтверждающего ее специальное обучение;</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выделения на бесплатной основе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w:t>
      </w:r>
      <w:r w:rsidRPr="006A6ACD">
        <w:rPr>
          <w:rFonts w:ascii="Times New Roman" w:eastAsia="Times New Roman" w:hAnsi="Times New Roman" w:cs="Times New Roman"/>
          <w:sz w:val="28"/>
          <w:szCs w:val="28"/>
          <w:lang w:eastAsia="ru-RU"/>
        </w:rPr>
        <w:lastRenderedPageBreak/>
        <w:t>занимать иные транспортные средства. Инвалиды пользуются местами для парковки специальных транспортных средств бесплатно;</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оказания инвалидам помощи в преодолении барьеров, мешающих получению ими услуг наравне с другими лицами.</w:t>
      </w:r>
    </w:p>
    <w:p w:rsidR="006A6ACD" w:rsidRPr="006A6ACD" w:rsidRDefault="006A6ACD" w:rsidP="00BD2A66">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2.13.2. Помещения для работы с заявителями оборудуются соответствующими информационными стендами, вывесками, указателями.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xml:space="preserve">Визуальная, текстовая информация о порядке предоставления муниципальной услуги размещается на информационном стенде и информационном терминале, расположенном в здании </w:t>
      </w:r>
      <w:r w:rsidR="00EB1D49" w:rsidRPr="00EB1D49">
        <w:rPr>
          <w:rFonts w:ascii="Times New Roman" w:eastAsia="Times New Roman" w:hAnsi="Times New Roman" w:cs="Times New Roman"/>
          <w:sz w:val="28"/>
          <w:szCs w:val="28"/>
          <w:lang w:eastAsia="ru-RU"/>
        </w:rPr>
        <w:t xml:space="preserve">администрации </w:t>
      </w:r>
      <w:proofErr w:type="spellStart"/>
      <w:r w:rsidR="00EB1D49" w:rsidRPr="00EB1D49">
        <w:rPr>
          <w:rFonts w:ascii="Times New Roman" w:eastAsia="Times New Roman" w:hAnsi="Times New Roman" w:cs="Times New Roman"/>
          <w:sz w:val="28"/>
          <w:szCs w:val="28"/>
          <w:lang w:eastAsia="ru-RU"/>
        </w:rPr>
        <w:t>Начикинского</w:t>
      </w:r>
      <w:proofErr w:type="spellEnd"/>
      <w:r w:rsidR="00EB1D49" w:rsidRPr="00EB1D49">
        <w:rPr>
          <w:rFonts w:ascii="Times New Roman" w:eastAsia="Times New Roman" w:hAnsi="Times New Roman" w:cs="Times New Roman"/>
          <w:sz w:val="28"/>
          <w:szCs w:val="28"/>
          <w:lang w:eastAsia="ru-RU"/>
        </w:rPr>
        <w:t xml:space="preserve"> сельского поселения</w:t>
      </w:r>
      <w:r w:rsidRPr="006A6ACD">
        <w:rPr>
          <w:rFonts w:ascii="Times New Roman" w:eastAsia="Times New Roman" w:hAnsi="Times New Roman" w:cs="Times New Roman"/>
          <w:sz w:val="28"/>
          <w:szCs w:val="28"/>
          <w:lang w:eastAsia="ru-RU"/>
        </w:rPr>
        <w:t xml:space="preserve">, а также на </w:t>
      </w:r>
      <w:r w:rsidR="00EB1D49" w:rsidRPr="00EB1D49">
        <w:rPr>
          <w:rFonts w:ascii="Times New Roman" w:eastAsia="Times New Roman" w:hAnsi="Times New Roman" w:cs="Times New Roman"/>
          <w:sz w:val="28"/>
          <w:szCs w:val="28"/>
          <w:lang w:eastAsia="ru-RU"/>
        </w:rPr>
        <w:t xml:space="preserve">официальном сайте Правительства Камчатского края на странице </w:t>
      </w:r>
      <w:proofErr w:type="spellStart"/>
      <w:r w:rsidR="00EB1D49" w:rsidRPr="00EB1D49">
        <w:rPr>
          <w:rFonts w:ascii="Times New Roman" w:eastAsia="Times New Roman" w:hAnsi="Times New Roman" w:cs="Times New Roman"/>
          <w:sz w:val="28"/>
          <w:szCs w:val="28"/>
          <w:lang w:eastAsia="ru-RU"/>
        </w:rPr>
        <w:t>Начикинского</w:t>
      </w:r>
      <w:proofErr w:type="spellEnd"/>
      <w:r w:rsidR="00EB1D49" w:rsidRPr="00EB1D49">
        <w:rPr>
          <w:rFonts w:ascii="Times New Roman" w:eastAsia="Times New Roman" w:hAnsi="Times New Roman" w:cs="Times New Roman"/>
          <w:sz w:val="28"/>
          <w:szCs w:val="28"/>
          <w:lang w:eastAsia="ru-RU"/>
        </w:rPr>
        <w:t xml:space="preserve"> сельского поселения https://www.kamgov.ru/emr/nachikisp</w:t>
      </w:r>
      <w:r w:rsidR="00EB1D49" w:rsidRPr="006A6ACD">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00EB1D49" w:rsidRPr="00EB1D49">
        <w:rPr>
          <w:rFonts w:ascii="Times New Roman" w:eastAsia="Times New Roman" w:hAnsi="Times New Roman" w:cs="Times New Roman"/>
          <w:sz w:val="28"/>
          <w:szCs w:val="28"/>
          <w:lang w:eastAsia="ru-RU"/>
        </w:rPr>
        <w:t>.</w:t>
      </w:r>
      <w:r w:rsidRPr="006A6ACD">
        <w:rPr>
          <w:rFonts w:ascii="Times New Roman" w:eastAsia="Times New Roman" w:hAnsi="Times New Roman" w:cs="Times New Roman"/>
          <w:sz w:val="28"/>
          <w:szCs w:val="28"/>
          <w:lang w:eastAsia="ru-RU"/>
        </w:rPr>
        <w:b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2.13.3. Должностные лица, осуществляющие предоставление муниципальной услуги, обеспечиваются настольными табличками с указанием фамилии, имени, отчества (последнее - при наличии) и должности.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2.13.4.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2.13.5. Требования к местам ожидания приема: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в местах ожидания приема должны быть предусмотрены сидячие места для заявителей. Количество мест ожидания определяется исходя из фактической нагрузки и возможностей для их размещения в здании;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в местах ожидания и непосредственного предоставления муниципальной услуги должны быть соблюдены требования по освещенности и вентиляции, для заявителей должен быть обеспечен свободный доступ в санитарно-бытовые помещения;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 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2.13.6. Требования к местам приема заявителей.</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Места предоставления муниципальной услуги оборудуются: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противопожарной системой и средствами пожаротушения;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системой оповещения о возникновении чрезвычайной ситуации.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2.14. Показатели доступности и качества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Показателем доступности и качества муниципальной услуги является возможность:</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получать муниципальную услугу своевременно и в соответствии со стандартом предоставления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получать информацию о результате предоставления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2.15. Основные требования к качеству предоставления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своевременность предоставления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достоверность и полнота информирования заявителя о ходе рассмотрения его обращения;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удобство и доступность получения заявителем информации о порядке предоставления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2.15.1. Показателями качества предоставления муниципальной услуги </w:t>
      </w:r>
      <w:r w:rsidRPr="006A6ACD">
        <w:rPr>
          <w:rFonts w:ascii="Times New Roman" w:eastAsia="Times New Roman" w:hAnsi="Times New Roman" w:cs="Times New Roman"/>
          <w:sz w:val="28"/>
          <w:szCs w:val="28"/>
          <w:lang w:eastAsia="ru-RU"/>
        </w:rPr>
        <w:lastRenderedPageBreak/>
        <w:t>являются срок рассмотрения заявления, отсутствие или наличие жалоб на действия (бездействие) должностных лиц.</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2.15.2. При предоставлении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при направлении обращения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при личном обращении заявитель осуществляет взаимодействие с должностным лицом, осуществляющим предоставление муниципальной услуги, при подаче обращения и получении подготовленных в ходе исполнения муниципальной услуги документов.</w:t>
      </w:r>
    </w:p>
    <w:p w:rsidR="006A6ACD" w:rsidRPr="006A6ACD" w:rsidRDefault="006A6ACD" w:rsidP="00EB1D4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6ACD">
        <w:rPr>
          <w:rFonts w:ascii="Times New Roman" w:eastAsia="Times New Roman" w:hAnsi="Times New Roman" w:cs="Times New Roman"/>
          <w:b/>
          <w:bCs/>
          <w:sz w:val="27"/>
          <w:szCs w:val="27"/>
          <w:lang w:eastAsia="ru-RU"/>
        </w:rPr>
        <w:t>Раздел 3. Состав, последовательность и сроки выполнения административных действий (процедур), процедуры, требования к порядку ее выполнения, в том числе особенности выполнения административных процедур в электронной форме</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3.1. Состав и последовательность действий при предоставлении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Предоставление муниципальной услуги включает в себя следующие административные процедуры:</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прием и регистрация заявления и приложенных к нему документов;</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направление результатов рассмотрения заявления: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письменное разъяснение по вопросам применения муниципальных правовых актов о налогах и сборах;</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письменный отказ в предоставлении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3.2. Прием и регистрация заявления и приложенных к нему документов.</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3.2.1. Основанием для начала административной процедуры является поступление в Уполномоченный орган заявления и приложенных к нему документов.</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3.2.3. При личном обращении заявитель предварительно может получить консультацию должностного лица Уполномоченного органа, ответственного за информирование, в отношении порядка представления и правильности оформления заявления.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3.3. Рассмотрение заявления и документов, принятие и направление заявителю решения.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ответственное должностное лицо), путем наложения соответствующей визы на заявление.</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3.3.3. Ответственное должностное лицо рассматривает заявление с приложенными к нему документами и оформляет письменное разъяснение.</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В ответе также указываются фамилия, имя, отчество (последнее - при наличии), номер телефона должностного лица, ответственного за подготовку ответа на обращение.</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При рассмотрении обращения ответственное должностное лицо вправе привлекать иных должностных лиц Уполномоченного органа для оказания методической и консультативной помощи.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lastRenderedPageBreak/>
        <w:br/>
        <w:t>Ответ на обращение заявителя подписывается руководителем Уполномоченного органа в срок не более двух рабочих дней с момента получения проекта ответа от ответственного должностного лица.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После подписания ответа специалист, ответственный за прием и регистрацию документов, регистрирует ответ в системе автоматизации делопроизводства и электронного документооборота с присвоением исходящего номера и направляет адресату по почте либо вручает адресату лично в течение одного рабочего дня с момента подписания.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3.4. Срок исполнения муниципальной услуги.</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Муниципальная услуга предоставляется в течение двух месяцев со дня поступления заявления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пять дней со дня поступления в Уполномоченный орган указанного заявления.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3.5. Результатом административной процедуры является: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6A6ACD" w:rsidRPr="006A6ACD" w:rsidRDefault="006A6ACD" w:rsidP="00EB1D4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6ACD">
        <w:rPr>
          <w:rFonts w:ascii="Times New Roman" w:eastAsia="Times New Roman" w:hAnsi="Times New Roman" w:cs="Times New Roman"/>
          <w:b/>
          <w:bCs/>
          <w:sz w:val="27"/>
          <w:szCs w:val="27"/>
          <w:lang w:eastAsia="ru-RU"/>
        </w:rPr>
        <w:t>Раздел 4. Формы контроля за исполнением административного регламента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w:t>
      </w:r>
      <w:r w:rsidRPr="006A6ACD">
        <w:rPr>
          <w:rFonts w:ascii="Times New Roman" w:eastAsia="Times New Roman" w:hAnsi="Times New Roman" w:cs="Times New Roman"/>
          <w:sz w:val="28"/>
          <w:szCs w:val="28"/>
          <w:lang w:eastAsia="ru-RU"/>
        </w:rPr>
        <w:lastRenderedPageBreak/>
        <w:t>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должностным лицом, курирующим соответствующее направление деятельности, руководителем Уполномоченного органа.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4.2. Периодичность осуществления текущего контроля устанавливается руководителем Уполномоченного органа.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4.3. Контроль за полнотой и качеством предоставления Уполномоченным органом муниципальной услуги включает в себя проведение планового и внепланового контроля,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содержащие жалобы (претензии) на действия (бездействие) должностных лиц.</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Контроль проводится с целью выявления и устранения нарушений прав заявителей и привлечения виновных лиц к ответственности. Результаты контроля отражаются в акте.</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4.4. Порядок и периодичность проведения планового контроля выполнения Уполномоченным органом положений административного регламента осуществляются в соответствии с планом работы Уполномоченного органа на текущий год. Внеплановый контроль проводится при выявлении нарушений по предоставлению муниципальной услуги или по конкретному обращению заявителя.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4.5. Проверки полноты и качества предоставления муниципальной услуги осуществляются на основании правовых актов Уполномоченного органа.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4.6. Решение об осуществлении планового и внепланового контроля полноты и качества предоставления муниципальной услуги принимается руководителем Уполномоченного органа.</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4.7. Плановый и внеплановый контроль полноты и качества предоставления муниципальной услуги осуществляется Уполномоченным органом и уполномоченными должностными лицами на основании соответствующих нормативных правовых актов, в ходе проведения которого запрашиваются в соответствующем структурном подразделении Уполномоченного органа необходимые документы, и по результатам проверок составляются акты с указанием выявленных нарушений либо их отсутствия.</w:t>
      </w:r>
    </w:p>
    <w:p w:rsidR="006A6ACD" w:rsidRPr="006A6ACD" w:rsidRDefault="006A6ACD" w:rsidP="00EB1D49">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4.8. Ответственное должностное лицо соответствующего структурного подразделения Уполномоченного органа в течение трех рабочих дней с момента поступления соответствующего обращения о проведении контроля </w:t>
      </w:r>
      <w:r w:rsidRPr="006A6ACD">
        <w:rPr>
          <w:rFonts w:ascii="Times New Roman" w:eastAsia="Times New Roman" w:hAnsi="Times New Roman" w:cs="Times New Roman"/>
          <w:sz w:val="28"/>
          <w:szCs w:val="28"/>
          <w:lang w:eastAsia="ru-RU"/>
        </w:rPr>
        <w:lastRenderedPageBreak/>
        <w:t>направляет уполномоченным должностным лицам затребованные документы и копии документов, выданных по результатам предоставления муниципальной услуги.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4.9. По окончании контроля представленные документы уполномоченные должностные лица в течение тридцати дней возвращают ответственному должностному лицу соответствующего структурного подразделения Уполномоченного органа.</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4.10. Ответственность должностных лиц определяется в соответствии с действующим законодательством. По результатам проведенного контроля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t>4.</w:t>
      </w:r>
      <w:r w:rsidRPr="006A6ACD">
        <w:rPr>
          <w:rFonts w:ascii="Times New Roman" w:eastAsia="Times New Roman" w:hAnsi="Times New Roman" w:cs="Times New Roman"/>
          <w:sz w:val="28"/>
          <w:szCs w:val="28"/>
          <w:lang w:eastAsia="ru-RU"/>
        </w:rPr>
        <w:t xml:space="preserve">13. Контроль за предоставлением муниципальной услуги со стороны физических и юридических лиц осуществляется с использованием соответствующей информации, размещенной на </w:t>
      </w:r>
      <w:r w:rsidR="00EB1D49" w:rsidRPr="00EB1D49">
        <w:rPr>
          <w:rFonts w:ascii="Times New Roman" w:eastAsia="Times New Roman" w:hAnsi="Times New Roman" w:cs="Times New Roman"/>
          <w:sz w:val="28"/>
          <w:szCs w:val="28"/>
          <w:lang w:eastAsia="ru-RU"/>
        </w:rPr>
        <w:t xml:space="preserve">официальном сайте Правительства Камчатского края на странице </w:t>
      </w:r>
      <w:proofErr w:type="spellStart"/>
      <w:r w:rsidR="00EB1D49" w:rsidRPr="00EB1D49">
        <w:rPr>
          <w:rFonts w:ascii="Times New Roman" w:eastAsia="Times New Roman" w:hAnsi="Times New Roman" w:cs="Times New Roman"/>
          <w:sz w:val="28"/>
          <w:szCs w:val="28"/>
          <w:lang w:eastAsia="ru-RU"/>
        </w:rPr>
        <w:t>Начикинского</w:t>
      </w:r>
      <w:proofErr w:type="spellEnd"/>
      <w:r w:rsidR="00EB1D49" w:rsidRPr="00EB1D49">
        <w:rPr>
          <w:rFonts w:ascii="Times New Roman" w:eastAsia="Times New Roman" w:hAnsi="Times New Roman" w:cs="Times New Roman"/>
          <w:sz w:val="28"/>
          <w:szCs w:val="28"/>
          <w:lang w:eastAsia="ru-RU"/>
        </w:rPr>
        <w:t xml:space="preserve"> сельского поселения https://www.kamgov.ru/emr/nachikisp</w:t>
      </w:r>
      <w:r w:rsidR="00EB1D49" w:rsidRPr="006A6ACD">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00EB1D49" w:rsidRPr="00EB1D49">
        <w:rPr>
          <w:rFonts w:ascii="Times New Roman" w:eastAsia="Times New Roman" w:hAnsi="Times New Roman" w:cs="Times New Roman"/>
          <w:sz w:val="28"/>
          <w:szCs w:val="28"/>
          <w:lang w:eastAsia="ru-RU"/>
        </w:rPr>
        <w:t>,</w:t>
      </w:r>
      <w:r w:rsidRPr="006A6ACD">
        <w:rPr>
          <w:rFonts w:ascii="Times New Roman" w:eastAsia="Times New Roman" w:hAnsi="Times New Roman" w:cs="Times New Roman"/>
          <w:sz w:val="28"/>
          <w:szCs w:val="28"/>
          <w:lang w:eastAsia="ru-RU"/>
        </w:rPr>
        <w:t xml:space="preserve"> а также в порядке и формах, установленных законодательством Российской Федерации.</w:t>
      </w:r>
    </w:p>
    <w:p w:rsidR="00256563" w:rsidRDefault="00256563" w:rsidP="00256563">
      <w:pPr>
        <w:spacing w:after="0" w:line="240" w:lineRule="auto"/>
        <w:jc w:val="center"/>
        <w:outlineLvl w:val="2"/>
        <w:rPr>
          <w:rFonts w:ascii="Times New Roman" w:eastAsia="Times New Roman" w:hAnsi="Times New Roman" w:cs="Times New Roman"/>
          <w:b/>
          <w:bCs/>
          <w:sz w:val="27"/>
          <w:szCs w:val="27"/>
          <w:lang w:eastAsia="ru-RU"/>
        </w:rPr>
      </w:pPr>
    </w:p>
    <w:p w:rsidR="006A6ACD" w:rsidRPr="006A6ACD" w:rsidRDefault="006A6ACD" w:rsidP="00256563">
      <w:pPr>
        <w:spacing w:after="0" w:line="240" w:lineRule="auto"/>
        <w:jc w:val="center"/>
        <w:outlineLvl w:val="2"/>
        <w:rPr>
          <w:rFonts w:ascii="Times New Roman" w:eastAsia="Times New Roman" w:hAnsi="Times New Roman" w:cs="Times New Roman"/>
          <w:b/>
          <w:bCs/>
          <w:sz w:val="27"/>
          <w:szCs w:val="27"/>
          <w:lang w:eastAsia="ru-RU"/>
        </w:rPr>
      </w:pPr>
      <w:r w:rsidRPr="006A6ACD">
        <w:rPr>
          <w:rFonts w:ascii="Times New Roman" w:eastAsia="Times New Roman" w:hAnsi="Times New Roman" w:cs="Times New Roman"/>
          <w:b/>
          <w:bCs/>
          <w:sz w:val="27"/>
          <w:szCs w:val="27"/>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t>5.</w:t>
      </w:r>
      <w:r w:rsidRPr="006A6ACD">
        <w:rPr>
          <w:rFonts w:ascii="Times New Roman" w:eastAsia="Times New Roman" w:hAnsi="Times New Roman" w:cs="Times New Roman"/>
          <w:sz w:val="28"/>
          <w:szCs w:val="28"/>
          <w:lang w:eastAsia="ru-RU"/>
        </w:rPr>
        <w:t>1. Порядок обжалования действий (бездействия) Уполномоченного органа, а также его должностных лиц при предоставлении муниципальной услуги определяется в соответствии с действующим законодательством Российской Федерации.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Заявитель (его представитель) имеет право на обжалование действий или бездействия Уполномоченного органа, должностного лица Уполномоченного органа, предоставляющего муниципальную услугу, в соответствии с </w:t>
      </w:r>
      <w:hyperlink r:id="rId10" w:history="1">
        <w:r w:rsidRPr="006A6ACD">
          <w:rPr>
            <w:rFonts w:ascii="Times New Roman" w:eastAsia="Times New Roman" w:hAnsi="Times New Roman" w:cs="Times New Roman"/>
            <w:sz w:val="28"/>
            <w:szCs w:val="28"/>
            <w:lang w:eastAsia="ru-RU"/>
          </w:rPr>
          <w:t>Федеральным законом N 210-ФЗ "Об организации предоставления государственных и муниципальных услуг"</w:t>
        </w:r>
      </w:hyperlink>
      <w:r w:rsidRPr="006A6ACD">
        <w:rPr>
          <w:rFonts w:ascii="Times New Roman" w:eastAsia="Times New Roman" w:hAnsi="Times New Roman" w:cs="Times New Roman"/>
          <w:sz w:val="28"/>
          <w:szCs w:val="28"/>
          <w:lang w:eastAsia="ru-RU"/>
        </w:rPr>
        <w:t xml:space="preserve"> по форме, указанной в приложении 4 к настоящему административному регламенту.</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Заявитель может обратиться с жалобой в том числе в следующих случаях:</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нарушение срока регистрации обращения о предоставлении муниципальной услуги;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нарушение срока предоставления муниципальной услуги;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отказ Уполномоченного органа, его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нарушение срока или порядка выдачи документов по результатам предоставления муниципальной услуги;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6A6ACD">
        <w:rPr>
          <w:rFonts w:ascii="Times New Roman" w:eastAsia="Times New Roman" w:hAnsi="Times New Roman" w:cs="Times New Roman"/>
          <w:sz w:val="28"/>
          <w:szCs w:val="28"/>
          <w:lang w:eastAsia="ru-RU"/>
        </w:rPr>
        <w:lastRenderedPageBreak/>
        <w:t>Федерации, законами и иными нормативными правовыми актами субъектов Российской Федерации, муниципальными правовыми актами;</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1" w:history="1">
        <w:r w:rsidRPr="006A6ACD">
          <w:rPr>
            <w:rFonts w:ascii="Times New Roman" w:eastAsia="Times New Roman" w:hAnsi="Times New Roman" w:cs="Times New Roman"/>
            <w:sz w:val="28"/>
            <w:szCs w:val="28"/>
            <w:lang w:eastAsia="ru-RU"/>
          </w:rPr>
          <w:t>Федерального закона N 210-ФЗ "Об организации предоставления государственных и муниципальных услуг"</w:t>
        </w:r>
      </w:hyperlink>
      <w:r w:rsidRPr="006A6ACD">
        <w:rPr>
          <w:rFonts w:ascii="Times New Roman" w:eastAsia="Times New Roman" w:hAnsi="Times New Roman" w:cs="Times New Roman"/>
          <w:sz w:val="28"/>
          <w:szCs w:val="28"/>
          <w:lang w:eastAsia="ru-RU"/>
        </w:rPr>
        <w:t>.</w:t>
      </w:r>
    </w:p>
    <w:p w:rsidR="006A6ACD" w:rsidRPr="006A6ACD"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8"/>
          <w:szCs w:val="28"/>
          <w:lang w:eastAsia="ru-RU"/>
        </w:rPr>
        <w:br/>
        <w:t>5.2. Общие требования к порядку подачи и рассмотрения жалобы:</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6A6ACD">
        <w:rPr>
          <w:rFonts w:ascii="Times New Roman" w:eastAsia="Times New Roman" w:hAnsi="Times New Roman" w:cs="Times New Roman"/>
          <w:sz w:val="24"/>
          <w:szCs w:val="24"/>
          <w:lang w:eastAsia="ru-RU"/>
        </w:rPr>
        <w:br/>
      </w:r>
      <w:r w:rsidRPr="001E3136">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Уполномоченный орган. Жалобы на решения и действия (бездействие) руководителя Уполномоченного органа, предоставляющего муниципальную услугу, подаются в администрацию </w:t>
      </w:r>
      <w:proofErr w:type="spellStart"/>
      <w:r w:rsidR="001E3136">
        <w:rPr>
          <w:rFonts w:ascii="Times New Roman" w:eastAsia="Times New Roman" w:hAnsi="Times New Roman" w:cs="Times New Roman"/>
          <w:sz w:val="28"/>
          <w:szCs w:val="28"/>
          <w:lang w:eastAsia="ru-RU"/>
        </w:rPr>
        <w:t>Начикинского</w:t>
      </w:r>
      <w:proofErr w:type="spellEnd"/>
      <w:r w:rsidR="001E3136">
        <w:rPr>
          <w:rFonts w:ascii="Times New Roman" w:eastAsia="Times New Roman" w:hAnsi="Times New Roman" w:cs="Times New Roman"/>
          <w:sz w:val="28"/>
          <w:szCs w:val="28"/>
          <w:lang w:eastAsia="ru-RU"/>
        </w:rPr>
        <w:t xml:space="preserve"> сельского поселения;</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 жалоба на решения и действия (бездействие) руководителя Уполномоченного органа (либо лица, его замещающего)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5.3. Жалоба должна содержать:</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решения и действия (бездействие) которых обжалуются;</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 сведения об обжалуемых решениях и действиях (бездействии) Уполномоченного органа, должностного лица Уполномоченного органа, предоставляющего муниципальную услугу;</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предоставляющего муниципальную услугу. </w:t>
      </w:r>
      <w:r w:rsidRPr="001E3136">
        <w:rPr>
          <w:rFonts w:ascii="Times New Roman" w:eastAsia="Times New Roman" w:hAnsi="Times New Roman" w:cs="Times New Roman"/>
          <w:sz w:val="28"/>
          <w:szCs w:val="28"/>
          <w:lang w:eastAsia="ru-RU"/>
        </w:rPr>
        <w:lastRenderedPageBreak/>
        <w:t>Заявителем могут быть представлены документы (при наличии), подтверждающие доводы заявителя, либо их копии.</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 xml:space="preserve">5.4. Жалоба, поступившая в Уполномоченный орган либо в администрацию </w:t>
      </w:r>
      <w:proofErr w:type="spellStart"/>
      <w:r w:rsidR="001E3136">
        <w:rPr>
          <w:rFonts w:ascii="Times New Roman" w:eastAsia="Times New Roman" w:hAnsi="Times New Roman" w:cs="Times New Roman"/>
          <w:sz w:val="28"/>
          <w:szCs w:val="28"/>
          <w:lang w:eastAsia="ru-RU"/>
        </w:rPr>
        <w:t>Начикинского</w:t>
      </w:r>
      <w:proofErr w:type="spellEnd"/>
      <w:r w:rsidR="001E3136">
        <w:rPr>
          <w:rFonts w:ascii="Times New Roman" w:eastAsia="Times New Roman" w:hAnsi="Times New Roman" w:cs="Times New Roman"/>
          <w:sz w:val="28"/>
          <w:szCs w:val="28"/>
          <w:lang w:eastAsia="ru-RU"/>
        </w:rPr>
        <w:t xml:space="preserve"> сельского поселения</w:t>
      </w:r>
      <w:r w:rsidRPr="001E3136">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5.5. По результатам рассмотрения жалобы принимается одно из следующих решений:</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6A6ACD" w:rsidRPr="001E3136"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t>- в удовлетворении жалобы отказывается.</w:t>
      </w:r>
    </w:p>
    <w:p w:rsidR="006A6ACD" w:rsidRPr="00256563" w:rsidRDefault="006A6ACD" w:rsidP="00256563">
      <w:pPr>
        <w:spacing w:after="0" w:line="240" w:lineRule="auto"/>
        <w:jc w:val="both"/>
        <w:rPr>
          <w:rFonts w:ascii="Times New Roman" w:eastAsia="Times New Roman" w:hAnsi="Times New Roman" w:cs="Times New Roman"/>
          <w:sz w:val="28"/>
          <w:szCs w:val="28"/>
          <w:lang w:eastAsia="ru-RU"/>
        </w:rPr>
      </w:pPr>
      <w:r w:rsidRPr="001E3136">
        <w:rPr>
          <w:rFonts w:ascii="Times New Roman" w:eastAsia="Times New Roman" w:hAnsi="Times New Roman" w:cs="Times New Roman"/>
          <w:sz w:val="28"/>
          <w:szCs w:val="28"/>
          <w:lang w:eastAsia="ru-RU"/>
        </w:rPr>
        <w:br/>
      </w:r>
      <w:r w:rsidRPr="00256563">
        <w:rPr>
          <w:rFonts w:ascii="Times New Roman" w:eastAsia="Times New Roman" w:hAnsi="Times New Roman" w:cs="Times New Roman"/>
          <w:sz w:val="28"/>
          <w:szCs w:val="28"/>
          <w:lang w:eastAsia="ru-RU"/>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6ACD" w:rsidRPr="00256563" w:rsidRDefault="006A6ACD" w:rsidP="00256563">
      <w:pPr>
        <w:spacing w:after="0" w:line="240" w:lineRule="auto"/>
        <w:jc w:val="both"/>
        <w:rPr>
          <w:rFonts w:ascii="Times New Roman" w:eastAsia="Times New Roman" w:hAnsi="Times New Roman" w:cs="Times New Roman"/>
          <w:sz w:val="28"/>
          <w:szCs w:val="28"/>
          <w:lang w:eastAsia="ru-RU"/>
        </w:rPr>
      </w:pPr>
      <w:r w:rsidRPr="00256563">
        <w:rPr>
          <w:rFonts w:ascii="Times New Roman" w:eastAsia="Times New Roman" w:hAnsi="Times New Roman" w:cs="Times New Roman"/>
          <w:sz w:val="28"/>
          <w:szCs w:val="28"/>
          <w:lang w:eastAsia="ru-RU"/>
        </w:rPr>
        <w:br/>
        <w:t>5.6.1.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6ACD" w:rsidRPr="00256563" w:rsidRDefault="006A6ACD" w:rsidP="00256563">
      <w:pPr>
        <w:spacing w:after="0" w:line="240" w:lineRule="auto"/>
        <w:jc w:val="both"/>
        <w:rPr>
          <w:rFonts w:ascii="Times New Roman" w:eastAsia="Times New Roman" w:hAnsi="Times New Roman" w:cs="Times New Roman"/>
          <w:sz w:val="28"/>
          <w:szCs w:val="28"/>
          <w:lang w:eastAsia="ru-RU"/>
        </w:rPr>
      </w:pPr>
      <w:r w:rsidRPr="00256563">
        <w:rPr>
          <w:rFonts w:ascii="Times New Roman" w:eastAsia="Times New Roman" w:hAnsi="Times New Roman" w:cs="Times New Roman"/>
          <w:sz w:val="28"/>
          <w:szCs w:val="28"/>
          <w:lang w:eastAsia="ru-RU"/>
        </w:rPr>
        <w:b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ACD" w:rsidRPr="00256563" w:rsidRDefault="006A6ACD" w:rsidP="00256563">
      <w:pPr>
        <w:spacing w:after="0" w:line="240" w:lineRule="auto"/>
        <w:jc w:val="both"/>
        <w:rPr>
          <w:rFonts w:ascii="Times New Roman" w:eastAsia="Times New Roman" w:hAnsi="Times New Roman" w:cs="Times New Roman"/>
          <w:sz w:val="28"/>
          <w:szCs w:val="28"/>
          <w:lang w:eastAsia="ru-RU"/>
        </w:rPr>
      </w:pPr>
      <w:r w:rsidRPr="00256563">
        <w:rPr>
          <w:rFonts w:ascii="Times New Roman" w:eastAsia="Times New Roman" w:hAnsi="Times New Roman" w:cs="Times New Roman"/>
          <w:sz w:val="28"/>
          <w:szCs w:val="28"/>
          <w:lang w:eastAsia="ru-RU"/>
        </w:rPr>
        <w:b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6ACD" w:rsidRPr="00256563" w:rsidRDefault="006A6ACD" w:rsidP="00256563">
      <w:pPr>
        <w:spacing w:after="0" w:line="240" w:lineRule="auto"/>
        <w:jc w:val="both"/>
        <w:rPr>
          <w:rFonts w:ascii="Times New Roman" w:eastAsia="Times New Roman" w:hAnsi="Times New Roman" w:cs="Times New Roman"/>
          <w:sz w:val="28"/>
          <w:szCs w:val="28"/>
          <w:lang w:eastAsia="ru-RU"/>
        </w:rPr>
      </w:pPr>
      <w:r w:rsidRPr="00256563">
        <w:rPr>
          <w:rFonts w:ascii="Times New Roman" w:eastAsia="Times New Roman" w:hAnsi="Times New Roman" w:cs="Times New Roman"/>
          <w:sz w:val="28"/>
          <w:szCs w:val="28"/>
          <w:lang w:eastAsia="ru-RU"/>
        </w:rPr>
        <w:br/>
        <w:t xml:space="preserve">Если в письменной жалобе не указаны фамилия, имя, отчество (последнее - при наличии), адрес электронной почты, если ответ должен быть направлен в </w:t>
      </w:r>
      <w:r w:rsidRPr="00256563">
        <w:rPr>
          <w:rFonts w:ascii="Times New Roman" w:eastAsia="Times New Roman" w:hAnsi="Times New Roman" w:cs="Times New Roman"/>
          <w:sz w:val="28"/>
          <w:szCs w:val="28"/>
          <w:lang w:eastAsia="ru-RU"/>
        </w:rPr>
        <w:lastRenderedPageBreak/>
        <w:t>форме электронного документа, и почтовый адрес, если ответ должен быть направлен в письменной форме, ответ на жалобу не дается.</w:t>
      </w:r>
    </w:p>
    <w:p w:rsidR="006A6ACD" w:rsidRPr="00256563" w:rsidRDefault="006A6ACD" w:rsidP="00256563">
      <w:pPr>
        <w:spacing w:after="0" w:line="240" w:lineRule="auto"/>
        <w:jc w:val="both"/>
        <w:rPr>
          <w:rFonts w:ascii="Times New Roman" w:eastAsia="Times New Roman" w:hAnsi="Times New Roman" w:cs="Times New Roman"/>
          <w:sz w:val="28"/>
          <w:szCs w:val="28"/>
          <w:lang w:eastAsia="ru-RU"/>
        </w:rPr>
      </w:pPr>
      <w:r w:rsidRPr="00256563">
        <w:rPr>
          <w:rFonts w:ascii="Times New Roman" w:eastAsia="Times New Roman" w:hAnsi="Times New Roman" w:cs="Times New Roman"/>
          <w:sz w:val="28"/>
          <w:szCs w:val="28"/>
          <w:lang w:eastAsia="ru-RU"/>
        </w:rPr>
        <w:b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6A6ACD" w:rsidRPr="00256563" w:rsidRDefault="006A6ACD" w:rsidP="00256563">
      <w:pPr>
        <w:spacing w:after="0" w:line="240" w:lineRule="auto"/>
        <w:jc w:val="both"/>
        <w:rPr>
          <w:rFonts w:ascii="Times New Roman" w:eastAsia="Times New Roman" w:hAnsi="Times New Roman" w:cs="Times New Roman"/>
          <w:sz w:val="28"/>
          <w:szCs w:val="28"/>
          <w:lang w:eastAsia="ru-RU"/>
        </w:rPr>
      </w:pPr>
      <w:r w:rsidRPr="00256563">
        <w:rPr>
          <w:rFonts w:ascii="Times New Roman" w:eastAsia="Times New Roman" w:hAnsi="Times New Roman" w:cs="Times New Roman"/>
          <w:sz w:val="28"/>
          <w:szCs w:val="28"/>
          <w:lang w:eastAsia="ru-RU"/>
        </w:rPr>
        <w:b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Уполномоченном органе. О данном решении в письменном виде уведомляется в течение трех дней с момента принятия решения об этом заявитель, направивший жалобу.</w:t>
      </w:r>
    </w:p>
    <w:p w:rsidR="006A6ACD" w:rsidRPr="00256563" w:rsidRDefault="006A6ACD" w:rsidP="00256563">
      <w:pPr>
        <w:spacing w:after="0" w:line="240" w:lineRule="auto"/>
        <w:jc w:val="both"/>
        <w:rPr>
          <w:rFonts w:ascii="Times New Roman" w:eastAsia="Times New Roman" w:hAnsi="Times New Roman" w:cs="Times New Roman"/>
          <w:sz w:val="28"/>
          <w:szCs w:val="28"/>
          <w:lang w:eastAsia="ru-RU"/>
        </w:rPr>
      </w:pPr>
      <w:r w:rsidRPr="00256563">
        <w:rPr>
          <w:rFonts w:ascii="Times New Roman" w:eastAsia="Times New Roman" w:hAnsi="Times New Roman" w:cs="Times New Roman"/>
          <w:sz w:val="28"/>
          <w:szCs w:val="28"/>
          <w:lang w:eastAsia="ru-RU"/>
        </w:rPr>
        <w:br/>
        <w:t>5.8. Ответственность за нарушение настоящего административного регламента наступает в соответствии с законодательством Российской Федерации.</w:t>
      </w:r>
    </w:p>
    <w:p w:rsidR="006A6ACD" w:rsidRPr="006A6ACD" w:rsidRDefault="006A6ACD" w:rsidP="002565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6ACD">
        <w:rPr>
          <w:rFonts w:ascii="Times New Roman" w:eastAsia="Times New Roman" w:hAnsi="Times New Roman" w:cs="Times New Roman"/>
          <w:b/>
          <w:bCs/>
          <w:sz w:val="27"/>
          <w:szCs w:val="27"/>
          <w:lang w:eastAsia="ru-RU"/>
        </w:rPr>
        <w:t>Приложение 1. Информация о местонахождении, графике работы, контактных данных Уполномоченного органа</w:t>
      </w:r>
    </w:p>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4"/>
          <w:szCs w:val="24"/>
          <w:lang w:eastAsia="ru-RU"/>
        </w:rPr>
        <w:br/>
        <w:t>Приложение 1</w:t>
      </w:r>
      <w:r w:rsidRPr="006A6ACD">
        <w:rPr>
          <w:rFonts w:ascii="Times New Roman" w:eastAsia="Times New Roman" w:hAnsi="Times New Roman" w:cs="Times New Roman"/>
          <w:sz w:val="24"/>
          <w:szCs w:val="24"/>
          <w:lang w:eastAsia="ru-RU"/>
        </w:rPr>
        <w:br/>
        <w:t>к административному регламенту по предоставлению</w:t>
      </w:r>
      <w:r w:rsidRPr="006A6ACD">
        <w:rPr>
          <w:rFonts w:ascii="Times New Roman" w:eastAsia="Times New Roman" w:hAnsi="Times New Roman" w:cs="Times New Roman"/>
          <w:sz w:val="24"/>
          <w:szCs w:val="24"/>
          <w:lang w:eastAsia="ru-RU"/>
        </w:rPr>
        <w:br/>
        <w:t>муниципальной услуги по даче письменных разъяснений</w:t>
      </w:r>
      <w:r w:rsidRPr="006A6ACD">
        <w:rPr>
          <w:rFonts w:ascii="Times New Roman" w:eastAsia="Times New Roman" w:hAnsi="Times New Roman" w:cs="Times New Roman"/>
          <w:sz w:val="24"/>
          <w:szCs w:val="24"/>
          <w:lang w:eastAsia="ru-RU"/>
        </w:rPr>
        <w:br/>
        <w:t>налогоплательщикам и налоговым агентам по вопросам</w:t>
      </w:r>
      <w:r w:rsidRPr="006A6ACD">
        <w:rPr>
          <w:rFonts w:ascii="Times New Roman" w:eastAsia="Times New Roman" w:hAnsi="Times New Roman" w:cs="Times New Roman"/>
          <w:sz w:val="24"/>
          <w:szCs w:val="24"/>
          <w:lang w:eastAsia="ru-RU"/>
        </w:rPr>
        <w:br/>
        <w:t>применения муниципальных нормативных правовых актов</w:t>
      </w:r>
      <w:r w:rsidRPr="006A6ACD">
        <w:rPr>
          <w:rFonts w:ascii="Times New Roman" w:eastAsia="Times New Roman" w:hAnsi="Times New Roman" w:cs="Times New Roman"/>
          <w:sz w:val="24"/>
          <w:szCs w:val="24"/>
          <w:lang w:eastAsia="ru-RU"/>
        </w:rPr>
        <w:br/>
        <w:t xml:space="preserve">о налогах и сборах </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4"/>
          <w:szCs w:val="24"/>
          <w:lang w:eastAsia="ru-RU"/>
        </w:rPr>
        <w:br/>
        <w:t>ИНФОРМАЦИЯ О МЕСТОНАХОЖДЕНИИ, ГРАФИКЕ РАБОТЫ, КОНТАКТНЫХ ДАННЫХ УПОЛНОМОЧЕННОГО ОРГАНА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7"/>
        <w:gridCol w:w="6143"/>
      </w:tblGrid>
      <w:tr w:rsidR="006A6ACD" w:rsidRPr="006A6ACD" w:rsidTr="006A6ACD">
        <w:trPr>
          <w:trHeight w:val="12"/>
          <w:tblCellSpacing w:w="15" w:type="dxa"/>
        </w:trPr>
        <w:tc>
          <w:tcPr>
            <w:tcW w:w="3142" w:type="dxa"/>
            <w:vAlign w:val="center"/>
            <w:hideMark/>
          </w:tcPr>
          <w:p w:rsidR="006A6ACD" w:rsidRPr="006A6ACD" w:rsidRDefault="006A6ACD" w:rsidP="006A6ACD">
            <w:pPr>
              <w:spacing w:after="0" w:line="240" w:lineRule="auto"/>
              <w:rPr>
                <w:rFonts w:ascii="Times New Roman" w:eastAsia="Times New Roman" w:hAnsi="Times New Roman" w:cs="Times New Roman"/>
                <w:sz w:val="24"/>
                <w:szCs w:val="24"/>
                <w:lang w:eastAsia="ru-RU"/>
              </w:rPr>
            </w:pPr>
          </w:p>
        </w:tc>
        <w:tc>
          <w:tcPr>
            <w:tcW w:w="6098" w:type="dxa"/>
            <w:vAlign w:val="center"/>
            <w:hideMark/>
          </w:tcPr>
          <w:p w:rsidR="006A6ACD" w:rsidRPr="006A6ACD" w:rsidRDefault="006A6ACD" w:rsidP="006A6ACD">
            <w:pPr>
              <w:spacing w:after="0" w:line="240" w:lineRule="auto"/>
              <w:rPr>
                <w:rFonts w:ascii="Times New Roman" w:eastAsia="Times New Roman" w:hAnsi="Times New Roman" w:cs="Times New Roman"/>
                <w:sz w:val="20"/>
                <w:szCs w:val="20"/>
                <w:lang w:eastAsia="ru-RU"/>
              </w:rPr>
            </w:pPr>
          </w:p>
        </w:tc>
      </w:tr>
      <w:tr w:rsidR="006A6ACD" w:rsidRPr="006A6ACD" w:rsidTr="006A6ACD">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Местонахождение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256563" w:rsidP="006A6AC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proofErr w:type="spellStart"/>
            <w:r>
              <w:rPr>
                <w:rFonts w:ascii="Times New Roman" w:eastAsia="Times New Roman" w:hAnsi="Times New Roman" w:cs="Times New Roman"/>
                <w:sz w:val="24"/>
                <w:szCs w:val="24"/>
                <w:lang w:eastAsia="ru-RU"/>
              </w:rPr>
              <w:t>Сокоч</w:t>
            </w:r>
            <w:proofErr w:type="spellEnd"/>
            <w:r>
              <w:rPr>
                <w:rFonts w:ascii="Times New Roman" w:eastAsia="Times New Roman" w:hAnsi="Times New Roman" w:cs="Times New Roman"/>
                <w:sz w:val="24"/>
                <w:szCs w:val="24"/>
                <w:lang w:eastAsia="ru-RU"/>
              </w:rPr>
              <w:t xml:space="preserve"> ул. Лесная, 1</w:t>
            </w:r>
          </w:p>
        </w:tc>
      </w:tr>
      <w:tr w:rsidR="006A6ACD" w:rsidRPr="006A6ACD" w:rsidTr="006A6ACD">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График работы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понедельник - четверг: с </w:t>
            </w:r>
            <w:r w:rsidR="00256563">
              <w:rPr>
                <w:rFonts w:ascii="Times New Roman" w:eastAsia="Times New Roman" w:hAnsi="Times New Roman" w:cs="Times New Roman"/>
                <w:sz w:val="24"/>
                <w:szCs w:val="24"/>
                <w:lang w:eastAsia="ru-RU"/>
              </w:rPr>
              <w:t>9-0</w:t>
            </w:r>
            <w:r w:rsidRPr="006A6ACD">
              <w:rPr>
                <w:rFonts w:ascii="Times New Roman" w:eastAsia="Times New Roman" w:hAnsi="Times New Roman" w:cs="Times New Roman"/>
                <w:sz w:val="24"/>
                <w:szCs w:val="24"/>
                <w:lang w:eastAsia="ru-RU"/>
              </w:rPr>
              <w:t>0 до 17-45;</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пятница: </w:t>
            </w:r>
            <w:r w:rsidR="00256563" w:rsidRPr="006A6ACD">
              <w:rPr>
                <w:rFonts w:ascii="Times New Roman" w:eastAsia="Times New Roman" w:hAnsi="Times New Roman" w:cs="Times New Roman"/>
                <w:sz w:val="24"/>
                <w:szCs w:val="24"/>
                <w:lang w:eastAsia="ru-RU"/>
              </w:rPr>
              <w:t>не приёмный</w:t>
            </w:r>
            <w:r w:rsidRPr="006A6ACD">
              <w:rPr>
                <w:rFonts w:ascii="Times New Roman" w:eastAsia="Times New Roman" w:hAnsi="Times New Roman" w:cs="Times New Roman"/>
                <w:sz w:val="24"/>
                <w:szCs w:val="24"/>
                <w:lang w:eastAsia="ru-RU"/>
              </w:rPr>
              <w:t xml:space="preserve"> день;</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lastRenderedPageBreak/>
              <w:t>обеденный перерыв: с 13-00 до 14-00;</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выходные дни: суббота, воскресенье.</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В предпраздничные дни продолжительность времени работы Уполномоченного органа сокращается на 1 час </w:t>
            </w:r>
          </w:p>
        </w:tc>
      </w:tr>
      <w:tr w:rsidR="006A6ACD" w:rsidRPr="006A6ACD" w:rsidTr="006A6ACD">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lastRenderedPageBreak/>
              <w:t xml:space="preserve">Телефон/факс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256563">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тел./факс: 8(</w:t>
            </w:r>
            <w:r w:rsidR="00256563">
              <w:rPr>
                <w:rFonts w:ascii="Times New Roman" w:eastAsia="Times New Roman" w:hAnsi="Times New Roman" w:cs="Times New Roman"/>
                <w:sz w:val="24"/>
                <w:szCs w:val="24"/>
                <w:lang w:eastAsia="ru-RU"/>
              </w:rPr>
              <w:t>41531</w:t>
            </w:r>
            <w:r w:rsidRPr="006A6ACD">
              <w:rPr>
                <w:rFonts w:ascii="Times New Roman" w:eastAsia="Times New Roman" w:hAnsi="Times New Roman" w:cs="Times New Roman"/>
                <w:sz w:val="24"/>
                <w:szCs w:val="24"/>
                <w:lang w:eastAsia="ru-RU"/>
              </w:rPr>
              <w:t xml:space="preserve">) </w:t>
            </w:r>
            <w:r w:rsidR="00256563">
              <w:rPr>
                <w:rFonts w:ascii="Times New Roman" w:eastAsia="Times New Roman" w:hAnsi="Times New Roman" w:cs="Times New Roman"/>
                <w:sz w:val="24"/>
                <w:szCs w:val="24"/>
                <w:lang w:eastAsia="ru-RU"/>
              </w:rPr>
              <w:t>42-1-48</w:t>
            </w:r>
            <w:r w:rsidRPr="006A6ACD">
              <w:rPr>
                <w:rFonts w:ascii="Times New Roman" w:eastAsia="Times New Roman" w:hAnsi="Times New Roman" w:cs="Times New Roman"/>
                <w:sz w:val="24"/>
                <w:szCs w:val="24"/>
                <w:lang w:eastAsia="ru-RU"/>
              </w:rPr>
              <w:t xml:space="preserve"> </w:t>
            </w:r>
          </w:p>
        </w:tc>
      </w:tr>
      <w:tr w:rsidR="006A6ACD" w:rsidRPr="006A6ACD" w:rsidTr="006A6ACD">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Почтовый адрес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256563" w:rsidP="002565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684029</w:t>
            </w:r>
            <w:r w:rsidR="006A6ACD" w:rsidRPr="006A6A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 </w:t>
            </w:r>
            <w:proofErr w:type="spellStart"/>
            <w:r>
              <w:rPr>
                <w:rFonts w:ascii="Times New Roman" w:eastAsia="Times New Roman" w:hAnsi="Times New Roman" w:cs="Times New Roman"/>
                <w:sz w:val="24"/>
                <w:szCs w:val="24"/>
                <w:lang w:eastAsia="ru-RU"/>
              </w:rPr>
              <w:t>Сокоч</w:t>
            </w:r>
            <w:proofErr w:type="spellEnd"/>
            <w:r>
              <w:rPr>
                <w:rFonts w:ascii="Times New Roman" w:eastAsia="Times New Roman" w:hAnsi="Times New Roman" w:cs="Times New Roman"/>
                <w:sz w:val="24"/>
                <w:szCs w:val="24"/>
                <w:lang w:eastAsia="ru-RU"/>
              </w:rPr>
              <w:t>, ул. Лесная, 1</w:t>
            </w:r>
          </w:p>
        </w:tc>
      </w:tr>
      <w:tr w:rsidR="006A6ACD" w:rsidRPr="00256563" w:rsidTr="006A6ACD">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Адрес электронной почты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256563" w:rsidRDefault="006A6ACD" w:rsidP="00256563">
            <w:pPr>
              <w:spacing w:before="100" w:beforeAutospacing="1" w:after="100" w:afterAutospacing="1" w:line="240" w:lineRule="auto"/>
              <w:rPr>
                <w:rFonts w:ascii="Times New Roman" w:eastAsia="Times New Roman" w:hAnsi="Times New Roman" w:cs="Times New Roman"/>
                <w:sz w:val="24"/>
                <w:szCs w:val="24"/>
                <w:lang w:val="en-US" w:eastAsia="ru-RU"/>
              </w:rPr>
            </w:pPr>
            <w:r w:rsidRPr="006A6ACD">
              <w:rPr>
                <w:rFonts w:ascii="Times New Roman" w:eastAsia="Times New Roman" w:hAnsi="Times New Roman" w:cs="Times New Roman"/>
                <w:sz w:val="24"/>
                <w:szCs w:val="24"/>
                <w:lang w:val="en-US" w:eastAsia="ru-RU"/>
              </w:rPr>
              <w:t>e</w:t>
            </w:r>
            <w:r w:rsidRPr="00256563">
              <w:rPr>
                <w:rFonts w:ascii="Times New Roman" w:eastAsia="Times New Roman" w:hAnsi="Times New Roman" w:cs="Times New Roman"/>
                <w:sz w:val="24"/>
                <w:szCs w:val="24"/>
                <w:lang w:val="en-US" w:eastAsia="ru-RU"/>
              </w:rPr>
              <w:t>-</w:t>
            </w:r>
            <w:r w:rsidRPr="006A6ACD">
              <w:rPr>
                <w:rFonts w:ascii="Times New Roman" w:eastAsia="Times New Roman" w:hAnsi="Times New Roman" w:cs="Times New Roman"/>
                <w:sz w:val="24"/>
                <w:szCs w:val="24"/>
                <w:lang w:val="en-US" w:eastAsia="ru-RU"/>
              </w:rPr>
              <w:t>mail</w:t>
            </w:r>
            <w:r w:rsidRPr="00256563">
              <w:rPr>
                <w:rFonts w:ascii="Times New Roman" w:eastAsia="Times New Roman" w:hAnsi="Times New Roman" w:cs="Times New Roman"/>
                <w:sz w:val="24"/>
                <w:szCs w:val="24"/>
                <w:lang w:val="en-US" w:eastAsia="ru-RU"/>
              </w:rPr>
              <w:t xml:space="preserve">: </w:t>
            </w:r>
            <w:r w:rsidR="00256563">
              <w:rPr>
                <w:rFonts w:ascii="Times New Roman" w:eastAsia="Times New Roman" w:hAnsi="Times New Roman" w:cs="Times New Roman"/>
                <w:sz w:val="24"/>
                <w:szCs w:val="24"/>
                <w:lang w:val="en-US" w:eastAsia="ru-RU"/>
              </w:rPr>
              <w:t>nspfin@mail.ru</w:t>
            </w:r>
            <w:r w:rsidRPr="00256563">
              <w:rPr>
                <w:rFonts w:ascii="Times New Roman" w:eastAsia="Times New Roman" w:hAnsi="Times New Roman" w:cs="Times New Roman"/>
                <w:sz w:val="24"/>
                <w:szCs w:val="24"/>
                <w:lang w:val="en-US" w:eastAsia="ru-RU"/>
              </w:rPr>
              <w:t xml:space="preserve"> </w:t>
            </w:r>
          </w:p>
        </w:tc>
      </w:tr>
      <w:tr w:rsidR="006A6ACD" w:rsidRPr="006A6ACD" w:rsidTr="006A6ACD">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Адрес официального сайта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256563"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256563">
              <w:rPr>
                <w:rFonts w:ascii="Times New Roman" w:eastAsia="Times New Roman" w:hAnsi="Times New Roman" w:cs="Times New Roman"/>
                <w:sz w:val="24"/>
                <w:szCs w:val="24"/>
                <w:lang w:eastAsia="ru-RU"/>
              </w:rPr>
              <w:t>https://www.kamgov.ru/emr/nachikisp</w:t>
            </w:r>
          </w:p>
        </w:tc>
      </w:tr>
      <w:tr w:rsidR="006A6ACD" w:rsidRPr="006A6ACD" w:rsidTr="006A6ACD">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Справочные телефоны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0C77E2"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41531</w:t>
            </w:r>
            <w:r w:rsidRPr="006A6A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42-1-48</w:t>
            </w:r>
          </w:p>
        </w:tc>
      </w:tr>
    </w:tbl>
    <w:p w:rsidR="006A6ACD" w:rsidRPr="006A6ACD" w:rsidRDefault="006A6ACD" w:rsidP="000C77E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6ACD">
        <w:rPr>
          <w:rFonts w:ascii="Times New Roman" w:eastAsia="Times New Roman" w:hAnsi="Times New Roman" w:cs="Times New Roman"/>
          <w:b/>
          <w:bCs/>
          <w:sz w:val="27"/>
          <w:szCs w:val="27"/>
          <w:lang w:eastAsia="ru-RU"/>
        </w:rPr>
        <w:t>Приложение 2. Блок-схема</w:t>
      </w:r>
    </w:p>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4"/>
          <w:szCs w:val="24"/>
          <w:lang w:eastAsia="ru-RU"/>
        </w:rPr>
        <w:br/>
        <w:t>Приложение 2</w:t>
      </w:r>
      <w:r w:rsidRPr="006A6ACD">
        <w:rPr>
          <w:rFonts w:ascii="Times New Roman" w:eastAsia="Times New Roman" w:hAnsi="Times New Roman" w:cs="Times New Roman"/>
          <w:sz w:val="24"/>
          <w:szCs w:val="24"/>
          <w:lang w:eastAsia="ru-RU"/>
        </w:rPr>
        <w:br/>
        <w:t>к административному регламенту по предоставлению</w:t>
      </w:r>
      <w:r w:rsidRPr="006A6ACD">
        <w:rPr>
          <w:rFonts w:ascii="Times New Roman" w:eastAsia="Times New Roman" w:hAnsi="Times New Roman" w:cs="Times New Roman"/>
          <w:sz w:val="24"/>
          <w:szCs w:val="24"/>
          <w:lang w:eastAsia="ru-RU"/>
        </w:rPr>
        <w:br/>
        <w:t>муниципальной услуги по даче письменных разъяснений</w:t>
      </w:r>
      <w:r w:rsidRPr="006A6ACD">
        <w:rPr>
          <w:rFonts w:ascii="Times New Roman" w:eastAsia="Times New Roman" w:hAnsi="Times New Roman" w:cs="Times New Roman"/>
          <w:sz w:val="24"/>
          <w:szCs w:val="24"/>
          <w:lang w:eastAsia="ru-RU"/>
        </w:rPr>
        <w:br/>
        <w:t>налогоплательщикам и налоговым агентам по вопросам</w:t>
      </w:r>
      <w:r w:rsidRPr="006A6ACD">
        <w:rPr>
          <w:rFonts w:ascii="Times New Roman" w:eastAsia="Times New Roman" w:hAnsi="Times New Roman" w:cs="Times New Roman"/>
          <w:sz w:val="24"/>
          <w:szCs w:val="24"/>
          <w:lang w:eastAsia="ru-RU"/>
        </w:rPr>
        <w:br/>
        <w:t>применения муниципальных нормативных правовых актов</w:t>
      </w:r>
      <w:r w:rsidRPr="006A6ACD">
        <w:rPr>
          <w:rFonts w:ascii="Times New Roman" w:eastAsia="Times New Roman" w:hAnsi="Times New Roman" w:cs="Times New Roman"/>
          <w:sz w:val="24"/>
          <w:szCs w:val="24"/>
          <w:lang w:eastAsia="ru-RU"/>
        </w:rPr>
        <w:br/>
        <w:t xml:space="preserve">о налогах и сборах </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4"/>
          <w:szCs w:val="24"/>
          <w:lang w:eastAsia="ru-RU"/>
        </w:rPr>
        <w:br/>
        <w:t>БЛОК-СХЕМА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6A6ACD" w:rsidRPr="006A6ACD" w:rsidTr="006A6ACD">
        <w:trPr>
          <w:trHeight w:val="12"/>
          <w:tblCellSpacing w:w="15" w:type="dxa"/>
        </w:trPr>
        <w:tc>
          <w:tcPr>
            <w:tcW w:w="9425" w:type="dxa"/>
            <w:vAlign w:val="center"/>
            <w:hideMark/>
          </w:tcPr>
          <w:p w:rsidR="006A6ACD" w:rsidRPr="006A6ACD" w:rsidRDefault="006A6ACD" w:rsidP="006A6ACD">
            <w:pPr>
              <w:spacing w:after="0" w:line="240" w:lineRule="auto"/>
              <w:rPr>
                <w:rFonts w:ascii="Times New Roman" w:eastAsia="Times New Roman" w:hAnsi="Times New Roman" w:cs="Times New Roman"/>
                <w:sz w:val="24"/>
                <w:szCs w:val="24"/>
                <w:lang w:eastAsia="ru-RU"/>
              </w:rPr>
            </w:pPr>
          </w:p>
        </w:tc>
      </w:tr>
      <w:tr w:rsidR="006A6ACD" w:rsidRPr="006A6ACD" w:rsidTr="006A6AC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Прием и регистрация заявления и приложенных к нему документов </w:t>
            </w:r>
          </w:p>
        </w:tc>
      </w:tr>
      <w:tr w:rsidR="006A6ACD" w:rsidRPr="006A6ACD" w:rsidTr="006A6AC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noProof/>
                <w:lang w:eastAsia="ru-RU"/>
              </w:rPr>
              <w:drawing>
                <wp:inline distT="0" distB="0" distL="0" distR="0" wp14:anchorId="388E74A5" wp14:editId="5E8A1899">
                  <wp:extent cx="175260" cy="251460"/>
                  <wp:effectExtent l="0" t="0" r="0" b="0"/>
                  <wp:docPr id="1" name="Рисунок 1" descr="C:\Users\Пользователь\AppData\Local\Microsoft\Windows\INetCache\Content.MSO\83DA6B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MSO\83DA6BD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251460"/>
                          </a:xfrm>
                          <a:prstGeom prst="rect">
                            <a:avLst/>
                          </a:prstGeom>
                          <a:noFill/>
                          <a:ln>
                            <a:noFill/>
                          </a:ln>
                        </pic:spPr>
                      </pic:pic>
                    </a:graphicData>
                  </a:graphic>
                </wp:inline>
              </w:drawing>
            </w:r>
          </w:p>
        </w:tc>
      </w:tr>
      <w:tr w:rsidR="006A6ACD" w:rsidRPr="006A6ACD" w:rsidTr="006A6AC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Рассмотрение заявления и документов, принятие решения по даче письменных разъяснений по вопросам применения муниципальных нормативных правовых актов о налогах и сборах, решения об отказе в даче письменных разъяснений по вопросам применения муниципальных нормативных правовых актов о налогах и сборах </w:t>
            </w:r>
          </w:p>
        </w:tc>
      </w:tr>
      <w:tr w:rsidR="006A6ACD" w:rsidRPr="006A6ACD" w:rsidTr="006A6AC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noProof/>
                <w:lang w:eastAsia="ru-RU"/>
              </w:rPr>
              <w:drawing>
                <wp:inline distT="0" distB="0" distL="0" distR="0" wp14:anchorId="4C1DB109" wp14:editId="55793F43">
                  <wp:extent cx="175260" cy="251460"/>
                  <wp:effectExtent l="0" t="0" r="0" b="0"/>
                  <wp:docPr id="2" name="Рисунок 2" descr="C:\Users\Пользователь\AppData\Local\Microsoft\Windows\INetCache\Content.MSO\153268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Microsoft\Windows\INetCache\Content.MSO\1532685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251460"/>
                          </a:xfrm>
                          <a:prstGeom prst="rect">
                            <a:avLst/>
                          </a:prstGeom>
                          <a:noFill/>
                          <a:ln>
                            <a:noFill/>
                          </a:ln>
                        </pic:spPr>
                      </pic:pic>
                    </a:graphicData>
                  </a:graphic>
                </wp:inline>
              </w:drawing>
            </w:r>
          </w:p>
        </w:tc>
      </w:tr>
      <w:tr w:rsidR="006A6ACD" w:rsidRPr="006A6ACD" w:rsidTr="006A6AC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Направление разъяснений либо передача результата рассмотрения заявления </w:t>
            </w:r>
          </w:p>
        </w:tc>
      </w:tr>
    </w:tbl>
    <w:p w:rsidR="006A6ACD" w:rsidRPr="006A6ACD" w:rsidRDefault="006A6ACD" w:rsidP="000C77E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6ACD">
        <w:rPr>
          <w:rFonts w:ascii="Times New Roman" w:eastAsia="Times New Roman" w:hAnsi="Times New Roman" w:cs="Times New Roman"/>
          <w:b/>
          <w:bCs/>
          <w:sz w:val="27"/>
          <w:szCs w:val="27"/>
          <w:lang w:eastAsia="ru-RU"/>
        </w:rPr>
        <w:t>Приложение 3. Форма заявления</w:t>
      </w:r>
    </w:p>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4"/>
          <w:szCs w:val="24"/>
          <w:lang w:eastAsia="ru-RU"/>
        </w:rPr>
        <w:br/>
        <w:t>Приложение 3</w:t>
      </w:r>
      <w:r w:rsidRPr="006A6ACD">
        <w:rPr>
          <w:rFonts w:ascii="Times New Roman" w:eastAsia="Times New Roman" w:hAnsi="Times New Roman" w:cs="Times New Roman"/>
          <w:sz w:val="24"/>
          <w:szCs w:val="24"/>
          <w:lang w:eastAsia="ru-RU"/>
        </w:rPr>
        <w:br/>
        <w:t>к административному регламенту по предоставлению</w:t>
      </w:r>
      <w:r w:rsidRPr="006A6ACD">
        <w:rPr>
          <w:rFonts w:ascii="Times New Roman" w:eastAsia="Times New Roman" w:hAnsi="Times New Roman" w:cs="Times New Roman"/>
          <w:sz w:val="24"/>
          <w:szCs w:val="24"/>
          <w:lang w:eastAsia="ru-RU"/>
        </w:rPr>
        <w:br/>
        <w:t>муниципальной услуги по даче письменных разъяснений</w:t>
      </w:r>
      <w:r w:rsidRPr="006A6ACD">
        <w:rPr>
          <w:rFonts w:ascii="Times New Roman" w:eastAsia="Times New Roman" w:hAnsi="Times New Roman" w:cs="Times New Roman"/>
          <w:sz w:val="24"/>
          <w:szCs w:val="24"/>
          <w:lang w:eastAsia="ru-RU"/>
        </w:rPr>
        <w:br/>
        <w:t>налогоплательщикам и налоговым агентам по вопросам</w:t>
      </w:r>
      <w:r w:rsidRPr="006A6ACD">
        <w:rPr>
          <w:rFonts w:ascii="Times New Roman" w:eastAsia="Times New Roman" w:hAnsi="Times New Roman" w:cs="Times New Roman"/>
          <w:sz w:val="24"/>
          <w:szCs w:val="24"/>
          <w:lang w:eastAsia="ru-RU"/>
        </w:rPr>
        <w:br/>
        <w:t>применения муниципальных нормативных правовых актов</w:t>
      </w:r>
      <w:r w:rsidRPr="006A6ACD">
        <w:rPr>
          <w:rFonts w:ascii="Times New Roman" w:eastAsia="Times New Roman" w:hAnsi="Times New Roman" w:cs="Times New Roman"/>
          <w:sz w:val="24"/>
          <w:szCs w:val="24"/>
          <w:lang w:eastAsia="ru-RU"/>
        </w:rPr>
        <w:br/>
        <w:t xml:space="preserve">о налогах и сборах </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lastRenderedPageBreak/>
        <w:br/>
      </w:r>
      <w:r w:rsidRPr="006A6ACD">
        <w:rPr>
          <w:rFonts w:ascii="Times New Roman" w:eastAsia="Times New Roman" w:hAnsi="Times New Roman" w:cs="Times New Roman"/>
          <w:sz w:val="24"/>
          <w:szCs w:val="24"/>
          <w:lang w:eastAsia="ru-RU"/>
        </w:rPr>
        <w:br/>
        <w:t>ФОРМА ЗАЯВЛЕНИЯ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1"/>
        <w:gridCol w:w="1878"/>
        <w:gridCol w:w="2816"/>
      </w:tblGrid>
      <w:tr w:rsidR="006A6ACD" w:rsidRPr="006A6ACD" w:rsidTr="006A6ACD">
        <w:trPr>
          <w:trHeight w:val="12"/>
          <w:tblCellSpacing w:w="15" w:type="dxa"/>
        </w:trPr>
        <w:tc>
          <w:tcPr>
            <w:tcW w:w="4805" w:type="dxa"/>
            <w:vAlign w:val="center"/>
            <w:hideMark/>
          </w:tcPr>
          <w:p w:rsidR="006A6ACD" w:rsidRPr="006A6ACD" w:rsidRDefault="006A6ACD" w:rsidP="006A6ACD">
            <w:pPr>
              <w:spacing w:after="0" w:line="240" w:lineRule="auto"/>
              <w:rPr>
                <w:rFonts w:ascii="Times New Roman" w:eastAsia="Times New Roman" w:hAnsi="Times New Roman" w:cs="Times New Roman"/>
                <w:sz w:val="24"/>
                <w:szCs w:val="24"/>
                <w:lang w:eastAsia="ru-RU"/>
              </w:rPr>
            </w:pPr>
          </w:p>
        </w:tc>
        <w:tc>
          <w:tcPr>
            <w:tcW w:w="1848" w:type="dxa"/>
            <w:vAlign w:val="center"/>
            <w:hideMark/>
          </w:tcPr>
          <w:p w:rsidR="006A6ACD" w:rsidRPr="006A6ACD" w:rsidRDefault="006A6ACD" w:rsidP="006A6ACD">
            <w:pPr>
              <w:spacing w:after="0" w:line="240" w:lineRule="auto"/>
              <w:rPr>
                <w:rFonts w:ascii="Times New Roman" w:eastAsia="Times New Roman" w:hAnsi="Times New Roman" w:cs="Times New Roman"/>
                <w:sz w:val="20"/>
                <w:szCs w:val="20"/>
                <w:lang w:eastAsia="ru-RU"/>
              </w:rPr>
            </w:pPr>
          </w:p>
        </w:tc>
        <w:tc>
          <w:tcPr>
            <w:tcW w:w="2772" w:type="dxa"/>
            <w:vAlign w:val="center"/>
            <w:hideMark/>
          </w:tcPr>
          <w:p w:rsidR="006A6ACD" w:rsidRPr="006A6ACD" w:rsidRDefault="006A6ACD" w:rsidP="006A6ACD">
            <w:pPr>
              <w:spacing w:after="0" w:line="240" w:lineRule="auto"/>
              <w:rPr>
                <w:rFonts w:ascii="Times New Roman" w:eastAsia="Times New Roman" w:hAnsi="Times New Roman" w:cs="Times New Roman"/>
                <w:sz w:val="20"/>
                <w:szCs w:val="20"/>
                <w:lang w:eastAsia="ru-RU"/>
              </w:rPr>
            </w:pPr>
          </w:p>
        </w:tc>
      </w:tr>
      <w:tr w:rsidR="006A6ACD" w:rsidRPr="006A6ACD" w:rsidTr="006A6ACD">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after="0" w:line="240" w:lineRule="auto"/>
              <w:rPr>
                <w:rFonts w:ascii="Times New Roman" w:eastAsia="Times New Roman" w:hAnsi="Times New Roman" w:cs="Times New Roman"/>
                <w:sz w:val="20"/>
                <w:szCs w:val="20"/>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В 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(указать наименование Уполномоченного органа)</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от 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(Ф.И.О. физического лица)</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(Ф.И.О. руководителя организации)</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(адрес)</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(контактный телефон)</w:t>
            </w:r>
          </w:p>
        </w:tc>
      </w:tr>
      <w:tr w:rsidR="006A6ACD" w:rsidRPr="006A6ACD" w:rsidTr="006A6ACD">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ЗАЯВЛЕНИЕ </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по даче письменных разъяснений по вопросам применения муниципальных нормативных правовых актов о налогах и сборах </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Прошу дать разъяснение по вопросу _________________________________________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tc>
      </w:tr>
      <w:tr w:rsidR="006A6ACD" w:rsidRPr="006A6ACD" w:rsidTr="006A6ACD">
        <w:trPr>
          <w:tblCellSpacing w:w="15" w:type="dxa"/>
        </w:trPr>
        <w:tc>
          <w:tcPr>
            <w:tcW w:w="665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Заявитель: _________________________________________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(Ф.И.О., должность представителя юридического лица, Ф.И.О. гражданина)</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(подпись)</w:t>
            </w:r>
          </w:p>
        </w:tc>
      </w:tr>
      <w:tr w:rsidR="006A6ACD" w:rsidRPr="006A6ACD" w:rsidTr="006A6ACD">
        <w:trPr>
          <w:tblCellSpacing w:w="15" w:type="dxa"/>
        </w:trPr>
        <w:tc>
          <w:tcPr>
            <w:tcW w:w="665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 __________ 20__ г.</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М.П.</w:t>
            </w:r>
          </w:p>
        </w:tc>
      </w:tr>
    </w:tbl>
    <w:p w:rsidR="006A6ACD" w:rsidRPr="006A6ACD" w:rsidRDefault="006A6ACD" w:rsidP="000C77E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6ACD">
        <w:rPr>
          <w:rFonts w:ascii="Times New Roman" w:eastAsia="Times New Roman" w:hAnsi="Times New Roman" w:cs="Times New Roman"/>
          <w:b/>
          <w:bCs/>
          <w:sz w:val="27"/>
          <w:szCs w:val="27"/>
          <w:lang w:eastAsia="ru-RU"/>
        </w:rPr>
        <w:lastRenderedPageBreak/>
        <w:t>Приложение 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br/>
      </w:r>
      <w:r w:rsidRPr="006A6ACD">
        <w:rPr>
          <w:rFonts w:ascii="Times New Roman" w:eastAsia="Times New Roman" w:hAnsi="Times New Roman" w:cs="Times New Roman"/>
          <w:sz w:val="24"/>
          <w:szCs w:val="24"/>
          <w:lang w:eastAsia="ru-RU"/>
        </w:rPr>
        <w:br/>
        <w:t>Приложение 4</w:t>
      </w:r>
      <w:r w:rsidRPr="006A6ACD">
        <w:rPr>
          <w:rFonts w:ascii="Times New Roman" w:eastAsia="Times New Roman" w:hAnsi="Times New Roman" w:cs="Times New Roman"/>
          <w:sz w:val="24"/>
          <w:szCs w:val="24"/>
          <w:lang w:eastAsia="ru-RU"/>
        </w:rPr>
        <w:br/>
        <w:t>к административному регламенту по предоставлению</w:t>
      </w:r>
      <w:r w:rsidRPr="006A6ACD">
        <w:rPr>
          <w:rFonts w:ascii="Times New Roman" w:eastAsia="Times New Roman" w:hAnsi="Times New Roman" w:cs="Times New Roman"/>
          <w:sz w:val="24"/>
          <w:szCs w:val="24"/>
          <w:lang w:eastAsia="ru-RU"/>
        </w:rPr>
        <w:br/>
        <w:t>муниципальной услуги по даче письменных разъяснений</w:t>
      </w:r>
      <w:r w:rsidRPr="006A6ACD">
        <w:rPr>
          <w:rFonts w:ascii="Times New Roman" w:eastAsia="Times New Roman" w:hAnsi="Times New Roman" w:cs="Times New Roman"/>
          <w:sz w:val="24"/>
          <w:szCs w:val="24"/>
          <w:lang w:eastAsia="ru-RU"/>
        </w:rPr>
        <w:br/>
        <w:t>налогоплательщикам и налоговым агентам по вопросам</w:t>
      </w:r>
      <w:r w:rsidRPr="006A6ACD">
        <w:rPr>
          <w:rFonts w:ascii="Times New Roman" w:eastAsia="Times New Roman" w:hAnsi="Times New Roman" w:cs="Times New Roman"/>
          <w:sz w:val="24"/>
          <w:szCs w:val="24"/>
          <w:lang w:eastAsia="ru-RU"/>
        </w:rPr>
        <w:br/>
        <w:t>применения муниципальных нормативных правовых актов</w:t>
      </w:r>
      <w:r w:rsidRPr="006A6ACD">
        <w:rPr>
          <w:rFonts w:ascii="Times New Roman" w:eastAsia="Times New Roman" w:hAnsi="Times New Roman" w:cs="Times New Roman"/>
          <w:sz w:val="24"/>
          <w:szCs w:val="24"/>
          <w:lang w:eastAsia="ru-RU"/>
        </w:rPr>
        <w:br/>
        <w:t>о налогах и сборах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2"/>
        <w:gridCol w:w="4693"/>
      </w:tblGrid>
      <w:tr w:rsidR="006A6ACD" w:rsidRPr="006A6ACD" w:rsidTr="006A6ACD">
        <w:trPr>
          <w:trHeight w:val="12"/>
          <w:tblCellSpacing w:w="15" w:type="dxa"/>
        </w:trPr>
        <w:tc>
          <w:tcPr>
            <w:tcW w:w="4805" w:type="dxa"/>
            <w:vAlign w:val="center"/>
            <w:hideMark/>
          </w:tcPr>
          <w:p w:rsidR="006A6ACD" w:rsidRPr="006A6ACD" w:rsidRDefault="006A6ACD" w:rsidP="006A6ACD">
            <w:pPr>
              <w:spacing w:after="0" w:line="240" w:lineRule="auto"/>
              <w:rPr>
                <w:rFonts w:ascii="Times New Roman" w:eastAsia="Times New Roman" w:hAnsi="Times New Roman" w:cs="Times New Roman"/>
                <w:sz w:val="24"/>
                <w:szCs w:val="24"/>
                <w:lang w:eastAsia="ru-RU"/>
              </w:rPr>
            </w:pPr>
          </w:p>
        </w:tc>
        <w:tc>
          <w:tcPr>
            <w:tcW w:w="4620" w:type="dxa"/>
            <w:vAlign w:val="center"/>
            <w:hideMark/>
          </w:tcPr>
          <w:p w:rsidR="006A6ACD" w:rsidRPr="006A6ACD" w:rsidRDefault="006A6ACD" w:rsidP="006A6ACD">
            <w:pPr>
              <w:spacing w:after="0" w:line="240" w:lineRule="auto"/>
              <w:rPr>
                <w:rFonts w:ascii="Times New Roman" w:eastAsia="Times New Roman" w:hAnsi="Times New Roman" w:cs="Times New Roman"/>
                <w:sz w:val="20"/>
                <w:szCs w:val="20"/>
                <w:lang w:eastAsia="ru-RU"/>
              </w:rPr>
            </w:pPr>
          </w:p>
        </w:tc>
      </w:tr>
      <w:tr w:rsidR="006A6ACD" w:rsidRPr="006A6ACD" w:rsidTr="006A6ACD">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after="0" w:line="240" w:lineRule="auto"/>
              <w:rPr>
                <w:rFonts w:ascii="Times New Roman" w:eastAsia="Times New Roman" w:hAnsi="Times New Roman" w:cs="Times New Roman"/>
                <w:sz w:val="20"/>
                <w:szCs w:val="20"/>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Кому 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(должность, Ф.И.О. должностного лица)</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от 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(фамилия, имя, отчество)</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Почтовый адрес 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Контактные телефоны: 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w:t>
            </w:r>
          </w:p>
        </w:tc>
      </w:tr>
      <w:tr w:rsidR="006A6ACD" w:rsidRPr="006A6ACD" w:rsidTr="006A6ACD">
        <w:trPr>
          <w:tblCellSpacing w:w="15" w:type="dxa"/>
        </w:trPr>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Жалоба </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Мною "__" __________ 20__ года в _________________________________________</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lastRenderedPageBreak/>
              <w:t>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В ходе предоставления муниципальной услуги органом, предоставляющим муниципальную услугу (должностным лицом органа, предоставляющего муниципальную услугу, либо муниципальным служащим), допущены нарушения действующего законодательства, выразившиеся в:</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(краткое изложение обжалуемых решений, действий (бездействия)</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с указанием оснований, по которым лицо, подающее жалобу, не согласно </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__________________________________________________________________________</w:t>
            </w:r>
          </w:p>
          <w:p w:rsidR="006A6ACD" w:rsidRPr="006A6ACD" w:rsidRDefault="006A6ACD" w:rsidP="006A6A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с действием (бездействием) органа или должностного лица, со ссылками на пункты регламента)</w:t>
            </w:r>
          </w:p>
          <w:p w:rsidR="006A6ACD" w:rsidRPr="006A6ACD" w:rsidRDefault="006A6ACD" w:rsidP="006A6ACD">
            <w:pPr>
              <w:spacing w:before="100" w:beforeAutospacing="1" w:after="100" w:afterAutospacing="1" w:line="240" w:lineRule="auto"/>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_________________________________________________________________________.</w:t>
            </w:r>
          </w:p>
        </w:tc>
      </w:tr>
      <w:tr w:rsidR="006A6ACD" w:rsidRPr="006A6ACD" w:rsidTr="006A6ACD">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 xml:space="preserve">__________/___________________/ </w:t>
            </w:r>
          </w:p>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(подпись) (расшифровка подписи)</w:t>
            </w:r>
          </w:p>
          <w:p w:rsidR="006A6ACD" w:rsidRPr="006A6ACD" w:rsidRDefault="006A6ACD" w:rsidP="006A6A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6ACD">
              <w:rPr>
                <w:rFonts w:ascii="Times New Roman" w:eastAsia="Times New Roman" w:hAnsi="Times New Roman" w:cs="Times New Roman"/>
                <w:sz w:val="24"/>
                <w:szCs w:val="24"/>
                <w:lang w:eastAsia="ru-RU"/>
              </w:rPr>
              <w:t>"__" __________ 20__ г.</w:t>
            </w:r>
          </w:p>
        </w:tc>
      </w:tr>
    </w:tbl>
    <w:p w:rsidR="009A0D90" w:rsidRDefault="009A0D90"/>
    <w:sectPr w:rsidR="009A0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71"/>
    <w:rsid w:val="0003191D"/>
    <w:rsid w:val="000C77E2"/>
    <w:rsid w:val="00101371"/>
    <w:rsid w:val="001E3136"/>
    <w:rsid w:val="00256563"/>
    <w:rsid w:val="004223CD"/>
    <w:rsid w:val="006A6ACD"/>
    <w:rsid w:val="00823E7A"/>
    <w:rsid w:val="009A0D90"/>
    <w:rsid w:val="00BD2A66"/>
    <w:rsid w:val="00C442ED"/>
    <w:rsid w:val="00C65242"/>
    <w:rsid w:val="00E053FF"/>
    <w:rsid w:val="00EB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ABD3"/>
  <w15:chartTrackingRefBased/>
  <w15:docId w15:val="{8F8210AA-2BE9-4BD2-AA01-A5EB6678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D2A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A66"/>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E053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5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78971">
      <w:bodyDiv w:val="1"/>
      <w:marLeft w:val="0"/>
      <w:marRight w:val="0"/>
      <w:marTop w:val="0"/>
      <w:marBottom w:val="0"/>
      <w:divBdr>
        <w:top w:val="none" w:sz="0" w:space="0" w:color="auto"/>
        <w:left w:val="none" w:sz="0" w:space="0" w:color="auto"/>
        <w:bottom w:val="none" w:sz="0" w:space="0" w:color="auto"/>
        <w:right w:val="none" w:sz="0" w:space="0" w:color="auto"/>
      </w:divBdr>
    </w:div>
    <w:div w:id="1586188653">
      <w:bodyDiv w:val="1"/>
      <w:marLeft w:val="0"/>
      <w:marRight w:val="0"/>
      <w:marTop w:val="0"/>
      <w:marBottom w:val="0"/>
      <w:divBdr>
        <w:top w:val="none" w:sz="0" w:space="0" w:color="auto"/>
        <w:left w:val="none" w:sz="0" w:space="0" w:color="auto"/>
        <w:bottom w:val="none" w:sz="0" w:space="0" w:color="auto"/>
        <w:right w:val="none" w:sz="0" w:space="0" w:color="auto"/>
      </w:divBdr>
      <w:divsChild>
        <w:div w:id="1493138900">
          <w:marLeft w:val="0"/>
          <w:marRight w:val="0"/>
          <w:marTop w:val="0"/>
          <w:marBottom w:val="0"/>
          <w:divBdr>
            <w:top w:val="none" w:sz="0" w:space="0" w:color="auto"/>
            <w:left w:val="none" w:sz="0" w:space="0" w:color="auto"/>
            <w:bottom w:val="none" w:sz="0" w:space="0" w:color="auto"/>
            <w:right w:val="none" w:sz="0" w:space="0" w:color="auto"/>
          </w:divBdr>
          <w:divsChild>
            <w:div w:id="489293601">
              <w:marLeft w:val="0"/>
              <w:marRight w:val="0"/>
              <w:marTop w:val="0"/>
              <w:marBottom w:val="0"/>
              <w:divBdr>
                <w:top w:val="none" w:sz="0" w:space="0" w:color="auto"/>
                <w:left w:val="none" w:sz="0" w:space="0" w:color="auto"/>
                <w:bottom w:val="none" w:sz="0" w:space="0" w:color="auto"/>
                <w:right w:val="none" w:sz="0" w:space="0" w:color="auto"/>
              </w:divBdr>
            </w:div>
            <w:div w:id="1445617759">
              <w:marLeft w:val="0"/>
              <w:marRight w:val="0"/>
              <w:marTop w:val="0"/>
              <w:marBottom w:val="0"/>
              <w:divBdr>
                <w:top w:val="none" w:sz="0" w:space="0" w:color="auto"/>
                <w:left w:val="none" w:sz="0" w:space="0" w:color="auto"/>
                <w:bottom w:val="none" w:sz="0" w:space="0" w:color="auto"/>
                <w:right w:val="none" w:sz="0" w:space="0" w:color="auto"/>
              </w:divBdr>
            </w:div>
            <w:div w:id="1605728950">
              <w:marLeft w:val="0"/>
              <w:marRight w:val="0"/>
              <w:marTop w:val="0"/>
              <w:marBottom w:val="0"/>
              <w:divBdr>
                <w:top w:val="none" w:sz="0" w:space="0" w:color="auto"/>
                <w:left w:val="none" w:sz="0" w:space="0" w:color="auto"/>
                <w:bottom w:val="none" w:sz="0" w:space="0" w:color="auto"/>
                <w:right w:val="none" w:sz="0" w:space="0" w:color="auto"/>
              </w:divBdr>
            </w:div>
            <w:div w:id="2091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12"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8694823" TargetMode="External"/><Relationship Id="rId11" Type="http://schemas.openxmlformats.org/officeDocument/2006/relationships/hyperlink" Target="http://docs.cntd.ru/document/902228011" TargetMode="External"/><Relationship Id="rId5" Type="http://schemas.openxmlformats.org/officeDocument/2006/relationships/hyperlink" Target="http://docs.cntd.ru/document/902228011" TargetMode="External"/><Relationship Id="rId10" Type="http://schemas.openxmlformats.org/officeDocument/2006/relationships/hyperlink" Target="http://docs.cntd.ru/document/902228011" TargetMode="External"/><Relationship Id="rId4" Type="http://schemas.openxmlformats.org/officeDocument/2006/relationships/image" Target="media/image1.jpeg"/><Relationship Id="rId9" Type="http://schemas.openxmlformats.org/officeDocument/2006/relationships/hyperlink" Target="http://docs.cntd.ru/document/9017144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7612</Words>
  <Characters>43393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2021-03-25T03:06:00Z</cp:lastPrinted>
  <dcterms:created xsi:type="dcterms:W3CDTF">2021-03-23T03:19:00Z</dcterms:created>
  <dcterms:modified xsi:type="dcterms:W3CDTF">2021-03-25T03:09:00Z</dcterms:modified>
</cp:coreProperties>
</file>