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D2" w:rsidRPr="000139D2" w:rsidRDefault="000139D2" w:rsidP="000139D2">
      <w:pPr>
        <w:widowControl w:val="0"/>
        <w:autoSpaceDE w:val="0"/>
        <w:autoSpaceDN w:val="0"/>
        <w:adjustRightInd w:val="0"/>
        <w:spacing w:line="276" w:lineRule="auto"/>
        <w:jc w:val="center"/>
        <w:rPr>
          <w:b/>
          <w:sz w:val="28"/>
          <w:szCs w:val="28"/>
        </w:rPr>
      </w:pPr>
      <w:r w:rsidRPr="000139D2">
        <w:rPr>
          <w:rFonts w:ascii="Calibri" w:hAnsi="Calibri"/>
          <w:noProof/>
          <w:sz w:val="22"/>
          <w:szCs w:val="22"/>
        </w:rPr>
        <w:drawing>
          <wp:anchor distT="0" distB="0" distL="114300" distR="114300" simplePos="0" relativeHeight="251659264" behindDoc="0" locked="0" layoutInCell="1" allowOverlap="1">
            <wp:simplePos x="0" y="0"/>
            <wp:positionH relativeFrom="column">
              <wp:posOffset>2849245</wp:posOffset>
            </wp:positionH>
            <wp:positionV relativeFrom="paragraph">
              <wp:posOffset>0</wp:posOffset>
            </wp:positionV>
            <wp:extent cx="690880" cy="914400"/>
            <wp:effectExtent l="0" t="0" r="0" b="0"/>
            <wp:wrapSquare wrapText="right"/>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короно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9D2">
        <w:rPr>
          <w:sz w:val="28"/>
          <w:szCs w:val="28"/>
        </w:rPr>
        <w:t>ПРОЕКТ</w:t>
      </w:r>
      <w:r w:rsidRPr="000139D2">
        <w:rPr>
          <w:sz w:val="28"/>
          <w:szCs w:val="28"/>
        </w:rPr>
        <w:br w:type="textWrapping" w:clear="all"/>
        <w:t xml:space="preserve">       </w:t>
      </w:r>
      <w:r w:rsidRPr="000139D2">
        <w:rPr>
          <w:b/>
          <w:sz w:val="28"/>
          <w:szCs w:val="28"/>
        </w:rPr>
        <w:t>РОССИЙСКАЯ ФЕДЕРАЦИЯ</w:t>
      </w:r>
    </w:p>
    <w:p w:rsidR="000139D2" w:rsidRPr="000139D2" w:rsidRDefault="000139D2" w:rsidP="000139D2">
      <w:pPr>
        <w:widowControl w:val="0"/>
        <w:autoSpaceDE w:val="0"/>
        <w:autoSpaceDN w:val="0"/>
        <w:adjustRightInd w:val="0"/>
        <w:jc w:val="center"/>
        <w:rPr>
          <w:b/>
          <w:sz w:val="28"/>
          <w:szCs w:val="28"/>
        </w:rPr>
      </w:pPr>
      <w:r w:rsidRPr="000139D2">
        <w:rPr>
          <w:b/>
          <w:sz w:val="28"/>
          <w:szCs w:val="28"/>
        </w:rPr>
        <w:t>КАМЧАТСКИЙ КРАЙ</w:t>
      </w:r>
    </w:p>
    <w:p w:rsidR="000139D2" w:rsidRPr="000139D2" w:rsidRDefault="000139D2" w:rsidP="000139D2">
      <w:pPr>
        <w:widowControl w:val="0"/>
        <w:autoSpaceDE w:val="0"/>
        <w:autoSpaceDN w:val="0"/>
        <w:adjustRightInd w:val="0"/>
        <w:jc w:val="center"/>
        <w:rPr>
          <w:b/>
          <w:sz w:val="28"/>
          <w:szCs w:val="28"/>
        </w:rPr>
      </w:pPr>
      <w:r w:rsidRPr="000139D2">
        <w:rPr>
          <w:b/>
          <w:sz w:val="28"/>
          <w:szCs w:val="28"/>
        </w:rPr>
        <w:t>ЕЛИЗОВСКИЙ МУНИЦИПАЛЬНЫЙ РАЙОН</w:t>
      </w:r>
    </w:p>
    <w:p w:rsidR="000139D2" w:rsidRPr="000139D2" w:rsidRDefault="000139D2" w:rsidP="000139D2">
      <w:pPr>
        <w:widowControl w:val="0"/>
        <w:autoSpaceDE w:val="0"/>
        <w:autoSpaceDN w:val="0"/>
        <w:adjustRightInd w:val="0"/>
        <w:jc w:val="center"/>
        <w:rPr>
          <w:b/>
          <w:sz w:val="28"/>
          <w:szCs w:val="28"/>
        </w:rPr>
      </w:pPr>
      <w:r w:rsidRPr="000139D2">
        <w:rPr>
          <w:b/>
          <w:sz w:val="28"/>
          <w:szCs w:val="28"/>
        </w:rPr>
        <w:t>СОБРАНИЕ ДЕПУТАТОВ</w:t>
      </w:r>
    </w:p>
    <w:p w:rsidR="000139D2" w:rsidRPr="000139D2" w:rsidRDefault="000139D2" w:rsidP="000139D2">
      <w:pPr>
        <w:widowControl w:val="0"/>
        <w:autoSpaceDE w:val="0"/>
        <w:autoSpaceDN w:val="0"/>
        <w:adjustRightInd w:val="0"/>
        <w:jc w:val="center"/>
        <w:rPr>
          <w:b/>
          <w:sz w:val="28"/>
          <w:szCs w:val="28"/>
        </w:rPr>
      </w:pPr>
      <w:r w:rsidRPr="000139D2">
        <w:rPr>
          <w:b/>
          <w:sz w:val="28"/>
          <w:szCs w:val="28"/>
        </w:rPr>
        <w:t>НАЧИКИНСКОГО СЕЛЬСКОГО ПОСЕЛЕНИЯ</w:t>
      </w:r>
    </w:p>
    <w:p w:rsidR="000139D2" w:rsidRPr="000139D2" w:rsidRDefault="000139D2" w:rsidP="000139D2">
      <w:pPr>
        <w:widowControl w:val="0"/>
        <w:autoSpaceDE w:val="0"/>
        <w:autoSpaceDN w:val="0"/>
        <w:adjustRightInd w:val="0"/>
        <w:jc w:val="center"/>
        <w:rPr>
          <w:b/>
          <w:sz w:val="28"/>
          <w:szCs w:val="28"/>
        </w:rPr>
      </w:pPr>
    </w:p>
    <w:p w:rsidR="000139D2" w:rsidRPr="000139D2" w:rsidRDefault="000139D2" w:rsidP="000139D2">
      <w:pPr>
        <w:widowControl w:val="0"/>
        <w:autoSpaceDE w:val="0"/>
        <w:autoSpaceDN w:val="0"/>
        <w:adjustRightInd w:val="0"/>
        <w:jc w:val="center"/>
        <w:rPr>
          <w:b/>
          <w:sz w:val="28"/>
          <w:szCs w:val="28"/>
        </w:rPr>
      </w:pPr>
      <w:r w:rsidRPr="000139D2">
        <w:rPr>
          <w:b/>
          <w:sz w:val="28"/>
          <w:szCs w:val="28"/>
        </w:rPr>
        <w:t>РЕШЕНИЕ</w:t>
      </w:r>
    </w:p>
    <w:p w:rsidR="000139D2" w:rsidRPr="000139D2" w:rsidRDefault="000139D2" w:rsidP="000139D2">
      <w:pPr>
        <w:widowControl w:val="0"/>
        <w:autoSpaceDE w:val="0"/>
        <w:autoSpaceDN w:val="0"/>
        <w:adjustRightInd w:val="0"/>
        <w:jc w:val="both"/>
        <w:rPr>
          <w:sz w:val="28"/>
          <w:szCs w:val="28"/>
        </w:rPr>
      </w:pPr>
      <w:r>
        <w:rPr>
          <w:sz w:val="28"/>
          <w:szCs w:val="28"/>
        </w:rPr>
        <w:t>«__» августа</w:t>
      </w:r>
      <w:r w:rsidRPr="000139D2">
        <w:rPr>
          <w:sz w:val="28"/>
          <w:szCs w:val="28"/>
        </w:rPr>
        <w:t xml:space="preserve"> 2020г.                                                                        </w:t>
      </w:r>
      <w:r>
        <w:rPr>
          <w:sz w:val="28"/>
          <w:szCs w:val="28"/>
        </w:rPr>
        <w:t xml:space="preserve">      </w:t>
      </w:r>
      <w:r w:rsidRPr="000139D2">
        <w:rPr>
          <w:sz w:val="28"/>
          <w:szCs w:val="28"/>
        </w:rPr>
        <w:t xml:space="preserve">       №___</w:t>
      </w:r>
    </w:p>
    <w:p w:rsidR="000139D2" w:rsidRPr="000139D2" w:rsidRDefault="000139D2" w:rsidP="000139D2">
      <w:pPr>
        <w:widowControl w:val="0"/>
        <w:autoSpaceDE w:val="0"/>
        <w:autoSpaceDN w:val="0"/>
        <w:adjustRightInd w:val="0"/>
        <w:jc w:val="both"/>
        <w:rPr>
          <w:sz w:val="28"/>
          <w:szCs w:val="28"/>
        </w:rPr>
      </w:pPr>
      <w:r w:rsidRPr="000139D2">
        <w:rPr>
          <w:sz w:val="28"/>
          <w:szCs w:val="28"/>
        </w:rPr>
        <w:t>___-я очередная сессия 4-го созыва</w:t>
      </w:r>
    </w:p>
    <w:p w:rsidR="00A70F8E" w:rsidRPr="00BF1CF8" w:rsidRDefault="00A70F8E" w:rsidP="00696E2D">
      <w:pPr>
        <w:jc w:val="center"/>
        <w:rPr>
          <w:b/>
          <w:sz w:val="28"/>
          <w:szCs w:val="28"/>
        </w:rPr>
      </w:pPr>
    </w:p>
    <w:p w:rsidR="00A70F8E" w:rsidRPr="00BF1CF8" w:rsidRDefault="00B95071" w:rsidP="001F563D">
      <w:pPr>
        <w:autoSpaceDE w:val="0"/>
        <w:autoSpaceDN w:val="0"/>
        <w:adjustRightInd w:val="0"/>
        <w:ind w:right="6236"/>
        <w:jc w:val="both"/>
        <w:rPr>
          <w:i/>
          <w:sz w:val="28"/>
          <w:szCs w:val="28"/>
        </w:rPr>
      </w:pPr>
      <w:r>
        <w:rPr>
          <w:bCs/>
          <w:sz w:val="28"/>
          <w:szCs w:val="28"/>
        </w:rPr>
        <w:t>Об утверждкнии Порядка</w:t>
      </w:r>
      <w:r w:rsidR="00A70F8E" w:rsidRPr="00BF1CF8">
        <w:rPr>
          <w:bCs/>
          <w:sz w:val="28"/>
          <w:szCs w:val="28"/>
        </w:rPr>
        <w:t xml:space="preserve"> </w:t>
      </w:r>
      <w:r w:rsidR="001F563D" w:rsidRPr="00BF1CF8">
        <w:rPr>
          <w:bCs/>
          <w:sz w:val="28"/>
          <w:szCs w:val="28"/>
        </w:rPr>
        <w:t>реализации правотворческой инициативы граждан</w:t>
      </w:r>
      <w:r>
        <w:rPr>
          <w:bCs/>
          <w:sz w:val="28"/>
          <w:szCs w:val="28"/>
        </w:rPr>
        <w:t xml:space="preserve"> в Начикинском сельском поселении</w:t>
      </w:r>
    </w:p>
    <w:p w:rsidR="00A70F8E" w:rsidRPr="00BF1CF8" w:rsidRDefault="00A70F8E" w:rsidP="001F563D">
      <w:pPr>
        <w:spacing w:line="240" w:lineRule="exact"/>
        <w:jc w:val="both"/>
        <w:rPr>
          <w:sz w:val="28"/>
          <w:szCs w:val="28"/>
        </w:rPr>
      </w:pPr>
    </w:p>
    <w:p w:rsidR="001F563D" w:rsidRPr="00BF1CF8" w:rsidRDefault="001F563D" w:rsidP="001F563D">
      <w:pPr>
        <w:spacing w:line="240" w:lineRule="exact"/>
        <w:jc w:val="both"/>
        <w:rPr>
          <w:sz w:val="28"/>
          <w:szCs w:val="28"/>
        </w:rPr>
      </w:pPr>
    </w:p>
    <w:p w:rsidR="00A70F8E" w:rsidRPr="00BF1CF8" w:rsidRDefault="00A70F8E" w:rsidP="004A6101">
      <w:pPr>
        <w:ind w:firstLine="709"/>
        <w:jc w:val="both"/>
        <w:rPr>
          <w:color w:val="000000"/>
          <w:sz w:val="28"/>
          <w:szCs w:val="28"/>
        </w:rPr>
      </w:pPr>
      <w:r w:rsidRPr="00BF1CF8">
        <w:rPr>
          <w:sz w:val="28"/>
          <w:szCs w:val="28"/>
        </w:rPr>
        <w:t xml:space="preserve">В соответствии </w:t>
      </w:r>
      <w:r w:rsidRPr="00BF1CF8">
        <w:rPr>
          <w:color w:val="000000"/>
          <w:sz w:val="28"/>
          <w:szCs w:val="28"/>
        </w:rPr>
        <w:t xml:space="preserve">с </w:t>
      </w:r>
      <w:hyperlink r:id="rId8" w:history="1">
        <w:r w:rsidRPr="00BF1CF8">
          <w:rPr>
            <w:color w:val="000000"/>
            <w:sz w:val="28"/>
            <w:szCs w:val="28"/>
          </w:rPr>
          <w:t xml:space="preserve">частью </w:t>
        </w:r>
        <w:r w:rsidR="001F563D" w:rsidRPr="00BF1CF8">
          <w:rPr>
            <w:color w:val="000000"/>
            <w:sz w:val="28"/>
            <w:szCs w:val="28"/>
          </w:rPr>
          <w:t>1</w:t>
        </w:r>
        <w:r w:rsidRPr="00BF1CF8">
          <w:rPr>
            <w:color w:val="000000"/>
            <w:sz w:val="28"/>
            <w:szCs w:val="28"/>
          </w:rPr>
          <w:t xml:space="preserve"> статьи </w:t>
        </w:r>
        <w:r w:rsidR="001F563D" w:rsidRPr="00BF1CF8">
          <w:rPr>
            <w:color w:val="000000"/>
            <w:sz w:val="28"/>
            <w:szCs w:val="28"/>
          </w:rPr>
          <w:t>26</w:t>
        </w:r>
      </w:hyperlink>
      <w:r w:rsidRPr="00BF1CF8">
        <w:rPr>
          <w:color w:val="000000"/>
          <w:sz w:val="28"/>
          <w:szCs w:val="28"/>
        </w:rPr>
        <w:t xml:space="preserve"> Федерального закона</w:t>
      </w:r>
      <w:r w:rsidR="004A6101" w:rsidRPr="00BF1CF8">
        <w:rPr>
          <w:color w:val="000000"/>
          <w:sz w:val="28"/>
          <w:szCs w:val="28"/>
        </w:rPr>
        <w:t xml:space="preserve"> от 06.10.2003</w:t>
      </w:r>
      <w:r w:rsidR="000139D2">
        <w:rPr>
          <w:color w:val="000000"/>
          <w:sz w:val="28"/>
          <w:szCs w:val="28"/>
        </w:rPr>
        <w:t xml:space="preserve">     №</w:t>
      </w:r>
      <w:r w:rsidR="004A6101" w:rsidRPr="00BF1CF8">
        <w:rPr>
          <w:color w:val="000000"/>
          <w:sz w:val="28"/>
          <w:szCs w:val="28"/>
        </w:rPr>
        <w:t xml:space="preserve">131-ФЗ «Об общих принципах организации местного самоуправления в Российской Федерации», </w:t>
      </w:r>
      <w:r w:rsidR="001F563D" w:rsidRPr="00BF1CF8">
        <w:rPr>
          <w:color w:val="000000"/>
          <w:sz w:val="28"/>
          <w:szCs w:val="28"/>
        </w:rPr>
        <w:t>руководствуясь</w:t>
      </w:r>
      <w:r w:rsidR="00E6496B">
        <w:rPr>
          <w:color w:val="000000"/>
          <w:sz w:val="28"/>
          <w:szCs w:val="28"/>
        </w:rPr>
        <w:t xml:space="preserve"> </w:t>
      </w:r>
      <w:r w:rsidR="000139D2">
        <w:rPr>
          <w:color w:val="000000"/>
          <w:sz w:val="28"/>
          <w:szCs w:val="28"/>
        </w:rPr>
        <w:t>ст.20</w:t>
      </w:r>
      <w:r w:rsidR="001F563D" w:rsidRPr="00BF1CF8">
        <w:rPr>
          <w:color w:val="000000"/>
          <w:sz w:val="28"/>
          <w:szCs w:val="28"/>
        </w:rPr>
        <w:t xml:space="preserve"> Устава</w:t>
      </w:r>
      <w:r w:rsidR="000139D2">
        <w:rPr>
          <w:color w:val="000000"/>
          <w:sz w:val="28"/>
          <w:szCs w:val="28"/>
        </w:rPr>
        <w:t xml:space="preserve"> Начикинского сельского поселения,</w:t>
      </w:r>
    </w:p>
    <w:p w:rsidR="000554D7" w:rsidRPr="00BF1CF8" w:rsidRDefault="000554D7" w:rsidP="000554D7">
      <w:pPr>
        <w:ind w:firstLine="709"/>
        <w:jc w:val="both"/>
        <w:rPr>
          <w:color w:val="000000"/>
          <w:sz w:val="28"/>
          <w:szCs w:val="28"/>
        </w:rPr>
      </w:pPr>
    </w:p>
    <w:p w:rsidR="000139D2" w:rsidRPr="000139D2" w:rsidRDefault="000139D2" w:rsidP="000139D2">
      <w:pPr>
        <w:autoSpaceDE w:val="0"/>
        <w:autoSpaceDN w:val="0"/>
        <w:adjustRightInd w:val="0"/>
        <w:jc w:val="both"/>
        <w:rPr>
          <w:sz w:val="28"/>
          <w:szCs w:val="28"/>
        </w:rPr>
      </w:pPr>
      <w:r w:rsidRPr="000139D2">
        <w:rPr>
          <w:sz w:val="28"/>
          <w:szCs w:val="28"/>
        </w:rPr>
        <w:t>Собрание депутатов Начикинского сельского поселения Р Е Ш И Л О:</w:t>
      </w:r>
    </w:p>
    <w:p w:rsidR="000554D7" w:rsidRPr="00BF1CF8" w:rsidRDefault="000554D7" w:rsidP="000554D7">
      <w:pPr>
        <w:autoSpaceDE w:val="0"/>
        <w:autoSpaceDN w:val="0"/>
        <w:adjustRightInd w:val="0"/>
        <w:ind w:firstLine="709"/>
        <w:jc w:val="both"/>
        <w:rPr>
          <w:color w:val="000000"/>
          <w:sz w:val="28"/>
          <w:szCs w:val="28"/>
        </w:rPr>
      </w:pPr>
    </w:p>
    <w:p w:rsidR="00A70F8E" w:rsidRPr="00BF1CF8" w:rsidRDefault="00A70F8E" w:rsidP="000554D7">
      <w:pPr>
        <w:autoSpaceDE w:val="0"/>
        <w:autoSpaceDN w:val="0"/>
        <w:adjustRightInd w:val="0"/>
        <w:ind w:firstLine="709"/>
        <w:jc w:val="both"/>
        <w:rPr>
          <w:sz w:val="28"/>
          <w:szCs w:val="28"/>
        </w:rPr>
      </w:pPr>
      <w:r w:rsidRPr="00BF1CF8">
        <w:rPr>
          <w:color w:val="000000"/>
          <w:sz w:val="28"/>
          <w:szCs w:val="28"/>
        </w:rPr>
        <w:t xml:space="preserve">1. Утвердить </w:t>
      </w:r>
      <w:hyperlink w:anchor="Par29" w:history="1">
        <w:r w:rsidRPr="00BF1CF8">
          <w:rPr>
            <w:color w:val="000000"/>
            <w:sz w:val="28"/>
            <w:szCs w:val="28"/>
          </w:rPr>
          <w:t>Порядок</w:t>
        </w:r>
      </w:hyperlink>
      <w:r w:rsidR="00E6496B">
        <w:rPr>
          <w:color w:val="000000"/>
          <w:sz w:val="28"/>
          <w:szCs w:val="28"/>
        </w:rPr>
        <w:t xml:space="preserve"> </w:t>
      </w:r>
      <w:r w:rsidR="001F563D" w:rsidRPr="00BF1CF8">
        <w:rPr>
          <w:sz w:val="28"/>
          <w:szCs w:val="28"/>
        </w:rPr>
        <w:t>реализации правотворческой инициативы граждан в</w:t>
      </w:r>
      <w:r w:rsidR="000139D2">
        <w:rPr>
          <w:sz w:val="28"/>
          <w:szCs w:val="28"/>
        </w:rPr>
        <w:t xml:space="preserve"> Начикинском сельском поселении</w:t>
      </w:r>
      <w:r w:rsidRPr="00BF1CF8">
        <w:rPr>
          <w:sz w:val="28"/>
          <w:szCs w:val="28"/>
        </w:rPr>
        <w:t>.</w:t>
      </w:r>
    </w:p>
    <w:p w:rsidR="000139D2" w:rsidRPr="000139D2" w:rsidRDefault="000139D2" w:rsidP="000139D2">
      <w:pPr>
        <w:ind w:firstLine="709"/>
        <w:jc w:val="both"/>
        <w:rPr>
          <w:color w:val="000000"/>
          <w:sz w:val="28"/>
          <w:szCs w:val="28"/>
        </w:rPr>
      </w:pPr>
      <w:r w:rsidRPr="000139D2">
        <w:rPr>
          <w:color w:val="000000"/>
          <w:sz w:val="28"/>
          <w:szCs w:val="28"/>
        </w:rPr>
        <w:t xml:space="preserve">2. Направить </w:t>
      </w:r>
      <w:r w:rsidR="00B95071">
        <w:rPr>
          <w:color w:val="000000"/>
          <w:sz w:val="28"/>
          <w:szCs w:val="28"/>
        </w:rPr>
        <w:t xml:space="preserve">принятое </w:t>
      </w:r>
      <w:r w:rsidRPr="000139D2">
        <w:rPr>
          <w:color w:val="000000"/>
          <w:sz w:val="28"/>
          <w:szCs w:val="28"/>
        </w:rPr>
        <w:t xml:space="preserve">Решение главе </w:t>
      </w:r>
      <w:r w:rsidRPr="000139D2">
        <w:rPr>
          <w:sz w:val="28"/>
          <w:szCs w:val="28"/>
        </w:rPr>
        <w:t>Начикинского сельского поселения</w:t>
      </w:r>
      <w:r w:rsidRPr="000139D2">
        <w:rPr>
          <w:color w:val="000000"/>
          <w:sz w:val="28"/>
          <w:szCs w:val="28"/>
        </w:rPr>
        <w:t xml:space="preserve"> для </w:t>
      </w:r>
      <w:r w:rsidR="00B95071">
        <w:rPr>
          <w:color w:val="000000"/>
          <w:sz w:val="28"/>
          <w:szCs w:val="28"/>
        </w:rPr>
        <w:t xml:space="preserve">подписания и </w:t>
      </w:r>
      <w:r w:rsidRPr="000139D2">
        <w:rPr>
          <w:color w:val="000000"/>
          <w:sz w:val="28"/>
          <w:szCs w:val="28"/>
        </w:rPr>
        <w:t>обнародования.</w:t>
      </w:r>
    </w:p>
    <w:p w:rsidR="000139D2" w:rsidRPr="000139D2" w:rsidRDefault="000139D2" w:rsidP="000139D2">
      <w:pPr>
        <w:ind w:firstLine="714"/>
        <w:jc w:val="both"/>
        <w:rPr>
          <w:sz w:val="28"/>
          <w:szCs w:val="28"/>
        </w:rPr>
      </w:pPr>
    </w:p>
    <w:p w:rsidR="000139D2" w:rsidRPr="000139D2" w:rsidRDefault="000139D2" w:rsidP="000139D2">
      <w:pPr>
        <w:ind w:firstLine="714"/>
        <w:jc w:val="both"/>
        <w:rPr>
          <w:sz w:val="28"/>
          <w:szCs w:val="28"/>
        </w:rPr>
      </w:pPr>
    </w:p>
    <w:p w:rsidR="000139D2" w:rsidRPr="000139D2" w:rsidRDefault="000139D2" w:rsidP="000139D2">
      <w:pPr>
        <w:ind w:firstLine="714"/>
        <w:jc w:val="both"/>
        <w:rPr>
          <w:sz w:val="28"/>
          <w:szCs w:val="28"/>
        </w:rPr>
      </w:pPr>
    </w:p>
    <w:p w:rsidR="000139D2" w:rsidRPr="000139D2" w:rsidRDefault="000139D2" w:rsidP="000139D2">
      <w:pPr>
        <w:jc w:val="both"/>
        <w:rPr>
          <w:sz w:val="28"/>
          <w:szCs w:val="28"/>
        </w:rPr>
      </w:pPr>
      <w:r w:rsidRPr="000139D2">
        <w:rPr>
          <w:sz w:val="28"/>
          <w:szCs w:val="28"/>
        </w:rPr>
        <w:t xml:space="preserve">Председатель Собрания депутатов </w:t>
      </w:r>
    </w:p>
    <w:p w:rsidR="000139D2" w:rsidRPr="000139D2" w:rsidRDefault="000139D2" w:rsidP="000139D2">
      <w:pPr>
        <w:jc w:val="both"/>
        <w:rPr>
          <w:sz w:val="28"/>
          <w:szCs w:val="28"/>
        </w:rPr>
      </w:pPr>
      <w:r w:rsidRPr="000139D2">
        <w:rPr>
          <w:sz w:val="28"/>
          <w:szCs w:val="28"/>
        </w:rPr>
        <w:t xml:space="preserve">Начикинского сельского поселения </w:t>
      </w:r>
      <w:r w:rsidRPr="000139D2">
        <w:rPr>
          <w:sz w:val="28"/>
          <w:szCs w:val="28"/>
        </w:rPr>
        <w:tab/>
      </w:r>
      <w:r w:rsidRPr="000139D2">
        <w:rPr>
          <w:sz w:val="28"/>
          <w:szCs w:val="28"/>
        </w:rPr>
        <w:tab/>
      </w:r>
      <w:r w:rsidRPr="000139D2">
        <w:rPr>
          <w:sz w:val="28"/>
          <w:szCs w:val="28"/>
        </w:rPr>
        <w:tab/>
        <w:t xml:space="preserve">     </w:t>
      </w:r>
      <w:r w:rsidRPr="000139D2">
        <w:rPr>
          <w:sz w:val="28"/>
          <w:szCs w:val="28"/>
        </w:rPr>
        <w:tab/>
        <w:t xml:space="preserve">    О.М. Хрюкина</w:t>
      </w:r>
    </w:p>
    <w:p w:rsidR="000139D2" w:rsidRPr="000139D2" w:rsidRDefault="000139D2" w:rsidP="000139D2">
      <w:pPr>
        <w:widowControl w:val="0"/>
        <w:autoSpaceDE w:val="0"/>
        <w:autoSpaceDN w:val="0"/>
        <w:adjustRightInd w:val="0"/>
        <w:ind w:firstLine="720"/>
        <w:jc w:val="center"/>
        <w:rPr>
          <w:rFonts w:ascii="Arial" w:hAnsi="Arial"/>
          <w:noProof/>
        </w:rPr>
      </w:pPr>
    </w:p>
    <w:p w:rsidR="002D0722" w:rsidRDefault="002D0722" w:rsidP="000554D7">
      <w:pPr>
        <w:widowControl w:val="0"/>
        <w:autoSpaceDE w:val="0"/>
        <w:autoSpaceDN w:val="0"/>
        <w:adjustRightInd w:val="0"/>
        <w:ind w:firstLine="6379"/>
        <w:jc w:val="both"/>
        <w:rPr>
          <w:sz w:val="22"/>
          <w:szCs w:val="22"/>
        </w:rPr>
      </w:pPr>
    </w:p>
    <w:p w:rsidR="002D0722" w:rsidRDefault="002D0722" w:rsidP="000554D7">
      <w:pPr>
        <w:widowControl w:val="0"/>
        <w:autoSpaceDE w:val="0"/>
        <w:autoSpaceDN w:val="0"/>
        <w:adjustRightInd w:val="0"/>
        <w:ind w:firstLine="6379"/>
        <w:jc w:val="both"/>
        <w:rPr>
          <w:sz w:val="22"/>
          <w:szCs w:val="22"/>
        </w:rPr>
      </w:pPr>
    </w:p>
    <w:p w:rsidR="002D0722" w:rsidRDefault="002D0722" w:rsidP="000554D7">
      <w:pPr>
        <w:widowControl w:val="0"/>
        <w:autoSpaceDE w:val="0"/>
        <w:autoSpaceDN w:val="0"/>
        <w:adjustRightInd w:val="0"/>
        <w:ind w:firstLine="6379"/>
        <w:jc w:val="both"/>
        <w:rPr>
          <w:sz w:val="22"/>
          <w:szCs w:val="22"/>
        </w:rPr>
      </w:pPr>
    </w:p>
    <w:p w:rsidR="002D0722" w:rsidRDefault="002D0722"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B95071" w:rsidRPr="000139D2" w:rsidRDefault="00B95071" w:rsidP="00B95071">
      <w:pPr>
        <w:widowControl w:val="0"/>
        <w:autoSpaceDE w:val="0"/>
        <w:autoSpaceDN w:val="0"/>
        <w:adjustRightInd w:val="0"/>
        <w:spacing w:line="276" w:lineRule="auto"/>
        <w:jc w:val="center"/>
        <w:rPr>
          <w:b/>
          <w:sz w:val="28"/>
          <w:szCs w:val="28"/>
        </w:rPr>
      </w:pPr>
      <w:r w:rsidRPr="000139D2">
        <w:rPr>
          <w:rFonts w:ascii="Calibri" w:hAnsi="Calibri"/>
          <w:noProof/>
          <w:sz w:val="22"/>
          <w:szCs w:val="22"/>
        </w:rPr>
        <w:lastRenderedPageBreak/>
        <w:drawing>
          <wp:anchor distT="0" distB="0" distL="114300" distR="114300" simplePos="0" relativeHeight="251661312" behindDoc="0" locked="0" layoutInCell="1" allowOverlap="1" wp14:anchorId="16DE02D4" wp14:editId="5E1F4C1E">
            <wp:simplePos x="0" y="0"/>
            <wp:positionH relativeFrom="column">
              <wp:posOffset>2849245</wp:posOffset>
            </wp:positionH>
            <wp:positionV relativeFrom="paragraph">
              <wp:posOffset>0</wp:posOffset>
            </wp:positionV>
            <wp:extent cx="690880" cy="914400"/>
            <wp:effectExtent l="0" t="0" r="0" b="0"/>
            <wp:wrapSquare wrapText="right"/>
            <wp:docPr id="2" name="Рисунок 2"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короно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9D2">
        <w:rPr>
          <w:sz w:val="28"/>
          <w:szCs w:val="28"/>
        </w:rPr>
        <w:t>ПРОЕКТ</w:t>
      </w:r>
      <w:r w:rsidRPr="000139D2">
        <w:rPr>
          <w:sz w:val="28"/>
          <w:szCs w:val="28"/>
        </w:rPr>
        <w:br w:type="textWrapping" w:clear="all"/>
        <w:t xml:space="preserve">       </w:t>
      </w:r>
      <w:r w:rsidRPr="000139D2">
        <w:rPr>
          <w:b/>
          <w:sz w:val="28"/>
          <w:szCs w:val="28"/>
        </w:rPr>
        <w:t>РОССИЙСКАЯ ФЕДЕРАЦИЯ</w:t>
      </w:r>
    </w:p>
    <w:p w:rsidR="00B95071" w:rsidRPr="000139D2" w:rsidRDefault="00B95071" w:rsidP="00B95071">
      <w:pPr>
        <w:widowControl w:val="0"/>
        <w:autoSpaceDE w:val="0"/>
        <w:autoSpaceDN w:val="0"/>
        <w:adjustRightInd w:val="0"/>
        <w:jc w:val="center"/>
        <w:rPr>
          <w:b/>
          <w:sz w:val="28"/>
          <w:szCs w:val="28"/>
        </w:rPr>
      </w:pPr>
      <w:r w:rsidRPr="000139D2">
        <w:rPr>
          <w:b/>
          <w:sz w:val="28"/>
          <w:szCs w:val="28"/>
        </w:rPr>
        <w:t>КАМЧАТСКИЙ КРАЙ</w:t>
      </w:r>
    </w:p>
    <w:p w:rsidR="00B95071" w:rsidRPr="000139D2" w:rsidRDefault="00B95071" w:rsidP="00B95071">
      <w:pPr>
        <w:widowControl w:val="0"/>
        <w:autoSpaceDE w:val="0"/>
        <w:autoSpaceDN w:val="0"/>
        <w:adjustRightInd w:val="0"/>
        <w:jc w:val="center"/>
        <w:rPr>
          <w:b/>
          <w:sz w:val="28"/>
          <w:szCs w:val="28"/>
        </w:rPr>
      </w:pPr>
      <w:r w:rsidRPr="000139D2">
        <w:rPr>
          <w:b/>
          <w:sz w:val="28"/>
          <w:szCs w:val="28"/>
        </w:rPr>
        <w:t>ЕЛИЗОВСКИЙ МУНИЦИПАЛЬНЫЙ РАЙОН</w:t>
      </w:r>
    </w:p>
    <w:p w:rsidR="00B95071" w:rsidRPr="000139D2" w:rsidRDefault="00B95071" w:rsidP="00B95071">
      <w:pPr>
        <w:widowControl w:val="0"/>
        <w:autoSpaceDE w:val="0"/>
        <w:autoSpaceDN w:val="0"/>
        <w:adjustRightInd w:val="0"/>
        <w:jc w:val="center"/>
        <w:rPr>
          <w:b/>
          <w:sz w:val="28"/>
          <w:szCs w:val="28"/>
        </w:rPr>
      </w:pPr>
      <w:r w:rsidRPr="000139D2">
        <w:rPr>
          <w:b/>
          <w:sz w:val="28"/>
          <w:szCs w:val="28"/>
        </w:rPr>
        <w:t>СОБРАНИЕ ДЕПУТАТОВ</w:t>
      </w:r>
    </w:p>
    <w:p w:rsidR="00B95071" w:rsidRPr="000139D2" w:rsidRDefault="00B95071" w:rsidP="00B95071">
      <w:pPr>
        <w:widowControl w:val="0"/>
        <w:autoSpaceDE w:val="0"/>
        <w:autoSpaceDN w:val="0"/>
        <w:adjustRightInd w:val="0"/>
        <w:jc w:val="center"/>
        <w:rPr>
          <w:b/>
          <w:sz w:val="28"/>
          <w:szCs w:val="28"/>
        </w:rPr>
      </w:pPr>
      <w:r w:rsidRPr="000139D2">
        <w:rPr>
          <w:b/>
          <w:sz w:val="28"/>
          <w:szCs w:val="28"/>
        </w:rPr>
        <w:t>НАЧИКИНСКОГО СЕЛЬСКОГО ПОСЕЛЕНИЯ</w:t>
      </w:r>
    </w:p>
    <w:p w:rsidR="00B95071" w:rsidRPr="000139D2" w:rsidRDefault="00B95071" w:rsidP="00B95071">
      <w:pPr>
        <w:widowControl w:val="0"/>
        <w:autoSpaceDE w:val="0"/>
        <w:autoSpaceDN w:val="0"/>
        <w:adjustRightInd w:val="0"/>
        <w:jc w:val="center"/>
        <w:rPr>
          <w:b/>
          <w:sz w:val="28"/>
          <w:szCs w:val="28"/>
        </w:rPr>
      </w:pPr>
    </w:p>
    <w:p w:rsidR="00B95071" w:rsidRPr="000139D2" w:rsidRDefault="00B95071" w:rsidP="00B95071">
      <w:pPr>
        <w:widowControl w:val="0"/>
        <w:autoSpaceDE w:val="0"/>
        <w:autoSpaceDN w:val="0"/>
        <w:adjustRightInd w:val="0"/>
        <w:jc w:val="center"/>
        <w:rPr>
          <w:b/>
          <w:sz w:val="28"/>
          <w:szCs w:val="28"/>
        </w:rPr>
      </w:pPr>
      <w:r w:rsidRPr="000139D2">
        <w:rPr>
          <w:b/>
          <w:sz w:val="28"/>
          <w:szCs w:val="28"/>
        </w:rPr>
        <w:t>РЕШЕНИЕ</w:t>
      </w:r>
    </w:p>
    <w:p w:rsidR="00B95071" w:rsidRPr="000139D2" w:rsidRDefault="00B95071" w:rsidP="00B95071">
      <w:pPr>
        <w:widowControl w:val="0"/>
        <w:autoSpaceDE w:val="0"/>
        <w:autoSpaceDN w:val="0"/>
        <w:adjustRightInd w:val="0"/>
        <w:jc w:val="both"/>
        <w:rPr>
          <w:sz w:val="28"/>
          <w:szCs w:val="28"/>
        </w:rPr>
      </w:pPr>
      <w:r>
        <w:rPr>
          <w:sz w:val="28"/>
          <w:szCs w:val="28"/>
        </w:rPr>
        <w:t>«__» августа</w:t>
      </w:r>
      <w:r w:rsidRPr="000139D2">
        <w:rPr>
          <w:sz w:val="28"/>
          <w:szCs w:val="28"/>
        </w:rPr>
        <w:t xml:space="preserve"> 2020г.                                                                        </w:t>
      </w:r>
      <w:r>
        <w:rPr>
          <w:sz w:val="28"/>
          <w:szCs w:val="28"/>
        </w:rPr>
        <w:t xml:space="preserve">      </w:t>
      </w:r>
      <w:r w:rsidRPr="000139D2">
        <w:rPr>
          <w:sz w:val="28"/>
          <w:szCs w:val="28"/>
        </w:rPr>
        <w:t xml:space="preserve">       №___</w:t>
      </w:r>
    </w:p>
    <w:p w:rsidR="000554D7" w:rsidRPr="00BF1CF8" w:rsidRDefault="00A70F8E" w:rsidP="00A70F8E">
      <w:pPr>
        <w:autoSpaceDE w:val="0"/>
        <w:autoSpaceDN w:val="0"/>
        <w:adjustRightInd w:val="0"/>
        <w:ind w:firstLine="540"/>
        <w:jc w:val="center"/>
        <w:rPr>
          <w:b/>
          <w:sz w:val="28"/>
          <w:szCs w:val="28"/>
        </w:rPr>
      </w:pPr>
      <w:r w:rsidRPr="00BF1CF8">
        <w:rPr>
          <w:b/>
          <w:bCs/>
          <w:sz w:val="28"/>
          <w:szCs w:val="28"/>
        </w:rPr>
        <w:t>Порядок</w:t>
      </w:r>
    </w:p>
    <w:p w:rsidR="004A6101" w:rsidRPr="00BF1CF8" w:rsidRDefault="004A6101" w:rsidP="00A70F8E">
      <w:pPr>
        <w:autoSpaceDE w:val="0"/>
        <w:autoSpaceDN w:val="0"/>
        <w:adjustRightInd w:val="0"/>
        <w:ind w:firstLine="540"/>
        <w:jc w:val="center"/>
        <w:rPr>
          <w:b/>
          <w:bCs/>
          <w:sz w:val="28"/>
          <w:szCs w:val="28"/>
        </w:rPr>
      </w:pPr>
      <w:r w:rsidRPr="00BF1CF8">
        <w:rPr>
          <w:b/>
          <w:bCs/>
          <w:sz w:val="28"/>
          <w:szCs w:val="28"/>
        </w:rPr>
        <w:t xml:space="preserve">реализации правотворческой инициативы граждан </w:t>
      </w:r>
    </w:p>
    <w:p w:rsidR="000554D7" w:rsidRPr="00BF1CF8" w:rsidRDefault="00044C8A" w:rsidP="00A70F8E">
      <w:pPr>
        <w:autoSpaceDE w:val="0"/>
        <w:autoSpaceDN w:val="0"/>
        <w:adjustRightInd w:val="0"/>
        <w:ind w:firstLine="540"/>
        <w:jc w:val="center"/>
        <w:rPr>
          <w:b/>
          <w:bCs/>
          <w:sz w:val="28"/>
          <w:szCs w:val="28"/>
        </w:rPr>
      </w:pPr>
      <w:r>
        <w:rPr>
          <w:b/>
          <w:bCs/>
          <w:sz w:val="28"/>
          <w:szCs w:val="28"/>
        </w:rPr>
        <w:t>в Начикинском сельском поселении</w:t>
      </w:r>
      <w:bookmarkStart w:id="0" w:name="_GoBack"/>
      <w:bookmarkEnd w:id="0"/>
    </w:p>
    <w:p w:rsidR="004A6101" w:rsidRPr="00BF1CF8" w:rsidRDefault="004A6101" w:rsidP="004A6101">
      <w:pPr>
        <w:autoSpaceDE w:val="0"/>
        <w:autoSpaceDN w:val="0"/>
        <w:adjustRightInd w:val="0"/>
        <w:spacing w:line="240" w:lineRule="exact"/>
        <w:ind w:firstLine="539"/>
        <w:jc w:val="center"/>
        <w:rPr>
          <w:b/>
          <w:bCs/>
          <w:sz w:val="28"/>
          <w:szCs w:val="28"/>
        </w:rPr>
      </w:pPr>
    </w:p>
    <w:p w:rsidR="004A6101" w:rsidRPr="00B95071" w:rsidRDefault="00B95071" w:rsidP="004A6101">
      <w:pPr>
        <w:autoSpaceDE w:val="0"/>
        <w:autoSpaceDN w:val="0"/>
        <w:adjustRightInd w:val="0"/>
        <w:spacing w:line="240" w:lineRule="exact"/>
        <w:ind w:firstLine="539"/>
        <w:jc w:val="center"/>
        <w:rPr>
          <w:bCs/>
          <w:i/>
          <w:sz w:val="28"/>
          <w:szCs w:val="28"/>
        </w:rPr>
      </w:pPr>
      <w:r w:rsidRPr="00B95071">
        <w:rPr>
          <w:bCs/>
          <w:i/>
          <w:sz w:val="28"/>
          <w:szCs w:val="28"/>
        </w:rPr>
        <w:t>Принято Решением Собрания депутатов Начикинского сельского поселения от «__» августа 2020г. №</w:t>
      </w:r>
    </w:p>
    <w:p w:rsidR="00B95071" w:rsidRPr="00B95071" w:rsidRDefault="00B95071" w:rsidP="004A6101">
      <w:pPr>
        <w:autoSpaceDE w:val="0"/>
        <w:autoSpaceDN w:val="0"/>
        <w:adjustRightInd w:val="0"/>
        <w:spacing w:line="240" w:lineRule="exact"/>
        <w:ind w:firstLine="539"/>
        <w:jc w:val="center"/>
        <w:rPr>
          <w:bCs/>
          <w:sz w:val="28"/>
          <w:szCs w:val="28"/>
        </w:rPr>
      </w:pPr>
    </w:p>
    <w:p w:rsidR="004A6101" w:rsidRPr="00BF1CF8" w:rsidRDefault="00696E2D" w:rsidP="004A6101">
      <w:pPr>
        <w:autoSpaceDE w:val="0"/>
        <w:autoSpaceDN w:val="0"/>
        <w:adjustRightInd w:val="0"/>
        <w:ind w:firstLine="709"/>
        <w:jc w:val="center"/>
        <w:rPr>
          <w:sz w:val="28"/>
          <w:szCs w:val="28"/>
        </w:rPr>
      </w:pPr>
      <w:r w:rsidRPr="00BF1CF8">
        <w:rPr>
          <w:sz w:val="28"/>
          <w:szCs w:val="28"/>
        </w:rPr>
        <w:t>1. Общие положения</w:t>
      </w:r>
    </w:p>
    <w:p w:rsidR="004A6101" w:rsidRPr="00BF1CF8" w:rsidRDefault="004A6101" w:rsidP="004A6101">
      <w:pPr>
        <w:autoSpaceDE w:val="0"/>
        <w:autoSpaceDN w:val="0"/>
        <w:adjustRightInd w:val="0"/>
        <w:ind w:firstLine="709"/>
        <w:jc w:val="both"/>
        <w:rPr>
          <w:sz w:val="28"/>
          <w:szCs w:val="28"/>
        </w:rPr>
      </w:pPr>
    </w:p>
    <w:p w:rsidR="00CB0B3A" w:rsidRPr="00BF1CF8" w:rsidRDefault="004A6101" w:rsidP="004A6101">
      <w:pPr>
        <w:autoSpaceDE w:val="0"/>
        <w:autoSpaceDN w:val="0"/>
        <w:adjustRightInd w:val="0"/>
        <w:ind w:firstLine="709"/>
        <w:jc w:val="both"/>
        <w:rPr>
          <w:i/>
          <w:sz w:val="28"/>
          <w:szCs w:val="28"/>
        </w:rPr>
      </w:pPr>
      <w:r w:rsidRPr="00BF1CF8">
        <w:rPr>
          <w:sz w:val="28"/>
          <w:szCs w:val="28"/>
        </w:rPr>
        <w:t xml:space="preserve">1. Настоящий Порядок </w:t>
      </w:r>
      <w:r w:rsidR="00CB0B3A" w:rsidRPr="00BF1CF8">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w:t>
      </w:r>
      <w:r w:rsidR="002D0722">
        <w:rPr>
          <w:sz w:val="28"/>
          <w:szCs w:val="28"/>
        </w:rPr>
        <w:t xml:space="preserve"> Начикинского сельского поселения </w:t>
      </w:r>
      <w:r w:rsidR="00CB0B3A" w:rsidRPr="00BF1CF8">
        <w:rPr>
          <w:sz w:val="28"/>
          <w:szCs w:val="28"/>
        </w:rPr>
        <w:t xml:space="preserve">регулирует вопросы реализации правотворческой инициативы граждан в </w:t>
      </w:r>
      <w:r w:rsidR="002D0722" w:rsidRPr="002D0722">
        <w:rPr>
          <w:sz w:val="28"/>
          <w:szCs w:val="28"/>
        </w:rPr>
        <w:t>Начикинском сельском поселении</w:t>
      </w:r>
      <w:r w:rsidR="00CB0B3A" w:rsidRPr="00BF1CF8">
        <w:rPr>
          <w:i/>
          <w:sz w:val="28"/>
          <w:szCs w:val="28"/>
        </w:rPr>
        <w:t xml:space="preserve">, </w:t>
      </w:r>
      <w:r w:rsidR="00CB0B3A" w:rsidRPr="00BF1CF8">
        <w:rPr>
          <w:sz w:val="28"/>
          <w:szCs w:val="28"/>
        </w:rPr>
        <w:t xml:space="preserve">в том числе круг </w:t>
      </w:r>
      <w:r w:rsidRPr="00BF1CF8">
        <w:rPr>
          <w:sz w:val="28"/>
          <w:szCs w:val="28"/>
        </w:rPr>
        <w:t xml:space="preserve">муниципальных правовых актов, проекты которых могут быть внесены </w:t>
      </w:r>
      <w:r w:rsidR="00CB0B3A" w:rsidRPr="00BF1CF8">
        <w:rPr>
          <w:sz w:val="28"/>
          <w:szCs w:val="28"/>
        </w:rPr>
        <w:t xml:space="preserve">гражданами </w:t>
      </w:r>
      <w:r w:rsidRPr="00BF1CF8">
        <w:rPr>
          <w:sz w:val="28"/>
          <w:szCs w:val="28"/>
        </w:rPr>
        <w:t xml:space="preserve">в порядке реализации правотворческой инициативы, требования к указанным проектам, порядок выдвижения правотворческой инициативы, </w:t>
      </w:r>
      <w:r w:rsidR="00CB0B3A" w:rsidRPr="00BF1CF8">
        <w:rPr>
          <w:sz w:val="28"/>
          <w:szCs w:val="28"/>
        </w:rPr>
        <w:t>принятия к рассмотрению и рассмотрения проекта муниципального правового акта, внесенного гражданами,</w:t>
      </w:r>
      <w:r w:rsidR="002D0722">
        <w:rPr>
          <w:sz w:val="28"/>
          <w:szCs w:val="28"/>
        </w:rPr>
        <w:t xml:space="preserve"> </w:t>
      </w:r>
      <w:r w:rsidR="00CB0B3A" w:rsidRPr="00BF1CF8">
        <w:rPr>
          <w:sz w:val="28"/>
          <w:szCs w:val="28"/>
        </w:rPr>
        <w:t>органом местного самоуправления</w:t>
      </w:r>
      <w:r w:rsidR="002D0722">
        <w:rPr>
          <w:sz w:val="28"/>
          <w:szCs w:val="28"/>
        </w:rPr>
        <w:t xml:space="preserve"> </w:t>
      </w:r>
      <w:r w:rsidR="002D0722" w:rsidRPr="002D0722">
        <w:rPr>
          <w:sz w:val="28"/>
          <w:szCs w:val="28"/>
        </w:rPr>
        <w:t>Н</w:t>
      </w:r>
      <w:r w:rsidR="002D0722">
        <w:rPr>
          <w:sz w:val="28"/>
          <w:szCs w:val="28"/>
        </w:rPr>
        <w:t>ачикинского сельского поселения</w:t>
      </w:r>
      <w:r w:rsidR="002D0722" w:rsidRPr="00BF1CF8">
        <w:rPr>
          <w:sz w:val="28"/>
          <w:szCs w:val="28"/>
        </w:rPr>
        <w:t xml:space="preserve"> </w:t>
      </w:r>
      <w:r w:rsidR="00CB0B3A" w:rsidRPr="00BF1CF8">
        <w:rPr>
          <w:sz w:val="28"/>
          <w:szCs w:val="28"/>
        </w:rPr>
        <w:t>или должностным лицом местного самоуправления</w:t>
      </w:r>
      <w:r w:rsidR="002D0722">
        <w:rPr>
          <w:sz w:val="28"/>
          <w:szCs w:val="28"/>
        </w:rPr>
        <w:t xml:space="preserve"> </w:t>
      </w:r>
      <w:r w:rsidR="002D0722" w:rsidRPr="002D0722">
        <w:rPr>
          <w:sz w:val="28"/>
          <w:szCs w:val="28"/>
        </w:rPr>
        <w:t>Н</w:t>
      </w:r>
      <w:r w:rsidR="002D0722">
        <w:rPr>
          <w:sz w:val="28"/>
          <w:szCs w:val="28"/>
        </w:rPr>
        <w:t>ачикинского сельского поселения</w:t>
      </w:r>
      <w:r w:rsidR="00F20C45" w:rsidRPr="00BF1CF8">
        <w:rPr>
          <w:i/>
          <w:sz w:val="28"/>
          <w:szCs w:val="28"/>
        </w:rPr>
        <w:t>.</w:t>
      </w:r>
    </w:p>
    <w:p w:rsidR="00F20C45" w:rsidRPr="00BF1CF8" w:rsidRDefault="00F20C45" w:rsidP="004A6101">
      <w:pPr>
        <w:autoSpaceDE w:val="0"/>
        <w:autoSpaceDN w:val="0"/>
        <w:adjustRightInd w:val="0"/>
        <w:ind w:firstLine="709"/>
        <w:jc w:val="both"/>
        <w:rPr>
          <w:sz w:val="28"/>
          <w:szCs w:val="28"/>
        </w:rPr>
      </w:pPr>
      <w:r w:rsidRPr="00BF1CF8">
        <w:rPr>
          <w:sz w:val="28"/>
          <w:szCs w:val="28"/>
        </w:rPr>
        <w:t xml:space="preserve">2. Правотворческая инициатива </w:t>
      </w:r>
      <w:r w:rsidR="008351C8" w:rsidRPr="00BF1CF8">
        <w:rPr>
          <w:sz w:val="28"/>
          <w:szCs w:val="28"/>
        </w:rPr>
        <w:t>реализуется</w:t>
      </w:r>
      <w:r w:rsidRPr="00BF1CF8">
        <w:rPr>
          <w:sz w:val="28"/>
          <w:szCs w:val="28"/>
        </w:rPr>
        <w:t xml:space="preserve"> путем внесения проектов муниципальных правовых актов в органы местного самоуправления </w:t>
      </w:r>
      <w:r w:rsidR="00F31D20" w:rsidRPr="002D0722">
        <w:rPr>
          <w:sz w:val="28"/>
          <w:szCs w:val="28"/>
        </w:rPr>
        <w:t>Н</w:t>
      </w:r>
      <w:r w:rsidR="00F31D20">
        <w:rPr>
          <w:sz w:val="28"/>
          <w:szCs w:val="28"/>
        </w:rPr>
        <w:t>ачикинского сельского поселения</w:t>
      </w:r>
      <w:r w:rsidRPr="00BF1CF8">
        <w:rPr>
          <w:sz w:val="28"/>
          <w:szCs w:val="28"/>
        </w:rPr>
        <w:t xml:space="preserve"> или должностным лицам местного самоуправления </w:t>
      </w:r>
      <w:r w:rsidR="00F31D20" w:rsidRPr="002D0722">
        <w:rPr>
          <w:sz w:val="28"/>
          <w:szCs w:val="28"/>
        </w:rPr>
        <w:t>Н</w:t>
      </w:r>
      <w:r w:rsidR="00F31D20">
        <w:rPr>
          <w:sz w:val="28"/>
          <w:szCs w:val="28"/>
        </w:rPr>
        <w:t>ачикинского сельского поселения</w:t>
      </w:r>
      <w:r w:rsidRPr="00BF1CF8">
        <w:rPr>
          <w:i/>
          <w:sz w:val="28"/>
          <w:szCs w:val="28"/>
        </w:rPr>
        <w:t xml:space="preserve">, </w:t>
      </w:r>
      <w:r w:rsidRPr="00BF1CF8">
        <w:rPr>
          <w:sz w:val="28"/>
          <w:szCs w:val="28"/>
        </w:rPr>
        <w:t>к компетенции которых относится принятие соответствующего акта</w:t>
      </w:r>
      <w:r w:rsidR="008351C8" w:rsidRPr="00BF1CF8">
        <w:rPr>
          <w:sz w:val="28"/>
          <w:szCs w:val="28"/>
        </w:rPr>
        <w:t>.</w:t>
      </w:r>
    </w:p>
    <w:p w:rsidR="00DE1820" w:rsidRPr="00BF1CF8" w:rsidRDefault="00DE1820" w:rsidP="00DE1820">
      <w:pPr>
        <w:autoSpaceDE w:val="0"/>
        <w:autoSpaceDN w:val="0"/>
        <w:adjustRightInd w:val="0"/>
        <w:ind w:firstLine="709"/>
        <w:jc w:val="both"/>
        <w:rPr>
          <w:sz w:val="28"/>
          <w:szCs w:val="28"/>
        </w:rPr>
      </w:pPr>
      <w:r w:rsidRPr="00BF1CF8">
        <w:rPr>
          <w:sz w:val="28"/>
          <w:szCs w:val="28"/>
        </w:rPr>
        <w:t>3. В порядке реализации правотворческой инициативы могут быть внесены проекты:</w:t>
      </w:r>
    </w:p>
    <w:p w:rsidR="00DE1820" w:rsidRPr="00BF1CF8" w:rsidRDefault="00DE1820" w:rsidP="00DE1820">
      <w:pPr>
        <w:autoSpaceDE w:val="0"/>
        <w:autoSpaceDN w:val="0"/>
        <w:adjustRightInd w:val="0"/>
        <w:ind w:firstLine="709"/>
        <w:jc w:val="both"/>
        <w:rPr>
          <w:sz w:val="28"/>
          <w:szCs w:val="28"/>
        </w:rPr>
      </w:pPr>
      <w:r w:rsidRPr="00BF1CF8">
        <w:rPr>
          <w:sz w:val="28"/>
          <w:szCs w:val="28"/>
        </w:rPr>
        <w:t xml:space="preserve">1) решений </w:t>
      </w:r>
      <w:r w:rsidR="00F31D20">
        <w:rPr>
          <w:sz w:val="28"/>
          <w:szCs w:val="28"/>
        </w:rPr>
        <w:t xml:space="preserve">Собрания депутатов </w:t>
      </w:r>
      <w:r w:rsidR="00F31D20" w:rsidRPr="002D0722">
        <w:rPr>
          <w:sz w:val="28"/>
          <w:szCs w:val="28"/>
        </w:rPr>
        <w:t>Н</w:t>
      </w:r>
      <w:r w:rsidR="00F31D20">
        <w:rPr>
          <w:sz w:val="28"/>
          <w:szCs w:val="28"/>
        </w:rPr>
        <w:t>ачикинского сельского поселения</w:t>
      </w:r>
      <w:r w:rsidRPr="00BF1CF8">
        <w:rPr>
          <w:sz w:val="28"/>
          <w:szCs w:val="28"/>
        </w:rPr>
        <w:t>;</w:t>
      </w:r>
    </w:p>
    <w:p w:rsidR="00DE1820" w:rsidRPr="00BF1CF8" w:rsidRDefault="00DE1820" w:rsidP="00DE1820">
      <w:pPr>
        <w:autoSpaceDE w:val="0"/>
        <w:autoSpaceDN w:val="0"/>
        <w:adjustRightInd w:val="0"/>
        <w:ind w:firstLine="709"/>
        <w:jc w:val="both"/>
        <w:rPr>
          <w:sz w:val="28"/>
          <w:szCs w:val="28"/>
        </w:rPr>
      </w:pPr>
      <w:r w:rsidRPr="00BF1CF8">
        <w:rPr>
          <w:sz w:val="28"/>
          <w:szCs w:val="28"/>
        </w:rPr>
        <w:t xml:space="preserve">2) постановлений или распоряжений главы </w:t>
      </w:r>
      <w:r w:rsidR="00F31D20" w:rsidRPr="002D0722">
        <w:rPr>
          <w:sz w:val="28"/>
          <w:szCs w:val="28"/>
        </w:rPr>
        <w:t>Н</w:t>
      </w:r>
      <w:r w:rsidR="00F31D20">
        <w:rPr>
          <w:sz w:val="28"/>
          <w:szCs w:val="28"/>
        </w:rPr>
        <w:t>ачикинского сельского поселения</w:t>
      </w:r>
      <w:r w:rsidRPr="00BF1CF8">
        <w:rPr>
          <w:sz w:val="28"/>
          <w:szCs w:val="28"/>
        </w:rPr>
        <w:t>;</w:t>
      </w:r>
    </w:p>
    <w:p w:rsidR="00DE1820" w:rsidRPr="00BF1CF8" w:rsidRDefault="00DE1820" w:rsidP="00DE1820">
      <w:pPr>
        <w:autoSpaceDE w:val="0"/>
        <w:autoSpaceDN w:val="0"/>
        <w:adjustRightInd w:val="0"/>
        <w:ind w:firstLine="709"/>
        <w:jc w:val="both"/>
        <w:rPr>
          <w:sz w:val="28"/>
          <w:szCs w:val="28"/>
        </w:rPr>
      </w:pPr>
      <w:r w:rsidRPr="00BF1CF8">
        <w:rPr>
          <w:sz w:val="28"/>
          <w:szCs w:val="28"/>
        </w:rPr>
        <w:lastRenderedPageBreak/>
        <w:t xml:space="preserve">3) постановлений или распоряжений администрации </w:t>
      </w:r>
      <w:r w:rsidR="00F31D20" w:rsidRPr="002D0722">
        <w:rPr>
          <w:sz w:val="28"/>
          <w:szCs w:val="28"/>
        </w:rPr>
        <w:t>Н</w:t>
      </w:r>
      <w:r w:rsidR="00F31D20">
        <w:rPr>
          <w:sz w:val="28"/>
          <w:szCs w:val="28"/>
        </w:rPr>
        <w:t>ачикинского сельского поселения</w:t>
      </w:r>
      <w:r w:rsidRPr="00BF1CF8">
        <w:rPr>
          <w:sz w:val="28"/>
          <w:szCs w:val="28"/>
        </w:rPr>
        <w:t>.</w:t>
      </w:r>
      <w:r w:rsidRPr="00BF1CF8">
        <w:rPr>
          <w:sz w:val="28"/>
          <w:szCs w:val="28"/>
          <w:vertAlign w:val="superscript"/>
        </w:rPr>
        <w:footnoteReference w:id="1"/>
      </w:r>
    </w:p>
    <w:p w:rsidR="004A6101" w:rsidRPr="00BF1CF8" w:rsidRDefault="00DE1820" w:rsidP="004A6101">
      <w:pPr>
        <w:autoSpaceDE w:val="0"/>
        <w:autoSpaceDN w:val="0"/>
        <w:adjustRightInd w:val="0"/>
        <w:ind w:firstLine="709"/>
        <w:jc w:val="both"/>
        <w:rPr>
          <w:sz w:val="28"/>
          <w:szCs w:val="28"/>
        </w:rPr>
      </w:pPr>
      <w:r w:rsidRPr="00BF1CF8">
        <w:rPr>
          <w:sz w:val="28"/>
          <w:szCs w:val="28"/>
        </w:rPr>
        <w:t>4</w:t>
      </w:r>
      <w:r w:rsidR="008351C8" w:rsidRPr="00BF1CF8">
        <w:rPr>
          <w:sz w:val="28"/>
          <w:szCs w:val="28"/>
        </w:rPr>
        <w:t xml:space="preserve">. </w:t>
      </w:r>
      <w:r w:rsidR="004A6101" w:rsidRPr="00BF1CF8">
        <w:rPr>
          <w:sz w:val="28"/>
          <w:szCs w:val="28"/>
        </w:rPr>
        <w:t xml:space="preserve">В порядке реализации правотворческой инициативы могут быть внесены проекты муниципальных правовых актов по вопросам местного значения </w:t>
      </w:r>
      <w:r w:rsidR="00F31D20" w:rsidRPr="002D0722">
        <w:rPr>
          <w:sz w:val="28"/>
          <w:szCs w:val="28"/>
        </w:rPr>
        <w:t>Н</w:t>
      </w:r>
      <w:r w:rsidR="00F31D20">
        <w:rPr>
          <w:sz w:val="28"/>
          <w:szCs w:val="28"/>
        </w:rPr>
        <w:t>ачикинского сельского поселения</w:t>
      </w:r>
      <w:r w:rsidR="00F31D20" w:rsidRPr="00BF1CF8">
        <w:rPr>
          <w:sz w:val="28"/>
          <w:szCs w:val="28"/>
        </w:rPr>
        <w:t xml:space="preserve"> </w:t>
      </w:r>
      <w:r w:rsidR="004A6101" w:rsidRPr="00BF1CF8">
        <w:rPr>
          <w:sz w:val="28"/>
          <w:szCs w:val="28"/>
        </w:rPr>
        <w:t xml:space="preserve">и (или) вопросам организации деятельности органов местного самоуправления </w:t>
      </w:r>
      <w:r w:rsidR="004A6101" w:rsidRPr="00BF1CF8">
        <w:rPr>
          <w:color w:val="000000" w:themeColor="text1"/>
          <w:sz w:val="28"/>
          <w:szCs w:val="28"/>
        </w:rPr>
        <w:t xml:space="preserve">и должностных лиц </w:t>
      </w:r>
      <w:r w:rsidR="008351C8" w:rsidRPr="00BF1CF8">
        <w:rPr>
          <w:color w:val="000000" w:themeColor="text1"/>
          <w:sz w:val="28"/>
          <w:szCs w:val="28"/>
        </w:rPr>
        <w:t xml:space="preserve">местного самоуправления </w:t>
      </w:r>
      <w:r w:rsidR="00F31D20" w:rsidRPr="002D0722">
        <w:rPr>
          <w:sz w:val="28"/>
          <w:szCs w:val="28"/>
        </w:rPr>
        <w:t>Н</w:t>
      </w:r>
      <w:r w:rsidR="00F31D20">
        <w:rPr>
          <w:sz w:val="28"/>
          <w:szCs w:val="28"/>
        </w:rPr>
        <w:t>ачикинского сельского поселения</w:t>
      </w:r>
      <w:r w:rsidR="004A6101" w:rsidRPr="00BF1CF8">
        <w:rPr>
          <w:sz w:val="28"/>
          <w:szCs w:val="28"/>
        </w:rPr>
        <w:t xml:space="preserve"> (далее – муниципальные правовые акты), предусматривающие:</w:t>
      </w:r>
    </w:p>
    <w:p w:rsidR="004A6101" w:rsidRPr="00BF1CF8" w:rsidRDefault="004A6101" w:rsidP="004A6101">
      <w:pPr>
        <w:autoSpaceDE w:val="0"/>
        <w:autoSpaceDN w:val="0"/>
        <w:adjustRightInd w:val="0"/>
        <w:ind w:firstLine="709"/>
        <w:jc w:val="both"/>
        <w:rPr>
          <w:sz w:val="28"/>
          <w:szCs w:val="28"/>
        </w:rPr>
      </w:pPr>
      <w:r w:rsidRPr="00BF1CF8">
        <w:rPr>
          <w:sz w:val="28"/>
          <w:szCs w:val="28"/>
        </w:rPr>
        <w:t>1) установление правового регулирования по вопросам, не урегулированным муниципальными правовыми актами;</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2) внесение изменений в Устав </w:t>
      </w:r>
      <w:r w:rsidR="00F31D20" w:rsidRPr="002D0722">
        <w:rPr>
          <w:sz w:val="28"/>
          <w:szCs w:val="28"/>
        </w:rPr>
        <w:t>Н</w:t>
      </w:r>
      <w:r w:rsidR="00F31D20">
        <w:rPr>
          <w:sz w:val="28"/>
          <w:szCs w:val="28"/>
        </w:rPr>
        <w:t>ачикинского сельского поселения</w:t>
      </w:r>
      <w:r w:rsidRPr="00BF1CF8">
        <w:rPr>
          <w:sz w:val="28"/>
          <w:szCs w:val="28"/>
        </w:rPr>
        <w:t>, иные муниципальные правовые акты;</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3) отмену муниципальных правовых актов (за исключением Устава </w:t>
      </w:r>
      <w:r w:rsidR="00F31D20" w:rsidRPr="002D0722">
        <w:rPr>
          <w:sz w:val="28"/>
          <w:szCs w:val="28"/>
        </w:rPr>
        <w:t>Н</w:t>
      </w:r>
      <w:r w:rsidR="00F31D20">
        <w:rPr>
          <w:sz w:val="28"/>
          <w:szCs w:val="28"/>
        </w:rPr>
        <w:t>ачикинского сельского поселения</w:t>
      </w:r>
      <w:r w:rsidRPr="00BF1CF8">
        <w:rPr>
          <w:sz w:val="28"/>
          <w:szCs w:val="28"/>
        </w:rPr>
        <w:t xml:space="preserve">), признание утратившими силу отдельных положений Устава </w:t>
      </w:r>
      <w:r w:rsidR="00F31D20" w:rsidRPr="002D0722">
        <w:rPr>
          <w:sz w:val="28"/>
          <w:szCs w:val="28"/>
        </w:rPr>
        <w:t>Н</w:t>
      </w:r>
      <w:r w:rsidR="00F31D20">
        <w:rPr>
          <w:sz w:val="28"/>
          <w:szCs w:val="28"/>
        </w:rPr>
        <w:t>ачикинского сельского поселения</w:t>
      </w:r>
      <w:r w:rsidR="00F31D20" w:rsidRPr="00BF1CF8">
        <w:rPr>
          <w:sz w:val="28"/>
          <w:szCs w:val="28"/>
        </w:rPr>
        <w:t xml:space="preserve"> </w:t>
      </w:r>
      <w:r w:rsidRPr="00BF1CF8">
        <w:rPr>
          <w:sz w:val="28"/>
          <w:szCs w:val="28"/>
        </w:rPr>
        <w:t>и (или) иных муниципальных правовых актов.</w:t>
      </w:r>
    </w:p>
    <w:p w:rsidR="00BE6AD3" w:rsidRPr="00BF1CF8" w:rsidRDefault="00DE1820" w:rsidP="00BE6AD3">
      <w:pPr>
        <w:autoSpaceDE w:val="0"/>
        <w:autoSpaceDN w:val="0"/>
        <w:adjustRightInd w:val="0"/>
        <w:ind w:firstLine="709"/>
        <w:jc w:val="both"/>
        <w:rPr>
          <w:sz w:val="28"/>
          <w:szCs w:val="28"/>
        </w:rPr>
      </w:pPr>
      <w:r w:rsidRPr="00BF1CF8">
        <w:rPr>
          <w:sz w:val="28"/>
          <w:szCs w:val="28"/>
        </w:rPr>
        <w:t>5</w:t>
      </w:r>
      <w:r w:rsidR="00BE6AD3" w:rsidRPr="00BF1CF8">
        <w:rPr>
          <w:sz w:val="28"/>
          <w:szCs w:val="28"/>
        </w:rPr>
        <w:t xml:space="preserve">. </w:t>
      </w:r>
      <w:r w:rsidRPr="00BF1CF8">
        <w:rPr>
          <w:sz w:val="28"/>
          <w:szCs w:val="28"/>
        </w:rPr>
        <w:t>Не могут быть внесены в порядке реализации правотворческой инициативы проекты муниципальных правовых актов по вопросам</w:t>
      </w:r>
      <w:r w:rsidR="00BE6AD3" w:rsidRPr="00BF1CF8">
        <w:rPr>
          <w:sz w:val="28"/>
          <w:szCs w:val="28"/>
        </w:rPr>
        <w:t>:</w:t>
      </w:r>
    </w:p>
    <w:p w:rsidR="004A6101" w:rsidRPr="00BF1CF8" w:rsidRDefault="00DE1820" w:rsidP="004A6101">
      <w:pPr>
        <w:autoSpaceDE w:val="0"/>
        <w:autoSpaceDN w:val="0"/>
        <w:adjustRightInd w:val="0"/>
        <w:ind w:firstLine="709"/>
        <w:jc w:val="both"/>
        <w:rPr>
          <w:sz w:val="28"/>
          <w:szCs w:val="28"/>
        </w:rPr>
      </w:pPr>
      <w:r w:rsidRPr="00BF1CF8">
        <w:rPr>
          <w:sz w:val="28"/>
          <w:szCs w:val="28"/>
        </w:rPr>
        <w:t xml:space="preserve">1) </w:t>
      </w:r>
      <w:r w:rsidR="004A6101" w:rsidRPr="00BF1CF8">
        <w:rPr>
          <w:sz w:val="28"/>
          <w:szCs w:val="28"/>
        </w:rPr>
        <w:t>отмены муниципального правового акта, признания утратившими силу его отдельных положений, внесения изменений в муниципальный правовой акт, если:</w:t>
      </w:r>
    </w:p>
    <w:p w:rsidR="004A6101" w:rsidRPr="00BF1CF8" w:rsidRDefault="004A6101" w:rsidP="004A6101">
      <w:pPr>
        <w:autoSpaceDE w:val="0"/>
        <w:autoSpaceDN w:val="0"/>
        <w:adjustRightInd w:val="0"/>
        <w:ind w:firstLine="709"/>
        <w:jc w:val="both"/>
        <w:rPr>
          <w:sz w:val="28"/>
          <w:szCs w:val="28"/>
        </w:rPr>
      </w:pPr>
      <w:r w:rsidRPr="00BF1CF8">
        <w:rPr>
          <w:sz w:val="28"/>
          <w:szCs w:val="28"/>
        </w:rPr>
        <w:t>а) соответствующий муниципальный правовой акт был принят на местном референдуме и не истек срок, предусмотренный пунктом 6 статьи 73 Федерального зако</w:t>
      </w:r>
      <w:r w:rsidR="00DE1820" w:rsidRPr="00BF1CF8">
        <w:rPr>
          <w:sz w:val="28"/>
          <w:szCs w:val="28"/>
        </w:rPr>
        <w:t>на от 12.06.</w:t>
      </w:r>
      <w:r w:rsidRPr="00BF1CF8">
        <w:rPr>
          <w:sz w:val="28"/>
          <w:szCs w:val="28"/>
        </w:rPr>
        <w:t>2002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б) соответствующий муниципальный правовой акт принят в целях реализации правового акта, принятого на местном референдуме, и не истек срок, предусмотренный пунктом 6 статьи 73 Федерального закона от </w:t>
      </w:r>
      <w:r w:rsidR="00DE1820" w:rsidRPr="00BF1CF8">
        <w:rPr>
          <w:sz w:val="28"/>
          <w:szCs w:val="28"/>
        </w:rPr>
        <w:t>12.06.</w:t>
      </w:r>
      <w:r w:rsidRPr="00BF1CF8">
        <w:rPr>
          <w:sz w:val="28"/>
          <w:szCs w:val="28"/>
        </w:rPr>
        <w:t>2002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rsidR="004A6101" w:rsidRPr="00BF1CF8" w:rsidRDefault="004A6101" w:rsidP="004A6101">
      <w:pPr>
        <w:autoSpaceDE w:val="0"/>
        <w:autoSpaceDN w:val="0"/>
        <w:adjustRightInd w:val="0"/>
        <w:ind w:firstLine="709"/>
        <w:jc w:val="both"/>
        <w:rPr>
          <w:sz w:val="28"/>
          <w:szCs w:val="28"/>
        </w:rPr>
      </w:pPr>
      <w:r w:rsidRPr="00BF1CF8">
        <w:rPr>
          <w:sz w:val="28"/>
          <w:szCs w:val="28"/>
        </w:rPr>
        <w:t>2) утверждения местного бюджета, внесения в него изменений</w:t>
      </w:r>
      <w:r w:rsidR="00DE1820" w:rsidRPr="00BF1CF8">
        <w:rPr>
          <w:sz w:val="28"/>
          <w:szCs w:val="28"/>
        </w:rPr>
        <w:t xml:space="preserve">, исполнения финансовых обязательств </w:t>
      </w:r>
      <w:r w:rsidR="00F31D20" w:rsidRPr="002D0722">
        <w:rPr>
          <w:sz w:val="28"/>
          <w:szCs w:val="28"/>
        </w:rPr>
        <w:t>Н</w:t>
      </w:r>
      <w:r w:rsidR="00F31D20">
        <w:rPr>
          <w:sz w:val="28"/>
          <w:szCs w:val="28"/>
        </w:rPr>
        <w:t>ачикинского сельского поселения</w:t>
      </w:r>
      <w:r w:rsidRPr="00BF1CF8">
        <w:rPr>
          <w:sz w:val="28"/>
          <w:szCs w:val="28"/>
        </w:rPr>
        <w:t>;</w:t>
      </w:r>
    </w:p>
    <w:p w:rsidR="004A6101" w:rsidRPr="00BF1CF8" w:rsidRDefault="004A6101" w:rsidP="004A6101">
      <w:pPr>
        <w:autoSpaceDE w:val="0"/>
        <w:autoSpaceDN w:val="0"/>
        <w:adjustRightInd w:val="0"/>
        <w:ind w:firstLine="709"/>
        <w:jc w:val="both"/>
        <w:rPr>
          <w:sz w:val="28"/>
          <w:szCs w:val="28"/>
        </w:rPr>
      </w:pPr>
      <w:r w:rsidRPr="00BF1CF8">
        <w:rPr>
          <w:sz w:val="28"/>
          <w:szCs w:val="28"/>
        </w:rPr>
        <w:t>3) установления, введения в действие, изменения и отмены местных налогов и (или) сборов, порядка испол</w:t>
      </w:r>
      <w:r w:rsidR="0023455D" w:rsidRPr="00BF1CF8">
        <w:rPr>
          <w:sz w:val="28"/>
          <w:szCs w:val="28"/>
        </w:rPr>
        <w:t>нения обязанностей по их уплате;</w:t>
      </w:r>
    </w:p>
    <w:p w:rsidR="00DE1820" w:rsidRPr="00BF1CF8" w:rsidRDefault="0023455D" w:rsidP="00DE1820">
      <w:pPr>
        <w:autoSpaceDE w:val="0"/>
        <w:autoSpaceDN w:val="0"/>
        <w:adjustRightInd w:val="0"/>
        <w:ind w:firstLine="709"/>
        <w:jc w:val="both"/>
        <w:rPr>
          <w:sz w:val="28"/>
          <w:szCs w:val="28"/>
        </w:rPr>
      </w:pPr>
      <w:r w:rsidRPr="00BF1CF8">
        <w:rPr>
          <w:sz w:val="28"/>
          <w:szCs w:val="28"/>
        </w:rPr>
        <w:t>4)</w:t>
      </w:r>
      <w:r w:rsidR="00F31D20">
        <w:rPr>
          <w:sz w:val="28"/>
          <w:szCs w:val="28"/>
        </w:rPr>
        <w:t xml:space="preserve"> </w:t>
      </w:r>
      <w:r w:rsidRPr="00BF1CF8">
        <w:rPr>
          <w:sz w:val="28"/>
          <w:szCs w:val="28"/>
        </w:rPr>
        <w:t xml:space="preserve">о </w:t>
      </w:r>
      <w:r w:rsidR="00DE1820" w:rsidRPr="00BF1CF8">
        <w:rPr>
          <w:sz w:val="28"/>
          <w:szCs w:val="28"/>
        </w:rPr>
        <w:t>досрочно</w:t>
      </w:r>
      <w:r w:rsidRPr="00BF1CF8">
        <w:rPr>
          <w:sz w:val="28"/>
          <w:szCs w:val="28"/>
        </w:rPr>
        <w:t>м</w:t>
      </w:r>
      <w:r w:rsidR="00DE1820" w:rsidRPr="00BF1CF8">
        <w:rPr>
          <w:sz w:val="28"/>
          <w:szCs w:val="28"/>
        </w:rPr>
        <w:t xml:space="preserve"> прекращении или продлении срока полномочий органов местного самоуправления </w:t>
      </w:r>
      <w:r w:rsidR="00F31D20" w:rsidRPr="002D0722">
        <w:rPr>
          <w:sz w:val="28"/>
          <w:szCs w:val="28"/>
        </w:rPr>
        <w:t>Н</w:t>
      </w:r>
      <w:r w:rsidR="00F31D20">
        <w:rPr>
          <w:sz w:val="28"/>
          <w:szCs w:val="28"/>
        </w:rPr>
        <w:t>ачикинского сельского поселения</w:t>
      </w:r>
      <w:r w:rsidR="00DE1820" w:rsidRPr="00BF1CF8">
        <w:rPr>
          <w:sz w:val="28"/>
          <w:szCs w:val="28"/>
        </w:rPr>
        <w:t xml:space="preserve">, приостановлении осуществления ими своих полномочий, проведении досрочных выборов в органы местного самоуправления </w:t>
      </w:r>
      <w:r w:rsidR="00F31D20" w:rsidRPr="002D0722">
        <w:rPr>
          <w:sz w:val="28"/>
          <w:szCs w:val="28"/>
        </w:rPr>
        <w:t>Н</w:t>
      </w:r>
      <w:r w:rsidR="00F31D20">
        <w:rPr>
          <w:sz w:val="28"/>
          <w:szCs w:val="28"/>
        </w:rPr>
        <w:t>ачикинского сельского поселения</w:t>
      </w:r>
      <w:r w:rsidR="00B95071">
        <w:rPr>
          <w:sz w:val="28"/>
          <w:szCs w:val="28"/>
        </w:rPr>
        <w:t>;</w:t>
      </w:r>
    </w:p>
    <w:p w:rsidR="00DE1820" w:rsidRPr="00BF1CF8" w:rsidRDefault="0023455D" w:rsidP="0023455D">
      <w:pPr>
        <w:autoSpaceDE w:val="0"/>
        <w:autoSpaceDN w:val="0"/>
        <w:adjustRightInd w:val="0"/>
        <w:ind w:firstLine="709"/>
        <w:jc w:val="both"/>
        <w:rPr>
          <w:i/>
          <w:sz w:val="28"/>
          <w:szCs w:val="28"/>
        </w:rPr>
      </w:pPr>
      <w:r w:rsidRPr="00BF1CF8">
        <w:rPr>
          <w:sz w:val="28"/>
          <w:szCs w:val="28"/>
        </w:rPr>
        <w:lastRenderedPageBreak/>
        <w:t>5</w:t>
      </w:r>
      <w:r w:rsidR="00DE1820" w:rsidRPr="00BF1CF8">
        <w:rPr>
          <w:sz w:val="28"/>
          <w:szCs w:val="28"/>
        </w:rPr>
        <w:t>) персонально</w:t>
      </w:r>
      <w:r w:rsidRPr="00BF1CF8">
        <w:rPr>
          <w:sz w:val="28"/>
          <w:szCs w:val="28"/>
        </w:rPr>
        <w:t>го</w:t>
      </w:r>
      <w:r w:rsidR="00DE1820" w:rsidRPr="00BF1CF8">
        <w:rPr>
          <w:sz w:val="28"/>
          <w:szCs w:val="28"/>
        </w:rPr>
        <w:t xml:space="preserve"> состав</w:t>
      </w:r>
      <w:r w:rsidRPr="00BF1CF8">
        <w:rPr>
          <w:sz w:val="28"/>
          <w:szCs w:val="28"/>
        </w:rPr>
        <w:t>а</w:t>
      </w:r>
      <w:r w:rsidR="00DE1820" w:rsidRPr="00BF1CF8">
        <w:rPr>
          <w:sz w:val="28"/>
          <w:szCs w:val="28"/>
        </w:rPr>
        <w:t xml:space="preserve"> органов местного самоуправления</w:t>
      </w:r>
      <w:r w:rsidR="00F31D20" w:rsidRPr="00F31D20">
        <w:rPr>
          <w:sz w:val="28"/>
          <w:szCs w:val="28"/>
        </w:rPr>
        <w:t xml:space="preserve"> </w:t>
      </w:r>
      <w:r w:rsidR="00F31D20" w:rsidRPr="002D0722">
        <w:rPr>
          <w:sz w:val="28"/>
          <w:szCs w:val="28"/>
        </w:rPr>
        <w:t>Н</w:t>
      </w:r>
      <w:r w:rsidR="00F31D20">
        <w:rPr>
          <w:sz w:val="28"/>
          <w:szCs w:val="28"/>
        </w:rPr>
        <w:t>ачикинского сельского поселения</w:t>
      </w:r>
      <w:r w:rsidRPr="00BF1CF8">
        <w:rPr>
          <w:sz w:val="28"/>
          <w:szCs w:val="28"/>
        </w:rPr>
        <w:t xml:space="preserve">, </w:t>
      </w:r>
      <w:r w:rsidR="00DE1820" w:rsidRPr="00BF1CF8">
        <w:rPr>
          <w:sz w:val="28"/>
          <w:szCs w:val="28"/>
        </w:rPr>
        <w:t>назначени</w:t>
      </w:r>
      <w:r w:rsidRPr="00BF1CF8">
        <w:rPr>
          <w:sz w:val="28"/>
          <w:szCs w:val="28"/>
        </w:rPr>
        <w:t>я</w:t>
      </w:r>
      <w:r w:rsidR="00DE1820" w:rsidRPr="00BF1CF8">
        <w:rPr>
          <w:sz w:val="28"/>
          <w:szCs w:val="28"/>
        </w:rPr>
        <w:t xml:space="preserve"> на должность и освобождени</w:t>
      </w:r>
      <w:r w:rsidRPr="00BF1CF8">
        <w:rPr>
          <w:sz w:val="28"/>
          <w:szCs w:val="28"/>
        </w:rPr>
        <w:t>я</w:t>
      </w:r>
      <w:r w:rsidR="00DE1820" w:rsidRPr="00BF1CF8">
        <w:rPr>
          <w:sz w:val="28"/>
          <w:szCs w:val="28"/>
        </w:rPr>
        <w:t xml:space="preserve"> от должности </w:t>
      </w:r>
      <w:r w:rsidRPr="00BF1CF8">
        <w:rPr>
          <w:sz w:val="28"/>
          <w:szCs w:val="28"/>
        </w:rPr>
        <w:t xml:space="preserve">должностных лиц местного самоуправления </w:t>
      </w:r>
      <w:r w:rsidR="00F31D20" w:rsidRPr="002D0722">
        <w:rPr>
          <w:sz w:val="28"/>
          <w:szCs w:val="28"/>
        </w:rPr>
        <w:t>Н</w:t>
      </w:r>
      <w:r w:rsidR="00F31D20">
        <w:rPr>
          <w:sz w:val="28"/>
          <w:szCs w:val="28"/>
        </w:rPr>
        <w:t>ачикинского сельского поселения</w:t>
      </w:r>
      <w:r w:rsidR="00DE1820" w:rsidRPr="00BF1CF8">
        <w:rPr>
          <w:i/>
          <w:sz w:val="28"/>
          <w:szCs w:val="28"/>
        </w:rPr>
        <w:t>;</w:t>
      </w:r>
    </w:p>
    <w:p w:rsidR="00DE1820" w:rsidRPr="00BF1CF8" w:rsidRDefault="0023455D" w:rsidP="00DE1820">
      <w:pPr>
        <w:autoSpaceDE w:val="0"/>
        <w:autoSpaceDN w:val="0"/>
        <w:adjustRightInd w:val="0"/>
        <w:ind w:firstLine="709"/>
        <w:jc w:val="both"/>
        <w:rPr>
          <w:i/>
          <w:sz w:val="28"/>
          <w:szCs w:val="28"/>
        </w:rPr>
      </w:pPr>
      <w:r w:rsidRPr="00BF1CF8">
        <w:rPr>
          <w:sz w:val="28"/>
          <w:szCs w:val="28"/>
        </w:rPr>
        <w:t>6</w:t>
      </w:r>
      <w:r w:rsidR="00DE1820" w:rsidRPr="00BF1CF8">
        <w:rPr>
          <w:sz w:val="28"/>
          <w:szCs w:val="28"/>
        </w:rPr>
        <w:t xml:space="preserve">) не относящиеся к вопросам местного значения </w:t>
      </w:r>
      <w:r w:rsidR="00F31D20" w:rsidRPr="002D0722">
        <w:rPr>
          <w:sz w:val="28"/>
          <w:szCs w:val="28"/>
        </w:rPr>
        <w:t>Н</w:t>
      </w:r>
      <w:r w:rsidR="00F31D20">
        <w:rPr>
          <w:sz w:val="28"/>
          <w:szCs w:val="28"/>
        </w:rPr>
        <w:t>ачикинского сельского поселения</w:t>
      </w:r>
      <w:r w:rsidR="00DE1820" w:rsidRPr="00BF1CF8">
        <w:rPr>
          <w:i/>
          <w:sz w:val="28"/>
          <w:szCs w:val="28"/>
        </w:rPr>
        <w:t>.</w:t>
      </w:r>
    </w:p>
    <w:p w:rsidR="004A6101" w:rsidRPr="00BF1CF8" w:rsidRDefault="0023455D" w:rsidP="004A6101">
      <w:pPr>
        <w:autoSpaceDE w:val="0"/>
        <w:autoSpaceDN w:val="0"/>
        <w:adjustRightInd w:val="0"/>
        <w:ind w:firstLine="709"/>
        <w:jc w:val="both"/>
        <w:rPr>
          <w:sz w:val="28"/>
          <w:szCs w:val="28"/>
        </w:rPr>
      </w:pPr>
      <w:r w:rsidRPr="00BF1CF8">
        <w:rPr>
          <w:sz w:val="28"/>
          <w:szCs w:val="28"/>
        </w:rPr>
        <w:t xml:space="preserve">6. </w:t>
      </w:r>
      <w:r w:rsidR="004A6101" w:rsidRPr="00BF1CF8">
        <w:rPr>
          <w:sz w:val="28"/>
          <w:szCs w:val="28"/>
        </w:rPr>
        <w:t>Содержание проекта муниципального правового акта, вносимого в порядке правотворческой инициативы:</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1) должно соответствовать правотворческой компетенции органа местного самоуправления </w:t>
      </w:r>
      <w:r w:rsidRPr="00BF1CF8">
        <w:rPr>
          <w:color w:val="000000" w:themeColor="text1"/>
          <w:sz w:val="28"/>
          <w:szCs w:val="28"/>
        </w:rPr>
        <w:t>или должностного лица местного самоуправления</w:t>
      </w:r>
      <w:r w:rsidRPr="00BF1CF8">
        <w:rPr>
          <w:sz w:val="28"/>
          <w:szCs w:val="28"/>
        </w:rPr>
        <w:t xml:space="preserve">, </w:t>
      </w:r>
      <w:r w:rsidR="0023455D" w:rsidRPr="00BF1CF8">
        <w:rPr>
          <w:sz w:val="28"/>
          <w:szCs w:val="28"/>
        </w:rPr>
        <w:t>на рассмотрение которого</w:t>
      </w:r>
      <w:r w:rsidRPr="00BF1CF8">
        <w:rPr>
          <w:sz w:val="28"/>
          <w:szCs w:val="28"/>
        </w:rPr>
        <w:t xml:space="preserve"> вносится проект муниципального правового акта;</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Уставу </w:t>
      </w:r>
      <w:r w:rsidR="00F31D20" w:rsidRPr="002D0722">
        <w:rPr>
          <w:sz w:val="28"/>
          <w:szCs w:val="28"/>
        </w:rPr>
        <w:t>Н</w:t>
      </w:r>
      <w:r w:rsidR="00F31D20">
        <w:rPr>
          <w:sz w:val="28"/>
          <w:szCs w:val="28"/>
        </w:rPr>
        <w:t>ачикинского сельского поселения</w:t>
      </w:r>
      <w:r w:rsidRPr="00BF1CF8">
        <w:rPr>
          <w:sz w:val="28"/>
          <w:szCs w:val="28"/>
        </w:rPr>
        <w:t xml:space="preserve">, законам </w:t>
      </w:r>
      <w:r w:rsidR="00F31D20">
        <w:rPr>
          <w:sz w:val="28"/>
          <w:szCs w:val="28"/>
        </w:rPr>
        <w:t>Камчатского края</w:t>
      </w:r>
      <w:r w:rsidRPr="00BF1CF8">
        <w:rPr>
          <w:sz w:val="28"/>
          <w:szCs w:val="28"/>
        </w:rPr>
        <w:t xml:space="preserve">, иным нормативным правовым актам </w:t>
      </w:r>
      <w:r w:rsidR="00F31D20">
        <w:rPr>
          <w:sz w:val="28"/>
          <w:szCs w:val="28"/>
        </w:rPr>
        <w:t>Камчатского края</w:t>
      </w:r>
      <w:r w:rsidRPr="00BF1CF8">
        <w:rPr>
          <w:sz w:val="28"/>
          <w:szCs w:val="28"/>
        </w:rPr>
        <w:t xml:space="preserve">, Уставу </w:t>
      </w:r>
      <w:r w:rsidR="00F31D20" w:rsidRPr="002D0722">
        <w:rPr>
          <w:sz w:val="28"/>
          <w:szCs w:val="28"/>
        </w:rPr>
        <w:t>Н</w:t>
      </w:r>
      <w:r w:rsidR="00F31D20">
        <w:rPr>
          <w:sz w:val="28"/>
          <w:szCs w:val="28"/>
        </w:rPr>
        <w:t>ачикинского сельского поселения</w:t>
      </w:r>
      <w:r w:rsidRPr="00BF1CF8">
        <w:rPr>
          <w:sz w:val="28"/>
          <w:szCs w:val="28"/>
        </w:rPr>
        <w:t>.</w:t>
      </w:r>
    </w:p>
    <w:p w:rsidR="004A6101" w:rsidRPr="00BF1CF8" w:rsidRDefault="0023455D" w:rsidP="004A6101">
      <w:pPr>
        <w:autoSpaceDE w:val="0"/>
        <w:autoSpaceDN w:val="0"/>
        <w:adjustRightInd w:val="0"/>
        <w:ind w:firstLine="709"/>
        <w:jc w:val="both"/>
        <w:rPr>
          <w:sz w:val="28"/>
          <w:szCs w:val="28"/>
        </w:rPr>
      </w:pPr>
      <w:r w:rsidRPr="00BF1CF8">
        <w:rPr>
          <w:sz w:val="28"/>
          <w:szCs w:val="28"/>
        </w:rPr>
        <w:t>7</w:t>
      </w:r>
      <w:r w:rsidR="004A6101" w:rsidRPr="00BF1CF8">
        <w:rPr>
          <w:sz w:val="28"/>
          <w:szCs w:val="28"/>
        </w:rPr>
        <w:t>.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4A6101" w:rsidRPr="00BF1CF8" w:rsidRDefault="0023455D" w:rsidP="004A6101">
      <w:pPr>
        <w:autoSpaceDE w:val="0"/>
        <w:autoSpaceDN w:val="0"/>
        <w:adjustRightInd w:val="0"/>
        <w:ind w:firstLine="709"/>
        <w:jc w:val="both"/>
        <w:rPr>
          <w:sz w:val="28"/>
          <w:szCs w:val="28"/>
        </w:rPr>
      </w:pPr>
      <w:r w:rsidRPr="00BF1CF8">
        <w:rPr>
          <w:sz w:val="28"/>
          <w:szCs w:val="28"/>
        </w:rPr>
        <w:t>8</w:t>
      </w:r>
      <w:r w:rsidR="004A6101" w:rsidRPr="00BF1CF8">
        <w:rPr>
          <w:sz w:val="28"/>
          <w:szCs w:val="28"/>
        </w:rPr>
        <w:t>.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4A6101" w:rsidRPr="00BF1CF8" w:rsidRDefault="004A6101" w:rsidP="004A6101">
      <w:pPr>
        <w:autoSpaceDE w:val="0"/>
        <w:autoSpaceDN w:val="0"/>
        <w:adjustRightInd w:val="0"/>
        <w:spacing w:line="240" w:lineRule="exact"/>
        <w:ind w:firstLine="539"/>
        <w:jc w:val="center"/>
        <w:rPr>
          <w:sz w:val="28"/>
          <w:szCs w:val="28"/>
        </w:rPr>
      </w:pPr>
    </w:p>
    <w:p w:rsidR="0023455D" w:rsidRPr="00BF1CF8" w:rsidRDefault="0023455D" w:rsidP="0023455D">
      <w:pPr>
        <w:autoSpaceDE w:val="0"/>
        <w:autoSpaceDN w:val="0"/>
        <w:adjustRightInd w:val="0"/>
        <w:ind w:firstLine="709"/>
        <w:jc w:val="center"/>
        <w:rPr>
          <w:sz w:val="28"/>
          <w:szCs w:val="28"/>
        </w:rPr>
      </w:pPr>
      <w:r w:rsidRPr="00BF1CF8">
        <w:rPr>
          <w:sz w:val="28"/>
          <w:szCs w:val="28"/>
        </w:rPr>
        <w:t>2. Порядок выдвижения правотворческой инициативы</w:t>
      </w:r>
    </w:p>
    <w:p w:rsidR="0023455D" w:rsidRPr="00BF1CF8" w:rsidRDefault="0023455D" w:rsidP="0023455D">
      <w:pPr>
        <w:autoSpaceDE w:val="0"/>
        <w:autoSpaceDN w:val="0"/>
        <w:adjustRightInd w:val="0"/>
        <w:ind w:firstLine="709"/>
        <w:jc w:val="center"/>
        <w:rPr>
          <w:sz w:val="28"/>
          <w:szCs w:val="28"/>
        </w:rPr>
      </w:pPr>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9. С правотворческой инициативой может выступить </w:t>
      </w:r>
      <w:r w:rsidR="00DA20DE" w:rsidRPr="00BF1CF8">
        <w:rPr>
          <w:sz w:val="28"/>
          <w:szCs w:val="28"/>
        </w:rPr>
        <w:t>инициативная группа граждан, обладающих избирательным правом</w:t>
      </w:r>
      <w:r w:rsidRPr="00BF1CF8">
        <w:rPr>
          <w:sz w:val="28"/>
          <w:szCs w:val="28"/>
        </w:rPr>
        <w:t xml:space="preserve"> (далее – инициативная группа).</w:t>
      </w:r>
    </w:p>
    <w:p w:rsidR="0023455D" w:rsidRPr="00BF1CF8" w:rsidRDefault="0023455D" w:rsidP="0023455D">
      <w:pPr>
        <w:autoSpaceDE w:val="0"/>
        <w:autoSpaceDN w:val="0"/>
        <w:adjustRightInd w:val="0"/>
        <w:ind w:firstLine="709"/>
        <w:jc w:val="both"/>
        <w:rPr>
          <w:sz w:val="28"/>
          <w:szCs w:val="28"/>
        </w:rPr>
      </w:pPr>
      <w:r w:rsidRPr="00BF1CF8">
        <w:rPr>
          <w:sz w:val="28"/>
          <w:szCs w:val="28"/>
        </w:rPr>
        <w:t>10. Численность инициативной группы, необходимая для выдвижения правотворческой инициативы</w:t>
      </w:r>
      <w:r w:rsidR="00B95071">
        <w:rPr>
          <w:sz w:val="28"/>
          <w:szCs w:val="28"/>
        </w:rPr>
        <w:t>, должна составлять не менее 2 процентов</w:t>
      </w:r>
      <w:r w:rsidR="00073EBF">
        <w:rPr>
          <w:sz w:val="28"/>
          <w:szCs w:val="28"/>
        </w:rPr>
        <w:t xml:space="preserve"> </w:t>
      </w:r>
      <w:r w:rsidRPr="00BF1CF8">
        <w:rPr>
          <w:sz w:val="28"/>
          <w:szCs w:val="28"/>
        </w:rPr>
        <w:t xml:space="preserve">и не может превышать 3 процентов от числа жителей </w:t>
      </w:r>
      <w:r w:rsidR="00E7652A" w:rsidRPr="002D0722">
        <w:rPr>
          <w:sz w:val="28"/>
          <w:szCs w:val="28"/>
        </w:rPr>
        <w:t>Н</w:t>
      </w:r>
      <w:r w:rsidR="00E7652A">
        <w:rPr>
          <w:sz w:val="28"/>
          <w:szCs w:val="28"/>
        </w:rPr>
        <w:t>ачикинского сельского поселения</w:t>
      </w:r>
      <w:r w:rsidRPr="00BF1CF8">
        <w:rPr>
          <w:sz w:val="28"/>
          <w:szCs w:val="28"/>
        </w:rPr>
        <w:t>, обладающих активным избирательным правом.</w:t>
      </w:r>
    </w:p>
    <w:p w:rsidR="0023455D" w:rsidRPr="00BF1CF8" w:rsidRDefault="0023455D" w:rsidP="0023455D">
      <w:pPr>
        <w:autoSpaceDE w:val="0"/>
        <w:autoSpaceDN w:val="0"/>
        <w:adjustRightInd w:val="0"/>
        <w:ind w:firstLine="709"/>
        <w:jc w:val="both"/>
        <w:rPr>
          <w:sz w:val="28"/>
          <w:szCs w:val="28"/>
        </w:rPr>
      </w:pPr>
      <w:r w:rsidRPr="00BF1CF8">
        <w:rPr>
          <w:sz w:val="28"/>
          <w:szCs w:val="28"/>
        </w:rPr>
        <w:t>11.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23455D" w:rsidRDefault="0023455D" w:rsidP="0023455D">
      <w:pPr>
        <w:autoSpaceDE w:val="0"/>
        <w:autoSpaceDN w:val="0"/>
        <w:adjustRightInd w:val="0"/>
        <w:ind w:firstLine="709"/>
        <w:jc w:val="both"/>
        <w:rPr>
          <w:sz w:val="28"/>
          <w:szCs w:val="28"/>
        </w:rPr>
      </w:pPr>
      <w:r w:rsidRPr="00BF1CF8">
        <w:rPr>
          <w:sz w:val="28"/>
          <w:szCs w:val="28"/>
        </w:rPr>
        <w:t>12. Создание инициативной группы производится на публичном мероприятии, в кот</w:t>
      </w:r>
      <w:r w:rsidR="00073EBF">
        <w:rPr>
          <w:sz w:val="28"/>
          <w:szCs w:val="28"/>
        </w:rPr>
        <w:t>ором принимает участие не менее 5</w:t>
      </w:r>
      <w:r w:rsidRPr="00BF1CF8">
        <w:rPr>
          <w:sz w:val="28"/>
          <w:szCs w:val="28"/>
        </w:rPr>
        <w:t xml:space="preserve"> человек</w:t>
      </w:r>
      <w:r w:rsidR="00BB2D6F" w:rsidRPr="00BF1CF8">
        <w:rPr>
          <w:sz w:val="28"/>
          <w:szCs w:val="28"/>
        </w:rPr>
        <w:t xml:space="preserve"> (далее – публичное мероприятие).</w:t>
      </w:r>
    </w:p>
    <w:p w:rsidR="00073EBF" w:rsidRDefault="00073EBF" w:rsidP="0023455D">
      <w:pPr>
        <w:autoSpaceDE w:val="0"/>
        <w:autoSpaceDN w:val="0"/>
        <w:adjustRightInd w:val="0"/>
        <w:ind w:firstLine="709"/>
        <w:jc w:val="both"/>
        <w:rPr>
          <w:sz w:val="28"/>
          <w:szCs w:val="28"/>
        </w:rPr>
      </w:pPr>
    </w:p>
    <w:p w:rsidR="00073EBF" w:rsidRDefault="00073EBF" w:rsidP="0023455D">
      <w:pPr>
        <w:autoSpaceDE w:val="0"/>
        <w:autoSpaceDN w:val="0"/>
        <w:adjustRightInd w:val="0"/>
        <w:ind w:firstLine="709"/>
        <w:jc w:val="both"/>
        <w:rPr>
          <w:sz w:val="28"/>
          <w:szCs w:val="28"/>
        </w:rPr>
      </w:pPr>
    </w:p>
    <w:p w:rsidR="00073EBF" w:rsidRPr="00BF1CF8" w:rsidRDefault="00073EBF" w:rsidP="0023455D">
      <w:pPr>
        <w:autoSpaceDE w:val="0"/>
        <w:autoSpaceDN w:val="0"/>
        <w:adjustRightInd w:val="0"/>
        <w:ind w:firstLine="709"/>
        <w:jc w:val="both"/>
        <w:rPr>
          <w:sz w:val="28"/>
          <w:szCs w:val="28"/>
        </w:rPr>
      </w:pPr>
    </w:p>
    <w:p w:rsidR="0023455D" w:rsidRPr="00BF1CF8" w:rsidRDefault="0023455D" w:rsidP="0023455D">
      <w:pPr>
        <w:autoSpaceDE w:val="0"/>
        <w:autoSpaceDN w:val="0"/>
        <w:adjustRightInd w:val="0"/>
        <w:ind w:firstLine="709"/>
        <w:jc w:val="both"/>
        <w:rPr>
          <w:sz w:val="28"/>
          <w:szCs w:val="28"/>
        </w:rPr>
      </w:pPr>
      <w:r w:rsidRPr="00BF1CF8">
        <w:rPr>
          <w:sz w:val="28"/>
          <w:szCs w:val="28"/>
        </w:rPr>
        <w:lastRenderedPageBreak/>
        <w:t>1</w:t>
      </w:r>
      <w:r w:rsidR="00BB2D6F" w:rsidRPr="00BF1CF8">
        <w:rPr>
          <w:sz w:val="28"/>
          <w:szCs w:val="28"/>
        </w:rPr>
        <w:t>3</w:t>
      </w:r>
      <w:r w:rsidRPr="00BF1CF8">
        <w:rPr>
          <w:sz w:val="28"/>
          <w:szCs w:val="28"/>
        </w:rPr>
        <w:t>.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w:t>
      </w:r>
    </w:p>
    <w:p w:rsidR="0023455D" w:rsidRPr="00BF1CF8" w:rsidRDefault="0023455D" w:rsidP="0023455D">
      <w:pPr>
        <w:autoSpaceDE w:val="0"/>
        <w:autoSpaceDN w:val="0"/>
        <w:adjustRightInd w:val="0"/>
        <w:ind w:firstLine="709"/>
        <w:jc w:val="both"/>
        <w:rPr>
          <w:color w:val="000000" w:themeColor="text1"/>
          <w:sz w:val="28"/>
          <w:szCs w:val="28"/>
        </w:rPr>
      </w:pPr>
      <w:r w:rsidRPr="00BF1CF8">
        <w:rPr>
          <w:sz w:val="28"/>
          <w:szCs w:val="28"/>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w:t>
      </w:r>
      <w:r w:rsidRPr="00BF1CF8">
        <w:rPr>
          <w:color w:val="000000" w:themeColor="text1"/>
          <w:sz w:val="28"/>
          <w:szCs w:val="28"/>
        </w:rPr>
        <w:t>или должностным лицом местного самоуправления.</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4</w:t>
      </w:r>
      <w:r w:rsidRPr="00BF1CF8">
        <w:rPr>
          <w:sz w:val="28"/>
          <w:szCs w:val="28"/>
        </w:rPr>
        <w:t>. Решение о создании инициативной группы оформляется протоколом на бумажном носителе, в котором указываются следующие сведения:</w:t>
      </w:r>
    </w:p>
    <w:p w:rsidR="0023455D" w:rsidRPr="00BF1CF8" w:rsidRDefault="0023455D" w:rsidP="0023455D">
      <w:pPr>
        <w:autoSpaceDE w:val="0"/>
        <w:autoSpaceDN w:val="0"/>
        <w:adjustRightInd w:val="0"/>
        <w:ind w:firstLine="709"/>
        <w:jc w:val="both"/>
        <w:rPr>
          <w:sz w:val="28"/>
          <w:szCs w:val="28"/>
        </w:rPr>
      </w:pPr>
      <w:r w:rsidRPr="00BF1CF8">
        <w:rPr>
          <w:sz w:val="28"/>
          <w:szCs w:val="28"/>
        </w:rPr>
        <w:t>1) дата, время и место проведения публичного мероприятия;</w:t>
      </w:r>
    </w:p>
    <w:p w:rsidR="00BB2D6F" w:rsidRPr="00BF1CF8" w:rsidRDefault="00BB2D6F" w:rsidP="00BB2D6F">
      <w:pPr>
        <w:autoSpaceDE w:val="0"/>
        <w:autoSpaceDN w:val="0"/>
        <w:adjustRightInd w:val="0"/>
        <w:ind w:firstLine="709"/>
        <w:jc w:val="both"/>
        <w:rPr>
          <w:sz w:val="28"/>
          <w:szCs w:val="28"/>
        </w:rPr>
      </w:pPr>
      <w:r w:rsidRPr="00BF1CF8">
        <w:rPr>
          <w:sz w:val="28"/>
          <w:szCs w:val="28"/>
        </w:rPr>
        <w:t>2) количество присутствующих членов инициативной группы;</w:t>
      </w:r>
    </w:p>
    <w:p w:rsidR="0023455D" w:rsidRPr="00BF1CF8" w:rsidRDefault="00BB2D6F" w:rsidP="0023455D">
      <w:pPr>
        <w:autoSpaceDE w:val="0"/>
        <w:autoSpaceDN w:val="0"/>
        <w:adjustRightInd w:val="0"/>
        <w:ind w:firstLine="709"/>
        <w:jc w:val="both"/>
        <w:rPr>
          <w:sz w:val="28"/>
          <w:szCs w:val="28"/>
        </w:rPr>
      </w:pPr>
      <w:r w:rsidRPr="00BF1CF8">
        <w:rPr>
          <w:sz w:val="28"/>
          <w:szCs w:val="28"/>
        </w:rPr>
        <w:t>3</w:t>
      </w:r>
      <w:r w:rsidR="0023455D" w:rsidRPr="00BF1CF8">
        <w:rPr>
          <w:sz w:val="28"/>
          <w:szCs w:val="28"/>
        </w:rPr>
        <w:t>) повестка публичного мероприятия;</w:t>
      </w:r>
    </w:p>
    <w:p w:rsidR="00BB2D6F" w:rsidRPr="00BF1CF8" w:rsidRDefault="00BB2D6F" w:rsidP="00BB2D6F">
      <w:pPr>
        <w:autoSpaceDE w:val="0"/>
        <w:autoSpaceDN w:val="0"/>
        <w:adjustRightInd w:val="0"/>
        <w:ind w:firstLine="709"/>
        <w:jc w:val="both"/>
        <w:rPr>
          <w:sz w:val="28"/>
          <w:szCs w:val="28"/>
        </w:rPr>
      </w:pPr>
      <w:r w:rsidRPr="00BF1CF8">
        <w:rPr>
          <w:sz w:val="28"/>
          <w:szCs w:val="28"/>
        </w:rPr>
        <w:t>4) решения, принятые по вопросам повестки публичного мероприятия, и результаты голосований по ним;</w:t>
      </w:r>
    </w:p>
    <w:p w:rsidR="0023455D" w:rsidRPr="00BF1CF8" w:rsidRDefault="00BB2D6F" w:rsidP="0023455D">
      <w:pPr>
        <w:autoSpaceDE w:val="0"/>
        <w:autoSpaceDN w:val="0"/>
        <w:adjustRightInd w:val="0"/>
        <w:ind w:firstLine="709"/>
        <w:jc w:val="both"/>
        <w:rPr>
          <w:sz w:val="28"/>
          <w:szCs w:val="28"/>
        </w:rPr>
      </w:pPr>
      <w:r w:rsidRPr="00BF1CF8">
        <w:rPr>
          <w:sz w:val="28"/>
          <w:szCs w:val="28"/>
        </w:rPr>
        <w:t>5</w:t>
      </w:r>
      <w:r w:rsidR="0023455D" w:rsidRPr="00BF1CF8">
        <w:rPr>
          <w:sz w:val="28"/>
          <w:szCs w:val="28"/>
        </w:rPr>
        <w:t>) фамилию, имя, отчество (последнее – при наличии) лица, избранного председателем инициативной группы с его добровольного согласия;</w:t>
      </w:r>
    </w:p>
    <w:p w:rsidR="0023455D" w:rsidRPr="00BF1CF8" w:rsidRDefault="00BB2D6F" w:rsidP="0023455D">
      <w:pPr>
        <w:autoSpaceDE w:val="0"/>
        <w:autoSpaceDN w:val="0"/>
        <w:adjustRightInd w:val="0"/>
        <w:ind w:firstLine="709"/>
        <w:jc w:val="both"/>
        <w:rPr>
          <w:sz w:val="28"/>
          <w:szCs w:val="28"/>
        </w:rPr>
      </w:pPr>
      <w:r w:rsidRPr="00BF1CF8">
        <w:rPr>
          <w:sz w:val="28"/>
          <w:szCs w:val="28"/>
        </w:rPr>
        <w:t>6</w:t>
      </w:r>
      <w:r w:rsidR="0023455D" w:rsidRPr="00BF1CF8">
        <w:rPr>
          <w:sz w:val="28"/>
          <w:szCs w:val="28"/>
        </w:rPr>
        <w:t>)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23455D" w:rsidRPr="00BF1CF8" w:rsidRDefault="00BB2D6F" w:rsidP="0023455D">
      <w:pPr>
        <w:autoSpaceDE w:val="0"/>
        <w:autoSpaceDN w:val="0"/>
        <w:adjustRightInd w:val="0"/>
        <w:ind w:firstLine="709"/>
        <w:jc w:val="both"/>
        <w:rPr>
          <w:sz w:val="28"/>
          <w:szCs w:val="28"/>
        </w:rPr>
      </w:pPr>
      <w:r w:rsidRPr="00BF1CF8">
        <w:rPr>
          <w:sz w:val="28"/>
          <w:szCs w:val="28"/>
        </w:rPr>
        <w:t>7</w:t>
      </w:r>
      <w:r w:rsidR="0023455D" w:rsidRPr="00BF1CF8">
        <w:rPr>
          <w:sz w:val="28"/>
          <w:szCs w:val="28"/>
        </w:rPr>
        <w:t xml:space="preserve">) вид и наименование проекта муниципального правового акта, вносимого на рассмотрение соответствующего органа местного самоуправления </w:t>
      </w:r>
      <w:r w:rsidR="0023455D" w:rsidRPr="00BF1CF8">
        <w:rPr>
          <w:color w:val="000000" w:themeColor="text1"/>
          <w:sz w:val="28"/>
          <w:szCs w:val="28"/>
        </w:rPr>
        <w:t xml:space="preserve">или должностного лица местного самоуправления </w:t>
      </w:r>
      <w:r w:rsidR="0023455D" w:rsidRPr="00BF1CF8">
        <w:rPr>
          <w:sz w:val="28"/>
          <w:szCs w:val="28"/>
        </w:rPr>
        <w:t>в порядке правотворческой инициативы.</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5</w:t>
      </w:r>
      <w:r w:rsidRPr="00BF1CF8">
        <w:rPr>
          <w:sz w:val="28"/>
          <w:szCs w:val="28"/>
        </w:rPr>
        <w:t>. Решение о создании инициативной группы подписывается председателем инициативной группы.</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6</w:t>
      </w:r>
      <w:r w:rsidRPr="00BF1CF8">
        <w:rPr>
          <w:sz w:val="28"/>
          <w:szCs w:val="28"/>
        </w:rPr>
        <w:t xml:space="preserve">.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w:t>
      </w:r>
      <w:r w:rsidR="00BB2D6F" w:rsidRPr="00BF1CF8">
        <w:rPr>
          <w:sz w:val="28"/>
          <w:szCs w:val="28"/>
        </w:rPr>
        <w:t>17, 18</w:t>
      </w:r>
      <w:r w:rsidRPr="00BF1CF8">
        <w:rPr>
          <w:sz w:val="28"/>
          <w:szCs w:val="28"/>
        </w:rPr>
        <w:t xml:space="preserve"> настоящего Порядка.</w:t>
      </w:r>
    </w:p>
    <w:p w:rsidR="0023455D" w:rsidRPr="00BF1CF8" w:rsidRDefault="00BB2D6F" w:rsidP="0023455D">
      <w:pPr>
        <w:autoSpaceDE w:val="0"/>
        <w:autoSpaceDN w:val="0"/>
        <w:adjustRightInd w:val="0"/>
        <w:ind w:firstLine="709"/>
        <w:jc w:val="both"/>
        <w:rPr>
          <w:sz w:val="28"/>
          <w:szCs w:val="28"/>
        </w:rPr>
      </w:pPr>
      <w:r w:rsidRPr="00BF1CF8">
        <w:rPr>
          <w:sz w:val="28"/>
          <w:szCs w:val="28"/>
        </w:rPr>
        <w:t>17</w:t>
      </w:r>
      <w:r w:rsidR="0023455D" w:rsidRPr="00BF1CF8">
        <w:rPr>
          <w:sz w:val="28"/>
          <w:szCs w:val="28"/>
        </w:rPr>
        <w:t>.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23455D" w:rsidRPr="00BF1CF8" w:rsidRDefault="0023455D" w:rsidP="0023455D">
      <w:pPr>
        <w:autoSpaceDE w:val="0"/>
        <w:autoSpaceDN w:val="0"/>
        <w:adjustRightInd w:val="0"/>
        <w:ind w:firstLine="709"/>
        <w:jc w:val="both"/>
        <w:rPr>
          <w:sz w:val="28"/>
          <w:szCs w:val="28"/>
        </w:rPr>
      </w:pPr>
      <w:r w:rsidRPr="00BF1CF8">
        <w:rPr>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делается пометка «Уполномоченный представитель».</w:t>
      </w:r>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При заполнении </w:t>
      </w:r>
      <w:r w:rsidR="00A11554" w:rsidRPr="00BF1CF8">
        <w:rPr>
          <w:sz w:val="28"/>
          <w:szCs w:val="28"/>
        </w:rPr>
        <w:t xml:space="preserve">списка членов инициативной группы </w:t>
      </w:r>
      <w:r w:rsidRPr="00BF1CF8">
        <w:rPr>
          <w:sz w:val="28"/>
          <w:szCs w:val="28"/>
        </w:rPr>
        <w:t>использование карандаша не допускается.</w:t>
      </w:r>
    </w:p>
    <w:p w:rsidR="0023455D" w:rsidRPr="00BF1CF8" w:rsidRDefault="0023455D" w:rsidP="0023455D">
      <w:pPr>
        <w:autoSpaceDE w:val="0"/>
        <w:autoSpaceDN w:val="0"/>
        <w:adjustRightInd w:val="0"/>
        <w:ind w:firstLine="709"/>
        <w:jc w:val="both"/>
        <w:rPr>
          <w:sz w:val="28"/>
          <w:szCs w:val="28"/>
        </w:rPr>
      </w:pPr>
      <w:r w:rsidRPr="00BF1CF8">
        <w:rPr>
          <w:sz w:val="28"/>
          <w:szCs w:val="28"/>
        </w:rPr>
        <w:lastRenderedPageBreak/>
        <w:t>1</w:t>
      </w:r>
      <w:r w:rsidR="00BB2D6F" w:rsidRPr="00BF1CF8">
        <w:rPr>
          <w:sz w:val="28"/>
          <w:szCs w:val="28"/>
        </w:rPr>
        <w:t>8</w:t>
      </w:r>
      <w:r w:rsidRPr="00BF1CF8">
        <w:rPr>
          <w:sz w:val="28"/>
          <w:szCs w:val="28"/>
        </w:rPr>
        <w:t xml:space="preserve">.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w:t>
      </w:r>
      <w:r w:rsidR="00BB2D6F" w:rsidRPr="00BF1CF8">
        <w:rPr>
          <w:sz w:val="28"/>
          <w:szCs w:val="28"/>
        </w:rPr>
        <w:t xml:space="preserve">               27.07.2006 </w:t>
      </w:r>
      <w:r w:rsidRPr="00BF1CF8">
        <w:rPr>
          <w:sz w:val="28"/>
          <w:szCs w:val="28"/>
        </w:rPr>
        <w:t>№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9</w:t>
      </w:r>
      <w:r w:rsidRPr="00BF1CF8">
        <w:rPr>
          <w:sz w:val="28"/>
          <w:szCs w:val="28"/>
        </w:rPr>
        <w:t>.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23455D" w:rsidRPr="00BF1CF8" w:rsidRDefault="0023455D" w:rsidP="0023455D">
      <w:pPr>
        <w:autoSpaceDE w:val="0"/>
        <w:autoSpaceDN w:val="0"/>
        <w:adjustRightInd w:val="0"/>
        <w:ind w:firstLine="709"/>
        <w:jc w:val="both"/>
        <w:rPr>
          <w:sz w:val="28"/>
          <w:szCs w:val="28"/>
        </w:rPr>
      </w:pPr>
      <w:r w:rsidRPr="00BF1CF8">
        <w:rPr>
          <w:sz w:val="28"/>
          <w:szCs w:val="28"/>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23455D" w:rsidRPr="00BF1CF8" w:rsidRDefault="0023455D" w:rsidP="0023455D">
      <w:pPr>
        <w:autoSpaceDE w:val="0"/>
        <w:autoSpaceDN w:val="0"/>
        <w:adjustRightInd w:val="0"/>
        <w:ind w:firstLine="709"/>
        <w:jc w:val="both"/>
        <w:rPr>
          <w:sz w:val="28"/>
          <w:szCs w:val="28"/>
        </w:rPr>
      </w:pPr>
      <w:r w:rsidRPr="00BF1CF8">
        <w:rPr>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23455D" w:rsidRPr="00BF1CF8" w:rsidRDefault="0023455D" w:rsidP="0023455D">
      <w:pPr>
        <w:autoSpaceDE w:val="0"/>
        <w:autoSpaceDN w:val="0"/>
        <w:adjustRightInd w:val="0"/>
        <w:ind w:firstLine="709"/>
        <w:jc w:val="both"/>
        <w:rPr>
          <w:sz w:val="28"/>
          <w:szCs w:val="28"/>
        </w:rPr>
      </w:pPr>
      <w:r w:rsidRPr="00BF1CF8">
        <w:rPr>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23455D" w:rsidRPr="00BF1CF8" w:rsidRDefault="00BB2D6F" w:rsidP="0023455D">
      <w:pPr>
        <w:autoSpaceDE w:val="0"/>
        <w:autoSpaceDN w:val="0"/>
        <w:adjustRightInd w:val="0"/>
        <w:ind w:firstLine="709"/>
        <w:jc w:val="both"/>
        <w:rPr>
          <w:color w:val="000000" w:themeColor="text1"/>
          <w:sz w:val="28"/>
          <w:szCs w:val="28"/>
        </w:rPr>
      </w:pPr>
      <w:r w:rsidRPr="00BF1CF8">
        <w:rPr>
          <w:sz w:val="28"/>
          <w:szCs w:val="28"/>
        </w:rPr>
        <w:t>20</w:t>
      </w:r>
      <w:r w:rsidR="0023455D" w:rsidRPr="00BF1CF8">
        <w:rPr>
          <w:sz w:val="28"/>
          <w:szCs w:val="28"/>
        </w:rPr>
        <w:t xml:space="preserve">. Инициативная группа направляет в соответствующий орган местного самоуправления </w:t>
      </w:r>
      <w:r w:rsidR="0023455D" w:rsidRPr="00BF1CF8">
        <w:rPr>
          <w:color w:val="000000" w:themeColor="text1"/>
          <w:sz w:val="28"/>
          <w:szCs w:val="28"/>
        </w:rPr>
        <w:t>или соответствующему должностному лицу местного самоуправления следующий комплект документов:</w:t>
      </w:r>
    </w:p>
    <w:p w:rsidR="0023455D" w:rsidRPr="00BF1CF8" w:rsidRDefault="0023455D" w:rsidP="0023455D">
      <w:pPr>
        <w:autoSpaceDE w:val="0"/>
        <w:autoSpaceDN w:val="0"/>
        <w:adjustRightInd w:val="0"/>
        <w:ind w:firstLine="709"/>
        <w:jc w:val="both"/>
        <w:rPr>
          <w:sz w:val="28"/>
          <w:szCs w:val="28"/>
        </w:rPr>
      </w:pPr>
      <w:r w:rsidRPr="00BF1CF8">
        <w:rPr>
          <w:color w:val="000000" w:themeColor="text1"/>
          <w:sz w:val="28"/>
          <w:szCs w:val="28"/>
        </w:rPr>
        <w:t>1) сопроводительное письмо на имя руководителя органа местного самоуправления или должностного лица местного самоуправления</w:t>
      </w:r>
      <w:r w:rsidRPr="00BF1CF8">
        <w:rPr>
          <w:sz w:val="28"/>
          <w:szCs w:val="28"/>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w:t>
      </w:r>
      <w:r w:rsidR="00BB2D6F" w:rsidRPr="00BF1CF8">
        <w:rPr>
          <w:sz w:val="28"/>
          <w:szCs w:val="28"/>
        </w:rPr>
        <w:t>14-18</w:t>
      </w:r>
      <w:r w:rsidRPr="00BF1CF8">
        <w:rPr>
          <w:sz w:val="28"/>
          <w:szCs w:val="28"/>
        </w:rPr>
        <w:t xml:space="preserve"> настоящего Порядка;</w:t>
      </w:r>
    </w:p>
    <w:p w:rsidR="00BB2D6F" w:rsidRDefault="0023455D" w:rsidP="00BB2D6F">
      <w:pPr>
        <w:autoSpaceDE w:val="0"/>
        <w:autoSpaceDN w:val="0"/>
        <w:adjustRightInd w:val="0"/>
        <w:ind w:firstLine="709"/>
        <w:jc w:val="both"/>
        <w:rPr>
          <w:sz w:val="28"/>
          <w:szCs w:val="28"/>
        </w:rPr>
      </w:pPr>
      <w:r w:rsidRPr="00BF1CF8">
        <w:rPr>
          <w:sz w:val="28"/>
          <w:szCs w:val="28"/>
        </w:rPr>
        <w:t>3) проект муниципального правового акта с дополнительными материалами к нему, предусмотренными пунктом 1</w:t>
      </w:r>
      <w:r w:rsidR="00BB2D6F" w:rsidRPr="00BF1CF8">
        <w:rPr>
          <w:sz w:val="28"/>
          <w:szCs w:val="28"/>
        </w:rPr>
        <w:t>9</w:t>
      </w:r>
      <w:r w:rsidRPr="00BF1CF8">
        <w:rPr>
          <w:sz w:val="28"/>
          <w:szCs w:val="28"/>
        </w:rPr>
        <w:t xml:space="preserve"> настоящего Порядка, на бумажном носителе</w:t>
      </w:r>
      <w:r w:rsidR="00BB2D6F" w:rsidRPr="00BF1CF8">
        <w:rPr>
          <w:sz w:val="28"/>
          <w:szCs w:val="28"/>
        </w:rPr>
        <w:t>, по желанию -</w:t>
      </w:r>
      <w:r w:rsidRPr="00BF1CF8">
        <w:rPr>
          <w:sz w:val="28"/>
          <w:szCs w:val="28"/>
        </w:rPr>
        <w:t xml:space="preserve"> и на машиночитаемом носителе (в форма</w:t>
      </w:r>
      <w:r w:rsidR="00DA20DE" w:rsidRPr="00BF1CF8">
        <w:rPr>
          <w:sz w:val="28"/>
          <w:szCs w:val="28"/>
        </w:rPr>
        <w:t>тах .doc, .docx, .rtf или .odt);</w:t>
      </w:r>
    </w:p>
    <w:p w:rsidR="00073EBF" w:rsidRDefault="00073EBF" w:rsidP="00BB2D6F">
      <w:pPr>
        <w:autoSpaceDE w:val="0"/>
        <w:autoSpaceDN w:val="0"/>
        <w:adjustRightInd w:val="0"/>
        <w:ind w:firstLine="709"/>
        <w:jc w:val="both"/>
        <w:rPr>
          <w:sz w:val="28"/>
          <w:szCs w:val="28"/>
        </w:rPr>
      </w:pPr>
    </w:p>
    <w:p w:rsidR="00BB2D6F" w:rsidRPr="00BF1CF8" w:rsidRDefault="00BB2D6F" w:rsidP="00BB2D6F">
      <w:pPr>
        <w:autoSpaceDE w:val="0"/>
        <w:autoSpaceDN w:val="0"/>
        <w:adjustRightInd w:val="0"/>
        <w:jc w:val="center"/>
        <w:rPr>
          <w:sz w:val="28"/>
          <w:szCs w:val="28"/>
        </w:rPr>
      </w:pPr>
      <w:r w:rsidRPr="00BF1CF8">
        <w:rPr>
          <w:sz w:val="28"/>
          <w:szCs w:val="28"/>
        </w:rPr>
        <w:t>3. Требования к порядку рассмотрения</w:t>
      </w:r>
      <w:r w:rsidRPr="00BF1CF8">
        <w:rPr>
          <w:sz w:val="28"/>
          <w:szCs w:val="28"/>
        </w:rPr>
        <w:br/>
        <w:t>проектов муниципальных правовых актов, внесенных</w:t>
      </w:r>
      <w:r w:rsidRPr="00BF1CF8">
        <w:rPr>
          <w:sz w:val="28"/>
          <w:szCs w:val="28"/>
        </w:rPr>
        <w:br/>
        <w:t>в порядке реализации правотворческой инициативы</w:t>
      </w:r>
    </w:p>
    <w:p w:rsidR="00BB2D6F" w:rsidRPr="00BF1CF8" w:rsidRDefault="00BB2D6F" w:rsidP="00BB2D6F">
      <w:pPr>
        <w:keepNext/>
        <w:autoSpaceDE w:val="0"/>
        <w:autoSpaceDN w:val="0"/>
        <w:adjustRightInd w:val="0"/>
        <w:jc w:val="center"/>
        <w:rPr>
          <w:b/>
          <w:sz w:val="28"/>
          <w:szCs w:val="28"/>
        </w:rPr>
      </w:pPr>
    </w:p>
    <w:p w:rsidR="00BB2D6F" w:rsidRPr="00BF1CF8" w:rsidRDefault="00E556B5" w:rsidP="00BB2D6F">
      <w:pPr>
        <w:autoSpaceDE w:val="0"/>
        <w:autoSpaceDN w:val="0"/>
        <w:adjustRightInd w:val="0"/>
        <w:ind w:firstLine="709"/>
        <w:jc w:val="both"/>
        <w:rPr>
          <w:color w:val="000000" w:themeColor="text1"/>
          <w:sz w:val="28"/>
          <w:szCs w:val="28"/>
        </w:rPr>
      </w:pPr>
      <w:r w:rsidRPr="00BF1CF8">
        <w:rPr>
          <w:sz w:val="28"/>
          <w:szCs w:val="28"/>
        </w:rPr>
        <w:t>21</w:t>
      </w:r>
      <w:r w:rsidR="00BB2D6F" w:rsidRPr="00BF1CF8">
        <w:rPr>
          <w:sz w:val="28"/>
          <w:szCs w:val="28"/>
        </w:rPr>
        <w:t>.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w:t>
      </w:r>
      <w:r w:rsidRPr="00BF1CF8">
        <w:rPr>
          <w:sz w:val="28"/>
          <w:szCs w:val="28"/>
        </w:rPr>
        <w:t xml:space="preserve"> пунктом 20</w:t>
      </w:r>
      <w:r w:rsidR="00BB2D6F" w:rsidRPr="00BF1CF8">
        <w:rPr>
          <w:sz w:val="28"/>
          <w:szCs w:val="28"/>
        </w:rPr>
        <w:t xml:space="preserve"> настоящего Порядка, в соответствующий орган местного самоуправления </w:t>
      </w:r>
      <w:r w:rsidR="00BB2D6F" w:rsidRPr="00BF1CF8">
        <w:rPr>
          <w:color w:val="000000" w:themeColor="text1"/>
          <w:sz w:val="28"/>
          <w:szCs w:val="28"/>
        </w:rPr>
        <w:t>или к соответствующему должностному лицу местного самоуправления.</w:t>
      </w:r>
    </w:p>
    <w:p w:rsidR="00BB2D6F" w:rsidRPr="00BF1CF8" w:rsidRDefault="00E556B5" w:rsidP="00BB2D6F">
      <w:pPr>
        <w:autoSpaceDE w:val="0"/>
        <w:autoSpaceDN w:val="0"/>
        <w:adjustRightInd w:val="0"/>
        <w:ind w:firstLine="709"/>
        <w:jc w:val="both"/>
        <w:rPr>
          <w:sz w:val="28"/>
          <w:szCs w:val="28"/>
        </w:rPr>
      </w:pPr>
      <w:r w:rsidRPr="00BF1CF8">
        <w:rPr>
          <w:sz w:val="28"/>
          <w:szCs w:val="28"/>
        </w:rPr>
        <w:t>22</w:t>
      </w:r>
      <w:r w:rsidR="00BB2D6F" w:rsidRPr="00BF1CF8">
        <w:rPr>
          <w:sz w:val="28"/>
          <w:szCs w:val="28"/>
        </w:rPr>
        <w:t xml:space="preserve">. Проект муниципального правового акта, внесенный в порядке реализации правотворческой инициативы в соответствии с настоящим Порядком, </w:t>
      </w:r>
      <w:r w:rsidR="00BB2D6F" w:rsidRPr="00BF1CF8">
        <w:rPr>
          <w:color w:val="000000" w:themeColor="text1"/>
          <w:sz w:val="28"/>
          <w:szCs w:val="28"/>
        </w:rPr>
        <w:t>подлежит обязательному рассмотрению органом местного самоуправления или должностным лицом местного самоуправления</w:t>
      </w:r>
      <w:r w:rsidR="00BB2D6F" w:rsidRPr="00BF1CF8">
        <w:rPr>
          <w:sz w:val="28"/>
          <w:szCs w:val="28"/>
        </w:rPr>
        <w:t>, к компетенции которого относится принятие соответствующего акта, в течение трех месяцев со дня его внесения.</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3</w:t>
      </w:r>
      <w:r w:rsidRPr="00BF1CF8">
        <w:rPr>
          <w:sz w:val="28"/>
          <w:szCs w:val="28"/>
        </w:rPr>
        <w:t>.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BB2D6F" w:rsidRPr="00BF1CF8" w:rsidRDefault="00BB2D6F" w:rsidP="00BB2D6F">
      <w:pPr>
        <w:autoSpaceDE w:val="0"/>
        <w:autoSpaceDN w:val="0"/>
        <w:adjustRightInd w:val="0"/>
        <w:ind w:firstLine="709"/>
        <w:jc w:val="both"/>
        <w:rPr>
          <w:sz w:val="28"/>
          <w:szCs w:val="28"/>
        </w:rPr>
      </w:pPr>
      <w:r w:rsidRPr="00BF1CF8">
        <w:rPr>
          <w:color w:val="000000" w:themeColor="text1"/>
          <w:sz w:val="28"/>
          <w:szCs w:val="28"/>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должностным лицом местного самоуправления</w:t>
      </w:r>
      <w:r w:rsidRPr="00BF1CF8">
        <w:rPr>
          <w:sz w:val="28"/>
          <w:szCs w:val="28"/>
        </w:rPr>
        <w:t xml:space="preserve">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4</w:t>
      </w:r>
      <w:r w:rsidRPr="00BF1CF8">
        <w:rPr>
          <w:sz w:val="28"/>
          <w:szCs w:val="28"/>
        </w:rPr>
        <w:t xml:space="preserve">. </w:t>
      </w:r>
      <w:r w:rsidRPr="00BF1CF8">
        <w:rPr>
          <w:color w:val="000000" w:themeColor="text1"/>
          <w:sz w:val="28"/>
          <w:szCs w:val="28"/>
        </w:rPr>
        <w:t xml:space="preserve">Не позднее чем за </w:t>
      </w:r>
      <w:r w:rsidR="00E556B5" w:rsidRPr="00BF1CF8">
        <w:rPr>
          <w:color w:val="000000" w:themeColor="text1"/>
          <w:sz w:val="28"/>
          <w:szCs w:val="28"/>
        </w:rPr>
        <w:t>5</w:t>
      </w:r>
      <w:r w:rsidRPr="00BF1CF8">
        <w:rPr>
          <w:color w:val="000000" w:themeColor="text1"/>
          <w:sz w:val="28"/>
          <w:szCs w:val="28"/>
        </w:rPr>
        <w:t xml:space="preserve"> рабочих дн</w:t>
      </w:r>
      <w:r w:rsidR="00E556B5" w:rsidRPr="00BF1CF8">
        <w:rPr>
          <w:color w:val="000000" w:themeColor="text1"/>
          <w:sz w:val="28"/>
          <w:szCs w:val="28"/>
        </w:rPr>
        <w:t>ей</w:t>
      </w:r>
      <w:r w:rsidRPr="00BF1CF8">
        <w:rPr>
          <w:color w:val="000000" w:themeColor="text1"/>
          <w:sz w:val="28"/>
          <w:szCs w:val="28"/>
        </w:rPr>
        <w:t xml:space="preserve"> до даты рассмотрения проекта муниципального правового акта соответствующий орган местного самоуправления или должностное лицо местного самоуправления по</w:t>
      </w:r>
      <w:r w:rsidRPr="00BF1CF8">
        <w:rPr>
          <w:sz w:val="28"/>
          <w:szCs w:val="28"/>
        </w:rPr>
        <w:t xml:space="preserve"> телефону и по электронной почте,</w:t>
      </w:r>
      <w:r w:rsidR="00E556B5" w:rsidRPr="00BF1CF8">
        <w:rPr>
          <w:sz w:val="28"/>
          <w:szCs w:val="28"/>
        </w:rPr>
        <w:t xml:space="preserve"> с использованием иных контактных данных, </w:t>
      </w:r>
      <w:r w:rsidRPr="00BF1CF8">
        <w:rPr>
          <w:sz w:val="28"/>
          <w:szCs w:val="28"/>
        </w:rPr>
        <w:t xml:space="preserve"> указанн</w:t>
      </w:r>
      <w:r w:rsidR="00E556B5" w:rsidRPr="00BF1CF8">
        <w:rPr>
          <w:sz w:val="28"/>
          <w:szCs w:val="28"/>
        </w:rPr>
        <w:t>ых</w:t>
      </w:r>
      <w:r w:rsidRPr="00BF1CF8">
        <w:rPr>
          <w:sz w:val="28"/>
          <w:szCs w:val="28"/>
        </w:rPr>
        <w:t xml:space="preserve"> уполномоченными представителями инициативной группы</w:t>
      </w:r>
      <w:r w:rsidR="00E556B5" w:rsidRPr="00BF1CF8">
        <w:rPr>
          <w:sz w:val="28"/>
          <w:szCs w:val="28"/>
        </w:rPr>
        <w:t xml:space="preserve"> в сопроводительном письме в соответствии с подпунктом 1 пункта 1 настоящего Порядка</w:t>
      </w:r>
      <w:r w:rsidRPr="00BF1CF8">
        <w:rPr>
          <w:sz w:val="28"/>
          <w:szCs w:val="28"/>
        </w:rPr>
        <w:t>, 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5</w:t>
      </w:r>
      <w:r w:rsidRPr="00BF1CF8">
        <w:rPr>
          <w:sz w:val="28"/>
          <w:szCs w:val="28"/>
        </w:rPr>
        <w:t>.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6</w:t>
      </w:r>
      <w:r w:rsidRPr="00BF1CF8">
        <w:rPr>
          <w:sz w:val="28"/>
          <w:szCs w:val="28"/>
        </w:rPr>
        <w:t xml:space="preserve">. В случае если принятие муниципального правового акта, проект которого внесен в порядке реализации правотворческой инициативы, относится к компетенции </w:t>
      </w:r>
      <w:r w:rsidR="00E7652A">
        <w:rPr>
          <w:sz w:val="28"/>
          <w:szCs w:val="28"/>
        </w:rPr>
        <w:t>Собрания депутатов Начикинского сельского поселения</w:t>
      </w:r>
      <w:r w:rsidRPr="00BF1CF8">
        <w:rPr>
          <w:sz w:val="28"/>
          <w:szCs w:val="28"/>
        </w:rPr>
        <w:t xml:space="preserve">, указанный проект рассматривается на открытом заседании </w:t>
      </w:r>
      <w:r w:rsidR="00E7652A">
        <w:rPr>
          <w:sz w:val="28"/>
          <w:szCs w:val="28"/>
        </w:rPr>
        <w:t>Собрания депутатов Начикинского сельского поселения</w:t>
      </w:r>
      <w:r w:rsidRPr="00BF1CF8">
        <w:rPr>
          <w:sz w:val="28"/>
          <w:szCs w:val="28"/>
        </w:rPr>
        <w:t xml:space="preserve"> с участием уполномоченных представителей инициативной группы в соответствии с регламентом </w:t>
      </w:r>
      <w:r w:rsidR="00E7652A">
        <w:rPr>
          <w:sz w:val="28"/>
          <w:szCs w:val="28"/>
        </w:rPr>
        <w:t>Собрания депутатов Начикинского сельского поселения</w:t>
      </w:r>
      <w:r w:rsidRPr="00BF1CF8">
        <w:rPr>
          <w:sz w:val="28"/>
          <w:szCs w:val="28"/>
        </w:rPr>
        <w:t>.</w:t>
      </w:r>
    </w:p>
    <w:p w:rsidR="00BB2D6F" w:rsidRPr="00BF1CF8" w:rsidRDefault="00BB2D6F" w:rsidP="00BB2D6F">
      <w:pPr>
        <w:autoSpaceDE w:val="0"/>
        <w:autoSpaceDN w:val="0"/>
        <w:adjustRightInd w:val="0"/>
        <w:ind w:firstLine="709"/>
        <w:jc w:val="both"/>
        <w:rPr>
          <w:color w:val="000000" w:themeColor="text1"/>
          <w:sz w:val="28"/>
          <w:szCs w:val="28"/>
        </w:rPr>
      </w:pPr>
      <w:r w:rsidRPr="00BF1CF8">
        <w:rPr>
          <w:sz w:val="28"/>
          <w:szCs w:val="28"/>
        </w:rPr>
        <w:lastRenderedPageBreak/>
        <w:t xml:space="preserve">В иных случаях правотворческая инициатива рассматривается на личном приеме уполномоченных представителей инициативной группы руководителем соответствующего органа </w:t>
      </w:r>
      <w:r w:rsidR="00E7652A" w:rsidRPr="002D0722">
        <w:rPr>
          <w:sz w:val="28"/>
          <w:szCs w:val="28"/>
        </w:rPr>
        <w:t>Н</w:t>
      </w:r>
      <w:r w:rsidR="00E7652A">
        <w:rPr>
          <w:sz w:val="28"/>
          <w:szCs w:val="28"/>
        </w:rPr>
        <w:t>ачикинского сельского поселения</w:t>
      </w:r>
      <w:r w:rsidRPr="00BF1CF8">
        <w:rPr>
          <w:sz w:val="28"/>
          <w:szCs w:val="28"/>
        </w:rPr>
        <w:t xml:space="preserve"> </w:t>
      </w:r>
      <w:r w:rsidRPr="00BF1CF8">
        <w:rPr>
          <w:color w:val="000000" w:themeColor="text1"/>
          <w:sz w:val="28"/>
          <w:szCs w:val="28"/>
        </w:rPr>
        <w:t xml:space="preserve">или соответствующим должностным лицом </w:t>
      </w:r>
      <w:r w:rsidR="00E7652A" w:rsidRPr="002D0722">
        <w:rPr>
          <w:sz w:val="28"/>
          <w:szCs w:val="28"/>
        </w:rPr>
        <w:t>Н</w:t>
      </w:r>
      <w:r w:rsidR="00E7652A">
        <w:rPr>
          <w:sz w:val="28"/>
          <w:szCs w:val="28"/>
        </w:rPr>
        <w:t>ачикинского сельского поселения</w:t>
      </w:r>
      <w:r w:rsidRPr="00BF1CF8">
        <w:rPr>
          <w:color w:val="000000" w:themeColor="text1"/>
          <w:sz w:val="28"/>
          <w:szCs w:val="28"/>
        </w:rPr>
        <w:t>.</w:t>
      </w:r>
    </w:p>
    <w:p w:rsidR="00E37263"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7</w:t>
      </w:r>
      <w:r w:rsidRPr="00BF1CF8">
        <w:rPr>
          <w:sz w:val="28"/>
          <w:szCs w:val="28"/>
        </w:rPr>
        <w:t xml:space="preserve">. </w:t>
      </w:r>
      <w:r w:rsidR="00E37263" w:rsidRPr="00BF1CF8">
        <w:rPr>
          <w:sz w:val="28"/>
          <w:szCs w:val="28"/>
        </w:rPr>
        <w:t>Решение по результатам рассмотрения правотворческой инициативы должно быть мотивированным и в случае отказа в принятии соответствующего муниципального правового акта должно содержать основания такого отказа.</w:t>
      </w:r>
    </w:p>
    <w:p w:rsidR="00BB2D6F" w:rsidRPr="00BF1CF8" w:rsidRDefault="00E37263" w:rsidP="00BB2D6F">
      <w:pPr>
        <w:autoSpaceDE w:val="0"/>
        <w:autoSpaceDN w:val="0"/>
        <w:adjustRightInd w:val="0"/>
        <w:ind w:firstLine="709"/>
        <w:jc w:val="both"/>
        <w:rPr>
          <w:sz w:val="28"/>
          <w:szCs w:val="28"/>
        </w:rPr>
      </w:pPr>
      <w:r w:rsidRPr="00BF1CF8">
        <w:rPr>
          <w:sz w:val="28"/>
          <w:szCs w:val="28"/>
        </w:rPr>
        <w:t xml:space="preserve">28. </w:t>
      </w:r>
      <w:r w:rsidR="00BB2D6F" w:rsidRPr="00BF1CF8">
        <w:rPr>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w:t>
      </w:r>
      <w:r w:rsidR="00E556B5" w:rsidRPr="00BF1CF8">
        <w:rPr>
          <w:sz w:val="28"/>
          <w:szCs w:val="28"/>
        </w:rPr>
        <w:t xml:space="preserve">рабочих </w:t>
      </w:r>
      <w:r w:rsidR="00BB2D6F" w:rsidRPr="00BF1CF8">
        <w:rPr>
          <w:sz w:val="28"/>
          <w:szCs w:val="28"/>
        </w:rPr>
        <w:t xml:space="preserve">дней со дня указанного рассмотрения доводится в письменной форме соответствующим органом </w:t>
      </w:r>
      <w:r w:rsidR="00E7652A" w:rsidRPr="002D0722">
        <w:rPr>
          <w:sz w:val="28"/>
          <w:szCs w:val="28"/>
        </w:rPr>
        <w:t>Н</w:t>
      </w:r>
      <w:r w:rsidR="00E7652A">
        <w:rPr>
          <w:sz w:val="28"/>
          <w:szCs w:val="28"/>
        </w:rPr>
        <w:t>ачикинского сельского поселения</w:t>
      </w:r>
      <w:r w:rsidR="00E7652A" w:rsidRPr="00BF1CF8">
        <w:rPr>
          <w:color w:val="000000" w:themeColor="text1"/>
          <w:sz w:val="28"/>
          <w:szCs w:val="28"/>
        </w:rPr>
        <w:t xml:space="preserve"> </w:t>
      </w:r>
      <w:r w:rsidR="00BB2D6F" w:rsidRPr="00BF1CF8">
        <w:rPr>
          <w:color w:val="000000" w:themeColor="text1"/>
          <w:sz w:val="28"/>
          <w:szCs w:val="28"/>
        </w:rPr>
        <w:t xml:space="preserve">или должностным лицом </w:t>
      </w:r>
      <w:r w:rsidR="00E7652A" w:rsidRPr="002D0722">
        <w:rPr>
          <w:sz w:val="28"/>
          <w:szCs w:val="28"/>
        </w:rPr>
        <w:t>Н</w:t>
      </w:r>
      <w:r w:rsidR="00E7652A">
        <w:rPr>
          <w:sz w:val="28"/>
          <w:szCs w:val="28"/>
        </w:rPr>
        <w:t>ачикинского сельского поселения</w:t>
      </w:r>
      <w:r w:rsidR="00BB2D6F" w:rsidRPr="00BF1CF8">
        <w:rPr>
          <w:sz w:val="28"/>
          <w:szCs w:val="28"/>
        </w:rPr>
        <w:t xml:space="preserve"> до сведения уполномоченных представителей инициативной группы.</w:t>
      </w:r>
    </w:p>
    <w:p w:rsidR="00E37263" w:rsidRPr="00BF1CF8" w:rsidRDefault="00E37263" w:rsidP="00E37263">
      <w:pPr>
        <w:ind w:firstLine="540"/>
        <w:jc w:val="both"/>
        <w:rPr>
          <w:rFonts w:ascii="Verdana" w:hAnsi="Verdana"/>
          <w:sz w:val="28"/>
          <w:szCs w:val="28"/>
        </w:rPr>
      </w:pPr>
      <w:r w:rsidRPr="00BF1CF8">
        <w:rPr>
          <w:sz w:val="28"/>
          <w:szCs w:val="28"/>
        </w:rPr>
        <w:t>29. Представители инициативной группы вправе обжаловать в установленном законом порядке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w:t>
      </w:r>
    </w:p>
    <w:p w:rsidR="00073EBF" w:rsidRDefault="00073EBF" w:rsidP="00BB2D6F">
      <w:pPr>
        <w:autoSpaceDE w:val="0"/>
        <w:autoSpaceDN w:val="0"/>
        <w:adjustRightInd w:val="0"/>
        <w:ind w:firstLine="709"/>
        <w:jc w:val="both"/>
        <w:rPr>
          <w:sz w:val="28"/>
          <w:szCs w:val="28"/>
        </w:rPr>
      </w:pPr>
    </w:p>
    <w:p w:rsidR="00073EBF" w:rsidRPr="00073EBF" w:rsidRDefault="00073EBF" w:rsidP="00073EBF">
      <w:pPr>
        <w:rPr>
          <w:sz w:val="28"/>
          <w:szCs w:val="28"/>
        </w:rPr>
      </w:pPr>
    </w:p>
    <w:p w:rsidR="00073EBF" w:rsidRPr="00073EBF" w:rsidRDefault="00073EBF" w:rsidP="00073EBF">
      <w:pPr>
        <w:rPr>
          <w:sz w:val="28"/>
          <w:szCs w:val="28"/>
        </w:rPr>
      </w:pPr>
      <w:r w:rsidRPr="00073EBF">
        <w:rPr>
          <w:sz w:val="28"/>
          <w:szCs w:val="28"/>
        </w:rPr>
        <w:t>Глава Начикинского</w:t>
      </w:r>
    </w:p>
    <w:p w:rsidR="00073EBF" w:rsidRDefault="00073EBF" w:rsidP="00073EBF">
      <w:pPr>
        <w:rPr>
          <w:sz w:val="28"/>
          <w:szCs w:val="28"/>
        </w:rPr>
      </w:pPr>
      <w:r w:rsidRPr="00073EBF">
        <w:rPr>
          <w:sz w:val="28"/>
          <w:szCs w:val="28"/>
        </w:rPr>
        <w:t>сельского поселения</w:t>
      </w:r>
      <w:r w:rsidRPr="00073EBF">
        <w:rPr>
          <w:sz w:val="28"/>
          <w:szCs w:val="28"/>
        </w:rPr>
        <w:tab/>
      </w:r>
      <w:r w:rsidRPr="00073EBF">
        <w:rPr>
          <w:sz w:val="28"/>
          <w:szCs w:val="28"/>
        </w:rPr>
        <w:tab/>
        <w:t xml:space="preserve">                                                         В.М. Пищальченко</w:t>
      </w:r>
    </w:p>
    <w:p w:rsidR="00073EBF" w:rsidRDefault="00073EBF" w:rsidP="00073EBF">
      <w:pPr>
        <w:rPr>
          <w:sz w:val="28"/>
          <w:szCs w:val="28"/>
        </w:rPr>
      </w:pPr>
    </w:p>
    <w:p w:rsidR="00E37263" w:rsidRPr="00073EBF" w:rsidRDefault="00E37263" w:rsidP="00073EBF">
      <w:pPr>
        <w:rPr>
          <w:sz w:val="28"/>
          <w:szCs w:val="28"/>
        </w:rPr>
        <w:sectPr w:rsidR="00E37263" w:rsidRPr="00073EBF" w:rsidSect="00BB2D6F">
          <w:headerReference w:type="default" r:id="rId9"/>
          <w:pgSz w:w="11906" w:h="16838"/>
          <w:pgMar w:top="1134" w:right="567" w:bottom="1134" w:left="1418" w:header="709" w:footer="709" w:gutter="0"/>
          <w:pgNumType w:start="1"/>
          <w:cols w:space="708"/>
          <w:titlePg/>
          <w:docGrid w:linePitch="360"/>
        </w:sectPr>
      </w:pPr>
    </w:p>
    <w:p w:rsidR="00E37263" w:rsidRPr="00BF1CF8" w:rsidRDefault="00E37263" w:rsidP="00E37263">
      <w:pPr>
        <w:autoSpaceDE w:val="0"/>
        <w:autoSpaceDN w:val="0"/>
        <w:adjustRightInd w:val="0"/>
        <w:ind w:left="9072"/>
        <w:jc w:val="both"/>
        <w:rPr>
          <w:sz w:val="28"/>
          <w:szCs w:val="28"/>
        </w:rPr>
      </w:pPr>
      <w:r w:rsidRPr="00BF1CF8">
        <w:rPr>
          <w:sz w:val="28"/>
          <w:szCs w:val="28"/>
        </w:rPr>
        <w:lastRenderedPageBreak/>
        <w:t>Приложение</w:t>
      </w:r>
    </w:p>
    <w:p w:rsidR="00E37263" w:rsidRPr="00BF1CF8" w:rsidRDefault="00E37263" w:rsidP="00E37263">
      <w:pPr>
        <w:autoSpaceDE w:val="0"/>
        <w:autoSpaceDN w:val="0"/>
        <w:adjustRightInd w:val="0"/>
        <w:ind w:left="9072"/>
        <w:jc w:val="both"/>
        <w:rPr>
          <w:sz w:val="28"/>
          <w:szCs w:val="28"/>
        </w:rPr>
      </w:pPr>
      <w:r w:rsidRPr="00BF1CF8">
        <w:rPr>
          <w:sz w:val="28"/>
          <w:szCs w:val="28"/>
        </w:rPr>
        <w:t xml:space="preserve">к </w:t>
      </w:r>
      <w:r w:rsidRPr="00BF1CF8">
        <w:rPr>
          <w:bCs/>
          <w:sz w:val="28"/>
          <w:szCs w:val="28"/>
        </w:rPr>
        <w:t>П</w:t>
      </w:r>
      <w:r w:rsidRPr="00BF1CF8">
        <w:rPr>
          <w:sz w:val="28"/>
          <w:szCs w:val="28"/>
        </w:rPr>
        <w:t xml:space="preserve">орядку реализации правотворческой инициативы граждан </w:t>
      </w:r>
    </w:p>
    <w:p w:rsidR="00A11554" w:rsidRPr="00BF1CF8" w:rsidRDefault="00A11554" w:rsidP="00E37263">
      <w:pPr>
        <w:autoSpaceDE w:val="0"/>
        <w:autoSpaceDN w:val="0"/>
        <w:adjustRightInd w:val="0"/>
        <w:ind w:left="9072"/>
        <w:jc w:val="both"/>
        <w:rPr>
          <w:i/>
          <w:sz w:val="28"/>
          <w:szCs w:val="28"/>
        </w:rPr>
      </w:pPr>
      <w:r w:rsidRPr="00BF1CF8">
        <w:rPr>
          <w:i/>
          <w:sz w:val="28"/>
          <w:szCs w:val="28"/>
        </w:rPr>
        <w:t>форма списка членов инициативной группы</w:t>
      </w:r>
    </w:p>
    <w:p w:rsidR="00E37263" w:rsidRPr="00BF1CF8" w:rsidRDefault="00E37263" w:rsidP="00E37263">
      <w:pPr>
        <w:widowControl w:val="0"/>
        <w:autoSpaceDE w:val="0"/>
        <w:autoSpaceDN w:val="0"/>
        <w:jc w:val="center"/>
        <w:rPr>
          <w:sz w:val="28"/>
          <w:szCs w:val="28"/>
        </w:rPr>
      </w:pPr>
    </w:p>
    <w:p w:rsidR="00E37263" w:rsidRPr="00BF1CF8" w:rsidRDefault="00E37263" w:rsidP="00E37263">
      <w:pPr>
        <w:widowControl w:val="0"/>
        <w:autoSpaceDE w:val="0"/>
        <w:autoSpaceDN w:val="0"/>
        <w:jc w:val="center"/>
        <w:rPr>
          <w:sz w:val="28"/>
          <w:szCs w:val="28"/>
        </w:rPr>
      </w:pPr>
      <w:r w:rsidRPr="00BF1CF8">
        <w:rPr>
          <w:sz w:val="28"/>
          <w:szCs w:val="28"/>
        </w:rPr>
        <w:t>СПИСОК ЧЛЕНОВ ИНИЦИАТИВНОЙ ГРУППЫ ГРАЖДАН</w:t>
      </w:r>
      <w:r w:rsidRPr="00BF1CF8">
        <w:rPr>
          <w:sz w:val="28"/>
          <w:szCs w:val="28"/>
        </w:rPr>
        <w:br/>
        <w:t>ПО ВНЕСЕНИЮ ПРОЕКТА МУНИЦИПАЛЬНОГО ПРАВОВОГО</w:t>
      </w:r>
      <w:r w:rsidRPr="00BF1CF8">
        <w:rPr>
          <w:sz w:val="28"/>
          <w:szCs w:val="28"/>
        </w:rPr>
        <w:br/>
        <w:t>АКТА В ПОРЯДКЕ ПРАВОТВОРЧЕСКОЙ ИНИЦИАТИВЫ</w:t>
      </w:r>
    </w:p>
    <w:p w:rsidR="00E37263" w:rsidRPr="00BF1CF8" w:rsidRDefault="00E37263" w:rsidP="00E37263">
      <w:pPr>
        <w:widowControl w:val="0"/>
        <w:autoSpaceDE w:val="0"/>
        <w:autoSpaceDN w:val="0"/>
        <w:jc w:val="center"/>
        <w:rPr>
          <w:sz w:val="28"/>
          <w:szCs w:val="28"/>
        </w:rPr>
      </w:pPr>
    </w:p>
    <w:p w:rsidR="00E37263" w:rsidRPr="00BF1CF8" w:rsidRDefault="00E37263" w:rsidP="00E37263">
      <w:pPr>
        <w:widowControl w:val="0"/>
        <w:autoSpaceDE w:val="0"/>
        <w:autoSpaceDN w:val="0"/>
        <w:jc w:val="both"/>
        <w:rPr>
          <w:kern w:val="28"/>
          <w:sz w:val="28"/>
          <w:szCs w:val="28"/>
        </w:rPr>
      </w:pPr>
      <w:r w:rsidRPr="00BF1CF8">
        <w:rPr>
          <w:kern w:val="28"/>
          <w:sz w:val="28"/>
          <w:szCs w:val="28"/>
        </w:rPr>
        <w:t>Мы,   нижеподписавшиеся, поддерживаем внесение в порядке реализации правотворческой инициативы граждан проекта</w:t>
      </w:r>
    </w:p>
    <w:p w:rsidR="00E37263" w:rsidRPr="00BF1CF8" w:rsidRDefault="00E37263" w:rsidP="00E37263">
      <w:pPr>
        <w:widowControl w:val="0"/>
        <w:autoSpaceDE w:val="0"/>
        <w:autoSpaceDN w:val="0"/>
        <w:jc w:val="both"/>
      </w:pPr>
      <w:r w:rsidRPr="00BF1CF8">
        <w:t>_________________________________________________________________________________________________________________________</w:t>
      </w:r>
    </w:p>
    <w:p w:rsidR="00E37263" w:rsidRPr="00BF1CF8" w:rsidRDefault="00E37263" w:rsidP="00E37263">
      <w:pPr>
        <w:widowControl w:val="0"/>
        <w:autoSpaceDE w:val="0"/>
        <w:autoSpaceDN w:val="0"/>
        <w:jc w:val="center"/>
      </w:pPr>
      <w:r w:rsidRPr="00BF1CF8">
        <w:t>(вид и наименование муниципального правового акта)</w:t>
      </w:r>
    </w:p>
    <w:p w:rsidR="00E37263" w:rsidRPr="00BF1CF8" w:rsidRDefault="00E37263" w:rsidP="00E3726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E37263" w:rsidRPr="00BF1CF8" w:rsidTr="008358EB">
        <w:tc>
          <w:tcPr>
            <w:tcW w:w="600" w:type="dxa"/>
            <w:vAlign w:val="center"/>
          </w:tcPr>
          <w:p w:rsidR="00E37263" w:rsidRPr="00BF1CF8" w:rsidRDefault="00E37263" w:rsidP="00E37263">
            <w:pPr>
              <w:widowControl w:val="0"/>
              <w:autoSpaceDE w:val="0"/>
              <w:autoSpaceDN w:val="0"/>
              <w:jc w:val="center"/>
            </w:pPr>
            <w:r w:rsidRPr="00BF1CF8">
              <w:t>№ </w:t>
            </w:r>
          </w:p>
          <w:p w:rsidR="00E37263" w:rsidRPr="00BF1CF8" w:rsidRDefault="00E37263" w:rsidP="00E37263">
            <w:pPr>
              <w:widowControl w:val="0"/>
              <w:autoSpaceDE w:val="0"/>
              <w:autoSpaceDN w:val="0"/>
              <w:jc w:val="center"/>
            </w:pPr>
            <w:r w:rsidRPr="00BF1CF8">
              <w:t>п/п</w:t>
            </w:r>
          </w:p>
        </w:tc>
        <w:tc>
          <w:tcPr>
            <w:tcW w:w="2864" w:type="dxa"/>
            <w:vAlign w:val="center"/>
          </w:tcPr>
          <w:p w:rsidR="00E37263" w:rsidRPr="00BF1CF8" w:rsidRDefault="00E37263" w:rsidP="00E37263">
            <w:pPr>
              <w:widowControl w:val="0"/>
              <w:autoSpaceDE w:val="0"/>
              <w:autoSpaceDN w:val="0"/>
              <w:jc w:val="center"/>
            </w:pPr>
            <w:r w:rsidRPr="00BF1CF8">
              <w:t>Фамилия, имя, отчество (последнее – при наличии)</w:t>
            </w:r>
          </w:p>
        </w:tc>
        <w:tc>
          <w:tcPr>
            <w:tcW w:w="1701" w:type="dxa"/>
            <w:vAlign w:val="center"/>
          </w:tcPr>
          <w:p w:rsidR="00E37263" w:rsidRPr="00BF1CF8" w:rsidRDefault="00E37263" w:rsidP="00E37263">
            <w:pPr>
              <w:widowControl w:val="0"/>
              <w:autoSpaceDE w:val="0"/>
              <w:autoSpaceDN w:val="0"/>
              <w:jc w:val="center"/>
            </w:pPr>
            <w:r w:rsidRPr="00BF1CF8">
              <w:t>Дата рождения</w:t>
            </w:r>
          </w:p>
        </w:tc>
        <w:tc>
          <w:tcPr>
            <w:tcW w:w="2552" w:type="dxa"/>
            <w:vAlign w:val="center"/>
          </w:tcPr>
          <w:p w:rsidR="00E37263" w:rsidRPr="00BF1CF8" w:rsidRDefault="00E37263" w:rsidP="00E37263">
            <w:pPr>
              <w:widowControl w:val="0"/>
              <w:autoSpaceDE w:val="0"/>
              <w:autoSpaceDN w:val="0"/>
              <w:jc w:val="center"/>
            </w:pPr>
            <w:r w:rsidRPr="00BF1CF8">
              <w:t>Адрес регистрации по месту жительства</w:t>
            </w:r>
          </w:p>
        </w:tc>
        <w:tc>
          <w:tcPr>
            <w:tcW w:w="2977" w:type="dxa"/>
          </w:tcPr>
          <w:p w:rsidR="00E37263" w:rsidRPr="00BF1CF8" w:rsidRDefault="00E37263" w:rsidP="00E37263">
            <w:pPr>
              <w:widowControl w:val="0"/>
              <w:autoSpaceDE w:val="0"/>
              <w:autoSpaceDN w:val="0"/>
              <w:jc w:val="center"/>
            </w:pPr>
            <w:r w:rsidRPr="00BF1CF8">
              <w:t>Подпись гражданина о согласии на обработку его персональных данных инициативной группой и органами местного самоуправления, должностными лицами местного самоуправления</w:t>
            </w:r>
          </w:p>
        </w:tc>
        <w:tc>
          <w:tcPr>
            <w:tcW w:w="2551" w:type="dxa"/>
            <w:vAlign w:val="center"/>
          </w:tcPr>
          <w:p w:rsidR="00E37263" w:rsidRPr="00BF1CF8" w:rsidRDefault="00E37263" w:rsidP="00E37263">
            <w:pPr>
              <w:widowControl w:val="0"/>
              <w:autoSpaceDE w:val="0"/>
              <w:autoSpaceDN w:val="0"/>
              <w:jc w:val="center"/>
            </w:pPr>
            <w:r w:rsidRPr="00BF1CF8">
              <w:t>Собственноручная подпись гражданина и дата ее внесения</w:t>
            </w:r>
          </w:p>
        </w:tc>
        <w:tc>
          <w:tcPr>
            <w:tcW w:w="1418" w:type="dxa"/>
            <w:vAlign w:val="center"/>
          </w:tcPr>
          <w:p w:rsidR="00E37263" w:rsidRPr="00BF1CF8" w:rsidRDefault="00E37263" w:rsidP="00E37263">
            <w:pPr>
              <w:widowControl w:val="0"/>
              <w:autoSpaceDE w:val="0"/>
              <w:autoSpaceDN w:val="0"/>
              <w:jc w:val="center"/>
            </w:pPr>
            <w:bookmarkStart w:id="1" w:name="P135"/>
            <w:bookmarkEnd w:id="1"/>
            <w:r w:rsidRPr="00BF1CF8">
              <w:t>Примечание</w:t>
            </w:r>
          </w:p>
        </w:tc>
      </w:tr>
      <w:tr w:rsidR="00E37263" w:rsidRPr="00BF1CF8" w:rsidTr="008358EB">
        <w:tc>
          <w:tcPr>
            <w:tcW w:w="600" w:type="dxa"/>
          </w:tcPr>
          <w:p w:rsidR="00E37263" w:rsidRPr="00BF1CF8" w:rsidRDefault="00E37263" w:rsidP="00E37263">
            <w:pPr>
              <w:widowControl w:val="0"/>
              <w:autoSpaceDE w:val="0"/>
              <w:autoSpaceDN w:val="0"/>
              <w:jc w:val="center"/>
            </w:pPr>
            <w:r w:rsidRPr="00BF1CF8">
              <w:t>1</w:t>
            </w:r>
          </w:p>
        </w:tc>
        <w:tc>
          <w:tcPr>
            <w:tcW w:w="2864" w:type="dxa"/>
          </w:tcPr>
          <w:p w:rsidR="00E37263" w:rsidRPr="00BF1CF8" w:rsidRDefault="00E37263" w:rsidP="00E37263">
            <w:pPr>
              <w:widowControl w:val="0"/>
              <w:autoSpaceDE w:val="0"/>
              <w:autoSpaceDN w:val="0"/>
            </w:pPr>
          </w:p>
        </w:tc>
        <w:tc>
          <w:tcPr>
            <w:tcW w:w="1701" w:type="dxa"/>
          </w:tcPr>
          <w:p w:rsidR="00E37263" w:rsidRPr="00BF1CF8" w:rsidRDefault="00E37263" w:rsidP="00E37263">
            <w:pPr>
              <w:widowControl w:val="0"/>
              <w:autoSpaceDE w:val="0"/>
              <w:autoSpaceDN w:val="0"/>
            </w:pPr>
          </w:p>
        </w:tc>
        <w:tc>
          <w:tcPr>
            <w:tcW w:w="2552" w:type="dxa"/>
          </w:tcPr>
          <w:p w:rsidR="00E37263" w:rsidRPr="00BF1CF8" w:rsidRDefault="00E37263" w:rsidP="00E37263">
            <w:pPr>
              <w:widowControl w:val="0"/>
              <w:autoSpaceDE w:val="0"/>
              <w:autoSpaceDN w:val="0"/>
            </w:pPr>
          </w:p>
        </w:tc>
        <w:tc>
          <w:tcPr>
            <w:tcW w:w="2977" w:type="dxa"/>
          </w:tcPr>
          <w:p w:rsidR="00E37263" w:rsidRPr="00BF1CF8" w:rsidRDefault="00E37263" w:rsidP="00E37263">
            <w:pPr>
              <w:widowControl w:val="0"/>
              <w:autoSpaceDE w:val="0"/>
              <w:autoSpaceDN w:val="0"/>
            </w:pPr>
          </w:p>
        </w:tc>
        <w:tc>
          <w:tcPr>
            <w:tcW w:w="2551" w:type="dxa"/>
          </w:tcPr>
          <w:p w:rsidR="00E37263" w:rsidRPr="00BF1CF8" w:rsidRDefault="00E37263" w:rsidP="00E37263">
            <w:pPr>
              <w:widowControl w:val="0"/>
              <w:autoSpaceDE w:val="0"/>
              <w:autoSpaceDN w:val="0"/>
            </w:pPr>
          </w:p>
        </w:tc>
        <w:tc>
          <w:tcPr>
            <w:tcW w:w="1418" w:type="dxa"/>
          </w:tcPr>
          <w:p w:rsidR="00E37263" w:rsidRPr="00BF1CF8" w:rsidRDefault="00E37263" w:rsidP="00E37263">
            <w:pPr>
              <w:widowControl w:val="0"/>
              <w:autoSpaceDE w:val="0"/>
              <w:autoSpaceDN w:val="0"/>
            </w:pPr>
          </w:p>
        </w:tc>
      </w:tr>
      <w:tr w:rsidR="00E37263" w:rsidRPr="00BF1CF8" w:rsidTr="008358EB">
        <w:tc>
          <w:tcPr>
            <w:tcW w:w="600" w:type="dxa"/>
          </w:tcPr>
          <w:p w:rsidR="00E37263" w:rsidRPr="00BF1CF8" w:rsidRDefault="00E37263" w:rsidP="00E37263">
            <w:pPr>
              <w:widowControl w:val="0"/>
              <w:autoSpaceDE w:val="0"/>
              <w:autoSpaceDN w:val="0"/>
              <w:jc w:val="center"/>
            </w:pPr>
            <w:r w:rsidRPr="00BF1CF8">
              <w:t>2</w:t>
            </w:r>
          </w:p>
        </w:tc>
        <w:tc>
          <w:tcPr>
            <w:tcW w:w="2864" w:type="dxa"/>
          </w:tcPr>
          <w:p w:rsidR="00E37263" w:rsidRPr="00BF1CF8" w:rsidRDefault="00E37263" w:rsidP="00E37263">
            <w:pPr>
              <w:widowControl w:val="0"/>
              <w:autoSpaceDE w:val="0"/>
              <w:autoSpaceDN w:val="0"/>
            </w:pPr>
          </w:p>
        </w:tc>
        <w:tc>
          <w:tcPr>
            <w:tcW w:w="1701" w:type="dxa"/>
          </w:tcPr>
          <w:p w:rsidR="00E37263" w:rsidRPr="00BF1CF8" w:rsidRDefault="00E37263" w:rsidP="00E37263">
            <w:pPr>
              <w:widowControl w:val="0"/>
              <w:autoSpaceDE w:val="0"/>
              <w:autoSpaceDN w:val="0"/>
            </w:pPr>
          </w:p>
        </w:tc>
        <w:tc>
          <w:tcPr>
            <w:tcW w:w="2552" w:type="dxa"/>
          </w:tcPr>
          <w:p w:rsidR="00E37263" w:rsidRPr="00BF1CF8" w:rsidRDefault="00E37263" w:rsidP="00E37263">
            <w:pPr>
              <w:widowControl w:val="0"/>
              <w:autoSpaceDE w:val="0"/>
              <w:autoSpaceDN w:val="0"/>
            </w:pPr>
          </w:p>
        </w:tc>
        <w:tc>
          <w:tcPr>
            <w:tcW w:w="2977" w:type="dxa"/>
          </w:tcPr>
          <w:p w:rsidR="00E37263" w:rsidRPr="00BF1CF8" w:rsidRDefault="00E37263" w:rsidP="00E37263">
            <w:pPr>
              <w:widowControl w:val="0"/>
              <w:autoSpaceDE w:val="0"/>
              <w:autoSpaceDN w:val="0"/>
            </w:pPr>
          </w:p>
        </w:tc>
        <w:tc>
          <w:tcPr>
            <w:tcW w:w="2551" w:type="dxa"/>
          </w:tcPr>
          <w:p w:rsidR="00E37263" w:rsidRPr="00BF1CF8" w:rsidRDefault="00E37263" w:rsidP="00E37263">
            <w:pPr>
              <w:widowControl w:val="0"/>
              <w:autoSpaceDE w:val="0"/>
              <w:autoSpaceDN w:val="0"/>
            </w:pPr>
          </w:p>
        </w:tc>
        <w:tc>
          <w:tcPr>
            <w:tcW w:w="1418" w:type="dxa"/>
          </w:tcPr>
          <w:p w:rsidR="00E37263" w:rsidRPr="00BF1CF8" w:rsidRDefault="00E37263" w:rsidP="00E37263">
            <w:pPr>
              <w:widowControl w:val="0"/>
              <w:autoSpaceDE w:val="0"/>
              <w:autoSpaceDN w:val="0"/>
            </w:pPr>
          </w:p>
        </w:tc>
      </w:tr>
      <w:tr w:rsidR="00E37263" w:rsidRPr="00BF1CF8" w:rsidTr="008358EB">
        <w:tc>
          <w:tcPr>
            <w:tcW w:w="600" w:type="dxa"/>
          </w:tcPr>
          <w:p w:rsidR="00E37263" w:rsidRPr="00BF1CF8" w:rsidRDefault="00E37263" w:rsidP="00E37263">
            <w:pPr>
              <w:widowControl w:val="0"/>
              <w:autoSpaceDE w:val="0"/>
              <w:autoSpaceDN w:val="0"/>
              <w:jc w:val="center"/>
            </w:pPr>
            <w:r w:rsidRPr="00BF1CF8">
              <w:t>…</w:t>
            </w:r>
          </w:p>
        </w:tc>
        <w:tc>
          <w:tcPr>
            <w:tcW w:w="2864" w:type="dxa"/>
          </w:tcPr>
          <w:p w:rsidR="00E37263" w:rsidRPr="00BF1CF8" w:rsidRDefault="00E37263" w:rsidP="00E37263">
            <w:pPr>
              <w:widowControl w:val="0"/>
              <w:autoSpaceDE w:val="0"/>
              <w:autoSpaceDN w:val="0"/>
            </w:pPr>
          </w:p>
        </w:tc>
        <w:tc>
          <w:tcPr>
            <w:tcW w:w="1701" w:type="dxa"/>
          </w:tcPr>
          <w:p w:rsidR="00E37263" w:rsidRPr="00BF1CF8" w:rsidRDefault="00E37263" w:rsidP="00E37263">
            <w:pPr>
              <w:widowControl w:val="0"/>
              <w:autoSpaceDE w:val="0"/>
              <w:autoSpaceDN w:val="0"/>
            </w:pPr>
          </w:p>
        </w:tc>
        <w:tc>
          <w:tcPr>
            <w:tcW w:w="2552" w:type="dxa"/>
          </w:tcPr>
          <w:p w:rsidR="00E37263" w:rsidRPr="00BF1CF8" w:rsidRDefault="00E37263" w:rsidP="00E37263">
            <w:pPr>
              <w:widowControl w:val="0"/>
              <w:autoSpaceDE w:val="0"/>
              <w:autoSpaceDN w:val="0"/>
            </w:pPr>
          </w:p>
        </w:tc>
        <w:tc>
          <w:tcPr>
            <w:tcW w:w="2977" w:type="dxa"/>
          </w:tcPr>
          <w:p w:rsidR="00E37263" w:rsidRPr="00BF1CF8" w:rsidRDefault="00E37263" w:rsidP="00E37263">
            <w:pPr>
              <w:widowControl w:val="0"/>
              <w:autoSpaceDE w:val="0"/>
              <w:autoSpaceDN w:val="0"/>
            </w:pPr>
          </w:p>
        </w:tc>
        <w:tc>
          <w:tcPr>
            <w:tcW w:w="2551" w:type="dxa"/>
          </w:tcPr>
          <w:p w:rsidR="00E37263" w:rsidRPr="00BF1CF8" w:rsidRDefault="00E37263" w:rsidP="00E37263">
            <w:pPr>
              <w:widowControl w:val="0"/>
              <w:autoSpaceDE w:val="0"/>
              <w:autoSpaceDN w:val="0"/>
            </w:pPr>
          </w:p>
        </w:tc>
        <w:tc>
          <w:tcPr>
            <w:tcW w:w="1418" w:type="dxa"/>
          </w:tcPr>
          <w:p w:rsidR="00E37263" w:rsidRPr="00BF1CF8" w:rsidRDefault="00E37263" w:rsidP="00E37263">
            <w:pPr>
              <w:widowControl w:val="0"/>
              <w:autoSpaceDE w:val="0"/>
              <w:autoSpaceDN w:val="0"/>
            </w:pPr>
          </w:p>
        </w:tc>
      </w:tr>
    </w:tbl>
    <w:p w:rsidR="00E37263" w:rsidRPr="00BF1CF8" w:rsidRDefault="00E37263" w:rsidP="00E37263">
      <w:pPr>
        <w:widowControl w:val="0"/>
        <w:autoSpaceDE w:val="0"/>
        <w:autoSpaceDN w:val="0"/>
        <w:jc w:val="both"/>
      </w:pPr>
    </w:p>
    <w:p w:rsidR="00E37263" w:rsidRPr="00BF1CF8" w:rsidRDefault="00E37263" w:rsidP="00E37263">
      <w:pPr>
        <w:autoSpaceDE w:val="0"/>
        <w:autoSpaceDN w:val="0"/>
        <w:adjustRightInd w:val="0"/>
        <w:ind w:firstLine="709"/>
        <w:jc w:val="both"/>
      </w:pPr>
    </w:p>
    <w:p w:rsidR="00000152" w:rsidRPr="00BF1CF8" w:rsidRDefault="00000152" w:rsidP="00A70F8E">
      <w:pPr>
        <w:jc w:val="center"/>
        <w:rPr>
          <w:caps/>
          <w:sz w:val="28"/>
          <w:szCs w:val="28"/>
        </w:rPr>
      </w:pPr>
    </w:p>
    <w:p w:rsidR="00371E21" w:rsidRPr="00BF1CF8" w:rsidRDefault="00371E21" w:rsidP="00371E21">
      <w:pPr>
        <w:autoSpaceDE w:val="0"/>
        <w:autoSpaceDN w:val="0"/>
        <w:adjustRightInd w:val="0"/>
        <w:ind w:firstLine="709"/>
        <w:jc w:val="right"/>
      </w:pPr>
    </w:p>
    <w:p w:rsidR="00371E21" w:rsidRPr="00BF1CF8" w:rsidRDefault="00371E21" w:rsidP="00371E21">
      <w:pPr>
        <w:autoSpaceDE w:val="0"/>
        <w:autoSpaceDN w:val="0"/>
        <w:adjustRightInd w:val="0"/>
        <w:ind w:firstLine="709"/>
        <w:jc w:val="right"/>
        <w:sectPr w:rsidR="00371E21" w:rsidRPr="00BF1CF8" w:rsidSect="00E37263">
          <w:headerReference w:type="default" r:id="rId10"/>
          <w:pgSz w:w="16840" w:h="11907" w:orient="landscape" w:code="9"/>
          <w:pgMar w:top="567" w:right="1134" w:bottom="1418" w:left="1134" w:header="720" w:footer="720" w:gutter="0"/>
          <w:cols w:space="708"/>
          <w:titlePg/>
          <w:docGrid w:linePitch="326"/>
        </w:sectPr>
      </w:pPr>
    </w:p>
    <w:p w:rsidR="0004400A" w:rsidRPr="00BF1CF8" w:rsidRDefault="00E37263" w:rsidP="0004400A">
      <w:pPr>
        <w:spacing w:line="240" w:lineRule="exact"/>
        <w:jc w:val="center"/>
        <w:rPr>
          <w:caps/>
          <w:sz w:val="28"/>
          <w:szCs w:val="28"/>
        </w:rPr>
      </w:pPr>
      <w:r w:rsidRPr="00BF1CF8">
        <w:rPr>
          <w:caps/>
          <w:sz w:val="28"/>
          <w:szCs w:val="28"/>
        </w:rPr>
        <w:lastRenderedPageBreak/>
        <w:t>ПОЯСНИТЕЛЬНАЯ ЗАПИСКА</w:t>
      </w:r>
    </w:p>
    <w:p w:rsidR="00E37263" w:rsidRPr="00BF1CF8" w:rsidRDefault="00E37263" w:rsidP="0004400A">
      <w:pPr>
        <w:spacing w:line="240" w:lineRule="exact"/>
        <w:jc w:val="center"/>
        <w:rPr>
          <w:rFonts w:eastAsia="Calibri"/>
          <w:sz w:val="28"/>
          <w:szCs w:val="28"/>
          <w:lang w:eastAsia="en-US"/>
        </w:rPr>
      </w:pPr>
      <w:r w:rsidRPr="00BF1CF8">
        <w:rPr>
          <w:rFonts w:eastAsia="Calibri"/>
          <w:sz w:val="28"/>
          <w:szCs w:val="28"/>
          <w:lang w:eastAsia="en-US"/>
        </w:rPr>
        <w:t xml:space="preserve">к проекту решения «О порядке реализации </w:t>
      </w:r>
    </w:p>
    <w:p w:rsidR="0004400A" w:rsidRPr="00BF1CF8" w:rsidRDefault="00E37263" w:rsidP="0004400A">
      <w:pPr>
        <w:spacing w:line="240" w:lineRule="exact"/>
        <w:jc w:val="center"/>
        <w:rPr>
          <w:caps/>
          <w:sz w:val="28"/>
          <w:szCs w:val="28"/>
        </w:rPr>
      </w:pPr>
      <w:r w:rsidRPr="00BF1CF8">
        <w:rPr>
          <w:rFonts w:eastAsia="Calibri"/>
          <w:sz w:val="28"/>
          <w:szCs w:val="28"/>
          <w:lang w:eastAsia="en-US"/>
        </w:rPr>
        <w:t>правотворческой инициативы граждан»</w:t>
      </w:r>
    </w:p>
    <w:p w:rsidR="00E37263" w:rsidRPr="00BF1CF8" w:rsidRDefault="00E37263" w:rsidP="00715906">
      <w:pPr>
        <w:autoSpaceDE w:val="0"/>
        <w:autoSpaceDN w:val="0"/>
        <w:adjustRightInd w:val="0"/>
        <w:spacing w:line="240" w:lineRule="exact"/>
        <w:ind w:firstLine="709"/>
        <w:jc w:val="both"/>
        <w:rPr>
          <w:sz w:val="28"/>
          <w:szCs w:val="28"/>
        </w:rPr>
      </w:pPr>
    </w:p>
    <w:p w:rsidR="00715906" w:rsidRPr="00BF1CF8" w:rsidRDefault="00715906" w:rsidP="00715906">
      <w:pPr>
        <w:autoSpaceDE w:val="0"/>
        <w:autoSpaceDN w:val="0"/>
        <w:adjustRightInd w:val="0"/>
        <w:spacing w:line="240" w:lineRule="exact"/>
        <w:ind w:firstLine="709"/>
        <w:jc w:val="both"/>
        <w:rPr>
          <w:sz w:val="28"/>
          <w:szCs w:val="28"/>
        </w:rPr>
      </w:pPr>
    </w:p>
    <w:p w:rsidR="00E37263" w:rsidRPr="00BF1CF8" w:rsidRDefault="00715906" w:rsidP="00715906">
      <w:pPr>
        <w:autoSpaceDE w:val="0"/>
        <w:autoSpaceDN w:val="0"/>
        <w:adjustRightInd w:val="0"/>
        <w:ind w:firstLine="709"/>
        <w:jc w:val="both"/>
        <w:rPr>
          <w:sz w:val="28"/>
          <w:szCs w:val="28"/>
        </w:rPr>
      </w:pPr>
      <w:r w:rsidRPr="00BF1CF8">
        <w:rPr>
          <w:sz w:val="28"/>
          <w:szCs w:val="28"/>
        </w:rPr>
        <w:t xml:space="preserve">Проект решения представительного органа муниципального образования  «О порядке реализации правотворческой инициативы граждан» разработан в соответствии с ч. </w:t>
      </w:r>
      <w:r w:rsidR="00E37263" w:rsidRPr="00BF1CF8">
        <w:rPr>
          <w:sz w:val="28"/>
          <w:szCs w:val="28"/>
        </w:rPr>
        <w:t xml:space="preserve">1 ст. 26 </w:t>
      </w:r>
      <w:r w:rsidR="00E37263" w:rsidRPr="00BF1CF8">
        <w:rPr>
          <w:color w:val="000000"/>
          <w:sz w:val="28"/>
          <w:szCs w:val="28"/>
        </w:rPr>
        <w:t>Федерального закона от 06.10.2003№ 131-ФЗ«Об общих принципах организации местного самоуправления в Российской Федерации»</w:t>
      </w:r>
      <w:r w:rsidRPr="00BF1CF8">
        <w:rPr>
          <w:color w:val="000000"/>
          <w:sz w:val="28"/>
          <w:szCs w:val="28"/>
        </w:rPr>
        <w:t>,</w:t>
      </w:r>
      <w:r w:rsidR="00E37263" w:rsidRPr="00BF1CF8">
        <w:rPr>
          <w:color w:val="000000"/>
          <w:sz w:val="28"/>
          <w:szCs w:val="28"/>
        </w:rPr>
        <w:t xml:space="preserve"> предусм</w:t>
      </w:r>
      <w:r w:rsidRPr="00BF1CF8">
        <w:rPr>
          <w:color w:val="000000"/>
          <w:sz w:val="28"/>
          <w:szCs w:val="28"/>
        </w:rPr>
        <w:t>а</w:t>
      </w:r>
      <w:r w:rsidR="00E37263" w:rsidRPr="00BF1CF8">
        <w:rPr>
          <w:color w:val="000000"/>
          <w:sz w:val="28"/>
          <w:szCs w:val="28"/>
        </w:rPr>
        <w:t>тр</w:t>
      </w:r>
      <w:r w:rsidRPr="00BF1CF8">
        <w:rPr>
          <w:color w:val="000000"/>
          <w:sz w:val="28"/>
          <w:szCs w:val="28"/>
        </w:rPr>
        <w:t>ивающей</w:t>
      </w:r>
      <w:r w:rsidR="00E37263" w:rsidRPr="00BF1CF8">
        <w:rPr>
          <w:color w:val="000000"/>
          <w:sz w:val="28"/>
          <w:szCs w:val="28"/>
        </w:rPr>
        <w:t xml:space="preserve"> правоинициативной группы граждан, обладающих избирательным правом, выступить с</w:t>
      </w:r>
      <w:r w:rsidR="00E37263" w:rsidRPr="00BF1CF8">
        <w:rPr>
          <w:sz w:val="28"/>
          <w:szCs w:val="28"/>
        </w:rPr>
        <w:t xml:space="preserve"> правотворческой инициативой в порядке, установленном нормативным правовым актом представительного органа муниципального образования.</w:t>
      </w:r>
    </w:p>
    <w:p w:rsidR="00715906" w:rsidRPr="00BF1CF8" w:rsidRDefault="00715906" w:rsidP="00715906">
      <w:pPr>
        <w:autoSpaceDE w:val="0"/>
        <w:autoSpaceDN w:val="0"/>
        <w:adjustRightInd w:val="0"/>
        <w:ind w:firstLine="709"/>
        <w:jc w:val="both"/>
        <w:rPr>
          <w:i/>
          <w:sz w:val="28"/>
          <w:szCs w:val="28"/>
        </w:rPr>
      </w:pPr>
      <w:r w:rsidRPr="00BF1CF8">
        <w:rPr>
          <w:sz w:val="28"/>
          <w:szCs w:val="28"/>
        </w:rPr>
        <w:t>Проект регламентирует вопросы реализации правотворческой инициативы граждан</w:t>
      </w:r>
      <w:r w:rsidRPr="00BF1CF8">
        <w:rPr>
          <w:i/>
          <w:sz w:val="28"/>
          <w:szCs w:val="28"/>
        </w:rPr>
        <w:t xml:space="preserve">, </w:t>
      </w:r>
      <w:r w:rsidRPr="00BF1CF8">
        <w:rPr>
          <w:sz w:val="28"/>
          <w:szCs w:val="28"/>
        </w:rPr>
        <w:t>в том числеопределяет круг муниципальных правовых актов, проекты которых могут быть внесены гражданами в порядке реализации правотворческой инициативы, требования к указанным проектам, порядок выдвижения правотворческой инициативы, принятия к рассмотрению и рассмотрения проекта муниципального правового акта, внесенного гражданами,органом местного самоуправленияили должностным лицом местного самоуправления</w:t>
      </w:r>
      <w:r w:rsidRPr="00BF1CF8">
        <w:rPr>
          <w:i/>
          <w:sz w:val="28"/>
          <w:szCs w:val="28"/>
        </w:rPr>
        <w:t>.</w:t>
      </w:r>
    </w:p>
    <w:p w:rsidR="00A70F8E" w:rsidRPr="00BF1CF8" w:rsidRDefault="00A70F8E" w:rsidP="0004400A">
      <w:pPr>
        <w:pStyle w:val="a3"/>
        <w:spacing w:line="240" w:lineRule="exact"/>
        <w:ind w:firstLine="709"/>
        <w:jc w:val="both"/>
        <w:rPr>
          <w:rFonts w:ascii="Times New Roman" w:hAnsi="Times New Roman"/>
          <w:sz w:val="28"/>
          <w:szCs w:val="28"/>
        </w:rPr>
      </w:pPr>
    </w:p>
    <w:p w:rsidR="00A70F8E" w:rsidRPr="00BF1CF8" w:rsidRDefault="00A70F8E" w:rsidP="0004400A">
      <w:pPr>
        <w:autoSpaceDE w:val="0"/>
        <w:autoSpaceDN w:val="0"/>
        <w:adjustRightInd w:val="0"/>
        <w:spacing w:line="240" w:lineRule="exact"/>
        <w:ind w:firstLine="540"/>
        <w:jc w:val="both"/>
        <w:rPr>
          <w:sz w:val="28"/>
          <w:szCs w:val="28"/>
        </w:rPr>
      </w:pPr>
    </w:p>
    <w:p w:rsidR="0004400A" w:rsidRPr="00BF1CF8" w:rsidRDefault="0004400A" w:rsidP="0004400A">
      <w:pPr>
        <w:shd w:val="clear" w:color="auto" w:fill="FFFFFF"/>
        <w:jc w:val="center"/>
        <w:rPr>
          <w:rFonts w:eastAsia="Calibri"/>
          <w:sz w:val="28"/>
          <w:szCs w:val="28"/>
          <w:lang w:eastAsia="en-US"/>
        </w:rPr>
      </w:pPr>
      <w:r w:rsidRPr="00BF1CF8">
        <w:rPr>
          <w:rFonts w:eastAsia="Calibri"/>
          <w:sz w:val="28"/>
          <w:szCs w:val="28"/>
          <w:lang w:eastAsia="en-US"/>
        </w:rPr>
        <w:t>Финансово-экономическое обоснование</w:t>
      </w:r>
    </w:p>
    <w:p w:rsidR="0004400A" w:rsidRPr="00BF1CF8" w:rsidRDefault="0004400A" w:rsidP="0004400A">
      <w:pPr>
        <w:shd w:val="clear" w:color="auto" w:fill="FFFFFF"/>
        <w:ind w:firstLine="709"/>
        <w:jc w:val="both"/>
        <w:rPr>
          <w:rFonts w:eastAsia="Calibri"/>
          <w:sz w:val="28"/>
          <w:szCs w:val="28"/>
          <w:lang w:eastAsia="en-US"/>
        </w:rPr>
      </w:pPr>
    </w:p>
    <w:p w:rsidR="0004400A" w:rsidRPr="00BF1CF8" w:rsidRDefault="0004400A" w:rsidP="0004400A">
      <w:pPr>
        <w:shd w:val="clear" w:color="auto" w:fill="FFFFFF"/>
        <w:ind w:firstLine="709"/>
        <w:jc w:val="both"/>
        <w:rPr>
          <w:rFonts w:eastAsia="Calibri"/>
          <w:sz w:val="28"/>
          <w:szCs w:val="28"/>
          <w:lang w:eastAsia="en-US"/>
        </w:rPr>
      </w:pPr>
      <w:r w:rsidRPr="00BF1CF8">
        <w:rPr>
          <w:rFonts w:eastAsia="Calibri"/>
          <w:sz w:val="28"/>
          <w:szCs w:val="28"/>
          <w:lang w:eastAsia="en-US"/>
        </w:rPr>
        <w:t xml:space="preserve">Принятие проекта решения не потребует дополнительных денежных расходов, осуществляемых за счет средств местного бюджета. </w:t>
      </w:r>
    </w:p>
    <w:p w:rsidR="0004400A" w:rsidRPr="00BF1CF8" w:rsidRDefault="0004400A" w:rsidP="0004400A">
      <w:pPr>
        <w:shd w:val="clear" w:color="auto" w:fill="FFFFFF"/>
        <w:spacing w:line="240" w:lineRule="exact"/>
        <w:jc w:val="center"/>
        <w:rPr>
          <w:rFonts w:eastAsia="Calibri"/>
          <w:sz w:val="28"/>
          <w:szCs w:val="28"/>
          <w:lang w:eastAsia="en-US"/>
        </w:rPr>
      </w:pPr>
    </w:p>
    <w:p w:rsidR="0004400A" w:rsidRPr="00BF1CF8" w:rsidRDefault="0004400A" w:rsidP="0004400A">
      <w:pPr>
        <w:shd w:val="clear" w:color="auto" w:fill="FFFFFF"/>
        <w:spacing w:line="240" w:lineRule="exact"/>
        <w:jc w:val="center"/>
        <w:rPr>
          <w:rFonts w:eastAsia="Calibri"/>
          <w:sz w:val="28"/>
          <w:szCs w:val="28"/>
          <w:lang w:eastAsia="en-US"/>
        </w:rPr>
      </w:pPr>
    </w:p>
    <w:p w:rsidR="0004400A" w:rsidRPr="00BF1CF8" w:rsidRDefault="0004400A" w:rsidP="0004400A">
      <w:pPr>
        <w:shd w:val="clear" w:color="auto" w:fill="FFFFFF"/>
        <w:jc w:val="center"/>
        <w:rPr>
          <w:rFonts w:eastAsia="Calibri"/>
          <w:sz w:val="28"/>
          <w:szCs w:val="28"/>
          <w:lang w:eastAsia="en-US"/>
        </w:rPr>
      </w:pPr>
      <w:r w:rsidRPr="00BF1CF8">
        <w:rPr>
          <w:rFonts w:eastAsia="Calibri"/>
          <w:sz w:val="28"/>
          <w:szCs w:val="28"/>
          <w:lang w:eastAsia="en-US"/>
        </w:rPr>
        <w:t xml:space="preserve">Перечень нормативных правовых актов, подлежащих </w:t>
      </w:r>
    </w:p>
    <w:p w:rsidR="0004400A" w:rsidRPr="00BF1CF8" w:rsidRDefault="0004400A" w:rsidP="0004400A">
      <w:pPr>
        <w:shd w:val="clear" w:color="auto" w:fill="FFFFFF"/>
        <w:jc w:val="center"/>
        <w:rPr>
          <w:rFonts w:eastAsia="Calibri"/>
          <w:sz w:val="28"/>
          <w:szCs w:val="28"/>
          <w:lang w:eastAsia="en-US"/>
        </w:rPr>
      </w:pPr>
      <w:r w:rsidRPr="00BF1CF8">
        <w:rPr>
          <w:rFonts w:eastAsia="Calibri"/>
          <w:sz w:val="28"/>
          <w:szCs w:val="28"/>
          <w:lang w:eastAsia="en-US"/>
        </w:rPr>
        <w:t>изданию (корректировке) в связи с принятием проекта</w:t>
      </w:r>
    </w:p>
    <w:p w:rsidR="0004400A" w:rsidRPr="00BF1CF8" w:rsidRDefault="0004400A" w:rsidP="0004400A">
      <w:pPr>
        <w:shd w:val="clear" w:color="auto" w:fill="FFFFFF"/>
        <w:jc w:val="center"/>
        <w:rPr>
          <w:rFonts w:eastAsia="Calibri"/>
          <w:sz w:val="28"/>
          <w:szCs w:val="28"/>
          <w:lang w:eastAsia="en-US"/>
        </w:rPr>
      </w:pPr>
    </w:p>
    <w:p w:rsidR="00715906" w:rsidRDefault="0004400A" w:rsidP="0004400A">
      <w:pPr>
        <w:shd w:val="clear" w:color="auto" w:fill="FFFFFF"/>
        <w:ind w:firstLine="709"/>
        <w:jc w:val="both"/>
        <w:rPr>
          <w:rFonts w:eastAsia="Calibri"/>
          <w:sz w:val="28"/>
          <w:szCs w:val="28"/>
          <w:lang w:eastAsia="en-US"/>
        </w:rPr>
      </w:pPr>
      <w:r w:rsidRPr="00BF1CF8">
        <w:rPr>
          <w:rFonts w:eastAsia="Calibri"/>
          <w:sz w:val="28"/>
          <w:szCs w:val="28"/>
          <w:lang w:eastAsia="en-US"/>
        </w:rPr>
        <w:t xml:space="preserve">Принятие проекта </w:t>
      </w:r>
      <w:r w:rsidR="00715906" w:rsidRPr="00BF1CF8">
        <w:rPr>
          <w:rFonts w:eastAsia="Calibri"/>
          <w:sz w:val="28"/>
          <w:szCs w:val="28"/>
          <w:lang w:eastAsia="en-US"/>
        </w:rPr>
        <w:t>может потребовать внесения изменений в муниципальные правовые акты, устанавливающие порядок принятия муниципальных правовых актов органов местного самоуправления, должностных лиц местного самоуправления.</w:t>
      </w:r>
    </w:p>
    <w:p w:rsidR="00E636BF" w:rsidRDefault="00E636BF"/>
    <w:sectPr w:rsidR="00E636BF" w:rsidSect="00CD09C4">
      <w:pgSz w:w="11907" w:h="16840" w:code="9"/>
      <w:pgMar w:top="1134" w:right="567" w:bottom="1134"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74" w:rsidRDefault="00E53674" w:rsidP="000554D7">
      <w:r>
        <w:separator/>
      </w:r>
    </w:p>
  </w:endnote>
  <w:endnote w:type="continuationSeparator" w:id="0">
    <w:p w:rsidR="00E53674" w:rsidRDefault="00E53674" w:rsidP="0005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74" w:rsidRDefault="00E53674" w:rsidP="000554D7">
      <w:r>
        <w:separator/>
      </w:r>
    </w:p>
  </w:footnote>
  <w:footnote w:type="continuationSeparator" w:id="0">
    <w:p w:rsidR="00E53674" w:rsidRDefault="00E53674" w:rsidP="000554D7">
      <w:r>
        <w:continuationSeparator/>
      </w:r>
    </w:p>
  </w:footnote>
  <w:footnote w:id="1">
    <w:p w:rsidR="0084597C" w:rsidRPr="00DA20DE" w:rsidRDefault="0084597C" w:rsidP="00DE1820">
      <w:pPr>
        <w:pStyle w:val="a4"/>
        <w:jc w:val="both"/>
        <w:rPr>
          <w:i/>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15345"/>
      <w:docPartObj>
        <w:docPartGallery w:val="Page Numbers (Top of Page)"/>
        <w:docPartUnique/>
      </w:docPartObj>
    </w:sdtPr>
    <w:sdtEndPr/>
    <w:sdtContent>
      <w:p w:rsidR="0084597C" w:rsidRDefault="0084597C">
        <w:pPr>
          <w:pStyle w:val="a7"/>
          <w:jc w:val="center"/>
        </w:pPr>
        <w:r>
          <w:fldChar w:fldCharType="begin"/>
        </w:r>
        <w:r>
          <w:instrText>PAGE   \* MERGEFORMAT</w:instrText>
        </w:r>
        <w:r>
          <w:fldChar w:fldCharType="separate"/>
        </w:r>
        <w:r w:rsidR="00044C8A">
          <w:rPr>
            <w:noProof/>
          </w:rPr>
          <w:t>2</w:t>
        </w:r>
        <w:r>
          <w:fldChar w:fldCharType="end"/>
        </w:r>
      </w:p>
    </w:sdtContent>
  </w:sdt>
  <w:p w:rsidR="0084597C" w:rsidRDefault="0084597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251615"/>
      <w:docPartObj>
        <w:docPartGallery w:val="Page Numbers (Top of Page)"/>
        <w:docPartUnique/>
      </w:docPartObj>
    </w:sdtPr>
    <w:sdtEndPr/>
    <w:sdtContent>
      <w:p w:rsidR="0084597C" w:rsidRDefault="0084597C">
        <w:pPr>
          <w:pStyle w:val="a7"/>
          <w:jc w:val="center"/>
        </w:pPr>
        <w:r>
          <w:fldChar w:fldCharType="begin"/>
        </w:r>
        <w:r>
          <w:instrText>PAGE   \* MERGEFORMAT</w:instrText>
        </w:r>
        <w:r>
          <w:fldChar w:fldCharType="separate"/>
        </w:r>
        <w:r>
          <w:rPr>
            <w:noProof/>
          </w:rPr>
          <w:t>6</w:t>
        </w:r>
        <w:r>
          <w:rPr>
            <w:noProof/>
          </w:rPr>
          <w:fldChar w:fldCharType="end"/>
        </w:r>
      </w:p>
    </w:sdtContent>
  </w:sdt>
  <w:p w:rsidR="0084597C" w:rsidRDefault="0084597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8E"/>
    <w:rsid w:val="00000152"/>
    <w:rsid w:val="000139D2"/>
    <w:rsid w:val="0004400A"/>
    <w:rsid w:val="00044C8A"/>
    <w:rsid w:val="00052F97"/>
    <w:rsid w:val="000554D7"/>
    <w:rsid w:val="00073EBF"/>
    <w:rsid w:val="00151B36"/>
    <w:rsid w:val="001F563D"/>
    <w:rsid w:val="0023455D"/>
    <w:rsid w:val="0024428A"/>
    <w:rsid w:val="0027331B"/>
    <w:rsid w:val="002A6480"/>
    <w:rsid w:val="002B3C58"/>
    <w:rsid w:val="002D0722"/>
    <w:rsid w:val="00371E21"/>
    <w:rsid w:val="003B10DF"/>
    <w:rsid w:val="003D47C6"/>
    <w:rsid w:val="004A6101"/>
    <w:rsid w:val="005008EB"/>
    <w:rsid w:val="005A08D0"/>
    <w:rsid w:val="005D28BC"/>
    <w:rsid w:val="006344F3"/>
    <w:rsid w:val="00696E2D"/>
    <w:rsid w:val="00715906"/>
    <w:rsid w:val="007C3B96"/>
    <w:rsid w:val="007D1774"/>
    <w:rsid w:val="008351C8"/>
    <w:rsid w:val="008358EB"/>
    <w:rsid w:val="0084597C"/>
    <w:rsid w:val="00A10A5E"/>
    <w:rsid w:val="00A11554"/>
    <w:rsid w:val="00A4215A"/>
    <w:rsid w:val="00A70F8E"/>
    <w:rsid w:val="00A73E51"/>
    <w:rsid w:val="00AB357D"/>
    <w:rsid w:val="00B619EC"/>
    <w:rsid w:val="00B95071"/>
    <w:rsid w:val="00BB1B1F"/>
    <w:rsid w:val="00BB2D6F"/>
    <w:rsid w:val="00BE6AD3"/>
    <w:rsid w:val="00BF1CF8"/>
    <w:rsid w:val="00C25D74"/>
    <w:rsid w:val="00CB0B3A"/>
    <w:rsid w:val="00CD09C4"/>
    <w:rsid w:val="00D34C04"/>
    <w:rsid w:val="00D419A8"/>
    <w:rsid w:val="00D963FB"/>
    <w:rsid w:val="00DA20DE"/>
    <w:rsid w:val="00DE1820"/>
    <w:rsid w:val="00E1113C"/>
    <w:rsid w:val="00E37263"/>
    <w:rsid w:val="00E50FB3"/>
    <w:rsid w:val="00E53674"/>
    <w:rsid w:val="00E556B5"/>
    <w:rsid w:val="00E636BF"/>
    <w:rsid w:val="00E6496B"/>
    <w:rsid w:val="00E7652A"/>
    <w:rsid w:val="00F20C45"/>
    <w:rsid w:val="00F31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DCD4"/>
  <w15:docId w15:val="{31E1038B-DE69-4ABA-A2C3-172D1BDD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0F8E"/>
    <w:pPr>
      <w:spacing w:after="0" w:line="240" w:lineRule="auto"/>
    </w:pPr>
    <w:rPr>
      <w:rFonts w:ascii="Calibri" w:eastAsia="Calibri" w:hAnsi="Calibri" w:cs="Times New Roman"/>
    </w:rPr>
  </w:style>
  <w:style w:type="paragraph" w:styleId="a4">
    <w:name w:val="footnote text"/>
    <w:basedOn w:val="a"/>
    <w:link w:val="a5"/>
    <w:uiPriority w:val="99"/>
    <w:semiHidden/>
    <w:unhideWhenUsed/>
    <w:rsid w:val="000554D7"/>
    <w:rPr>
      <w:sz w:val="20"/>
      <w:szCs w:val="20"/>
    </w:rPr>
  </w:style>
  <w:style w:type="character" w:customStyle="1" w:styleId="a5">
    <w:name w:val="Текст сноски Знак"/>
    <w:basedOn w:val="a0"/>
    <w:link w:val="a4"/>
    <w:uiPriority w:val="99"/>
    <w:semiHidden/>
    <w:rsid w:val="000554D7"/>
    <w:rPr>
      <w:rFonts w:ascii="Times New Roman" w:eastAsia="Times New Roman" w:hAnsi="Times New Roman" w:cs="Times New Roman"/>
      <w:sz w:val="20"/>
      <w:szCs w:val="20"/>
      <w:lang w:eastAsia="ru-RU"/>
    </w:rPr>
  </w:style>
  <w:style w:type="character" w:styleId="a6">
    <w:name w:val="footnote reference"/>
    <w:basedOn w:val="a0"/>
    <w:unhideWhenUsed/>
    <w:rsid w:val="000554D7"/>
    <w:rPr>
      <w:vertAlign w:val="superscript"/>
    </w:rPr>
  </w:style>
  <w:style w:type="paragraph" w:styleId="a7">
    <w:name w:val="header"/>
    <w:basedOn w:val="a"/>
    <w:link w:val="a8"/>
    <w:uiPriority w:val="99"/>
    <w:unhideWhenUsed/>
    <w:rsid w:val="00000152"/>
    <w:pPr>
      <w:tabs>
        <w:tab w:val="center" w:pos="4677"/>
        <w:tab w:val="right" w:pos="9355"/>
      </w:tabs>
    </w:pPr>
  </w:style>
  <w:style w:type="character" w:customStyle="1" w:styleId="a8">
    <w:name w:val="Верхний колонтитул Знак"/>
    <w:basedOn w:val="a0"/>
    <w:link w:val="a7"/>
    <w:uiPriority w:val="99"/>
    <w:rsid w:val="0000015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00152"/>
    <w:pPr>
      <w:tabs>
        <w:tab w:val="center" w:pos="4677"/>
        <w:tab w:val="right" w:pos="9355"/>
      </w:tabs>
    </w:pPr>
  </w:style>
  <w:style w:type="character" w:customStyle="1" w:styleId="aa">
    <w:name w:val="Нижний колонтитул Знак"/>
    <w:basedOn w:val="a0"/>
    <w:link w:val="a9"/>
    <w:uiPriority w:val="99"/>
    <w:rsid w:val="00000152"/>
    <w:rPr>
      <w:rFonts w:ascii="Times New Roman" w:eastAsia="Times New Roman" w:hAnsi="Times New Roman" w:cs="Times New Roman"/>
      <w:sz w:val="24"/>
      <w:szCs w:val="24"/>
      <w:lang w:eastAsia="ru-RU"/>
    </w:rPr>
  </w:style>
  <w:style w:type="paragraph" w:customStyle="1" w:styleId="ConsPlusNormal">
    <w:name w:val="ConsPlusNormal"/>
    <w:rsid w:val="00371E2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b">
    <w:name w:val="Normal (Web)"/>
    <w:basedOn w:val="a"/>
    <w:uiPriority w:val="99"/>
    <w:semiHidden/>
    <w:unhideWhenUsed/>
    <w:rsid w:val="00A73E51"/>
    <w:pPr>
      <w:spacing w:before="100" w:beforeAutospacing="1" w:after="100" w:afterAutospacing="1"/>
    </w:pPr>
  </w:style>
  <w:style w:type="table" w:styleId="ac">
    <w:name w:val="Table Grid"/>
    <w:basedOn w:val="a1"/>
    <w:uiPriority w:val="59"/>
    <w:rsid w:val="007D17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8358EB"/>
    <w:rPr>
      <w:rFonts w:ascii="Tahoma" w:hAnsi="Tahoma" w:cs="Tahoma"/>
      <w:sz w:val="16"/>
      <w:szCs w:val="16"/>
    </w:rPr>
  </w:style>
  <w:style w:type="character" w:customStyle="1" w:styleId="ae">
    <w:name w:val="Текст выноски Знак"/>
    <w:basedOn w:val="a0"/>
    <w:link w:val="ad"/>
    <w:uiPriority w:val="99"/>
    <w:semiHidden/>
    <w:rsid w:val="008358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7814">
      <w:bodyDiv w:val="1"/>
      <w:marLeft w:val="0"/>
      <w:marRight w:val="0"/>
      <w:marTop w:val="0"/>
      <w:marBottom w:val="0"/>
      <w:divBdr>
        <w:top w:val="none" w:sz="0" w:space="0" w:color="auto"/>
        <w:left w:val="none" w:sz="0" w:space="0" w:color="auto"/>
        <w:bottom w:val="none" w:sz="0" w:space="0" w:color="auto"/>
        <w:right w:val="none" w:sz="0" w:space="0" w:color="auto"/>
      </w:divBdr>
    </w:div>
    <w:div w:id="504787555">
      <w:bodyDiv w:val="1"/>
      <w:marLeft w:val="0"/>
      <w:marRight w:val="0"/>
      <w:marTop w:val="0"/>
      <w:marBottom w:val="0"/>
      <w:divBdr>
        <w:top w:val="none" w:sz="0" w:space="0" w:color="auto"/>
        <w:left w:val="none" w:sz="0" w:space="0" w:color="auto"/>
        <w:bottom w:val="none" w:sz="0" w:space="0" w:color="auto"/>
        <w:right w:val="none" w:sz="0" w:space="0" w:color="auto"/>
      </w:divBdr>
    </w:div>
    <w:div w:id="581716852">
      <w:bodyDiv w:val="1"/>
      <w:marLeft w:val="0"/>
      <w:marRight w:val="0"/>
      <w:marTop w:val="0"/>
      <w:marBottom w:val="0"/>
      <w:divBdr>
        <w:top w:val="none" w:sz="0" w:space="0" w:color="auto"/>
        <w:left w:val="none" w:sz="0" w:space="0" w:color="auto"/>
        <w:bottom w:val="none" w:sz="0" w:space="0" w:color="auto"/>
        <w:right w:val="none" w:sz="0" w:space="0" w:color="auto"/>
      </w:divBdr>
    </w:div>
    <w:div w:id="20212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586CDF42FB82566C7F94C366F1BF23165D7EC353D1D04ED0F1511CB190895645F68BE1BEC9A67R450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14DB-6FB6-47B5-BC25-B1DA0371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2865</Words>
  <Characters>16336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9</cp:revision>
  <cp:lastPrinted>2020-08-19T21:48:00Z</cp:lastPrinted>
  <dcterms:created xsi:type="dcterms:W3CDTF">2020-07-23T04:39:00Z</dcterms:created>
  <dcterms:modified xsi:type="dcterms:W3CDTF">2020-08-19T21:49:00Z</dcterms:modified>
</cp:coreProperties>
</file>