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5D5CCE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3365C8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  <w:r w:rsidR="00EF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DCA" w:rsidRPr="00E07C74" w:rsidRDefault="00EF4DCA" w:rsidP="00EF4D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07C74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7533AC" w:rsidRDefault="00EB5415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3AC">
        <w:rPr>
          <w:rFonts w:ascii="Times New Roman" w:hAnsi="Times New Roman" w:cs="Times New Roman"/>
          <w:b/>
          <w:sz w:val="28"/>
          <w:szCs w:val="28"/>
        </w:rPr>
        <w:t>« 21</w:t>
      </w:r>
      <w:r w:rsidR="000D6E71" w:rsidRPr="00753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716" w:rsidRPr="007533AC">
        <w:rPr>
          <w:rFonts w:ascii="Times New Roman" w:hAnsi="Times New Roman" w:cs="Times New Roman"/>
          <w:b/>
          <w:sz w:val="28"/>
          <w:szCs w:val="28"/>
        </w:rPr>
        <w:t>»</w:t>
      </w:r>
      <w:r w:rsidR="000F4EEF" w:rsidRPr="00753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A65" w:rsidRPr="00753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3AC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0A6D7B" w:rsidRPr="00753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EEF" w:rsidRPr="00753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716" w:rsidRPr="007533A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7533AC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EF4DCA" w:rsidRPr="007533A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150D0" w:rsidRPr="007533AC">
        <w:rPr>
          <w:rFonts w:ascii="Times New Roman" w:hAnsi="Times New Roman" w:cs="Times New Roman"/>
          <w:b/>
          <w:sz w:val="28"/>
          <w:szCs w:val="28"/>
        </w:rPr>
        <w:t>а</w:t>
      </w:r>
      <w:r w:rsidR="00EF4DCA" w:rsidRPr="007533AC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9F7CBD" w:rsidRPr="007533A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F4DCA" w:rsidRPr="007533A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A6D7B" w:rsidRPr="007533A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F4DCA" w:rsidRPr="007533AC">
        <w:rPr>
          <w:rFonts w:ascii="Times New Roman" w:hAnsi="Times New Roman" w:cs="Times New Roman"/>
          <w:b/>
          <w:sz w:val="28"/>
          <w:szCs w:val="28"/>
        </w:rPr>
        <w:tab/>
      </w:r>
      <w:r w:rsidR="00BD0CFC" w:rsidRPr="007533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F4EEF" w:rsidRPr="007533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0A65" w:rsidRPr="007533A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150D0" w:rsidRPr="007533A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A0A65" w:rsidRPr="007533AC">
        <w:rPr>
          <w:rFonts w:ascii="Times New Roman" w:hAnsi="Times New Roman" w:cs="Times New Roman"/>
          <w:b/>
          <w:sz w:val="28"/>
          <w:szCs w:val="28"/>
        </w:rPr>
        <w:t xml:space="preserve">       № </w:t>
      </w:r>
      <w:r w:rsidRPr="007533AC">
        <w:rPr>
          <w:rFonts w:ascii="Times New Roman" w:hAnsi="Times New Roman" w:cs="Times New Roman"/>
          <w:b/>
          <w:sz w:val="28"/>
          <w:szCs w:val="28"/>
        </w:rPr>
        <w:t>46</w:t>
      </w:r>
    </w:p>
    <w:p w:rsidR="00EF4DCA" w:rsidRPr="00E07C74" w:rsidRDefault="00EF4DCA" w:rsidP="00EF4D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F6A57" w:rsidRPr="00E9489E" w:rsidRDefault="000D6E71" w:rsidP="00E9489E">
      <w:pPr>
        <w:spacing w:after="0" w:line="216" w:lineRule="auto"/>
        <w:ind w:right="41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89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D0CFC" w:rsidRPr="00E9489E">
        <w:rPr>
          <w:rFonts w:ascii="Times New Roman" w:hAnsi="Times New Roman" w:cs="Times New Roman"/>
          <w:b/>
          <w:sz w:val="28"/>
          <w:szCs w:val="28"/>
        </w:rPr>
        <w:t xml:space="preserve">Об утверждении краткосрочного </w:t>
      </w:r>
      <w:proofErr w:type="gramStart"/>
      <w:r w:rsidR="00BD0CFC" w:rsidRPr="00E9489E">
        <w:rPr>
          <w:rFonts w:ascii="Times New Roman" w:hAnsi="Times New Roman" w:cs="Times New Roman"/>
          <w:b/>
          <w:sz w:val="28"/>
          <w:szCs w:val="28"/>
        </w:rPr>
        <w:t>плана реализации региональной программы капитального ремонта общего имущества многоквартирных домов</w:t>
      </w:r>
      <w:proofErr w:type="gramEnd"/>
      <w:r w:rsidR="00BD0CFC" w:rsidRPr="00E9489E">
        <w:rPr>
          <w:rFonts w:ascii="Times New Roman" w:hAnsi="Times New Roman" w:cs="Times New Roman"/>
          <w:b/>
          <w:sz w:val="28"/>
          <w:szCs w:val="28"/>
        </w:rPr>
        <w:t xml:space="preserve"> в Корякском сельском поселении на </w:t>
      </w:r>
      <w:r w:rsidR="006E2F1B" w:rsidRPr="00E9489E">
        <w:rPr>
          <w:rFonts w:ascii="Times New Roman" w:hAnsi="Times New Roman" w:cs="Times New Roman"/>
          <w:b/>
          <w:sz w:val="28"/>
          <w:szCs w:val="28"/>
        </w:rPr>
        <w:t>2017</w:t>
      </w:r>
      <w:r w:rsidR="00C721FF" w:rsidRPr="00E9489E">
        <w:rPr>
          <w:rFonts w:ascii="Times New Roman" w:hAnsi="Times New Roman" w:cs="Times New Roman"/>
          <w:b/>
          <w:sz w:val="28"/>
          <w:szCs w:val="28"/>
        </w:rPr>
        <w:t>-</w:t>
      </w:r>
      <w:r w:rsidR="006E2F1B" w:rsidRPr="00E9489E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BD0CFC" w:rsidRPr="00E9489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0639E3" w:rsidRPr="00E9489E">
        <w:rPr>
          <w:rFonts w:ascii="Times New Roman" w:hAnsi="Times New Roman" w:cs="Times New Roman"/>
          <w:b/>
          <w:sz w:val="28"/>
          <w:szCs w:val="28"/>
        </w:rPr>
        <w:t>.</w:t>
      </w:r>
      <w:r w:rsidR="00C721FF" w:rsidRPr="00E9489E">
        <w:rPr>
          <w:rFonts w:ascii="Times New Roman" w:hAnsi="Times New Roman" w:cs="Times New Roman"/>
          <w:b/>
          <w:sz w:val="28"/>
          <w:szCs w:val="28"/>
        </w:rPr>
        <w:t>г</w:t>
      </w:r>
      <w:r w:rsidR="006B04D2" w:rsidRPr="00E9489E">
        <w:rPr>
          <w:rFonts w:ascii="Times New Roman" w:hAnsi="Times New Roman" w:cs="Times New Roman"/>
          <w:b/>
          <w:sz w:val="28"/>
          <w:szCs w:val="28"/>
        </w:rPr>
        <w:t>.»</w:t>
      </w:r>
    </w:p>
    <w:p w:rsidR="00DF6A57" w:rsidRPr="00E07C74" w:rsidRDefault="00DF6A57" w:rsidP="00DF6A57">
      <w:pPr>
        <w:spacing w:after="0" w:line="240" w:lineRule="auto"/>
        <w:ind w:right="4819"/>
        <w:jc w:val="both"/>
        <w:rPr>
          <w:rFonts w:ascii="Times New Roman" w:hAnsi="Times New Roman" w:cs="Times New Roman"/>
          <w:sz w:val="16"/>
          <w:szCs w:val="16"/>
        </w:rPr>
      </w:pPr>
    </w:p>
    <w:p w:rsidR="00DF6A57" w:rsidRPr="009F7CBD" w:rsidRDefault="00DF6A57" w:rsidP="00E07C7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BD">
        <w:rPr>
          <w:rFonts w:ascii="Times New Roman" w:hAnsi="Times New Roman" w:cs="Times New Roman"/>
          <w:sz w:val="28"/>
          <w:szCs w:val="28"/>
        </w:rPr>
        <w:t xml:space="preserve">В </w:t>
      </w:r>
      <w:r w:rsidR="00633DC8" w:rsidRPr="009F7CBD">
        <w:rPr>
          <w:rFonts w:ascii="Times New Roman" w:hAnsi="Times New Roman" w:cs="Times New Roman"/>
          <w:sz w:val="28"/>
          <w:szCs w:val="28"/>
        </w:rPr>
        <w:t>соответствии</w:t>
      </w:r>
      <w:r w:rsidR="00BD0CFC" w:rsidRPr="009F7CBD">
        <w:rPr>
          <w:rFonts w:ascii="Times New Roman" w:hAnsi="Times New Roman" w:cs="Times New Roman"/>
          <w:sz w:val="28"/>
          <w:szCs w:val="28"/>
        </w:rPr>
        <w:t xml:space="preserve">  </w:t>
      </w:r>
      <w:r w:rsidR="00837894">
        <w:rPr>
          <w:rFonts w:ascii="Times New Roman" w:hAnsi="Times New Roman" w:cs="Times New Roman"/>
          <w:sz w:val="28"/>
          <w:szCs w:val="28"/>
        </w:rPr>
        <w:t>с</w:t>
      </w:r>
      <w:r w:rsidR="00BD0CFC" w:rsidRPr="009F7CBD">
        <w:rPr>
          <w:rFonts w:ascii="Times New Roman" w:hAnsi="Times New Roman" w:cs="Times New Roman"/>
          <w:sz w:val="28"/>
          <w:szCs w:val="28"/>
        </w:rPr>
        <w:t xml:space="preserve"> Порядком разработки и утверждения краткосрочных планов реализации региональной программы капитального имущества в многоквартирных домах в Камчатском крае, утвержденным постановлением Правительства Камчатс</w:t>
      </w:r>
      <w:r w:rsidR="000639E3" w:rsidRPr="009F7CBD">
        <w:rPr>
          <w:rFonts w:ascii="Times New Roman" w:hAnsi="Times New Roman" w:cs="Times New Roman"/>
          <w:sz w:val="28"/>
          <w:szCs w:val="28"/>
        </w:rPr>
        <w:t>кого края от 19.06.2014 № 261-П</w:t>
      </w:r>
      <w:r w:rsidR="000D6E7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3DC8" w:rsidRPr="00E07C74" w:rsidRDefault="00633DC8" w:rsidP="000639E3">
      <w:pPr>
        <w:spacing w:after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633DC8" w:rsidRDefault="00633DC8" w:rsidP="000639E3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DC8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EEF" w:rsidRPr="00083CD2" w:rsidRDefault="000F4EEF" w:rsidP="000639E3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B5415" w:rsidRPr="00890C15" w:rsidRDefault="00EB5415" w:rsidP="00EB541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C15">
        <w:rPr>
          <w:rFonts w:ascii="Times New Roman" w:hAnsi="Times New Roman" w:cs="Times New Roman"/>
          <w:sz w:val="28"/>
          <w:szCs w:val="28"/>
        </w:rPr>
        <w:t xml:space="preserve">Утвердить краткосрочный план </w:t>
      </w:r>
      <w:proofErr w:type="gramStart"/>
      <w:r w:rsidRPr="00890C15">
        <w:rPr>
          <w:rFonts w:ascii="Times New Roman" w:hAnsi="Times New Roman" w:cs="Times New Roman"/>
          <w:sz w:val="28"/>
          <w:szCs w:val="28"/>
        </w:rPr>
        <w:t>реализации региональной программы капитального ремонта общего имущества многоквартирных домов</w:t>
      </w:r>
      <w:proofErr w:type="gramEnd"/>
      <w:r w:rsidRPr="00890C15">
        <w:rPr>
          <w:rFonts w:ascii="Times New Roman" w:hAnsi="Times New Roman" w:cs="Times New Roman"/>
          <w:sz w:val="28"/>
          <w:szCs w:val="28"/>
        </w:rPr>
        <w:t xml:space="preserve"> в Корякском сельском поселении на 2017-2019 г.г., согласно приложениям 1, 2, 3 к настоящему постановлению.</w:t>
      </w:r>
    </w:p>
    <w:p w:rsidR="00EB5415" w:rsidRPr="00890C15" w:rsidRDefault="00EB5415" w:rsidP="00EB541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C1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0C15">
        <w:rPr>
          <w:rFonts w:ascii="Times New Roman" w:hAnsi="Times New Roman" w:cs="Times New Roman"/>
          <w:sz w:val="28"/>
          <w:szCs w:val="28"/>
        </w:rPr>
        <w:t xml:space="preserve"> администрации Коря</w:t>
      </w:r>
      <w:r>
        <w:rPr>
          <w:rFonts w:ascii="Times New Roman" w:hAnsi="Times New Roman" w:cs="Times New Roman"/>
          <w:sz w:val="28"/>
          <w:szCs w:val="28"/>
        </w:rPr>
        <w:t>кского сельского поселения № 18 от 07.02.2018</w:t>
      </w:r>
      <w:r w:rsidRPr="00890C15">
        <w:rPr>
          <w:rFonts w:ascii="Times New Roman" w:hAnsi="Times New Roman" w:cs="Times New Roman"/>
          <w:sz w:val="28"/>
          <w:szCs w:val="28"/>
        </w:rPr>
        <w:t xml:space="preserve"> г. «Об утверждении краткосрочного </w:t>
      </w:r>
      <w:proofErr w:type="gramStart"/>
      <w:r w:rsidRPr="00890C15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 многоквартирных домов</w:t>
      </w:r>
      <w:proofErr w:type="gramEnd"/>
      <w:r w:rsidRPr="00890C15">
        <w:rPr>
          <w:rFonts w:ascii="Times New Roman" w:hAnsi="Times New Roman" w:cs="Times New Roman"/>
          <w:sz w:val="28"/>
          <w:szCs w:val="28"/>
        </w:rPr>
        <w:t xml:space="preserve"> в Корякском сельском пос</w:t>
      </w:r>
      <w:r>
        <w:rPr>
          <w:rFonts w:ascii="Times New Roman" w:hAnsi="Times New Roman" w:cs="Times New Roman"/>
          <w:sz w:val="28"/>
          <w:szCs w:val="28"/>
        </w:rPr>
        <w:t>елении на 2017-2019 г.г.», № 129</w:t>
      </w:r>
      <w:r w:rsidRPr="00890C1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24.07</w:t>
      </w:r>
      <w:r w:rsidRPr="00890C1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0C15">
        <w:rPr>
          <w:rFonts w:ascii="Times New Roman" w:hAnsi="Times New Roman" w:cs="Times New Roman"/>
          <w:sz w:val="28"/>
          <w:szCs w:val="28"/>
        </w:rPr>
        <w:t xml:space="preserve"> г. «О внесении изменений в постановление администрации Корякского сельского поселения № 102 от 11.07.2017 г. «Об утверждении краткосрочного </w:t>
      </w:r>
      <w:proofErr w:type="gramStart"/>
      <w:r w:rsidRPr="00890C15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 многоквартирных домов</w:t>
      </w:r>
      <w:proofErr w:type="gramEnd"/>
      <w:r w:rsidRPr="00890C15">
        <w:rPr>
          <w:rFonts w:ascii="Times New Roman" w:hAnsi="Times New Roman" w:cs="Times New Roman"/>
          <w:sz w:val="28"/>
          <w:szCs w:val="28"/>
        </w:rPr>
        <w:t xml:space="preserve"> в Корякском сельском поселении на 2017-2019 г.г.»» признать утратившими силу.</w:t>
      </w:r>
    </w:p>
    <w:p w:rsidR="00EB5415" w:rsidRDefault="00EB5415" w:rsidP="00EB541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C1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 (обнародования).</w:t>
      </w:r>
    </w:p>
    <w:p w:rsidR="00E9489E" w:rsidRDefault="00E9489E" w:rsidP="00E9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89E" w:rsidRPr="00E9489E" w:rsidRDefault="00E9489E" w:rsidP="00E9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E26716" w:rsidRDefault="00E9489E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37894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26716" w:rsidRPr="00E2671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E26716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16">
        <w:rPr>
          <w:rFonts w:ascii="Times New Roman" w:hAnsi="Times New Roman" w:cs="Times New Roman"/>
          <w:b/>
          <w:sz w:val="28"/>
          <w:szCs w:val="28"/>
        </w:rPr>
        <w:t xml:space="preserve">Корякского сельского </w:t>
      </w:r>
      <w:r w:rsidR="000639E3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0639E3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D0CFC">
        <w:rPr>
          <w:rFonts w:ascii="Times New Roman" w:hAnsi="Times New Roman" w:cs="Times New Roman"/>
          <w:b/>
          <w:sz w:val="28"/>
          <w:szCs w:val="28"/>
        </w:rPr>
        <w:tab/>
      </w:r>
      <w:r w:rsidR="000639E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F4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89E">
        <w:rPr>
          <w:rFonts w:ascii="Times New Roman" w:hAnsi="Times New Roman" w:cs="Times New Roman"/>
          <w:b/>
          <w:sz w:val="28"/>
          <w:szCs w:val="28"/>
        </w:rPr>
        <w:t>М.Г. Зобова</w:t>
      </w:r>
      <w:r w:rsidR="000639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2E45" w:rsidRDefault="00AB2E45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E45" w:rsidRDefault="00AB2E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B2E45" w:rsidRDefault="00AB2E45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  <w:sectPr w:rsidR="00AB2E45" w:rsidSect="00EF4DC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B2E45" w:rsidRDefault="00AB2E45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9439275" cy="682911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16754" r="42689" b="10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724" cy="6830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E45" w:rsidRDefault="00AB2E45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9936427" cy="5505450"/>
            <wp:effectExtent l="19050" t="0" r="7673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82" t="16754" r="19300" b="7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427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E45" w:rsidRDefault="00AB2E45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E45" w:rsidRDefault="00AB2E45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E45" w:rsidRPr="00E26716" w:rsidRDefault="00AB2E45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9936480" cy="4162425"/>
            <wp:effectExtent l="1905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78" t="17103" r="30029" b="37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48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2E45" w:rsidRPr="00E26716" w:rsidSect="00AB2E45">
      <w:pgSz w:w="16838" w:h="11906" w:orient="landscape"/>
      <w:pgMar w:top="851" w:right="1134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D6A" w:rsidRDefault="002E0D6A" w:rsidP="00AB2E45">
      <w:pPr>
        <w:spacing w:after="0" w:line="240" w:lineRule="auto"/>
      </w:pPr>
      <w:r>
        <w:separator/>
      </w:r>
    </w:p>
  </w:endnote>
  <w:endnote w:type="continuationSeparator" w:id="0">
    <w:p w:rsidR="002E0D6A" w:rsidRDefault="002E0D6A" w:rsidP="00AB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D6A" w:rsidRDefault="002E0D6A" w:rsidP="00AB2E45">
      <w:pPr>
        <w:spacing w:after="0" w:line="240" w:lineRule="auto"/>
      </w:pPr>
      <w:r>
        <w:separator/>
      </w:r>
    </w:p>
  </w:footnote>
  <w:footnote w:type="continuationSeparator" w:id="0">
    <w:p w:rsidR="002E0D6A" w:rsidRDefault="002E0D6A" w:rsidP="00AB2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444417F2"/>
    <w:multiLevelType w:val="hybridMultilevel"/>
    <w:tmpl w:val="D36EAAA0"/>
    <w:lvl w:ilvl="0" w:tplc="1B40B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3208B4"/>
    <w:multiLevelType w:val="hybridMultilevel"/>
    <w:tmpl w:val="E4EE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6037E"/>
    <w:rsid w:val="000639E3"/>
    <w:rsid w:val="00083CD2"/>
    <w:rsid w:val="000A2327"/>
    <w:rsid w:val="000A6D7B"/>
    <w:rsid w:val="000D6E71"/>
    <w:rsid w:val="000F4EEF"/>
    <w:rsid w:val="001A0111"/>
    <w:rsid w:val="001E5BBC"/>
    <w:rsid w:val="0023697C"/>
    <w:rsid w:val="00256CEC"/>
    <w:rsid w:val="0027320B"/>
    <w:rsid w:val="002C0825"/>
    <w:rsid w:val="002E0D6A"/>
    <w:rsid w:val="003365C8"/>
    <w:rsid w:val="003B6BFB"/>
    <w:rsid w:val="003C20FE"/>
    <w:rsid w:val="00405D0C"/>
    <w:rsid w:val="00467031"/>
    <w:rsid w:val="004B60A0"/>
    <w:rsid w:val="004F68A3"/>
    <w:rsid w:val="00522B15"/>
    <w:rsid w:val="005D5CCE"/>
    <w:rsid w:val="005F0CBD"/>
    <w:rsid w:val="00633DC8"/>
    <w:rsid w:val="00676759"/>
    <w:rsid w:val="006B04D2"/>
    <w:rsid w:val="006E2F1B"/>
    <w:rsid w:val="00715620"/>
    <w:rsid w:val="007533AC"/>
    <w:rsid w:val="00835BC3"/>
    <w:rsid w:val="00837894"/>
    <w:rsid w:val="00890FD8"/>
    <w:rsid w:val="008B0C1D"/>
    <w:rsid w:val="00912761"/>
    <w:rsid w:val="009F7CBD"/>
    <w:rsid w:val="00A330CF"/>
    <w:rsid w:val="00AA0A65"/>
    <w:rsid w:val="00AB2E45"/>
    <w:rsid w:val="00AD1BC3"/>
    <w:rsid w:val="00AF7F6B"/>
    <w:rsid w:val="00B07B6C"/>
    <w:rsid w:val="00BC4696"/>
    <w:rsid w:val="00BD0CFC"/>
    <w:rsid w:val="00C721FF"/>
    <w:rsid w:val="00D150D0"/>
    <w:rsid w:val="00D37A25"/>
    <w:rsid w:val="00D9268B"/>
    <w:rsid w:val="00DC790D"/>
    <w:rsid w:val="00DF6A57"/>
    <w:rsid w:val="00E07C74"/>
    <w:rsid w:val="00E26716"/>
    <w:rsid w:val="00E9489E"/>
    <w:rsid w:val="00EB5415"/>
    <w:rsid w:val="00EE07EA"/>
    <w:rsid w:val="00EF4DCA"/>
    <w:rsid w:val="00F5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B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2E45"/>
  </w:style>
  <w:style w:type="paragraph" w:styleId="a6">
    <w:name w:val="footer"/>
    <w:basedOn w:val="a"/>
    <w:link w:val="a7"/>
    <w:uiPriority w:val="99"/>
    <w:semiHidden/>
    <w:unhideWhenUsed/>
    <w:rsid w:val="00AB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2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200D0-002B-42A0-9099-B6B7D130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admkoriak1</cp:lastModifiedBy>
  <cp:revision>2</cp:revision>
  <cp:lastPrinted>2019-03-20T23:42:00Z</cp:lastPrinted>
  <dcterms:created xsi:type="dcterms:W3CDTF">2019-03-21T11:22:00Z</dcterms:created>
  <dcterms:modified xsi:type="dcterms:W3CDTF">2019-03-21T11:22:00Z</dcterms:modified>
</cp:coreProperties>
</file>