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5C2863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BA3F30" w:rsidRPr="00ED4D38">
              <w:rPr>
                <w:rFonts w:eastAsia="Times New Roman"/>
                <w:b/>
              </w:rPr>
              <w:t xml:space="preserve">. </w:t>
            </w:r>
            <w:proofErr w:type="gramStart"/>
            <w:r w:rsidR="00BA3F30" w:rsidRPr="00ED4D38">
              <w:rPr>
                <w:rFonts w:eastAsia="Times New Roman"/>
                <w:b/>
              </w:rPr>
              <w:t>Коряки</w:t>
            </w:r>
            <w:proofErr w:type="gramEnd"/>
            <w:r w:rsidR="00BA3F30" w:rsidRPr="00ED4D38">
              <w:rPr>
                <w:rFonts w:eastAsia="Times New Roman"/>
                <w:b/>
              </w:rPr>
              <w:t xml:space="preserve">, ул. </w:t>
            </w:r>
            <w:r w:rsidR="005C2863">
              <w:rPr>
                <w:rFonts w:eastAsia="Times New Roman"/>
                <w:b/>
              </w:rPr>
              <w:t>Вилкова д. 3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D5322D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F5639" w:rsidRDefault="00FF5639" w:rsidP="00942476">
            <w:pPr>
              <w:spacing w:line="270" w:lineRule="atLeast"/>
              <w:rPr>
                <w:rFonts w:eastAsia="Times New Roman"/>
                <w:sz w:val="20"/>
                <w:szCs w:val="20"/>
                <w:highlight w:val="yellow"/>
              </w:rPr>
            </w:pPr>
            <w:r w:rsidRPr="00FF5639">
              <w:rPr>
                <w:rFonts w:eastAsia="Times New Roman"/>
                <w:sz w:val="20"/>
                <w:szCs w:val="20"/>
              </w:rPr>
              <w:t>5</w:t>
            </w:r>
            <w:r w:rsidR="005C2863">
              <w:rPr>
                <w:rFonts w:eastAsia="Times New Roman"/>
                <w:sz w:val="20"/>
                <w:szCs w:val="20"/>
              </w:rPr>
              <w:t>600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5C2863">
              <w:rPr>
                <w:rFonts w:eastAsia="Times New Roman"/>
                <w:color w:val="000000"/>
              </w:rPr>
              <w:t>135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 </w:t>
            </w:r>
            <w:r w:rsidRPr="00AC1ADD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C1ADD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C1ADD">
              <w:rPr>
                <w:rFonts w:eastAsia="Times New Roman"/>
                <w:color w:val="000000"/>
              </w:rPr>
              <w:t>/</w:t>
            </w:r>
            <w:proofErr w:type="spellStart"/>
            <w:r w:rsidRPr="00AC1ADD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C1ADD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  <w:r w:rsidR="005C2863" w:rsidRPr="00AC1ADD">
              <w:rPr>
                <w:rFonts w:eastAsia="Times New Roman"/>
                <w:color w:val="000000"/>
              </w:rPr>
              <w:t>2019 г.</w:t>
            </w:r>
          </w:p>
        </w:tc>
      </w:tr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2019 г.</w:t>
            </w:r>
          </w:p>
        </w:tc>
      </w:tr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5C2863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2018 г.</w:t>
            </w:r>
          </w:p>
        </w:tc>
      </w:tr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Количество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Ед.</w:t>
            </w:r>
          </w:p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Pr="00AC1ADD" w:rsidRDefault="000C4EF4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</w:p>
          <w:p w:rsidR="000C4EF4" w:rsidRPr="00AC1ADD" w:rsidRDefault="000C4EF4" w:rsidP="000C4EF4">
            <w:pPr>
              <w:rPr>
                <w:rFonts w:eastAsia="Times New Roman"/>
              </w:rPr>
            </w:pPr>
          </w:p>
          <w:p w:rsidR="000C4EF4" w:rsidRPr="00AC1ADD" w:rsidRDefault="000C4EF4" w:rsidP="000C4EF4">
            <w:pPr>
              <w:rPr>
                <w:rFonts w:eastAsia="Times New Roman"/>
              </w:rPr>
            </w:pPr>
          </w:p>
          <w:p w:rsidR="000C4EF4" w:rsidRPr="00AC1ADD" w:rsidRDefault="000C4EF4" w:rsidP="000C4EF4">
            <w:pPr>
              <w:rPr>
                <w:rFonts w:eastAsia="Times New Roman"/>
              </w:rPr>
            </w:pPr>
          </w:p>
          <w:p w:rsidR="006C7DAA" w:rsidRPr="00AC1ADD" w:rsidRDefault="0031644A" w:rsidP="000C4EF4">
            <w:pPr>
              <w:jc w:val="center"/>
              <w:rPr>
                <w:rFonts w:eastAsia="Times New Roman"/>
              </w:rPr>
            </w:pPr>
            <w:r w:rsidRPr="00AC1ADD">
              <w:rPr>
                <w:rFonts w:eastAsia="Times New Roman"/>
              </w:rPr>
              <w:t>1</w:t>
            </w:r>
          </w:p>
          <w:p w:rsidR="000C4EF4" w:rsidRPr="00AC1ADD" w:rsidRDefault="005C2863" w:rsidP="000C4EF4">
            <w:pPr>
              <w:jc w:val="center"/>
              <w:rPr>
                <w:rFonts w:eastAsia="Times New Roman"/>
              </w:rPr>
            </w:pPr>
            <w:r w:rsidRPr="00AC1ADD">
              <w:rPr>
                <w:rFonts w:eastAsia="Times New Roman"/>
              </w:rPr>
              <w:t>3</w:t>
            </w:r>
            <w:r w:rsidR="0031644A" w:rsidRPr="00AC1ADD">
              <w:rPr>
                <w:rFonts w:eastAsia="Times New Roman"/>
              </w:rPr>
              <w:t>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C1ADD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C1ADD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</w:p>
        </w:tc>
      </w:tr>
      <w:tr w:rsidR="006C7DAA" w:rsidRPr="00AC1ADD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C8714C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C1ADD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375C00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5C2863" w:rsidP="005C2863">
            <w:pPr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необходимо игровое оборудование для детей</w:t>
            </w:r>
            <w:r w:rsidR="006C7DAA" w:rsidRPr="00AC1ADD">
              <w:rPr>
                <w:rFonts w:eastAsia="Times New Roman"/>
                <w:color w:val="000000"/>
              </w:rPr>
              <w:t> </w:t>
            </w:r>
            <w:r w:rsidR="00BA66AB" w:rsidRPr="00AC1ADD">
              <w:rPr>
                <w:rFonts w:eastAsia="Times New Roman"/>
                <w:color w:val="000000"/>
              </w:rPr>
              <w:t xml:space="preserve"> и ограждение</w:t>
            </w:r>
          </w:p>
        </w:tc>
      </w:tr>
      <w:tr w:rsidR="006C7DAA" w:rsidRPr="00AC1ADD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- скамьи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- урны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Pr="00AC1ADD" w:rsidRDefault="00D864BE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0</w:t>
            </w:r>
          </w:p>
          <w:p w:rsidR="006C7DAA" w:rsidRPr="00AC1ADD" w:rsidRDefault="00375C00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3</w:t>
            </w:r>
          </w:p>
          <w:p w:rsidR="006C7DAA" w:rsidRPr="00AC1ADD" w:rsidRDefault="00375C00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2</w:t>
            </w:r>
          </w:p>
          <w:p w:rsidR="006C7DAA" w:rsidRPr="00AC1ADD" w:rsidRDefault="00F76D76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0</w:t>
            </w:r>
          </w:p>
          <w:p w:rsidR="006C7DAA" w:rsidRPr="00AC1ADD" w:rsidRDefault="0031644A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4</w:t>
            </w:r>
          </w:p>
          <w:p w:rsidR="006C7DAA" w:rsidRPr="00AC1ADD" w:rsidRDefault="0031644A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4</w:t>
            </w:r>
          </w:p>
          <w:p w:rsidR="006C7DAA" w:rsidRPr="00AC1ADD" w:rsidRDefault="00BC3272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  <w:r w:rsidR="005C2863" w:rsidRPr="00AC1ADD">
              <w:rPr>
                <w:rFonts w:eastAsia="Times New Roman"/>
                <w:color w:val="000000"/>
              </w:rPr>
              <w:t>2018 г.</w:t>
            </w:r>
          </w:p>
        </w:tc>
      </w:tr>
      <w:tr w:rsidR="006C7DAA" w:rsidRPr="00AC1ADD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9 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- количество</w:t>
            </w:r>
          </w:p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Ед.</w:t>
            </w:r>
          </w:p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</w:p>
          <w:p w:rsidR="006C7DAA" w:rsidRPr="00AC1ADD" w:rsidRDefault="001A6A5E" w:rsidP="00ED4D38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AC1ADD">
              <w:rPr>
                <w:rFonts w:eastAsia="Times New Roman"/>
                <w:color w:val="000000"/>
              </w:rPr>
              <w:t>0</w:t>
            </w:r>
          </w:p>
          <w:p w:rsidR="006C7DAA" w:rsidRPr="00AC1ADD" w:rsidRDefault="005C2863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</w:p>
        </w:tc>
      </w:tr>
      <w:tr w:rsidR="006C7DAA" w:rsidRPr="00AC1ADD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C1ADD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C1ADD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375C00" w:rsidP="00ED4D38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333333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C1ADD" w:rsidRDefault="006C7DAA" w:rsidP="00942476">
            <w:pPr>
              <w:spacing w:line="276" w:lineRule="auto"/>
              <w:jc w:val="center"/>
              <w:rPr>
                <w:rFonts w:eastAsia="Times New Roman"/>
                <w:color w:val="333333"/>
              </w:rPr>
            </w:pPr>
            <w:r w:rsidRPr="00AC1ADD">
              <w:rPr>
                <w:rFonts w:eastAsia="Times New Roman"/>
                <w:color w:val="000000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803CA1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347A" w:rsidRDefault="0007347A" w:rsidP="0007347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___________________________________       ______________            /  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315E2" w:rsidRPr="00E315E2" w:rsidRDefault="006C7DAA" w:rsidP="00E315E2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315E2" w:rsidRDefault="00E315E2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315E2">
        <w:rPr>
          <w:rFonts w:eastAsia="Times New Roman"/>
          <w:color w:val="000000"/>
          <w:sz w:val="26"/>
          <w:szCs w:val="26"/>
        </w:rPr>
        <w:lastRenderedPageBreak/>
        <w:t>С</w:t>
      </w:r>
      <w:r>
        <w:rPr>
          <w:rFonts w:eastAsia="Times New Roman"/>
          <w:color w:val="000000"/>
          <w:sz w:val="26"/>
          <w:szCs w:val="26"/>
        </w:rPr>
        <w:t xml:space="preserve">хема земельного </w:t>
      </w:r>
      <w:r w:rsidR="001A6A5E">
        <w:rPr>
          <w:rFonts w:eastAsia="Times New Roman"/>
          <w:color w:val="000000"/>
          <w:sz w:val="26"/>
          <w:szCs w:val="26"/>
        </w:rPr>
        <w:t>участка дворовой территории д. 3</w:t>
      </w:r>
      <w:r>
        <w:rPr>
          <w:rFonts w:eastAsia="Times New Roman"/>
          <w:color w:val="000000"/>
          <w:sz w:val="26"/>
          <w:szCs w:val="26"/>
        </w:rPr>
        <w:t xml:space="preserve"> ул. </w:t>
      </w:r>
      <w:r w:rsidR="001A6A5E">
        <w:rPr>
          <w:rFonts w:eastAsia="Times New Roman"/>
          <w:color w:val="000000"/>
          <w:sz w:val="26"/>
          <w:szCs w:val="26"/>
        </w:rPr>
        <w:t>Вилкова</w:t>
      </w:r>
      <w:r>
        <w:rPr>
          <w:rFonts w:eastAsia="Times New Roman"/>
          <w:color w:val="000000"/>
          <w:sz w:val="26"/>
          <w:szCs w:val="26"/>
        </w:rPr>
        <w:t xml:space="preserve">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E315E2" w:rsidRDefault="00E315E2" w:rsidP="00E315E2">
      <w:pPr>
        <w:jc w:val="center"/>
      </w:pPr>
    </w:p>
    <w:p w:rsidR="00E315E2" w:rsidRDefault="006C253F" w:rsidP="00E315E2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6C253F">
        <w:pict>
          <v:rect id="_x0000_s1026" style="position:absolute;left:0;text-align:left;margin-left:249.9pt;margin-top:37.9pt;width:61.6pt;height:174.4pt;rotation:-470981fd;z-index:251660288" strokecolor="red" strokeweight="3.5pt">
            <v:fill opacity="0"/>
            <v:stroke dashstyle="dash"/>
          </v:rect>
        </w:pict>
      </w:r>
      <w:r w:rsidR="005C2863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967442" cy="328612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819" t="23267" r="23955" b="3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442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E2" w:rsidRDefault="00E315E2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E315E2" w:rsidRDefault="00E315E2" w:rsidP="00E315E2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E315E2" w:rsidRDefault="00E315E2" w:rsidP="00E315E2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E315E2" w:rsidRDefault="006C253F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 w:rsidRPr="006C253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4.3pt;width:214.5pt;height:220.55pt;z-index:251662336">
            <v:textbox style="mso-next-textbox:#_x0000_s1028">
              <w:txbxContent>
                <w:p w:rsidR="00E315E2" w:rsidRDefault="00E315E2" w:rsidP="00E315E2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E315E2" w:rsidRDefault="00E315E2" w:rsidP="00E315E2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4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255321" w:rsidRDefault="009078C5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- контейнерная площадка</w:t>
                  </w:r>
                </w:p>
                <w:p w:rsidR="009078C5" w:rsidRDefault="009078C5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9078C5" w:rsidRDefault="009078C5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00050" cy="238125"/>
                        <wp:effectExtent l="19050" t="0" r="0" b="0"/>
                        <wp:docPr id="1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гараж</w:t>
                  </w:r>
                </w:p>
                <w:p w:rsidR="009078C5" w:rsidRDefault="009078C5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9078C5" w:rsidRDefault="009078C5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- автодорога</w:t>
                  </w:r>
                </w:p>
              </w:txbxContent>
            </v:textbox>
          </v:shape>
        </w:pict>
      </w:r>
      <w:r w:rsidRPr="006C253F">
        <w:pict>
          <v:rect id="_x0000_s1027" style="position:absolute;margin-left:131.4pt;margin-top:5.1pt;width:200.25pt;height:302.2pt;z-index:251661312" fillcolor="#c2d69b [1942]"/>
        </w:pict>
      </w:r>
    </w:p>
    <w:p w:rsidR="00E315E2" w:rsidRPr="006F1078" w:rsidRDefault="006C253F" w:rsidP="00E315E2">
      <w:pPr>
        <w:jc w:val="center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31.4pt;margin-top:11.85pt;width:200.25pt;height:.75pt;flip:y;z-index:251668480" o:connectortype="straight" strokecolor="gray [1629]" strokeweight="10pt"/>
        </w:pict>
      </w:r>
    </w:p>
    <w:p w:rsidR="00E315E2" w:rsidRDefault="006C253F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6C253F">
        <w:rPr>
          <w:noProof/>
        </w:rPr>
        <w:pict>
          <v:shape id="_x0000_s1084" type="#_x0000_t202" style="position:absolute;margin-left:178.65pt;margin-top:4.8pt;width:55.5pt;height:28.5pt;z-index:251708416" fillcolor="#17365d [2415]">
            <v:textbox>
              <w:txbxContent>
                <w:p w:rsidR="00255321" w:rsidRDefault="00255321"/>
              </w:txbxContent>
            </v:textbox>
          </v:shape>
        </w:pict>
      </w:r>
      <w:r w:rsidRPr="006C253F">
        <w:rPr>
          <w:noProof/>
        </w:rPr>
        <w:pict>
          <v:shape id="_x0000_s1058" type="#_x0000_t32" style="position:absolute;margin-left:240.2pt;margin-top:4.8pt;width:3.7pt;height:217.7pt;flip:x;z-index:251685888" o:connectortype="straight" strokecolor="#8064a2 [3207]" strokeweight="7.5pt"/>
        </w:pict>
      </w:r>
      <w:r w:rsidRPr="006C253F">
        <w:rPr>
          <w:noProof/>
        </w:rPr>
        <w:pict>
          <v:shape id="_x0000_s1046" type="#_x0000_t202" style="position:absolute;margin-left:254.75pt;margin-top:11.8pt;width:63pt;height:25.3pt;z-index:251680768" fillcolor="#548dd4 [1951]">
            <v:textbox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Парковочная зона</w:t>
                  </w:r>
                </w:p>
              </w:txbxContent>
            </v:textbox>
          </v:shape>
        </w:pict>
      </w:r>
    </w:p>
    <w:p w:rsidR="00E315E2" w:rsidRDefault="006C253F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6C253F">
        <w:pict>
          <v:rect id="_x0000_s1033" style="position:absolute;left:0;text-align:left;margin-left:204.85pt;margin-top:66.95pt;width:159.05pt;height:45pt;rotation:90;z-index:251667456" fillcolor="#ffc000">
            <v:textbox style="layout-flow:vertical">
              <w:txbxContent>
                <w:p w:rsidR="00E315E2" w:rsidRDefault="00E315E2" w:rsidP="00E315E2">
                  <w:pPr>
                    <w:jc w:val="center"/>
                  </w:pPr>
                  <w:r>
                    <w:t xml:space="preserve">д. № </w:t>
                  </w:r>
                  <w:r w:rsidR="00255321">
                    <w:rPr>
                      <w:b/>
                    </w:rPr>
                    <w:t xml:space="preserve">3 </w:t>
                  </w:r>
                  <w:r w:rsidRPr="00E36D06">
                    <w:rPr>
                      <w:b/>
                    </w:rPr>
                    <w:t xml:space="preserve"> </w:t>
                  </w:r>
                  <w:r>
                    <w:t xml:space="preserve">ул. </w:t>
                  </w:r>
                  <w:r w:rsidR="00255321">
                    <w:t>Вилкова</w:t>
                  </w:r>
                </w:p>
              </w:txbxContent>
            </v:textbox>
          </v:rect>
        </w:pict>
      </w:r>
    </w:p>
    <w:p w:rsidR="00E315E2" w:rsidRPr="006F1078" w:rsidRDefault="006C253F" w:rsidP="00E315E2">
      <w:pPr>
        <w:jc w:val="center"/>
      </w:pPr>
      <w:r>
        <w:rPr>
          <w:noProof/>
        </w:rPr>
        <w:pict>
          <v:shape id="_x0000_s1082" type="#_x0000_t202" style="position:absolute;left:0;text-align:left;margin-left:171.15pt;margin-top:1.95pt;width:63pt;height:51.6pt;z-index:251706368" fillcolor="#548dd4 [1951]">
            <v:textbox>
              <w:txbxContent>
                <w:p w:rsidR="00255321" w:rsidRPr="00E315E2" w:rsidRDefault="00255321" w:rsidP="002553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Парковочная зона</w:t>
                  </w:r>
                </w:p>
              </w:txbxContent>
            </v:textbox>
          </v:shape>
        </w:pict>
      </w:r>
      <w: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left:0;text-align:left;margin-left:306.9pt;margin-top:7.75pt;width:15pt;height:13.5pt;z-index:251664384" fillcolor="#4e6128 [1606]"/>
        </w:pict>
      </w:r>
      <w:r>
        <w:rPr>
          <w:noProof/>
        </w:rPr>
        <w:pict>
          <v:oval id="_x0000_s1069" style="position:absolute;left:0;text-align:left;margin-left:250.65pt;margin-top:2.45pt;width:11.25pt;height:7.15pt;z-index:251697152" fillcolor="#00b050"/>
        </w:pict>
      </w:r>
      <w:r>
        <w:rPr>
          <w:noProof/>
        </w:rPr>
        <w:pict>
          <v:rect id="_x0000_s1065" style="position:absolute;left:0;text-align:left;margin-left:249.15pt;margin-top:15.75pt;width:18.4pt;height:7.15pt;rotation:5743485fd;z-index:251693056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Default="006C253F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6C253F">
        <w:rPr>
          <w:noProof/>
        </w:rPr>
        <w:pict>
          <v:rect id="_x0000_s1089" style="position:absolute;margin-left:354.9pt;margin-top:20.55pt;width:24.75pt;height:12.05pt;z-index:251713536" fillcolor="#17365d [2415]"/>
        </w:pict>
      </w:r>
      <w:r w:rsidRPr="006C253F">
        <w:pict>
          <v:shape id="_x0000_s1029" type="#_x0000_t32" style="position:absolute;margin-left:354.9pt;margin-top:7.45pt;width:24.75pt;height:0;z-index:251663360" o:connectortype="straight" strokecolor="#5f497a [2407]" strokeweight="7.5pt"/>
        </w:pict>
      </w:r>
      <w:r w:rsidRPr="006C253F">
        <w:rPr>
          <w:noProof/>
        </w:rPr>
        <w:pict>
          <v:shape id="_x0000_s1073" type="#_x0000_t32" style="position:absolute;margin-left:250.65pt;margin-top:20.55pt;width:12pt;height:.05pt;z-index:251701248" o:connectortype="straight" strokecolor="#0070c0" strokeweight="5pt"/>
        </w:pict>
      </w:r>
    </w:p>
    <w:p w:rsidR="00E315E2" w:rsidRDefault="006C253F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6C253F">
        <w:pict>
          <v:shape id="_x0000_s1031" type="#_x0000_t71" style="position:absolute;left:0;text-align:left;margin-left:306.9pt;margin-top:6.65pt;width:15pt;height:13.5pt;z-index:251665408" fillcolor="#4e6128 [1606]"/>
        </w:pict>
      </w:r>
      <w:r w:rsidRPr="006C253F">
        <w:rPr>
          <w:noProof/>
        </w:rPr>
        <w:pict>
          <v:oval id="_x0000_s1070" style="position:absolute;left:0;text-align:left;margin-left:250.65pt;margin-top:5.4pt;width:11.25pt;height:7.15pt;z-index:251698176" fillcolor="#00b050"/>
        </w:pict>
      </w:r>
    </w:p>
    <w:p w:rsidR="00E315E2" w:rsidRPr="006F1078" w:rsidRDefault="006C253F" w:rsidP="00E315E2">
      <w:pPr>
        <w:jc w:val="center"/>
      </w:pPr>
      <w:r>
        <w:rPr>
          <w:noProof/>
        </w:rPr>
        <w:pict>
          <v:shape id="_x0000_s1047" type="#_x0000_t202" style="position:absolute;left:0;text-align:left;margin-left:184.65pt;margin-top:-.25pt;width:49.5pt;height:46.5pt;z-index:251681792" fillcolor="#d99594 [1941]">
            <v:textbox style="mso-next-textbox:#_x0000_s1047"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Детская игровая зона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6" style="position:absolute;left:0;text-align:left;margin-left:249.15pt;margin-top:5.35pt;width:18.4pt;height:7.15pt;rotation:5743485fd;z-index:251694080" fillcolor="#8064a2 [3207]" strokecolor="#f2f2f2 [3041]" strokeweight="3pt">
            <v:shadow on="t" type="perspective" color="#3f3151 [1607]" opacity=".5" offset="1pt" offset2="-1pt"/>
          </v:rect>
        </w:pict>
      </w:r>
    </w:p>
    <w:p w:rsidR="00E315E2" w:rsidRDefault="006C253F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6C253F">
        <w:rPr>
          <w:noProof/>
        </w:rPr>
        <w:pict>
          <v:shape id="_x0000_s1090" type="#_x0000_t32" style="position:absolute;margin-left:354.9pt;margin-top:18.95pt;width:24.75pt;height:1.5pt;flip:y;z-index:251714560" o:connectortype="straight" strokecolor="#7f7f7f [1612]" strokeweight="7.5pt"/>
        </w:pict>
      </w:r>
      <w:r w:rsidRPr="006C253F">
        <w:rPr>
          <w:noProof/>
        </w:rPr>
        <w:pict>
          <v:shape id="_x0000_s1075" type="#_x0000_t32" style="position:absolute;margin-left:249.9pt;margin-top:25pt;width:12pt;height:0;z-index:251703296" o:connectortype="straight" strokecolor="#0070c0" strokeweight="5pt"/>
        </w:pict>
      </w:r>
      <w:r w:rsidRPr="006C253F">
        <w:rPr>
          <w:noProof/>
        </w:rPr>
        <w:pict>
          <v:shape id="_x0000_s1074" type="#_x0000_t32" style="position:absolute;margin-left:250.65pt;margin-top:10.15pt;width:12pt;height:0;z-index:251702272" o:connectortype="straight" strokecolor="#0070c0" strokeweight="5pt"/>
        </w:pict>
      </w:r>
      <w:r w:rsidRPr="006C253F">
        <w:rPr>
          <w:noProof/>
        </w:rPr>
        <w:pict>
          <v:rect id="_x0000_s1067" style="position:absolute;margin-left:249.15pt;margin-top:30.6pt;width:18.4pt;height:7.15pt;rotation:5743485fd;z-index:251695104" fillcolor="#8064a2 [3207]" strokecolor="#f2f2f2 [3041]" strokeweight="3pt">
            <v:shadow on="t" type="perspective" color="#3f3151 [1607]" opacity=".5" offset="1pt" offset2="-1pt"/>
          </v:rect>
        </w:pict>
      </w:r>
    </w:p>
    <w:p w:rsidR="00FA7FD2" w:rsidRDefault="006C253F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6C253F">
        <w:rPr>
          <w:noProof/>
        </w:rPr>
        <w:pict>
          <v:shape id="_x0000_s1088" type="#_x0000_t202" style="position:absolute;left:0;text-align:left;margin-left:159.9pt;margin-top:9.05pt;width:74.25pt;height:26.2pt;z-index:251712512">
            <v:textbox>
              <w:txbxContent>
                <w:p w:rsidR="00255321" w:rsidRPr="00255321" w:rsidRDefault="00255321" w:rsidP="002553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Бельевые веревки</w:t>
                  </w:r>
                </w:p>
              </w:txbxContent>
            </v:textbox>
          </v:shape>
        </w:pict>
      </w:r>
      <w:r w:rsidRPr="006C253F">
        <w:pict>
          <v:shape id="_x0000_s1032" type="#_x0000_t71" style="position:absolute;left:0;text-align:left;margin-left:306.9pt;margin-top:2.7pt;width:15pt;height:13.5pt;z-index:251666432" fillcolor="#4e6128 [1606]"/>
        </w:pict>
      </w:r>
    </w:p>
    <w:p w:rsidR="00FA7FD2" w:rsidRPr="006F1078" w:rsidRDefault="006C253F" w:rsidP="00BA3F30">
      <w:pPr>
        <w:jc w:val="center"/>
      </w:pPr>
      <w:r>
        <w:rPr>
          <w:noProof/>
        </w:rPr>
        <w:pict>
          <v:shape id="_x0000_s1076" type="#_x0000_t32" style="position:absolute;left:0;text-align:left;margin-left:249.9pt;margin-top:12.85pt;width:12pt;height:0;z-index:251704320" o:connectortype="straight" strokecolor="#0070c0" strokeweight="5pt"/>
        </w:pict>
      </w:r>
      <w:r>
        <w:rPr>
          <w:noProof/>
        </w:rPr>
        <w:pict>
          <v:oval id="_x0000_s1071" style="position:absolute;left:0;text-align:left;margin-left:250.65pt;margin-top:5.7pt;width:11.25pt;height:7.15pt;z-index:251699200" fillcolor="#00b050"/>
        </w:pict>
      </w:r>
    </w:p>
    <w:p w:rsidR="00E315E2" w:rsidRDefault="006C253F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6C253F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5" type="#_x0000_t5" style="position:absolute;margin-left:150.15pt;margin-top:14.8pt;width:28.5pt;height:17.15pt;z-index:251709440" fillcolor="#c0504d [3205]"/>
        </w:pict>
      </w:r>
      <w:r w:rsidRPr="006C253F">
        <w:rPr>
          <w:noProof/>
        </w:rPr>
        <w:pict>
          <v:shape id="_x0000_s1087" type="#_x0000_t5" style="position:absolute;margin-left:178.65pt;margin-top:14.8pt;width:28.5pt;height:17.15pt;z-index:251711488" fillcolor="#c0504d [3205]"/>
        </w:pict>
      </w:r>
      <w:r w:rsidRPr="006C253F">
        <w:rPr>
          <w:noProof/>
        </w:rPr>
        <w:pict>
          <v:shape id="_x0000_s1086" type="#_x0000_t5" style="position:absolute;margin-left:207.15pt;margin-top:14.8pt;width:28.5pt;height:17.15pt;z-index:251710464" fillcolor="#c0504d [3205]"/>
        </w:pict>
      </w:r>
      <w:r w:rsidRPr="006C253F">
        <w:rPr>
          <w:noProof/>
        </w:rPr>
        <w:pict>
          <v:oval id="_x0000_s1072" style="position:absolute;margin-left:250.65pt;margin-top:21.15pt;width:11.25pt;height:7.15pt;z-index:251700224" fillcolor="#00b050"/>
        </w:pict>
      </w:r>
      <w:r w:rsidRPr="006C253F">
        <w:rPr>
          <w:noProof/>
        </w:rPr>
        <w:pict>
          <v:rect id="_x0000_s1068" style="position:absolute;margin-left:249.15pt;margin-top:8.35pt;width:18.4pt;height:7.15pt;rotation:5743485fd;z-index:251696128" fillcolor="#8064a2 [3207]" strokecolor="#f2f2f2 [3041]" strokeweight="3pt">
            <v:shadow on="t" type="perspective" color="#3f3151 [1607]" opacity=".5" offset="1pt" offset2="-1pt"/>
          </v:rect>
        </w:pict>
      </w:r>
    </w:p>
    <w:p w:rsidR="006C7DAA" w:rsidRPr="00E315E2" w:rsidRDefault="006C253F" w:rsidP="00E315E2">
      <w:pPr>
        <w:tabs>
          <w:tab w:val="left" w:pos="1320"/>
        </w:tabs>
        <w:rPr>
          <w:rFonts w:eastAsia="Times New Roman"/>
          <w:sz w:val="26"/>
          <w:szCs w:val="26"/>
        </w:rPr>
      </w:pPr>
      <w:r w:rsidRPr="006C253F">
        <w:rPr>
          <w:noProof/>
        </w:rPr>
        <w:pict>
          <v:shape id="_x0000_s1083" type="#_x0000_t32" style="position:absolute;margin-left:131.4pt;margin-top:42.05pt;width:200.25pt;height:0;z-index:251707392" o:connectortype="straight" strokecolor="gray [1629]" strokeweight="10pt"/>
        </w:pict>
      </w:r>
      <w:r w:rsidRPr="006C253F">
        <w:rPr>
          <w:noProof/>
        </w:rPr>
        <w:pict>
          <v:shape id="_x0000_s1081" type="#_x0000_t202" style="position:absolute;margin-left:250.65pt;margin-top:8.6pt;width:63pt;height:25.3pt;z-index:251705344" fillcolor="#548dd4 [1951]">
            <v:textbox>
              <w:txbxContent>
                <w:p w:rsidR="00255321" w:rsidRPr="00E315E2" w:rsidRDefault="00255321" w:rsidP="00255321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Парковочная зона</w:t>
                  </w:r>
                </w:p>
              </w:txbxContent>
            </v:textbox>
          </v:shape>
        </w:pict>
      </w:r>
      <w:r w:rsidR="00E315E2">
        <w:rPr>
          <w:rFonts w:eastAsia="Times New Roman"/>
          <w:sz w:val="26"/>
          <w:szCs w:val="26"/>
        </w:rPr>
        <w:tab/>
      </w:r>
    </w:p>
    <w:sectPr w:rsidR="006C7DAA" w:rsidRPr="00E315E2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8.25pt" o:bullet="t">
        <v:imagedata r:id="rId1" o:title="clip_image001"/>
      </v:shape>
    </w:pict>
  </w:numPicBullet>
  <w:numPicBullet w:numPicBulletId="1">
    <w:pict>
      <v:shape id="_x0000_i1043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2064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347A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7B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37A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3B53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A5E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5FA7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35E3"/>
    <w:rsid w:val="002449E5"/>
    <w:rsid w:val="002452C9"/>
    <w:rsid w:val="00245463"/>
    <w:rsid w:val="0025467D"/>
    <w:rsid w:val="00255321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0CD4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C745D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44A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5C00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384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4652"/>
    <w:rsid w:val="00555038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2863"/>
    <w:rsid w:val="005C3EB0"/>
    <w:rsid w:val="005C41EC"/>
    <w:rsid w:val="005C67B6"/>
    <w:rsid w:val="005C6C2A"/>
    <w:rsid w:val="005D0018"/>
    <w:rsid w:val="005D1699"/>
    <w:rsid w:val="005D2554"/>
    <w:rsid w:val="005D5C42"/>
    <w:rsid w:val="005D5CA2"/>
    <w:rsid w:val="005E0282"/>
    <w:rsid w:val="005E0DD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253F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77F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3CA1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848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078C5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ADD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3BAD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66AB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27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413A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4B99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14C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322D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3CD5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2708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5E2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6D76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5B45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639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2415]"/>
    </o:shapedefaults>
    <o:shapelayout v:ext="edit">
      <o:idmap v:ext="edit" data="1"/>
      <o:rules v:ext="edit">
        <o:r id="V:Rule10" type="connector" idref="#_x0000_s1090"/>
        <o:r id="V:Rule11" type="connector" idref="#_x0000_s1073"/>
        <o:r id="V:Rule12" type="connector" idref="#_x0000_s1075"/>
        <o:r id="V:Rule13" type="connector" idref="#_x0000_s1034"/>
        <o:r id="V:Rule14" type="connector" idref="#_x0000_s1074"/>
        <o:r id="V:Rule15" type="connector" idref="#_x0000_s1058"/>
        <o:r id="V:Rule16" type="connector" idref="#_x0000_s1083"/>
        <o:r id="V:Rule17" type="connector" idref="#_x0000_s1076"/>
        <o:r id="V:Rule1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2017-11-19T22:34:00Z</cp:lastPrinted>
  <dcterms:created xsi:type="dcterms:W3CDTF">2017-11-15T05:07:00Z</dcterms:created>
  <dcterms:modified xsi:type="dcterms:W3CDTF">2017-11-19T22:35:00Z</dcterms:modified>
</cp:coreProperties>
</file>