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D5" w:rsidRPr="0030664F" w:rsidRDefault="00F93ED5" w:rsidP="00F93ED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0664F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EF027E" w:rsidRPr="0030664F" w:rsidRDefault="00F93ED5" w:rsidP="00F93ED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64F">
        <w:rPr>
          <w:rFonts w:ascii="Times New Roman" w:hAnsi="Times New Roman" w:cs="Times New Roman"/>
          <w:b/>
          <w:sz w:val="36"/>
          <w:szCs w:val="36"/>
        </w:rPr>
        <w:t>проведения планового внутреннего муниципального финансового контроля в сфере закупок в Корякском сельском поселении</w:t>
      </w:r>
    </w:p>
    <w:p w:rsidR="00F93ED5" w:rsidRDefault="00F93ED5" w:rsidP="00F93ED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93ED5">
        <w:rPr>
          <w:rFonts w:ascii="Times New Roman" w:hAnsi="Times New Roman" w:cs="Times New Roman"/>
          <w:sz w:val="32"/>
          <w:szCs w:val="32"/>
          <w:u w:val="single"/>
          <w:lang w:val="en-US"/>
        </w:rPr>
        <w:t>II</w:t>
      </w:r>
      <w:r w:rsidRPr="00F93ED5">
        <w:rPr>
          <w:rFonts w:ascii="Times New Roman" w:hAnsi="Times New Roman" w:cs="Times New Roman"/>
          <w:sz w:val="32"/>
          <w:szCs w:val="32"/>
          <w:u w:val="single"/>
        </w:rPr>
        <w:t xml:space="preserve"> –ое полугодие 2016 года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F93ED5" w:rsidRDefault="00F93ED5" w:rsidP="00F93ED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15771" w:type="dxa"/>
        <w:tblInd w:w="-318" w:type="dxa"/>
        <w:tblLook w:val="04A0" w:firstRow="1" w:lastRow="0" w:firstColumn="1" w:lastColumn="0" w:noHBand="0" w:noVBand="1"/>
      </w:tblPr>
      <w:tblGrid>
        <w:gridCol w:w="733"/>
        <w:gridCol w:w="2636"/>
        <w:gridCol w:w="1795"/>
        <w:gridCol w:w="2379"/>
        <w:gridCol w:w="3125"/>
        <w:gridCol w:w="2383"/>
        <w:gridCol w:w="2720"/>
      </w:tblGrid>
      <w:tr w:rsidR="00F93ED5" w:rsidTr="0030664F">
        <w:tc>
          <w:tcPr>
            <w:tcW w:w="733" w:type="dxa"/>
          </w:tcPr>
          <w:p w:rsidR="00F93ED5" w:rsidRPr="0030664F" w:rsidRDefault="00F93ED5" w:rsidP="00F93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6" w:type="dxa"/>
          </w:tcPr>
          <w:p w:rsidR="00F93ED5" w:rsidRPr="0030664F" w:rsidRDefault="00F93ED5" w:rsidP="00F93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проверяемого лица</w:t>
            </w:r>
            <w:r w:rsidR="00F52B8B">
              <w:rPr>
                <w:rFonts w:ascii="Times New Roman" w:hAnsi="Times New Roman" w:cs="Times New Roman"/>
                <w:b/>
                <w:sz w:val="24"/>
                <w:szCs w:val="24"/>
              </w:rPr>
              <w:t>, адрес местонахождения</w:t>
            </w:r>
          </w:p>
        </w:tc>
        <w:tc>
          <w:tcPr>
            <w:tcW w:w="1795" w:type="dxa"/>
          </w:tcPr>
          <w:p w:rsidR="00F93ED5" w:rsidRPr="0030664F" w:rsidRDefault="00F93ED5" w:rsidP="00F93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4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379" w:type="dxa"/>
          </w:tcPr>
          <w:p w:rsidR="00F93ED5" w:rsidRPr="0030664F" w:rsidRDefault="00F52B8B" w:rsidP="00F93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F93ED5" w:rsidRPr="00306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3125" w:type="dxa"/>
          </w:tcPr>
          <w:p w:rsidR="00F93ED5" w:rsidRPr="0030664F" w:rsidRDefault="00F93ED5" w:rsidP="00F93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4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проведения проверки</w:t>
            </w:r>
          </w:p>
        </w:tc>
        <w:tc>
          <w:tcPr>
            <w:tcW w:w="2383" w:type="dxa"/>
          </w:tcPr>
          <w:p w:rsidR="00F93ED5" w:rsidRPr="0030664F" w:rsidRDefault="00F93ED5" w:rsidP="00F93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4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2720" w:type="dxa"/>
          </w:tcPr>
          <w:p w:rsidR="00F93ED5" w:rsidRPr="0030664F" w:rsidRDefault="00F52B8B" w:rsidP="00F93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F93ED5" w:rsidRPr="00306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</w:tr>
      <w:tr w:rsidR="00F93ED5" w:rsidTr="0030664F">
        <w:trPr>
          <w:trHeight w:val="4366"/>
        </w:trPr>
        <w:tc>
          <w:tcPr>
            <w:tcW w:w="733" w:type="dxa"/>
            <w:vAlign w:val="center"/>
          </w:tcPr>
          <w:p w:rsidR="00F93ED5" w:rsidRPr="0030664F" w:rsidRDefault="0030664F" w:rsidP="003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vAlign w:val="center"/>
          </w:tcPr>
          <w:p w:rsidR="00F93ED5" w:rsidRDefault="00F93ED5" w:rsidP="003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4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жилищно-коммунальным хозяйством Администрации Корякского сельского поселения </w:t>
            </w:r>
            <w:r w:rsidR="00F52B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64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</w:p>
          <w:p w:rsidR="00F52B8B" w:rsidRPr="00F52B8B" w:rsidRDefault="00F52B8B" w:rsidP="003066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2B8B">
              <w:rPr>
                <w:rFonts w:ascii="Times New Roman" w:hAnsi="Times New Roman" w:cs="Times New Roman"/>
                <w:i/>
                <w:sz w:val="20"/>
                <w:szCs w:val="20"/>
              </w:rPr>
              <w:t>Камчатский край, Елизовский район, с.Коряки, ул.Шоссейная, д.2</w:t>
            </w:r>
          </w:p>
        </w:tc>
        <w:tc>
          <w:tcPr>
            <w:tcW w:w="1795" w:type="dxa"/>
            <w:vAlign w:val="center"/>
          </w:tcPr>
          <w:p w:rsidR="00F93ED5" w:rsidRPr="0030664F" w:rsidRDefault="0030664F" w:rsidP="003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10.09.2016г.</w:t>
            </w:r>
          </w:p>
        </w:tc>
        <w:tc>
          <w:tcPr>
            <w:tcW w:w="2379" w:type="dxa"/>
            <w:vAlign w:val="center"/>
          </w:tcPr>
          <w:p w:rsidR="00F93ED5" w:rsidRPr="0030664F" w:rsidRDefault="00F93ED5" w:rsidP="003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4F">
              <w:rPr>
                <w:rFonts w:ascii="Times New Roman" w:hAnsi="Times New Roman" w:cs="Times New Roman"/>
                <w:sz w:val="24"/>
                <w:szCs w:val="24"/>
              </w:rPr>
              <w:t>Камеральная (документарная</w:t>
            </w:r>
            <w:r w:rsidR="00306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664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</w:tc>
        <w:tc>
          <w:tcPr>
            <w:tcW w:w="3125" w:type="dxa"/>
            <w:vAlign w:val="center"/>
          </w:tcPr>
          <w:p w:rsidR="00F93ED5" w:rsidRPr="0030664F" w:rsidRDefault="00F93ED5" w:rsidP="003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4F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  <w:r w:rsidR="0030664F">
              <w:rPr>
                <w:rFonts w:ascii="Times New Roman" w:hAnsi="Times New Roman" w:cs="Times New Roman"/>
                <w:sz w:val="24"/>
                <w:szCs w:val="24"/>
              </w:rPr>
              <w:t xml:space="preserve"> от 05.04.2013г., постановление</w:t>
            </w:r>
            <w:r w:rsidRPr="003066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КСП от 11.03.2016г. № 30</w:t>
            </w:r>
          </w:p>
        </w:tc>
        <w:tc>
          <w:tcPr>
            <w:tcW w:w="2383" w:type="dxa"/>
            <w:vAlign w:val="center"/>
          </w:tcPr>
          <w:p w:rsidR="00F93ED5" w:rsidRPr="0030664F" w:rsidRDefault="0030664F" w:rsidP="003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93ED5" w:rsidRPr="0030664F">
              <w:rPr>
                <w:rFonts w:ascii="Times New Roman" w:hAnsi="Times New Roman" w:cs="Times New Roman"/>
                <w:sz w:val="24"/>
                <w:szCs w:val="24"/>
              </w:rPr>
              <w:t>30 дней.</w:t>
            </w:r>
          </w:p>
        </w:tc>
        <w:tc>
          <w:tcPr>
            <w:tcW w:w="2720" w:type="dxa"/>
            <w:vAlign w:val="center"/>
          </w:tcPr>
          <w:p w:rsidR="00F93ED5" w:rsidRPr="0030664F" w:rsidRDefault="00F93ED5" w:rsidP="003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4F">
              <w:rPr>
                <w:rFonts w:ascii="Times New Roman" w:hAnsi="Times New Roman" w:cs="Times New Roman"/>
                <w:sz w:val="24"/>
                <w:szCs w:val="24"/>
              </w:rPr>
              <w:t>1) соблюдения требований к обоснованию закупок при формировании планов и планов-графиков закупок, обоснованности закупок и правильности их оформления;</w:t>
            </w:r>
          </w:p>
          <w:p w:rsidR="00F93ED5" w:rsidRPr="0030664F" w:rsidRDefault="00F93ED5" w:rsidP="003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4F">
              <w:rPr>
                <w:rFonts w:ascii="Times New Roman" w:hAnsi="Times New Roman" w:cs="Times New Roman"/>
                <w:sz w:val="24"/>
                <w:szCs w:val="24"/>
              </w:rPr>
              <w:t>2)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F93ED5" w:rsidRPr="0030664F" w:rsidRDefault="00F93ED5" w:rsidP="003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ED5" w:rsidTr="0030664F">
        <w:trPr>
          <w:trHeight w:val="94"/>
        </w:trPr>
        <w:tc>
          <w:tcPr>
            <w:tcW w:w="733" w:type="dxa"/>
            <w:vAlign w:val="center"/>
          </w:tcPr>
          <w:p w:rsidR="00F93ED5" w:rsidRPr="00F93ED5" w:rsidRDefault="00F93ED5" w:rsidP="00306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  <w:vAlign w:val="center"/>
          </w:tcPr>
          <w:p w:rsidR="00F93ED5" w:rsidRPr="00F93ED5" w:rsidRDefault="00F93ED5" w:rsidP="00306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F93ED5" w:rsidRPr="00F93ED5" w:rsidRDefault="00F93ED5" w:rsidP="00306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9" w:type="dxa"/>
            <w:vAlign w:val="center"/>
          </w:tcPr>
          <w:p w:rsidR="00F93ED5" w:rsidRPr="00F93ED5" w:rsidRDefault="00F93ED5" w:rsidP="00306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5" w:type="dxa"/>
            <w:vAlign w:val="center"/>
          </w:tcPr>
          <w:p w:rsidR="00F93ED5" w:rsidRPr="00F93ED5" w:rsidRDefault="00F93ED5" w:rsidP="00306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F93ED5" w:rsidRPr="00F93ED5" w:rsidRDefault="00F93ED5" w:rsidP="00306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F93ED5" w:rsidRPr="00F93ED5" w:rsidRDefault="00F93ED5" w:rsidP="00306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93ED5" w:rsidRDefault="00F93ED5" w:rsidP="003066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0664F" w:rsidRPr="0030664F" w:rsidRDefault="0030664F" w:rsidP="003066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66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ТВЕРЖДАЮ»</w:t>
      </w:r>
    </w:p>
    <w:p w:rsidR="0030664F" w:rsidRPr="0030664F" w:rsidRDefault="0030664F" w:rsidP="00306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64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0664F" w:rsidRDefault="0030664F" w:rsidP="00306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64F">
        <w:rPr>
          <w:rFonts w:ascii="Times New Roman" w:hAnsi="Times New Roman" w:cs="Times New Roman"/>
          <w:sz w:val="28"/>
          <w:szCs w:val="28"/>
        </w:rPr>
        <w:t xml:space="preserve">Корякского сельского поселения </w:t>
      </w:r>
      <w:r w:rsidRPr="0030664F">
        <w:rPr>
          <w:rFonts w:ascii="Times New Roman" w:hAnsi="Times New Roman" w:cs="Times New Roman"/>
          <w:sz w:val="28"/>
          <w:szCs w:val="28"/>
        </w:rPr>
        <w:tab/>
      </w:r>
      <w:r w:rsidRPr="0030664F">
        <w:rPr>
          <w:rFonts w:ascii="Times New Roman" w:hAnsi="Times New Roman" w:cs="Times New Roman"/>
          <w:sz w:val="28"/>
          <w:szCs w:val="28"/>
        </w:rPr>
        <w:tab/>
      </w:r>
      <w:r w:rsidRPr="0030664F">
        <w:rPr>
          <w:rFonts w:ascii="Times New Roman" w:hAnsi="Times New Roman" w:cs="Times New Roman"/>
          <w:sz w:val="28"/>
          <w:szCs w:val="28"/>
        </w:rPr>
        <w:tab/>
      </w:r>
      <w:r w:rsidRPr="003066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664F">
        <w:rPr>
          <w:rFonts w:ascii="Times New Roman" w:hAnsi="Times New Roman" w:cs="Times New Roman"/>
          <w:sz w:val="28"/>
          <w:szCs w:val="28"/>
        </w:rPr>
        <w:t xml:space="preserve">Зобова М.Г. </w:t>
      </w:r>
    </w:p>
    <w:p w:rsidR="0030664F" w:rsidRPr="0030664F" w:rsidRDefault="0030664F" w:rsidP="003066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30664F" w:rsidRPr="0030664F" w:rsidRDefault="0030664F" w:rsidP="00306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64F">
        <w:rPr>
          <w:rFonts w:ascii="Times New Roman" w:hAnsi="Times New Roman" w:cs="Times New Roman"/>
          <w:sz w:val="28"/>
          <w:szCs w:val="28"/>
        </w:rPr>
        <w:t>«15» марта 2016г.</w:t>
      </w:r>
    </w:p>
    <w:sectPr w:rsidR="0030664F" w:rsidRPr="0030664F" w:rsidSect="0030664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D5"/>
    <w:rsid w:val="000D3E22"/>
    <w:rsid w:val="0030664F"/>
    <w:rsid w:val="00462E16"/>
    <w:rsid w:val="00EF027E"/>
    <w:rsid w:val="00F52B8B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7881-24A0-4F54-B93F-8B7B7995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2017-07-31T22:28:00Z</dcterms:created>
  <dcterms:modified xsi:type="dcterms:W3CDTF">2017-07-31T22:28:00Z</dcterms:modified>
</cp:coreProperties>
</file>