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56" w:rsidRPr="00FB396B" w:rsidRDefault="00913DD1" w:rsidP="004D53A9">
      <w:pPr>
        <w:spacing w:line="240" w:lineRule="auto"/>
        <w:ind w:left="7080" w:right="-1" w:firstLine="708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B396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01D8F">
        <w:rPr>
          <w:rFonts w:ascii="Times New Roman" w:hAnsi="Times New Roman" w:cs="Times New Roman"/>
          <w:sz w:val="20"/>
          <w:szCs w:val="20"/>
        </w:rPr>
        <w:t>7</w:t>
      </w:r>
    </w:p>
    <w:p w:rsidR="00D950F4" w:rsidRPr="003548A5" w:rsidRDefault="00D950F4" w:rsidP="004D53A9">
      <w:pPr>
        <w:pStyle w:val="a7"/>
        <w:ind w:left="2124" w:right="-14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548A5">
        <w:rPr>
          <w:rFonts w:ascii="Times New Roman" w:hAnsi="Times New Roman" w:cs="Times New Roman"/>
        </w:rPr>
        <w:t>к Решению "Об утверждении Отчета об исполнении бюджета</w:t>
      </w:r>
    </w:p>
    <w:p w:rsidR="00D950F4" w:rsidRPr="003548A5" w:rsidRDefault="00D950F4" w:rsidP="004D53A9">
      <w:pPr>
        <w:pStyle w:val="a7"/>
        <w:ind w:left="3540" w:right="-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548A5">
        <w:rPr>
          <w:rFonts w:ascii="Times New Roman" w:hAnsi="Times New Roman" w:cs="Times New Roman"/>
        </w:rPr>
        <w:t>Корякского сельского поселения за 20</w:t>
      </w:r>
      <w:r w:rsidR="00857436">
        <w:rPr>
          <w:rFonts w:ascii="Times New Roman" w:hAnsi="Times New Roman" w:cs="Times New Roman"/>
        </w:rPr>
        <w:t>2</w:t>
      </w:r>
      <w:r w:rsidR="00072AC7">
        <w:rPr>
          <w:rFonts w:ascii="Times New Roman" w:hAnsi="Times New Roman" w:cs="Times New Roman"/>
        </w:rPr>
        <w:t>3</w:t>
      </w:r>
      <w:r w:rsidR="00857436">
        <w:rPr>
          <w:rFonts w:ascii="Times New Roman" w:hAnsi="Times New Roman" w:cs="Times New Roman"/>
        </w:rPr>
        <w:t xml:space="preserve"> </w:t>
      </w:r>
      <w:r w:rsidRPr="003548A5">
        <w:rPr>
          <w:rFonts w:ascii="Times New Roman" w:hAnsi="Times New Roman" w:cs="Times New Roman"/>
        </w:rPr>
        <w:t>год"</w:t>
      </w:r>
      <w:bookmarkStart w:id="0" w:name="_GoBack"/>
      <w:bookmarkEnd w:id="0"/>
    </w:p>
    <w:p w:rsidR="00D950F4" w:rsidRPr="003548A5" w:rsidRDefault="00D950F4" w:rsidP="00D950F4">
      <w:pPr>
        <w:pStyle w:val="a7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5743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</w:p>
    <w:p w:rsidR="006F2375" w:rsidRPr="00FB396B" w:rsidRDefault="006F2375" w:rsidP="00913DD1">
      <w:pPr>
        <w:spacing w:line="240" w:lineRule="auto"/>
        <w:jc w:val="right"/>
        <w:rPr>
          <w:rFonts w:ascii="Times New Roman" w:hAnsi="Times New Roman" w:cs="Times New Roman"/>
        </w:rPr>
      </w:pPr>
    </w:p>
    <w:p w:rsidR="006F2375" w:rsidRDefault="007E5C8D" w:rsidP="006F23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0E">
        <w:rPr>
          <w:rFonts w:ascii="Times New Roman" w:hAnsi="Times New Roman" w:cs="Times New Roman"/>
          <w:b/>
          <w:sz w:val="24"/>
          <w:szCs w:val="24"/>
        </w:rPr>
        <w:t>Сведения о доходах, полученных от использования муниципального имущества</w:t>
      </w:r>
      <w:r w:rsidR="00096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701">
        <w:rPr>
          <w:rFonts w:ascii="Times New Roman" w:hAnsi="Times New Roman" w:cs="Times New Roman"/>
          <w:b/>
          <w:sz w:val="24"/>
          <w:szCs w:val="24"/>
        </w:rPr>
        <w:t>в</w:t>
      </w:r>
      <w:r w:rsidR="00FB396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57436">
        <w:rPr>
          <w:rFonts w:ascii="Times New Roman" w:hAnsi="Times New Roman" w:cs="Times New Roman"/>
          <w:b/>
          <w:sz w:val="24"/>
          <w:szCs w:val="24"/>
        </w:rPr>
        <w:t>2</w:t>
      </w:r>
      <w:r w:rsidR="00072AC7">
        <w:rPr>
          <w:rFonts w:ascii="Times New Roman" w:hAnsi="Times New Roman" w:cs="Times New Roman"/>
          <w:b/>
          <w:sz w:val="24"/>
          <w:szCs w:val="24"/>
        </w:rPr>
        <w:t>3</w:t>
      </w:r>
      <w:r w:rsidR="00FB396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4701">
        <w:rPr>
          <w:rFonts w:ascii="Times New Roman" w:hAnsi="Times New Roman" w:cs="Times New Roman"/>
          <w:b/>
          <w:sz w:val="24"/>
          <w:szCs w:val="24"/>
        </w:rPr>
        <w:t>у</w:t>
      </w:r>
      <w:r w:rsidR="00FB396B">
        <w:rPr>
          <w:rFonts w:ascii="Times New Roman" w:hAnsi="Times New Roman" w:cs="Times New Roman"/>
          <w:b/>
          <w:sz w:val="24"/>
          <w:szCs w:val="24"/>
        </w:rPr>
        <w:t>.</w:t>
      </w:r>
    </w:p>
    <w:p w:rsidR="00FB396B" w:rsidRPr="00FB396B" w:rsidRDefault="00FB396B" w:rsidP="006F23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8D" w:rsidRDefault="007E5C8D" w:rsidP="007E5C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30E">
        <w:rPr>
          <w:rFonts w:ascii="Times New Roman" w:hAnsi="Times New Roman" w:cs="Times New Roman"/>
          <w:sz w:val="24"/>
          <w:szCs w:val="24"/>
        </w:rPr>
        <w:t xml:space="preserve">Доходы, полученные от </w:t>
      </w:r>
      <w:r>
        <w:rPr>
          <w:rFonts w:ascii="Times New Roman" w:hAnsi="Times New Roman" w:cs="Times New Roman"/>
          <w:sz w:val="24"/>
          <w:szCs w:val="24"/>
        </w:rPr>
        <w:t>сдачи в аренду</w:t>
      </w:r>
      <w:r w:rsidRPr="0011730E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в 20</w:t>
      </w:r>
      <w:r w:rsidR="00857436">
        <w:rPr>
          <w:rFonts w:ascii="Times New Roman" w:hAnsi="Times New Roman" w:cs="Times New Roman"/>
          <w:sz w:val="24"/>
          <w:szCs w:val="24"/>
        </w:rPr>
        <w:t>2</w:t>
      </w:r>
      <w:r w:rsidR="00072A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F860CD">
        <w:rPr>
          <w:rFonts w:ascii="Times New Roman" w:hAnsi="Times New Roman" w:cs="Times New Roman"/>
          <w:sz w:val="24"/>
          <w:szCs w:val="24"/>
        </w:rPr>
        <w:t>885374,75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1730E">
        <w:rPr>
          <w:rFonts w:ascii="Times New Roman" w:hAnsi="Times New Roman" w:cs="Times New Roman"/>
          <w:sz w:val="24"/>
          <w:szCs w:val="24"/>
        </w:rPr>
        <w:t>.</w:t>
      </w: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sectPr w:rsidR="006F2375" w:rsidSect="00913D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DD1"/>
    <w:rsid w:val="00026C6B"/>
    <w:rsid w:val="00027466"/>
    <w:rsid w:val="00065763"/>
    <w:rsid w:val="00072AC7"/>
    <w:rsid w:val="00096956"/>
    <w:rsid w:val="000A216A"/>
    <w:rsid w:val="000F10CD"/>
    <w:rsid w:val="0010440A"/>
    <w:rsid w:val="00122B4D"/>
    <w:rsid w:val="00141970"/>
    <w:rsid w:val="002B3766"/>
    <w:rsid w:val="002B65F9"/>
    <w:rsid w:val="002F126B"/>
    <w:rsid w:val="002F4701"/>
    <w:rsid w:val="00301D78"/>
    <w:rsid w:val="00333C8B"/>
    <w:rsid w:val="00346752"/>
    <w:rsid w:val="00365D03"/>
    <w:rsid w:val="00415564"/>
    <w:rsid w:val="004722EF"/>
    <w:rsid w:val="004D53A9"/>
    <w:rsid w:val="004F203C"/>
    <w:rsid w:val="00515DAE"/>
    <w:rsid w:val="005C6191"/>
    <w:rsid w:val="00601D8F"/>
    <w:rsid w:val="006162CF"/>
    <w:rsid w:val="006356DC"/>
    <w:rsid w:val="006D5A0C"/>
    <w:rsid w:val="006F2375"/>
    <w:rsid w:val="00764AD9"/>
    <w:rsid w:val="007C3EDD"/>
    <w:rsid w:val="007E5C8D"/>
    <w:rsid w:val="00827A4D"/>
    <w:rsid w:val="00857436"/>
    <w:rsid w:val="008D4CD7"/>
    <w:rsid w:val="00913DD1"/>
    <w:rsid w:val="00971A26"/>
    <w:rsid w:val="00A111F9"/>
    <w:rsid w:val="00C73D91"/>
    <w:rsid w:val="00CA76B1"/>
    <w:rsid w:val="00CE0B3D"/>
    <w:rsid w:val="00D3315E"/>
    <w:rsid w:val="00D36F8C"/>
    <w:rsid w:val="00D513F2"/>
    <w:rsid w:val="00D950F4"/>
    <w:rsid w:val="00DD6A4B"/>
    <w:rsid w:val="00E566D0"/>
    <w:rsid w:val="00EC7178"/>
    <w:rsid w:val="00F34BF4"/>
    <w:rsid w:val="00F44FF9"/>
    <w:rsid w:val="00F61893"/>
    <w:rsid w:val="00F84037"/>
    <w:rsid w:val="00F860CD"/>
    <w:rsid w:val="00FA40DB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AF6BF-FE15-43A6-A728-D5FFE8F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01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F8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840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5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2024-08-20T23:51:00Z</cp:lastPrinted>
  <dcterms:created xsi:type="dcterms:W3CDTF">2024-03-11T03:52:00Z</dcterms:created>
  <dcterms:modified xsi:type="dcterms:W3CDTF">2024-08-20T23:51:00Z</dcterms:modified>
</cp:coreProperties>
</file>