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FA" w:rsidRDefault="00F53945">
      <w:pPr>
        <w:ind w:left="5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СОБРАНИЕ  ДЕПУТАТОВ</w:t>
      </w:r>
    </w:p>
    <w:p w:rsidR="00831AFA" w:rsidRDefault="00F53945">
      <w:pPr>
        <w:ind w:left="5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КОРЯКСКОГО  СЕЛЬСКОГО  ПОСЕЛЕНИЯ</w:t>
      </w:r>
    </w:p>
    <w:p w:rsidR="00831AFA" w:rsidRDefault="00831AFA">
      <w:pPr>
        <w:ind w:left="57"/>
        <w:jc w:val="center"/>
        <w:rPr>
          <w:b/>
          <w:sz w:val="32"/>
          <w:szCs w:val="32"/>
          <w:lang w:val="ru-RU"/>
        </w:rPr>
      </w:pPr>
    </w:p>
    <w:p w:rsidR="00831AFA" w:rsidRDefault="00F53945">
      <w:pPr>
        <w:ind w:left="5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831AFA" w:rsidRDefault="00831AFA">
      <w:pPr>
        <w:rPr>
          <w:sz w:val="24"/>
          <w:szCs w:val="24"/>
          <w:lang w:val="ru-RU"/>
        </w:rPr>
      </w:pPr>
    </w:p>
    <w:p w:rsidR="00831AFA" w:rsidRDefault="00831AFA">
      <w:pPr>
        <w:rPr>
          <w:rFonts w:eastAsia="Calibri"/>
          <w:sz w:val="24"/>
          <w:szCs w:val="24"/>
          <w:lang w:val="ru-RU" w:eastAsia="en-US"/>
        </w:rPr>
      </w:pPr>
    </w:p>
    <w:p w:rsidR="00831AFA" w:rsidRPr="00907F08" w:rsidRDefault="00831AFA">
      <w:pPr>
        <w:rPr>
          <w:sz w:val="28"/>
          <w:szCs w:val="28"/>
          <w:lang w:val="ru-RU"/>
        </w:rPr>
      </w:pPr>
      <w:bookmarkStart w:id="0" w:name="_GoBack"/>
    </w:p>
    <w:p w:rsidR="00831AFA" w:rsidRPr="00907F08" w:rsidRDefault="00907F08">
      <w:pPr>
        <w:rPr>
          <w:sz w:val="28"/>
          <w:szCs w:val="28"/>
          <w:lang w:val="ru-RU"/>
        </w:rPr>
      </w:pPr>
      <w:r w:rsidRPr="00907F08">
        <w:rPr>
          <w:sz w:val="28"/>
          <w:szCs w:val="28"/>
          <w:lang w:val="ru-RU"/>
        </w:rPr>
        <w:t>«26</w:t>
      </w:r>
      <w:r w:rsidR="00F53945" w:rsidRPr="00907F08">
        <w:rPr>
          <w:sz w:val="28"/>
          <w:szCs w:val="28"/>
          <w:lang w:val="ru-RU"/>
        </w:rPr>
        <w:t xml:space="preserve">» </w:t>
      </w:r>
      <w:r w:rsidRPr="00907F08">
        <w:rPr>
          <w:sz w:val="28"/>
          <w:szCs w:val="28"/>
          <w:lang w:val="ru-RU"/>
        </w:rPr>
        <w:t>апреля</w:t>
      </w:r>
      <w:r w:rsidR="00F53945" w:rsidRPr="00907F08">
        <w:rPr>
          <w:sz w:val="28"/>
          <w:szCs w:val="28"/>
          <w:lang w:val="ru-RU"/>
        </w:rPr>
        <w:t xml:space="preserve"> 20</w:t>
      </w:r>
      <w:r w:rsidRPr="00907F08">
        <w:rPr>
          <w:sz w:val="28"/>
          <w:szCs w:val="28"/>
          <w:lang w:val="ru-RU"/>
        </w:rPr>
        <w:t>24</w:t>
      </w:r>
      <w:r w:rsidR="00F53945" w:rsidRPr="00907F08">
        <w:rPr>
          <w:sz w:val="28"/>
          <w:szCs w:val="28"/>
          <w:lang w:val="ru-RU"/>
        </w:rPr>
        <w:t xml:space="preserve"> г.  №  </w:t>
      </w:r>
      <w:r w:rsidRPr="00907F08">
        <w:rPr>
          <w:sz w:val="28"/>
          <w:szCs w:val="28"/>
          <w:lang w:val="ru-RU"/>
        </w:rPr>
        <w:t>192</w:t>
      </w:r>
      <w:r w:rsidR="00F53945" w:rsidRPr="00907F08">
        <w:rPr>
          <w:sz w:val="28"/>
          <w:szCs w:val="28"/>
          <w:lang w:val="ru-RU"/>
        </w:rPr>
        <w:t xml:space="preserve">                           </w:t>
      </w:r>
    </w:p>
    <w:p w:rsidR="00831AFA" w:rsidRPr="00907F08" w:rsidRDefault="00907F08">
      <w:pPr>
        <w:tabs>
          <w:tab w:val="left" w:pos="4962"/>
        </w:tabs>
        <w:jc w:val="both"/>
        <w:rPr>
          <w:sz w:val="28"/>
          <w:szCs w:val="28"/>
          <w:lang w:val="ru-RU"/>
        </w:rPr>
      </w:pPr>
      <w:r w:rsidRPr="00907F08">
        <w:rPr>
          <w:sz w:val="28"/>
          <w:szCs w:val="28"/>
          <w:lang w:val="ru-RU"/>
        </w:rPr>
        <w:t>35-я (внеочередная</w:t>
      </w:r>
      <w:r w:rsidR="001E4A8C" w:rsidRPr="00907F08">
        <w:rPr>
          <w:sz w:val="28"/>
          <w:szCs w:val="28"/>
          <w:lang w:val="ru-RU"/>
        </w:rPr>
        <w:t>)</w:t>
      </w:r>
      <w:r w:rsidR="00F53945" w:rsidRPr="00907F08">
        <w:rPr>
          <w:sz w:val="28"/>
          <w:szCs w:val="28"/>
          <w:lang w:val="ru-RU"/>
        </w:rPr>
        <w:t xml:space="preserve">  сессия</w:t>
      </w:r>
      <w:r w:rsidR="001E4A8C" w:rsidRPr="00907F08">
        <w:rPr>
          <w:sz w:val="28"/>
          <w:szCs w:val="28"/>
          <w:lang w:val="ru-RU"/>
        </w:rPr>
        <w:t xml:space="preserve"> 4</w:t>
      </w:r>
      <w:r w:rsidR="00F53945" w:rsidRPr="00907F08">
        <w:rPr>
          <w:sz w:val="28"/>
          <w:szCs w:val="28"/>
          <w:lang w:val="ru-RU"/>
        </w:rPr>
        <w:t xml:space="preserve">  созыва</w:t>
      </w:r>
    </w:p>
    <w:bookmarkEnd w:id="0"/>
    <w:p w:rsidR="00831AFA" w:rsidRDefault="00831AFA">
      <w:pPr>
        <w:rPr>
          <w:rFonts w:ascii="Calibri" w:hAnsi="Calibri"/>
          <w:sz w:val="22"/>
          <w:szCs w:val="22"/>
          <w:lang w:val="ru-RU"/>
        </w:rPr>
      </w:pPr>
    </w:p>
    <w:p w:rsidR="00831AFA" w:rsidRDefault="001E4A8C" w:rsidP="001E4A8C">
      <w:pPr>
        <w:ind w:right="425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53945">
        <w:rPr>
          <w:b/>
          <w:sz w:val="28"/>
          <w:szCs w:val="28"/>
          <w:lang w:val="ru-RU"/>
        </w:rPr>
        <w:t>«О порядке организации и проведения публичных</w:t>
      </w:r>
      <w:r>
        <w:rPr>
          <w:b/>
          <w:sz w:val="28"/>
          <w:szCs w:val="28"/>
          <w:lang w:val="ru-RU"/>
        </w:rPr>
        <w:t xml:space="preserve"> </w:t>
      </w:r>
      <w:r w:rsidR="00F53945">
        <w:rPr>
          <w:b/>
          <w:sz w:val="28"/>
          <w:szCs w:val="28"/>
          <w:lang w:val="ru-RU"/>
        </w:rPr>
        <w:t>слушаний  в    Корякском сельском поселении»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Руководствуясь Конституцией Российской Федерации, Федеральным законом от 6 октября 2003 года №131- ФЗ  «Об общих принципах организации местного самоуправления в Российской Федерации», Уставом Корякского сельского поселения, Собрание депутатов Корякского сельского поселения 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F5394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РЕШИЛО:</w:t>
      </w:r>
    </w:p>
    <w:p w:rsidR="00831AFA" w:rsidRDefault="00831AFA">
      <w:pPr>
        <w:jc w:val="both"/>
        <w:rPr>
          <w:b/>
          <w:sz w:val="28"/>
          <w:szCs w:val="28"/>
          <w:lang w:val="ru-RU"/>
        </w:rPr>
      </w:pPr>
    </w:p>
    <w:p w:rsidR="00831AFA" w:rsidRDefault="00F53945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Принять нормативный правовой акт «О порядке организации и проведения публичных слушаний в Корякском сельском поселении».</w:t>
      </w:r>
    </w:p>
    <w:p w:rsidR="006E3079" w:rsidRPr="006E3079" w:rsidRDefault="006E3079" w:rsidP="006E307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6E3079">
        <w:rPr>
          <w:sz w:val="28"/>
          <w:szCs w:val="28"/>
          <w:lang w:val="ru-RU"/>
        </w:rPr>
        <w:t>2.  Направить настоящее Решение  Главе  Корякского сельского поселения для подписания и опубликования (обнародования).</w:t>
      </w:r>
    </w:p>
    <w:p w:rsidR="00831AFA" w:rsidRDefault="00831AFA">
      <w:pPr>
        <w:rPr>
          <w:bCs/>
          <w:sz w:val="28"/>
          <w:szCs w:val="28"/>
          <w:lang w:val="ru-RU"/>
        </w:rPr>
      </w:pPr>
    </w:p>
    <w:p w:rsidR="006E3079" w:rsidRDefault="006E3079">
      <w:pPr>
        <w:rPr>
          <w:bCs/>
          <w:sz w:val="28"/>
          <w:szCs w:val="28"/>
          <w:lang w:val="ru-RU"/>
        </w:rPr>
      </w:pPr>
    </w:p>
    <w:p w:rsidR="006E3079" w:rsidRDefault="006E3079">
      <w:pPr>
        <w:rPr>
          <w:bCs/>
          <w:sz w:val="28"/>
          <w:szCs w:val="28"/>
          <w:lang w:val="ru-RU"/>
        </w:rPr>
      </w:pPr>
    </w:p>
    <w:p w:rsidR="00831AFA" w:rsidRPr="00907F08" w:rsidRDefault="00F53945">
      <w:pPr>
        <w:rPr>
          <w:b/>
          <w:bCs/>
          <w:sz w:val="28"/>
          <w:szCs w:val="28"/>
          <w:lang w:val="ru-RU"/>
        </w:rPr>
      </w:pPr>
      <w:r w:rsidRPr="00907F08">
        <w:rPr>
          <w:b/>
          <w:bCs/>
          <w:sz w:val="28"/>
          <w:szCs w:val="28"/>
          <w:lang w:val="ru-RU"/>
        </w:rPr>
        <w:t xml:space="preserve">Глава Корякского сельского поселения – </w:t>
      </w:r>
    </w:p>
    <w:p w:rsidR="00831AFA" w:rsidRPr="00907F08" w:rsidRDefault="00F53945">
      <w:pPr>
        <w:rPr>
          <w:b/>
          <w:bCs/>
          <w:sz w:val="28"/>
          <w:szCs w:val="28"/>
          <w:lang w:val="ru-RU"/>
        </w:rPr>
      </w:pPr>
      <w:r w:rsidRPr="00907F08">
        <w:rPr>
          <w:b/>
          <w:bCs/>
          <w:sz w:val="28"/>
          <w:szCs w:val="28"/>
          <w:lang w:val="ru-RU"/>
        </w:rPr>
        <w:t>Председатель Собрания депутатов</w:t>
      </w:r>
    </w:p>
    <w:p w:rsidR="00831AFA" w:rsidRPr="00907F08" w:rsidRDefault="00F53945">
      <w:pPr>
        <w:pStyle w:val="a5"/>
        <w:tabs>
          <w:tab w:val="left" w:pos="375"/>
        </w:tabs>
        <w:jc w:val="left"/>
        <w:rPr>
          <w:rFonts w:ascii="Times New Roman" w:hAnsi="Times New Roman"/>
          <w:sz w:val="28"/>
          <w:szCs w:val="28"/>
        </w:rPr>
      </w:pPr>
      <w:r w:rsidRPr="00907F08">
        <w:rPr>
          <w:rFonts w:ascii="Times New Roman" w:hAnsi="Times New Roman"/>
          <w:sz w:val="28"/>
          <w:szCs w:val="28"/>
        </w:rPr>
        <w:t>Корякского сельского поселения                                           А.Ю. Липатов</w:t>
      </w:r>
    </w:p>
    <w:p w:rsidR="00831AFA" w:rsidRDefault="00831AFA">
      <w:pPr>
        <w:pStyle w:val="a5"/>
        <w:rPr>
          <w:rFonts w:ascii="Times New Roman" w:hAnsi="Times New Roman"/>
          <w:sz w:val="28"/>
          <w:szCs w:val="28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6E3079" w:rsidRDefault="006E3079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6E3079" w:rsidRDefault="006E3079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6E3079" w:rsidRDefault="006E3079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907F08" w:rsidRDefault="00907F08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907F08" w:rsidRDefault="00907F08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907F08" w:rsidRDefault="00907F08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831AFA">
      <w:pPr>
        <w:overflowPunct w:val="0"/>
        <w:autoSpaceDE w:val="0"/>
        <w:autoSpaceDN w:val="0"/>
        <w:adjustRightInd w:val="0"/>
        <w:ind w:left="567"/>
        <w:jc w:val="right"/>
        <w:textAlignment w:val="baseline"/>
        <w:rPr>
          <w:b/>
          <w:sz w:val="28"/>
          <w:szCs w:val="28"/>
          <w:lang w:val="ru-RU"/>
        </w:rPr>
      </w:pPr>
    </w:p>
    <w:p w:rsidR="00831AFA" w:rsidRDefault="00F53945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31AFA" w:rsidRDefault="00F53945">
      <w:pPr>
        <w:ind w:left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КАМЧАТСКИЙ КРАЙ</w:t>
      </w:r>
    </w:p>
    <w:p w:rsidR="00831AFA" w:rsidRDefault="00F53945">
      <w:pPr>
        <w:shd w:val="clear" w:color="auto" w:fill="FFFFFF"/>
        <w:ind w:left="567"/>
        <w:jc w:val="center"/>
        <w:rPr>
          <w:b/>
          <w:bCs/>
          <w:spacing w:val="-3"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>КОРЯКСКОЕ СЕЛЬСКОЕ ПОСЕЛЕНИЕ</w:t>
      </w:r>
    </w:p>
    <w:p w:rsidR="00831AFA" w:rsidRDefault="00831AFA">
      <w:pPr>
        <w:shd w:val="clear" w:color="auto" w:fill="FFFFFF"/>
        <w:ind w:left="567"/>
        <w:jc w:val="center"/>
        <w:rPr>
          <w:b/>
          <w:bCs/>
          <w:spacing w:val="-3"/>
          <w:sz w:val="28"/>
          <w:szCs w:val="28"/>
          <w:lang w:val="ru-RU"/>
        </w:rPr>
      </w:pPr>
    </w:p>
    <w:p w:rsidR="00831AFA" w:rsidRDefault="00F53945">
      <w:pPr>
        <w:shd w:val="clear" w:color="auto" w:fill="FFFFFF"/>
        <w:ind w:left="567"/>
        <w:jc w:val="center"/>
        <w:rPr>
          <w:b/>
          <w:bCs/>
          <w:spacing w:val="-3"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>РЕШЕНИЕ</w:t>
      </w:r>
    </w:p>
    <w:p w:rsidR="00831AFA" w:rsidRDefault="00F53945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831AFA" w:rsidRDefault="00F539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ПОЛОЖЕНИЕ</w:t>
      </w:r>
    </w:p>
    <w:p w:rsidR="00831AFA" w:rsidRDefault="00831AFA">
      <w:pPr>
        <w:jc w:val="center"/>
        <w:rPr>
          <w:b/>
          <w:sz w:val="28"/>
          <w:szCs w:val="28"/>
          <w:lang w:val="ru-RU"/>
        </w:rPr>
      </w:pPr>
    </w:p>
    <w:p w:rsidR="00831AFA" w:rsidRDefault="00F539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порядке организации и проведения публичных слушаний в Корякском сельском поселении</w:t>
      </w:r>
    </w:p>
    <w:p w:rsidR="00831AFA" w:rsidRDefault="00831AFA">
      <w:pPr>
        <w:jc w:val="center"/>
        <w:rPr>
          <w:b/>
          <w:sz w:val="28"/>
          <w:szCs w:val="28"/>
          <w:lang w:val="ru-RU"/>
        </w:rPr>
      </w:pPr>
    </w:p>
    <w:p w:rsidR="00831AFA" w:rsidRDefault="00907F08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F53945">
        <w:rPr>
          <w:i/>
          <w:sz w:val="24"/>
          <w:szCs w:val="24"/>
          <w:lang w:val="ru-RU"/>
        </w:rPr>
        <w:t xml:space="preserve">Принято  Решением Собрания депутатов Корякского  сельского поселения  </w:t>
      </w:r>
    </w:p>
    <w:p w:rsidR="00831AFA" w:rsidRDefault="00907F08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от «26</w:t>
      </w:r>
      <w:r w:rsidR="00F53945">
        <w:rPr>
          <w:i/>
          <w:sz w:val="24"/>
          <w:szCs w:val="24"/>
          <w:lang w:val="ru-RU"/>
        </w:rPr>
        <w:t xml:space="preserve">» </w:t>
      </w:r>
      <w:r>
        <w:rPr>
          <w:i/>
          <w:sz w:val="24"/>
          <w:szCs w:val="24"/>
          <w:lang w:val="ru-RU"/>
        </w:rPr>
        <w:t xml:space="preserve">апреля </w:t>
      </w:r>
      <w:r w:rsidR="00F53945">
        <w:rPr>
          <w:i/>
          <w:sz w:val="24"/>
          <w:szCs w:val="24"/>
          <w:lang w:val="ru-RU"/>
        </w:rPr>
        <w:t>20</w:t>
      </w:r>
      <w:r>
        <w:rPr>
          <w:i/>
          <w:sz w:val="24"/>
          <w:szCs w:val="24"/>
          <w:lang w:val="ru-RU"/>
        </w:rPr>
        <w:t>24</w:t>
      </w:r>
      <w:r w:rsidR="00F53945">
        <w:rPr>
          <w:i/>
          <w:sz w:val="24"/>
          <w:szCs w:val="24"/>
          <w:lang w:val="ru-RU"/>
        </w:rPr>
        <w:t xml:space="preserve"> года № </w:t>
      </w:r>
      <w:r>
        <w:rPr>
          <w:i/>
          <w:sz w:val="24"/>
          <w:szCs w:val="24"/>
          <w:lang w:val="ru-RU"/>
        </w:rPr>
        <w:t>192)</w:t>
      </w:r>
    </w:p>
    <w:p w:rsidR="00831AFA" w:rsidRDefault="00831AFA">
      <w:pPr>
        <w:jc w:val="center"/>
        <w:rPr>
          <w:i/>
          <w:sz w:val="24"/>
          <w:szCs w:val="24"/>
          <w:lang w:val="ru-RU"/>
        </w:rPr>
      </w:pPr>
    </w:p>
    <w:p w:rsidR="00831AFA" w:rsidRDefault="00831AFA">
      <w:pPr>
        <w:jc w:val="center"/>
        <w:rPr>
          <w:i/>
          <w:sz w:val="24"/>
          <w:szCs w:val="24"/>
          <w:lang w:val="ru-RU"/>
        </w:rPr>
      </w:pP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Настоящие Положение разработано в соответствии с Конституцией Российской Федерации, Федеральным законом от 6 октября 2003 года №131- ФЗ  «Об общих принципах организации местного самоуправления в Российской Федерации», Уставом Корякского сельского поселения (далее – поселение), определяет порядок организации и проведения публичных слушаний на территории  поселения.</w:t>
      </w:r>
    </w:p>
    <w:p w:rsidR="00831AFA" w:rsidRDefault="00831AFA">
      <w:pPr>
        <w:ind w:firstLine="708"/>
        <w:jc w:val="both"/>
        <w:rPr>
          <w:sz w:val="28"/>
          <w:szCs w:val="28"/>
          <w:lang w:val="ru-RU"/>
        </w:rPr>
      </w:pPr>
    </w:p>
    <w:p w:rsidR="00831AFA" w:rsidRDefault="00F5394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1.Основные понятия</w:t>
      </w:r>
    </w:p>
    <w:p w:rsidR="00831AFA" w:rsidRDefault="00831AFA">
      <w:pPr>
        <w:ind w:firstLine="708"/>
        <w:jc w:val="center"/>
        <w:rPr>
          <w:b/>
          <w:sz w:val="28"/>
          <w:szCs w:val="28"/>
          <w:lang w:val="ru-RU"/>
        </w:rPr>
      </w:pP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настоящем Положении  используются следующие основные понятия: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i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Публичные слушания</w:t>
      </w:r>
      <w:r>
        <w:rPr>
          <w:sz w:val="28"/>
          <w:szCs w:val="28"/>
          <w:lang w:val="ru-RU"/>
        </w:rPr>
        <w:t xml:space="preserve"> – форма реализации прав населения поселения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муниципальных правовых актов и других вопросов местного значения поселения.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>Оргкомитет</w:t>
      </w:r>
      <w:r>
        <w:rPr>
          <w:sz w:val="28"/>
          <w:szCs w:val="28"/>
          <w:lang w:val="ru-RU"/>
        </w:rPr>
        <w:t xml:space="preserve"> –  коллегиальный орган, осуществляющий подготовку и проведение публичных слушаний, сформированный  Собранием депутатов поселения или Главой поселения из представителей Собрания депутатов поселения, администрации поселения  и общественности.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>Эксперт публичных слушаний</w:t>
      </w:r>
      <w:r>
        <w:rPr>
          <w:sz w:val="28"/>
          <w:szCs w:val="28"/>
          <w:lang w:val="ru-RU"/>
        </w:rPr>
        <w:t xml:space="preserve"> – лицо, представившее в письменном виде рекомендации по вопросам публичных слушаний и имеющее право на выступление по вопросам публичных слушаний для аргументации предложений, направленных в оргкомитет.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>Вопрос публичных слушаний</w:t>
      </w:r>
      <w:r>
        <w:rPr>
          <w:sz w:val="28"/>
          <w:szCs w:val="28"/>
          <w:lang w:val="ru-RU"/>
        </w:rPr>
        <w:t xml:space="preserve"> –  проект муниципального правового акта, по которому проводятся публичные слушания.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>Инициаторы проведения публичных слушаний</w:t>
      </w:r>
      <w:r>
        <w:rPr>
          <w:sz w:val="28"/>
          <w:szCs w:val="28"/>
          <w:lang w:val="ru-RU"/>
        </w:rPr>
        <w:t xml:space="preserve"> - население поселения, Собрание депутатов поселения,  Глава поселения.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Инициативная группа</w:t>
      </w:r>
      <w:r>
        <w:rPr>
          <w:sz w:val="28"/>
          <w:szCs w:val="28"/>
          <w:lang w:val="ru-RU"/>
        </w:rPr>
        <w:t xml:space="preserve"> – группа жителей поселения, обладающих избирательным правом на территории поселения, численностью не менее 50 человек, выступившая с инициативой проведения публичных слушаний.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b/>
          <w:i/>
          <w:sz w:val="28"/>
          <w:szCs w:val="28"/>
          <w:lang w:val="ru-RU"/>
        </w:rPr>
        <w:t>Итоговый документ публичных слушаний</w:t>
      </w:r>
      <w:r>
        <w:rPr>
          <w:sz w:val="28"/>
          <w:szCs w:val="28"/>
          <w:lang w:val="ru-RU"/>
        </w:rPr>
        <w:t xml:space="preserve"> – решение собрания участников публичных слушаний, принятое большинством голосов от числа зарегистрированных участников публичных слушаний.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F5394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Цели проведения публичных слушаний</w:t>
      </w:r>
    </w:p>
    <w:p w:rsidR="00831AFA" w:rsidRDefault="00831AFA">
      <w:pPr>
        <w:ind w:firstLine="708"/>
        <w:jc w:val="center"/>
        <w:rPr>
          <w:b/>
          <w:sz w:val="28"/>
          <w:szCs w:val="28"/>
          <w:lang w:val="ru-RU"/>
        </w:rPr>
      </w:pPr>
    </w:p>
    <w:p w:rsidR="00831AFA" w:rsidRDefault="00F53945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Публичные слушания носят открытый характер и проводятся с целью: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-  </w:t>
      </w:r>
      <w:r>
        <w:rPr>
          <w:sz w:val="28"/>
          <w:szCs w:val="28"/>
          <w:lang w:val="ru-RU"/>
        </w:rPr>
        <w:t>информирование населения поселения о наиболее важных вопросах, по которым надлежит принять соответствующее решение органами или должностными лицами местного самоуправления;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выявление мнения населения по содержанию и качеству представляемых проектов муниципальных правовых актов: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подготовки предложений и рекомендаций по проектам муниципальных правовых актов;</w:t>
      </w: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 формирования общественного мнения по обсуждаемым вопросам.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F539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Вопросы, выносимые на публичные слушания</w:t>
      </w:r>
    </w:p>
    <w:p w:rsidR="00831AFA" w:rsidRDefault="00831AFA">
      <w:pPr>
        <w:jc w:val="center"/>
        <w:rPr>
          <w:b/>
          <w:sz w:val="28"/>
          <w:szCs w:val="28"/>
          <w:lang w:val="ru-RU"/>
        </w:rPr>
      </w:pP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публичные слушания  в </w:t>
      </w:r>
      <w:r>
        <w:rPr>
          <w:b/>
          <w:sz w:val="28"/>
          <w:szCs w:val="28"/>
          <w:lang w:val="ru-RU"/>
        </w:rPr>
        <w:t>обязательном порядке</w:t>
      </w:r>
      <w:r>
        <w:rPr>
          <w:sz w:val="28"/>
          <w:szCs w:val="28"/>
          <w:lang w:val="ru-RU"/>
        </w:rPr>
        <w:t xml:space="preserve"> выносятся:</w:t>
      </w:r>
    </w:p>
    <w:p w:rsidR="00831AFA" w:rsidRDefault="00F539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проект Устава Корякского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Корякского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Корякского сельского поселения или законов Камчатского края в целях приведения Устава Корякского сельского поселения в соответствие с этими нормативными правовыми актами ;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 проект местного бюджета и отчет о его исполнении;</w:t>
      </w:r>
    </w:p>
    <w:p w:rsidR="00831AFA" w:rsidRDefault="00F539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проект стратегии социально-экономического развития; </w:t>
      </w:r>
    </w:p>
    <w:p w:rsidR="003030A0" w:rsidRPr="00CA3718" w:rsidRDefault="003030A0" w:rsidP="003030A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CA3718">
        <w:rPr>
          <w:sz w:val="28"/>
          <w:szCs w:val="28"/>
          <w:lang w:val="ru-RU"/>
        </w:rPr>
        <w:t xml:space="preserve"> проекты планов и программ развития </w:t>
      </w:r>
      <w:r w:rsidR="00EB516C">
        <w:rPr>
          <w:sz w:val="28"/>
          <w:szCs w:val="28"/>
          <w:lang w:val="ru-RU"/>
        </w:rPr>
        <w:t xml:space="preserve">Корякского </w:t>
      </w:r>
      <w:r w:rsidRPr="00CA3718">
        <w:rPr>
          <w:sz w:val="28"/>
          <w:szCs w:val="28"/>
          <w:lang w:val="ru-RU"/>
        </w:rPr>
        <w:t>сельского поселения,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31AFA" w:rsidRDefault="003030A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53945">
        <w:rPr>
          <w:sz w:val="28"/>
          <w:szCs w:val="28"/>
          <w:lang w:val="ru-RU"/>
        </w:rPr>
        <w:t>)  вопросы о преобразовании Корякского сельского поселения;</w:t>
      </w:r>
    </w:p>
    <w:p w:rsidR="00831AFA" w:rsidRDefault="003030A0" w:rsidP="00891E0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53945" w:rsidRPr="00891E08">
        <w:rPr>
          <w:sz w:val="28"/>
          <w:szCs w:val="28"/>
          <w:lang w:val="ru-RU"/>
        </w:rPr>
        <w:t xml:space="preserve">) вопросы о преобразовании </w:t>
      </w:r>
      <w:r w:rsidR="00F53945">
        <w:rPr>
          <w:sz w:val="28"/>
          <w:szCs w:val="28"/>
          <w:lang w:val="ru-RU"/>
        </w:rPr>
        <w:t>Корякского</w:t>
      </w:r>
      <w:r w:rsidR="00F53945" w:rsidRPr="00891E08">
        <w:rPr>
          <w:sz w:val="28"/>
          <w:szCs w:val="28"/>
          <w:lang w:val="ru-RU"/>
        </w:rPr>
        <w:t xml:space="preserve"> сельского поселения, за исключением случаев, если в соответствии со статьей 13 Федерального закона от 06.03.2003 № 131 – ФЗ «Об общих принципах организации местного самоуправления в Российской Федерации» для преобразования </w:t>
      </w:r>
      <w:r w:rsidR="00891E08">
        <w:rPr>
          <w:sz w:val="28"/>
          <w:szCs w:val="28"/>
          <w:lang w:val="ru-RU"/>
        </w:rPr>
        <w:t xml:space="preserve">Корякского </w:t>
      </w:r>
      <w:r w:rsidR="00F53945" w:rsidRPr="00891E08">
        <w:rPr>
          <w:sz w:val="28"/>
          <w:szCs w:val="28"/>
          <w:lang w:val="ru-RU"/>
        </w:rPr>
        <w:t>сельского поселения, выраженного путем голосования;</w:t>
      </w:r>
    </w:p>
    <w:p w:rsidR="003030A0" w:rsidRPr="00891E08" w:rsidRDefault="003030A0" w:rsidP="00891E0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831AFA" w:rsidRDefault="00831AFA">
      <w:pPr>
        <w:ind w:firstLine="709"/>
        <w:jc w:val="center"/>
        <w:rPr>
          <w:sz w:val="28"/>
          <w:szCs w:val="28"/>
          <w:lang w:val="ru-RU"/>
        </w:rPr>
      </w:pPr>
    </w:p>
    <w:p w:rsidR="00831AFA" w:rsidRDefault="00F53945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Порядок инициирования публичных слушаний</w:t>
      </w:r>
    </w:p>
    <w:p w:rsidR="00831AFA" w:rsidRDefault="00831AFA">
      <w:pPr>
        <w:ind w:firstLine="709"/>
        <w:jc w:val="both"/>
        <w:rPr>
          <w:sz w:val="28"/>
          <w:szCs w:val="28"/>
          <w:lang w:val="ru-RU"/>
        </w:rPr>
      </w:pPr>
    </w:p>
    <w:p w:rsidR="00831AFA" w:rsidRDefault="00F53945">
      <w:pPr>
        <w:numPr>
          <w:ilvl w:val="0"/>
          <w:numId w:val="2"/>
        </w:num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91E08">
        <w:rPr>
          <w:color w:val="000000" w:themeColor="text1"/>
          <w:sz w:val="28"/>
          <w:szCs w:val="28"/>
          <w:lang w:val="ru-RU"/>
        </w:rPr>
        <w:t>Публичные слушания,</w:t>
      </w:r>
      <w:r w:rsidR="00891E0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проводятся по инициативе </w:t>
      </w:r>
      <w:r w:rsidR="00891E08">
        <w:rPr>
          <w:color w:val="000000" w:themeColor="text1"/>
          <w:sz w:val="28"/>
          <w:szCs w:val="28"/>
          <w:lang w:val="ru-RU"/>
        </w:rPr>
        <w:t>населения</w:t>
      </w:r>
      <w:r>
        <w:rPr>
          <w:color w:val="000000" w:themeColor="text1"/>
          <w:sz w:val="28"/>
          <w:szCs w:val="28"/>
          <w:lang w:val="ru-RU"/>
        </w:rPr>
        <w:t xml:space="preserve">, Собрания депутатов или Главы поселения. </w:t>
      </w:r>
    </w:p>
    <w:p w:rsidR="00831AFA" w:rsidRDefault="00F53945">
      <w:pPr>
        <w:numPr>
          <w:ilvl w:val="0"/>
          <w:numId w:val="2"/>
        </w:num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Если инициатива проведения публичных слушаний </w:t>
      </w:r>
      <w:r w:rsidR="00891E08">
        <w:rPr>
          <w:color w:val="000000" w:themeColor="text1"/>
          <w:sz w:val="28"/>
          <w:szCs w:val="28"/>
          <w:lang w:val="ru-RU"/>
        </w:rPr>
        <w:t>принадлежит</w:t>
      </w:r>
      <w:r>
        <w:rPr>
          <w:color w:val="000000" w:themeColor="text1"/>
          <w:sz w:val="28"/>
          <w:szCs w:val="28"/>
          <w:lang w:val="ru-RU"/>
        </w:rPr>
        <w:t xml:space="preserve"> Собранию депутатов поселения или Главе поселения,  указанные органы обязаны принять </w:t>
      </w:r>
      <w:r w:rsidR="00891E08">
        <w:rPr>
          <w:color w:val="000000" w:themeColor="text1"/>
          <w:sz w:val="28"/>
          <w:szCs w:val="28"/>
          <w:lang w:val="ru-RU"/>
        </w:rPr>
        <w:t>соответствующее</w:t>
      </w:r>
      <w:r>
        <w:rPr>
          <w:color w:val="000000" w:themeColor="text1"/>
          <w:sz w:val="28"/>
          <w:szCs w:val="28"/>
          <w:lang w:val="ru-RU"/>
        </w:rPr>
        <w:t xml:space="preserve"> решение.</w:t>
      </w:r>
    </w:p>
    <w:p w:rsidR="00831AFA" w:rsidRPr="00891E08" w:rsidRDefault="00F53945" w:rsidP="00891E08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Во всех случаях в решении Собрания де</w:t>
      </w:r>
      <w:r w:rsidR="00891E08">
        <w:rPr>
          <w:color w:val="000000" w:themeColor="text1"/>
          <w:sz w:val="28"/>
          <w:szCs w:val="28"/>
          <w:lang w:val="ru-RU"/>
        </w:rPr>
        <w:t>путатов поселения, постановлении</w:t>
      </w:r>
      <w:r>
        <w:rPr>
          <w:color w:val="000000" w:themeColor="text1"/>
          <w:sz w:val="28"/>
          <w:szCs w:val="28"/>
          <w:lang w:val="ru-RU"/>
        </w:rPr>
        <w:t xml:space="preserve"> Главы поселения</w:t>
      </w:r>
      <w:r>
        <w:rPr>
          <w:color w:val="0000FF"/>
          <w:sz w:val="28"/>
          <w:szCs w:val="28"/>
          <w:lang w:val="ru-RU"/>
        </w:rPr>
        <w:t xml:space="preserve"> </w:t>
      </w:r>
      <w:r w:rsidRPr="00891E08">
        <w:rPr>
          <w:sz w:val="28"/>
          <w:szCs w:val="28"/>
          <w:lang w:val="ru-RU"/>
        </w:rPr>
        <w:t xml:space="preserve"> о назначении публичных слушаний должны содержать: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1) сведения об инициаторах публичных слушаний;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2) вопрос публичных слушаний;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3) проект муниципального правового акта по вопросу публичных слушаний;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4) дата, время, место проведения публичных слушаний;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5) сроки подачи предложений по проекту муниципального правового акта, а также порядок учета предложений по проекту муниципального правового акта и порядок участия граждан в его обсуждении в случае, установленном федеральным законодательством;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6) состав организационного комитета по проведению публичных слушаний (далее – оргкомитет)</w:t>
      </w:r>
      <w:r>
        <w:rPr>
          <w:sz w:val="28"/>
          <w:szCs w:val="28"/>
          <w:lang w:val="ru-RU"/>
        </w:rPr>
        <w:t xml:space="preserve">, и его нахождения, </w:t>
      </w:r>
      <w:r w:rsidRPr="00891E08">
        <w:rPr>
          <w:sz w:val="28"/>
          <w:szCs w:val="28"/>
          <w:lang w:val="ru-RU"/>
        </w:rPr>
        <w:t xml:space="preserve"> </w:t>
      </w:r>
    </w:p>
    <w:p w:rsidR="00831AFA" w:rsidRDefault="00F5394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ab/>
      </w:r>
      <w:r>
        <w:rPr>
          <w:color w:val="000000"/>
          <w:spacing w:val="-6"/>
          <w:sz w:val="28"/>
          <w:szCs w:val="28"/>
          <w:lang w:val="ru-RU"/>
        </w:rPr>
        <w:tab/>
      </w:r>
      <w:r>
        <w:rPr>
          <w:color w:val="000000"/>
          <w:spacing w:val="-8"/>
          <w:sz w:val="28"/>
          <w:szCs w:val="28"/>
          <w:lang w:val="ru-RU"/>
        </w:rPr>
        <w:t>3.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>Решение Собрания депутатов поселения</w:t>
      </w:r>
      <w:r>
        <w:rPr>
          <w:color w:val="000000"/>
          <w:spacing w:val="8"/>
          <w:sz w:val="28"/>
          <w:szCs w:val="28"/>
          <w:lang w:val="ru-RU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>или постановление Главы поселения, а также документы,</w:t>
      </w:r>
      <w:r>
        <w:rPr>
          <w:color w:val="000000"/>
          <w:spacing w:val="3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  <w:lang w:val="ru-RU"/>
        </w:rPr>
        <w:t xml:space="preserve">предполагаемые к рассмотрению на публичных слушаниях, </w:t>
      </w:r>
      <w:r>
        <w:rPr>
          <w:color w:val="000000"/>
          <w:sz w:val="28"/>
          <w:szCs w:val="28"/>
          <w:lang w:val="ru-RU"/>
        </w:rPr>
        <w:t xml:space="preserve">подлежат </w:t>
      </w:r>
      <w:r>
        <w:rPr>
          <w:bCs/>
          <w:color w:val="000000"/>
          <w:sz w:val="28"/>
          <w:szCs w:val="28"/>
          <w:lang w:val="ru-RU"/>
        </w:rPr>
        <w:t xml:space="preserve">обнародованию не менее чем </w:t>
      </w:r>
      <w:r>
        <w:rPr>
          <w:bCs/>
          <w:sz w:val="28"/>
          <w:szCs w:val="28"/>
          <w:lang w:val="ru-RU"/>
        </w:rPr>
        <w:t>за 20</w:t>
      </w:r>
      <w:r>
        <w:rPr>
          <w:bCs/>
          <w:color w:val="FF0000"/>
          <w:sz w:val="28"/>
          <w:szCs w:val="28"/>
          <w:lang w:val="ru-RU"/>
        </w:rPr>
        <w:t xml:space="preserve">  </w:t>
      </w:r>
      <w:r>
        <w:rPr>
          <w:bCs/>
          <w:color w:val="000000"/>
          <w:sz w:val="28"/>
          <w:szCs w:val="28"/>
          <w:lang w:val="ru-RU"/>
        </w:rPr>
        <w:t xml:space="preserve">дней до дня проведения </w:t>
      </w:r>
      <w:r>
        <w:rPr>
          <w:bCs/>
          <w:color w:val="000000"/>
          <w:spacing w:val="5"/>
          <w:sz w:val="28"/>
          <w:szCs w:val="28"/>
          <w:lang w:val="ru-RU"/>
        </w:rPr>
        <w:t>публичных слушаний.</w:t>
      </w:r>
    </w:p>
    <w:p w:rsidR="00831AFA" w:rsidRDefault="00F5394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4.Инициаторами проведения публичных слушаний </w:t>
      </w:r>
      <w:r>
        <w:rPr>
          <w:bCs/>
          <w:sz w:val="28"/>
          <w:szCs w:val="28"/>
          <w:lang w:val="ru-RU"/>
        </w:rPr>
        <w:t xml:space="preserve">от имени населения поселения </w:t>
      </w:r>
      <w:r>
        <w:rPr>
          <w:sz w:val="28"/>
          <w:szCs w:val="28"/>
          <w:lang w:val="ru-RU"/>
        </w:rPr>
        <w:t xml:space="preserve">может выступать </w:t>
      </w:r>
      <w:r>
        <w:rPr>
          <w:bCs/>
          <w:sz w:val="28"/>
          <w:szCs w:val="28"/>
          <w:lang w:val="ru-RU"/>
        </w:rPr>
        <w:t xml:space="preserve">инициативная группа жителей </w:t>
      </w:r>
      <w:r>
        <w:rPr>
          <w:sz w:val="28"/>
          <w:szCs w:val="28"/>
          <w:lang w:val="ru-RU"/>
        </w:rPr>
        <w:t>поселения численностью не менее 50 человек.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91E08">
        <w:rPr>
          <w:sz w:val="28"/>
          <w:szCs w:val="28"/>
          <w:lang w:val="ru-RU"/>
        </w:rPr>
        <w:t xml:space="preserve"> Для рассмотрения вопроса о назначении публичных слушаний по инициативе населения его инициаторы направляют в Собрание депутатов: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1) протокол собрания инициативной группы, на котором было принято решение о выдвижении инициативы проведения публичных слушаний или решение руководящего органа организации - при инициативе, выдвинутой организацией;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2) ходатайство о проведении публичных слушаний с указанием вопроса и обоснованием его общественной значимости;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>3) проект муниципального правового акта по вопросу публичных слушаний;</w:t>
      </w:r>
    </w:p>
    <w:p w:rsidR="00831AFA" w:rsidRPr="00891E08" w:rsidRDefault="00F5394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 xml:space="preserve">4) список инициативной группы и подписей граждан в поддержку инициативы проведения публичных слушаний по форме согласно </w:t>
      </w:r>
      <w:hyperlink w:anchor="Par227" w:history="1">
        <w:r w:rsidRPr="00891E08">
          <w:rPr>
            <w:sz w:val="28"/>
            <w:szCs w:val="28"/>
            <w:lang w:val="ru-RU"/>
          </w:rPr>
          <w:t>приложению</w:t>
        </w:r>
      </w:hyperlink>
      <w:r w:rsidRPr="00891E08">
        <w:rPr>
          <w:sz w:val="28"/>
          <w:szCs w:val="28"/>
          <w:lang w:val="ru-RU"/>
        </w:rPr>
        <w:t xml:space="preserve"> </w:t>
      </w:r>
      <w:r w:rsidR="00891E08" w:rsidRPr="00891E08">
        <w:rPr>
          <w:sz w:val="28"/>
          <w:szCs w:val="28"/>
          <w:lang w:val="ru-RU"/>
        </w:rPr>
        <w:t>к настоящему Ре</w:t>
      </w:r>
      <w:r w:rsidR="00891E08">
        <w:rPr>
          <w:sz w:val="28"/>
          <w:szCs w:val="28"/>
          <w:lang w:val="ru-RU"/>
        </w:rPr>
        <w:t>ш</w:t>
      </w:r>
      <w:r w:rsidRPr="00891E08">
        <w:rPr>
          <w:sz w:val="28"/>
          <w:szCs w:val="28"/>
          <w:lang w:val="ru-RU"/>
        </w:rPr>
        <w:t>ению;</w:t>
      </w:r>
    </w:p>
    <w:p w:rsidR="00831AFA" w:rsidRDefault="00891E08">
      <w:pPr>
        <w:autoSpaceDE w:val="0"/>
        <w:autoSpaceDN w:val="0"/>
        <w:adjustRightInd w:val="0"/>
        <w:ind w:firstLineChars="25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53945">
        <w:rPr>
          <w:sz w:val="28"/>
          <w:szCs w:val="28"/>
          <w:lang w:val="ru-RU"/>
        </w:rPr>
        <w:t xml:space="preserve">. Вопрос о назначении публичных слушаний по инициативе населения рассматривается Собранием депутатов Корякского сельского поселения не позднее 30 дней со дня внесения документов,  указанных в 5.  </w:t>
      </w:r>
    </w:p>
    <w:p w:rsidR="00891E08" w:rsidRPr="00891E08" w:rsidRDefault="00891E08" w:rsidP="00891E0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91E08">
        <w:rPr>
          <w:sz w:val="28"/>
          <w:szCs w:val="28"/>
          <w:lang w:val="ru-RU"/>
        </w:rPr>
        <w:t xml:space="preserve">. Собрание депутатов вправе отклонить инициативу проведения публичных слушаний, выдвинутую населением. </w:t>
      </w:r>
    </w:p>
    <w:p w:rsidR="00831AFA" w:rsidRDefault="00891E0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F53945" w:rsidRPr="00891E08">
        <w:rPr>
          <w:sz w:val="28"/>
          <w:szCs w:val="28"/>
          <w:lang w:val="ru-RU"/>
        </w:rPr>
        <w:t>При отклонении инициативы населения о проведении публичных слушаний Собрание депутатов</w:t>
      </w:r>
      <w:r w:rsidR="00F53945">
        <w:rPr>
          <w:sz w:val="28"/>
          <w:szCs w:val="28"/>
          <w:lang w:val="ru-RU"/>
        </w:rPr>
        <w:t xml:space="preserve"> поселения в течении 10 дней </w:t>
      </w:r>
      <w:r w:rsidR="00F53945" w:rsidRPr="00891E08">
        <w:rPr>
          <w:sz w:val="28"/>
          <w:szCs w:val="28"/>
          <w:lang w:val="ru-RU"/>
        </w:rPr>
        <w:t xml:space="preserve"> направляет инициат</w:t>
      </w:r>
      <w:r w:rsidR="00F53945">
        <w:rPr>
          <w:sz w:val="28"/>
          <w:szCs w:val="28"/>
          <w:lang w:val="ru-RU"/>
        </w:rPr>
        <w:t>ивной группе</w:t>
      </w:r>
      <w:r w:rsidR="00F53945" w:rsidRPr="00891E08">
        <w:rPr>
          <w:sz w:val="28"/>
          <w:szCs w:val="28"/>
          <w:lang w:val="ru-RU"/>
        </w:rPr>
        <w:t xml:space="preserve"> мотивированное обоснование о причинах отказа</w:t>
      </w:r>
      <w:r w:rsidR="00F53945">
        <w:rPr>
          <w:sz w:val="28"/>
          <w:szCs w:val="28"/>
          <w:lang w:val="ru-RU"/>
        </w:rPr>
        <w:t xml:space="preserve"> в принятии решения о проведении публичных слушаний. </w:t>
      </w:r>
    </w:p>
    <w:p w:rsidR="00831AFA" w:rsidRDefault="00F53945" w:rsidP="00FB1E0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91E08">
        <w:rPr>
          <w:sz w:val="28"/>
          <w:szCs w:val="28"/>
          <w:lang w:val="ru-RU"/>
        </w:rPr>
        <w:t xml:space="preserve"> </w:t>
      </w:r>
      <w:r w:rsidRPr="00891E08">
        <w:rPr>
          <w:sz w:val="28"/>
          <w:szCs w:val="28"/>
          <w:lang w:val="ru-RU"/>
        </w:rPr>
        <w:tab/>
      </w:r>
      <w:r w:rsidR="00FB1E02">
        <w:rPr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снованием отказа в проведении публичных слушаний могут быть только не соблюдение при их инициировании норм  законодательства и требований настоящего  Положения.</w:t>
      </w:r>
    </w:p>
    <w:p w:rsidR="00831AFA" w:rsidRDefault="00F53945">
      <w:pPr>
        <w:shd w:val="clear" w:color="auto" w:fill="FFFFFF"/>
        <w:tabs>
          <w:tab w:val="left" w:pos="57"/>
        </w:tabs>
        <w:ind w:firstLine="357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ab/>
      </w:r>
      <w:r>
        <w:rPr>
          <w:color w:val="000000"/>
          <w:spacing w:val="-6"/>
          <w:sz w:val="28"/>
          <w:szCs w:val="28"/>
          <w:lang w:val="ru-RU"/>
        </w:rPr>
        <w:tab/>
      </w:r>
    </w:p>
    <w:p w:rsidR="00831AFA" w:rsidRDefault="00F53945">
      <w:pPr>
        <w:numPr>
          <w:ilvl w:val="0"/>
          <w:numId w:val="3"/>
        </w:num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 подготовки</w:t>
      </w:r>
      <w:r>
        <w:rPr>
          <w:b/>
          <w:color w:val="000000"/>
          <w:sz w:val="28"/>
          <w:szCs w:val="28"/>
          <w:lang w:val="ru-RU"/>
        </w:rPr>
        <w:t xml:space="preserve"> и информационное  обеспечение </w:t>
      </w:r>
    </w:p>
    <w:p w:rsidR="00831AFA" w:rsidRDefault="00F539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публичных слушаний</w:t>
      </w:r>
    </w:p>
    <w:p w:rsidR="00831AFA" w:rsidRDefault="00831AFA">
      <w:pPr>
        <w:jc w:val="center"/>
        <w:rPr>
          <w:b/>
          <w:sz w:val="28"/>
          <w:szCs w:val="28"/>
          <w:lang w:val="ru-RU"/>
        </w:rPr>
      </w:pPr>
    </w:p>
    <w:p w:rsidR="00836BD5" w:rsidRPr="00836BD5" w:rsidRDefault="00836BD5" w:rsidP="00836BD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ab/>
        <w:t xml:space="preserve">1. </w:t>
      </w:r>
      <w:r w:rsidRPr="00836BD5">
        <w:rPr>
          <w:color w:val="000000"/>
          <w:sz w:val="28"/>
          <w:szCs w:val="28"/>
          <w:lang w:val="ru-RU"/>
        </w:rPr>
        <w:t>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836BD5" w:rsidRPr="00836BD5" w:rsidRDefault="00836BD5" w:rsidP="00836BD5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2. </w:t>
      </w:r>
      <w:r w:rsidRPr="00836BD5">
        <w:rPr>
          <w:color w:val="000000"/>
          <w:sz w:val="28"/>
          <w:szCs w:val="28"/>
          <w:lang w:val="ru-RU"/>
        </w:rPr>
        <w:t>При назначении публичных слушаний Собранием депутатов поселения, организационно-техническое и информационное обеспечение проведения публичных слушаний возлагается на Собрание депутатов поселения.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3. </w:t>
      </w:r>
      <w:r w:rsidRPr="00836BD5">
        <w:rPr>
          <w:color w:val="000000"/>
          <w:sz w:val="28"/>
          <w:szCs w:val="28"/>
          <w:lang w:val="ru-RU"/>
        </w:rPr>
        <w:t>При назначении публичных слушаний Главой поселения, организационно-техническое и информационное обеспечение проведения публичных слушаний возлагается на администрацию поселения.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4.   </w:t>
      </w:r>
      <w:r w:rsidRPr="00836BD5">
        <w:rPr>
          <w:color w:val="000000"/>
          <w:sz w:val="28"/>
          <w:szCs w:val="28"/>
          <w:lang w:val="ru-RU"/>
        </w:rPr>
        <w:t>Собрание депутатов поселения или администрация поселения не позднее 5 дней со дня  принятия решения  о  назначении  публичных  слушаний организует первое заседание оргкомитета, ответственного за организацию и проведение публичных  слушаний.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5.  </w:t>
      </w:r>
      <w:r w:rsidRPr="00836BD5">
        <w:rPr>
          <w:color w:val="000000"/>
          <w:sz w:val="28"/>
          <w:szCs w:val="28"/>
          <w:lang w:val="ru-RU"/>
        </w:rPr>
        <w:t>На первом заседании члены оргкомитета избирают председателя и секретаря, определяют их полномочия по организации работы оргкомитета и проведению публичных слушаний.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6. </w:t>
      </w:r>
      <w:r w:rsidRPr="00836BD5">
        <w:rPr>
          <w:color w:val="000000"/>
          <w:sz w:val="28"/>
          <w:szCs w:val="28"/>
          <w:lang w:val="ru-RU"/>
        </w:rPr>
        <w:t>Оргкомитет: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- </w:t>
      </w:r>
      <w:r w:rsidRPr="00836BD5">
        <w:rPr>
          <w:color w:val="000000"/>
          <w:sz w:val="28"/>
          <w:szCs w:val="28"/>
          <w:lang w:val="ru-RU"/>
        </w:rPr>
        <w:t>оповещает население поселения и средства массовой информации о проведении публичных слушаний</w:t>
      </w:r>
      <w:r>
        <w:rPr>
          <w:b/>
          <w:color w:val="000000"/>
          <w:sz w:val="28"/>
          <w:szCs w:val="28"/>
          <w:lang w:val="ru-RU"/>
        </w:rPr>
        <w:t xml:space="preserve"> не позднее 20</w:t>
      </w:r>
      <w:r w:rsidRPr="00836BD5">
        <w:rPr>
          <w:b/>
          <w:color w:val="000000"/>
          <w:sz w:val="28"/>
          <w:szCs w:val="28"/>
          <w:lang w:val="ru-RU"/>
        </w:rPr>
        <w:t xml:space="preserve"> дней до даты проведения;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836BD5">
        <w:rPr>
          <w:color w:val="000000"/>
          <w:sz w:val="28"/>
          <w:szCs w:val="28"/>
          <w:lang w:val="ru-RU"/>
        </w:rPr>
        <w:t xml:space="preserve">    - обеспечивает публикацию (обнародования) темы и перечня вопросов публичных слушаний, информацию об инициаторах их проведения, о </w:t>
      </w:r>
      <w:r>
        <w:rPr>
          <w:color w:val="000000"/>
          <w:sz w:val="28"/>
          <w:szCs w:val="28"/>
          <w:lang w:val="ru-RU"/>
        </w:rPr>
        <w:t xml:space="preserve">дате, </w:t>
      </w:r>
      <w:r w:rsidRPr="00836BD5">
        <w:rPr>
          <w:color w:val="000000"/>
          <w:sz w:val="28"/>
          <w:szCs w:val="28"/>
          <w:lang w:val="ru-RU"/>
        </w:rPr>
        <w:t xml:space="preserve">времени и месте проведения слушаний, о сроках приема </w:t>
      </w:r>
      <w:r>
        <w:rPr>
          <w:color w:val="000000"/>
          <w:sz w:val="28"/>
          <w:szCs w:val="28"/>
          <w:lang w:val="ru-RU"/>
        </w:rPr>
        <w:t xml:space="preserve">замечаний и </w:t>
      </w:r>
      <w:r w:rsidRPr="00836BD5">
        <w:rPr>
          <w:color w:val="000000"/>
          <w:sz w:val="28"/>
          <w:szCs w:val="28"/>
          <w:lang w:val="ru-RU"/>
        </w:rPr>
        <w:t>предложений по обсуждаемым вопросам, контактную информацию оргкомитета;</w:t>
      </w:r>
    </w:p>
    <w:p w:rsidR="00836BD5" w:rsidRPr="00836BD5" w:rsidRDefault="00836BD5" w:rsidP="00836BD5">
      <w:pPr>
        <w:shd w:val="clear" w:color="auto" w:fill="FFFFFF"/>
        <w:jc w:val="both"/>
        <w:rPr>
          <w:sz w:val="28"/>
          <w:szCs w:val="28"/>
          <w:lang w:val="ru-RU"/>
        </w:rPr>
      </w:pPr>
      <w:r w:rsidRPr="00836BD5">
        <w:rPr>
          <w:sz w:val="28"/>
          <w:szCs w:val="28"/>
          <w:lang w:val="ru-RU"/>
        </w:rPr>
        <w:t xml:space="preserve">     </w:t>
      </w:r>
      <w:r w:rsidRPr="00836BD5">
        <w:rPr>
          <w:color w:val="000000"/>
          <w:sz w:val="28"/>
          <w:szCs w:val="28"/>
          <w:lang w:val="ru-RU"/>
        </w:rPr>
        <w:t>- проводит анализ материалов, представленных инициаторами и экспертами публичных слушаний;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- </w:t>
      </w:r>
      <w:r w:rsidRPr="00836BD5">
        <w:rPr>
          <w:color w:val="000000"/>
          <w:sz w:val="28"/>
          <w:szCs w:val="28"/>
          <w:lang w:val="ru-RU"/>
        </w:rPr>
        <w:t>утверждает повестку дня публичных слушаний;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- </w:t>
      </w:r>
      <w:r w:rsidRPr="00836BD5">
        <w:rPr>
          <w:color w:val="000000"/>
          <w:sz w:val="28"/>
          <w:szCs w:val="28"/>
          <w:lang w:val="ru-RU"/>
        </w:rPr>
        <w:t>определяет состав лиц, участвующих в публичных слушаниях, состав приглашенных лиц;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Pr="00836BD5">
        <w:rPr>
          <w:color w:val="000000"/>
          <w:sz w:val="28"/>
          <w:szCs w:val="28"/>
          <w:lang w:val="ru-RU"/>
        </w:rPr>
        <w:t>назначает ведущего и секретаря для ведения публичных слушаний и составления протокола;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Pr="00836BD5">
        <w:rPr>
          <w:color w:val="000000"/>
          <w:sz w:val="28"/>
          <w:szCs w:val="28"/>
          <w:lang w:val="ru-RU"/>
        </w:rPr>
        <w:t xml:space="preserve">регистрирует участников публичных слушаний; 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Pr="00836BD5">
        <w:rPr>
          <w:color w:val="000000"/>
          <w:sz w:val="28"/>
          <w:szCs w:val="28"/>
          <w:lang w:val="ru-RU"/>
        </w:rPr>
        <w:t>определяет докладчиков (содокладчиков);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Pr="00836BD5">
        <w:rPr>
          <w:color w:val="000000"/>
          <w:sz w:val="28"/>
          <w:szCs w:val="28"/>
          <w:lang w:val="ru-RU"/>
        </w:rPr>
        <w:t>устанавливает порядок выступлений на публичных слушаниях;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- </w:t>
      </w:r>
      <w:r w:rsidRPr="00836BD5">
        <w:rPr>
          <w:color w:val="000000"/>
          <w:sz w:val="28"/>
          <w:szCs w:val="28"/>
          <w:lang w:val="ru-RU"/>
        </w:rPr>
        <w:t>организует подготовку проекта итогового документа;</w:t>
      </w:r>
    </w:p>
    <w:p w:rsidR="00836BD5" w:rsidRPr="00836BD5" w:rsidRDefault="00836BD5" w:rsidP="00836B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Pr="00836BD5">
        <w:rPr>
          <w:color w:val="000000"/>
          <w:sz w:val="28"/>
          <w:szCs w:val="28"/>
          <w:lang w:val="ru-RU"/>
        </w:rPr>
        <w:t>обнародует результаты публичных слушаний.</w:t>
      </w:r>
      <w:r w:rsidRPr="00836BD5">
        <w:rPr>
          <w:color w:val="000000"/>
          <w:sz w:val="28"/>
          <w:szCs w:val="28"/>
          <w:lang w:val="ru-RU"/>
        </w:rPr>
        <w:tab/>
      </w:r>
      <w:r w:rsidRPr="00836BD5">
        <w:rPr>
          <w:color w:val="000000"/>
          <w:sz w:val="24"/>
          <w:szCs w:val="24"/>
          <w:lang w:val="ru-RU"/>
        </w:rPr>
        <w:tab/>
      </w:r>
    </w:p>
    <w:p w:rsidR="00831AFA" w:rsidRDefault="00F53945" w:rsidP="00836BD5">
      <w:pPr>
        <w:shd w:val="clear" w:color="auto" w:fill="FFFFFF"/>
        <w:tabs>
          <w:tab w:val="left" w:pos="57"/>
        </w:tabs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ab/>
      </w:r>
    </w:p>
    <w:p w:rsidR="00831AFA" w:rsidRDefault="00F53945">
      <w:pPr>
        <w:shd w:val="clear" w:color="auto" w:fill="FFFFFF"/>
        <w:tabs>
          <w:tab w:val="left" w:pos="57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6. Участники публичных слушаний</w:t>
      </w:r>
    </w:p>
    <w:p w:rsidR="00831AFA" w:rsidRDefault="00831AFA">
      <w:pPr>
        <w:shd w:val="clear" w:color="auto" w:fill="FFFFFF"/>
        <w:tabs>
          <w:tab w:val="left" w:pos="57"/>
        </w:tabs>
        <w:jc w:val="center"/>
        <w:rPr>
          <w:b/>
          <w:color w:val="000000"/>
          <w:sz w:val="28"/>
          <w:szCs w:val="28"/>
          <w:lang w:val="ru-RU"/>
        </w:rPr>
      </w:pPr>
    </w:p>
    <w:p w:rsidR="00831AFA" w:rsidRDefault="00F53945">
      <w:pPr>
        <w:shd w:val="clear" w:color="auto" w:fill="FFFFFF"/>
        <w:tabs>
          <w:tab w:val="left" w:pos="57"/>
        </w:tabs>
        <w:jc w:val="both"/>
        <w:rPr>
          <w:color w:val="000000"/>
          <w:spacing w:val="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36BD5">
        <w:rPr>
          <w:color w:val="000000"/>
          <w:spacing w:val="-2"/>
          <w:sz w:val="28"/>
          <w:szCs w:val="28"/>
          <w:lang w:val="ru-RU"/>
        </w:rPr>
        <w:t xml:space="preserve">1. </w:t>
      </w:r>
      <w:r>
        <w:rPr>
          <w:color w:val="000000"/>
          <w:spacing w:val="-2"/>
          <w:sz w:val="28"/>
          <w:szCs w:val="28"/>
          <w:lang w:val="ru-RU"/>
        </w:rPr>
        <w:t xml:space="preserve">Участниками публичных слушаний могут являться граждане, постоянно или преимущественно проживающие на территории поселения, </w:t>
      </w:r>
      <w:r>
        <w:rPr>
          <w:color w:val="000000"/>
          <w:spacing w:val="10"/>
          <w:sz w:val="28"/>
          <w:szCs w:val="28"/>
          <w:lang w:val="ru-RU"/>
        </w:rPr>
        <w:t xml:space="preserve">не моложе 18 лет. </w:t>
      </w:r>
    </w:p>
    <w:p w:rsidR="00831AFA" w:rsidRDefault="00831AFA">
      <w:pPr>
        <w:shd w:val="clear" w:color="auto" w:fill="FFFFFF"/>
        <w:tabs>
          <w:tab w:val="left" w:pos="57"/>
        </w:tabs>
        <w:jc w:val="both"/>
        <w:rPr>
          <w:color w:val="000000"/>
          <w:spacing w:val="10"/>
          <w:sz w:val="28"/>
          <w:szCs w:val="28"/>
          <w:lang w:val="ru-RU"/>
        </w:rPr>
      </w:pPr>
    </w:p>
    <w:p w:rsidR="00831AFA" w:rsidRDefault="00F53945">
      <w:pPr>
        <w:shd w:val="clear" w:color="auto" w:fill="FFFFFF"/>
        <w:tabs>
          <w:tab w:val="left" w:pos="57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pacing w:val="-15"/>
          <w:sz w:val="28"/>
          <w:szCs w:val="28"/>
          <w:lang w:val="ru-RU"/>
        </w:rPr>
        <w:t xml:space="preserve">7. </w:t>
      </w:r>
      <w:r>
        <w:rPr>
          <w:b/>
          <w:color w:val="000000"/>
          <w:sz w:val="28"/>
          <w:szCs w:val="28"/>
          <w:lang w:val="ru-RU"/>
        </w:rPr>
        <w:t>Проведение публичных слушаний</w:t>
      </w:r>
    </w:p>
    <w:p w:rsidR="00831AFA" w:rsidRDefault="00831AFA">
      <w:pPr>
        <w:shd w:val="clear" w:color="auto" w:fill="FFFFFF"/>
        <w:tabs>
          <w:tab w:val="left" w:pos="57"/>
        </w:tabs>
        <w:jc w:val="center"/>
        <w:rPr>
          <w:b/>
          <w:color w:val="000000"/>
          <w:sz w:val="28"/>
          <w:szCs w:val="28"/>
          <w:lang w:val="ru-RU"/>
        </w:rPr>
      </w:pPr>
    </w:p>
    <w:p w:rsidR="00831AFA" w:rsidRDefault="00836BD5">
      <w:pPr>
        <w:shd w:val="clear" w:color="auto" w:fill="FFFFFF"/>
        <w:tabs>
          <w:tab w:val="left" w:pos="57"/>
        </w:tabs>
        <w:ind w:firstLine="357"/>
        <w:jc w:val="both"/>
        <w:rPr>
          <w:spacing w:val="-2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      1. </w:t>
      </w:r>
      <w:r w:rsidR="00F53945">
        <w:rPr>
          <w:color w:val="000000"/>
          <w:spacing w:val="2"/>
          <w:sz w:val="28"/>
          <w:szCs w:val="28"/>
          <w:lang w:val="ru-RU"/>
        </w:rPr>
        <w:t xml:space="preserve">Публичные слушания проводятся </w:t>
      </w:r>
      <w:r w:rsidR="00F53945" w:rsidRPr="00836BD5">
        <w:rPr>
          <w:color w:val="000000" w:themeColor="text1"/>
          <w:spacing w:val="2"/>
          <w:sz w:val="28"/>
          <w:szCs w:val="28"/>
          <w:lang w:val="ru-RU"/>
        </w:rPr>
        <w:t>не ранее одного месяца и не позднее двух месяцев</w:t>
      </w:r>
      <w:r w:rsidR="00F53945" w:rsidRPr="00836BD5">
        <w:rPr>
          <w:color w:val="000000"/>
          <w:spacing w:val="2"/>
          <w:sz w:val="28"/>
          <w:szCs w:val="28"/>
          <w:lang w:val="ru-RU"/>
        </w:rPr>
        <w:t xml:space="preserve"> </w:t>
      </w:r>
      <w:r w:rsidR="00F53945">
        <w:rPr>
          <w:color w:val="000000"/>
          <w:spacing w:val="2"/>
          <w:sz w:val="28"/>
          <w:szCs w:val="28"/>
          <w:lang w:val="ru-RU"/>
        </w:rPr>
        <w:t>со дня принятия решения об их проведении.</w:t>
      </w:r>
    </w:p>
    <w:p w:rsidR="00831AFA" w:rsidRDefault="00F53945">
      <w:pPr>
        <w:shd w:val="clear" w:color="auto" w:fill="FFFFFF"/>
        <w:tabs>
          <w:tab w:val="left" w:pos="57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ab/>
      </w:r>
      <w:r>
        <w:rPr>
          <w:color w:val="000000"/>
          <w:spacing w:val="2"/>
          <w:sz w:val="28"/>
          <w:szCs w:val="28"/>
          <w:lang w:val="ru-RU"/>
        </w:rPr>
        <w:tab/>
      </w:r>
      <w:r w:rsidR="00836BD5">
        <w:rPr>
          <w:color w:val="000000"/>
          <w:spacing w:val="-6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pacing w:val="-1"/>
          <w:sz w:val="28"/>
          <w:szCs w:val="28"/>
          <w:lang w:val="ru-RU"/>
        </w:rPr>
        <w:t xml:space="preserve">Перед началом проведения публичных слушаний оргкомитет </w:t>
      </w:r>
      <w:r>
        <w:rPr>
          <w:color w:val="000000"/>
          <w:sz w:val="28"/>
          <w:szCs w:val="28"/>
          <w:lang w:val="ru-RU"/>
        </w:rPr>
        <w:t xml:space="preserve">организует регистрацию </w:t>
      </w:r>
      <w:r w:rsidR="00836BD5">
        <w:rPr>
          <w:color w:val="000000"/>
          <w:sz w:val="28"/>
          <w:szCs w:val="28"/>
          <w:lang w:val="ru-RU"/>
        </w:rPr>
        <w:t xml:space="preserve">его участников, по форме согласно приложению. 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ab/>
      </w:r>
      <w:r>
        <w:rPr>
          <w:color w:val="000000"/>
          <w:spacing w:val="-1"/>
          <w:sz w:val="28"/>
          <w:szCs w:val="28"/>
          <w:lang w:val="ru-RU"/>
        </w:rPr>
        <w:tab/>
      </w:r>
      <w:r w:rsidR="00F53945">
        <w:rPr>
          <w:color w:val="000000"/>
          <w:spacing w:val="-1"/>
          <w:sz w:val="28"/>
          <w:szCs w:val="28"/>
          <w:lang w:val="ru-RU"/>
        </w:rPr>
        <w:t xml:space="preserve">3. Ведущий публичных слушаний открывает слушания и оглашает </w:t>
      </w:r>
      <w:r w:rsidR="00F53945">
        <w:rPr>
          <w:color w:val="000000"/>
          <w:spacing w:val="4"/>
          <w:sz w:val="28"/>
          <w:szCs w:val="28"/>
          <w:lang w:val="ru-RU"/>
        </w:rPr>
        <w:t xml:space="preserve">их тему, перечень вопросов, выносимых на публичные слушания, </w:t>
      </w:r>
      <w:r w:rsidR="00F53945">
        <w:rPr>
          <w:color w:val="000000"/>
          <w:spacing w:val="2"/>
          <w:sz w:val="28"/>
          <w:szCs w:val="28"/>
          <w:lang w:val="ru-RU"/>
        </w:rPr>
        <w:t xml:space="preserve">инициаторов его проведения, предложения  по порядку </w:t>
      </w:r>
      <w:r w:rsidR="00F53945">
        <w:rPr>
          <w:color w:val="000000"/>
          <w:sz w:val="28"/>
          <w:szCs w:val="28"/>
          <w:lang w:val="ru-RU"/>
        </w:rPr>
        <w:t>проведения слушаний, представляет себя и секретаря.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ab/>
      </w:r>
      <w:r>
        <w:rPr>
          <w:color w:val="000000"/>
          <w:spacing w:val="-1"/>
          <w:sz w:val="28"/>
          <w:szCs w:val="28"/>
          <w:lang w:val="ru-RU"/>
        </w:rPr>
        <w:tab/>
      </w:r>
      <w:r w:rsidR="00F53945">
        <w:rPr>
          <w:color w:val="000000"/>
          <w:spacing w:val="-1"/>
          <w:sz w:val="28"/>
          <w:szCs w:val="28"/>
          <w:lang w:val="ru-RU"/>
        </w:rPr>
        <w:t>4. Секретарь публичных слушаний ведет протокол.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F53945">
        <w:rPr>
          <w:color w:val="000000"/>
          <w:spacing w:val="-2"/>
          <w:sz w:val="28"/>
          <w:szCs w:val="28"/>
          <w:lang w:val="ru-RU"/>
        </w:rPr>
        <w:t xml:space="preserve">5. Время выступления участников определяется ведущим публичных </w:t>
      </w:r>
      <w:r w:rsidR="00F53945">
        <w:rPr>
          <w:color w:val="000000"/>
          <w:spacing w:val="2"/>
          <w:sz w:val="28"/>
          <w:szCs w:val="28"/>
          <w:lang w:val="ru-RU"/>
        </w:rPr>
        <w:t xml:space="preserve">слушаний, исходя из количества выступающих и времени, отведенного для </w:t>
      </w:r>
      <w:r w:rsidR="00F53945">
        <w:rPr>
          <w:color w:val="000000"/>
          <w:spacing w:val="1"/>
          <w:sz w:val="28"/>
          <w:szCs w:val="28"/>
          <w:lang w:val="ru-RU"/>
        </w:rPr>
        <w:t>проведения слушаний.</w:t>
      </w:r>
    </w:p>
    <w:p w:rsidR="00831AFA" w:rsidRDefault="00F5394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 xml:space="preserve">6. Для организации прений ведущий объявляет вопрос, по которому </w:t>
      </w:r>
      <w:r>
        <w:rPr>
          <w:color w:val="000000"/>
          <w:spacing w:val="4"/>
          <w:sz w:val="28"/>
          <w:szCs w:val="28"/>
          <w:lang w:val="ru-RU"/>
        </w:rPr>
        <w:t xml:space="preserve">проводится обсуждение, и предоставляет слово участникам в порядке </w:t>
      </w:r>
      <w:r>
        <w:rPr>
          <w:color w:val="000000"/>
          <w:sz w:val="28"/>
          <w:szCs w:val="28"/>
          <w:lang w:val="ru-RU"/>
        </w:rPr>
        <w:t>поступления их предложений.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ab/>
      </w:r>
      <w:r>
        <w:rPr>
          <w:color w:val="000000"/>
          <w:spacing w:val="-1"/>
          <w:sz w:val="28"/>
          <w:szCs w:val="28"/>
          <w:lang w:val="ru-RU"/>
        </w:rPr>
        <w:tab/>
      </w:r>
      <w:r w:rsidR="00F53945">
        <w:rPr>
          <w:color w:val="000000"/>
          <w:spacing w:val="-1"/>
          <w:sz w:val="28"/>
          <w:szCs w:val="28"/>
          <w:lang w:val="ru-RU"/>
        </w:rPr>
        <w:t xml:space="preserve">7. По окончании выступления участника (или при истечении предоставленного времени), ведущий дает возможность участникам </w:t>
      </w:r>
      <w:r w:rsidR="00F53945">
        <w:rPr>
          <w:color w:val="000000"/>
          <w:spacing w:val="10"/>
          <w:sz w:val="28"/>
          <w:szCs w:val="28"/>
          <w:lang w:val="ru-RU"/>
        </w:rPr>
        <w:t xml:space="preserve">слушаний задать уточняющие вопросы по позиции и (или) аргументам </w:t>
      </w:r>
      <w:r w:rsidR="00F53945">
        <w:rPr>
          <w:color w:val="000000"/>
          <w:sz w:val="28"/>
          <w:szCs w:val="28"/>
          <w:lang w:val="ru-RU"/>
        </w:rPr>
        <w:t>выступающего и дополнительное время для ответов на вопросы.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F53945">
        <w:rPr>
          <w:color w:val="000000"/>
          <w:sz w:val="28"/>
          <w:szCs w:val="28"/>
          <w:lang w:val="ru-RU"/>
        </w:rPr>
        <w:t xml:space="preserve">8. По итогам проведения публичных слушаний принимаются </w:t>
      </w:r>
      <w:r w:rsidR="00F53945">
        <w:rPr>
          <w:color w:val="000000"/>
          <w:spacing w:val="1"/>
          <w:sz w:val="28"/>
          <w:szCs w:val="28"/>
          <w:lang w:val="ru-RU"/>
        </w:rPr>
        <w:t>рекомендации и обращения к Собранию депутатов</w:t>
      </w:r>
      <w:r w:rsidR="00F53945">
        <w:rPr>
          <w:sz w:val="28"/>
          <w:szCs w:val="28"/>
          <w:lang w:val="ru-RU"/>
        </w:rPr>
        <w:t xml:space="preserve"> </w:t>
      </w:r>
      <w:r w:rsidR="00F53945">
        <w:rPr>
          <w:color w:val="000000"/>
          <w:spacing w:val="1"/>
          <w:sz w:val="28"/>
          <w:szCs w:val="28"/>
          <w:lang w:val="ru-RU"/>
        </w:rPr>
        <w:t>поселения или Главе</w:t>
      </w:r>
      <w:r w:rsidR="00F53945">
        <w:rPr>
          <w:sz w:val="28"/>
          <w:szCs w:val="28"/>
          <w:lang w:val="ru-RU"/>
        </w:rPr>
        <w:t xml:space="preserve"> </w:t>
      </w:r>
      <w:r w:rsidR="00F53945">
        <w:rPr>
          <w:color w:val="000000"/>
          <w:spacing w:val="1"/>
          <w:sz w:val="28"/>
          <w:szCs w:val="28"/>
          <w:lang w:val="ru-RU"/>
        </w:rPr>
        <w:t xml:space="preserve">поселения по принятию решения по обсуждаемому вопросу или проекту муниципального </w:t>
      </w:r>
      <w:r w:rsidR="00F53945">
        <w:rPr>
          <w:color w:val="000000"/>
          <w:spacing w:val="5"/>
          <w:sz w:val="28"/>
          <w:szCs w:val="28"/>
          <w:lang w:val="ru-RU"/>
        </w:rPr>
        <w:t xml:space="preserve">правового акта (Итоговый документ). Итоговый документ принимается </w:t>
      </w:r>
      <w:r w:rsidR="00F53945">
        <w:rPr>
          <w:color w:val="000000"/>
          <w:spacing w:val="-1"/>
          <w:sz w:val="28"/>
          <w:szCs w:val="28"/>
          <w:lang w:val="ru-RU"/>
        </w:rPr>
        <w:t xml:space="preserve">большинством голосов от числа зарегистрированных участников публичных </w:t>
      </w:r>
      <w:r w:rsidR="00F53945">
        <w:rPr>
          <w:color w:val="000000"/>
          <w:spacing w:val="-2"/>
          <w:sz w:val="28"/>
          <w:szCs w:val="28"/>
          <w:lang w:val="ru-RU"/>
        </w:rPr>
        <w:t>слушаний.</w:t>
      </w:r>
    </w:p>
    <w:p w:rsidR="00831AFA" w:rsidRDefault="00836BD5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ab/>
      </w:r>
      <w:r>
        <w:rPr>
          <w:color w:val="000000"/>
          <w:spacing w:val="1"/>
          <w:sz w:val="28"/>
          <w:szCs w:val="28"/>
          <w:lang w:val="ru-RU"/>
        </w:rPr>
        <w:tab/>
      </w:r>
      <w:r w:rsidR="00F53945">
        <w:rPr>
          <w:color w:val="000000"/>
          <w:spacing w:val="1"/>
          <w:sz w:val="28"/>
          <w:szCs w:val="28"/>
          <w:lang w:val="ru-RU"/>
        </w:rPr>
        <w:t xml:space="preserve">9. После принятия Итогового документа, ведущий закрывает </w:t>
      </w:r>
      <w:r w:rsidR="00F53945">
        <w:rPr>
          <w:color w:val="000000"/>
          <w:spacing w:val="-1"/>
          <w:sz w:val="28"/>
          <w:szCs w:val="28"/>
          <w:lang w:val="ru-RU"/>
        </w:rPr>
        <w:t>публичные слушания.</w:t>
      </w:r>
    </w:p>
    <w:p w:rsidR="00831AFA" w:rsidRDefault="00831AF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  <w:lang w:val="ru-RU"/>
        </w:rPr>
      </w:pPr>
    </w:p>
    <w:p w:rsidR="00831AFA" w:rsidRDefault="00F53945">
      <w:pPr>
        <w:shd w:val="clear" w:color="auto" w:fill="FFFFFF"/>
        <w:tabs>
          <w:tab w:val="left" w:pos="57"/>
        </w:tabs>
        <w:ind w:firstLine="35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pacing w:val="-14"/>
          <w:sz w:val="28"/>
          <w:szCs w:val="28"/>
          <w:lang w:val="ru-RU"/>
        </w:rPr>
        <w:t xml:space="preserve">8. </w:t>
      </w:r>
      <w:r>
        <w:rPr>
          <w:b/>
          <w:color w:val="000000"/>
          <w:sz w:val="28"/>
          <w:szCs w:val="28"/>
          <w:lang w:val="ru-RU"/>
        </w:rPr>
        <w:tab/>
        <w:t>Результаты публичных слушаний</w:t>
      </w:r>
    </w:p>
    <w:p w:rsidR="00831AFA" w:rsidRDefault="00831AFA">
      <w:pPr>
        <w:shd w:val="clear" w:color="auto" w:fill="FFFFFF"/>
        <w:tabs>
          <w:tab w:val="left" w:pos="57"/>
        </w:tabs>
        <w:ind w:firstLine="357"/>
        <w:jc w:val="center"/>
        <w:rPr>
          <w:sz w:val="28"/>
          <w:szCs w:val="28"/>
          <w:lang w:val="ru-RU"/>
        </w:rPr>
      </w:pPr>
    </w:p>
    <w:p w:rsidR="00831AFA" w:rsidRDefault="009F335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tab/>
      </w:r>
      <w:r>
        <w:rPr>
          <w:color w:val="000000"/>
          <w:spacing w:val="4"/>
          <w:sz w:val="28"/>
          <w:szCs w:val="28"/>
          <w:lang w:val="ru-RU"/>
        </w:rPr>
        <w:tab/>
      </w:r>
      <w:r w:rsidR="00F53945">
        <w:rPr>
          <w:color w:val="000000"/>
          <w:spacing w:val="4"/>
          <w:sz w:val="28"/>
          <w:szCs w:val="28"/>
          <w:lang w:val="ru-RU"/>
        </w:rPr>
        <w:t>1. Оргкомитет  обеспечивает  возможность ознакомления населения поселения с  Итоговым  документом публичных слушаний  в местах обнародования.</w:t>
      </w:r>
    </w:p>
    <w:p w:rsidR="00831AFA" w:rsidRDefault="009F335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tab/>
      </w:r>
      <w:r>
        <w:rPr>
          <w:color w:val="000000"/>
          <w:spacing w:val="4"/>
          <w:sz w:val="28"/>
          <w:szCs w:val="28"/>
          <w:lang w:val="ru-RU"/>
        </w:rPr>
        <w:tab/>
      </w:r>
      <w:r w:rsidR="00F53945">
        <w:rPr>
          <w:color w:val="000000"/>
          <w:spacing w:val="4"/>
          <w:sz w:val="28"/>
          <w:szCs w:val="28"/>
          <w:lang w:val="ru-RU"/>
        </w:rPr>
        <w:t>2. Итоговый  документ  публичных  слушаний  совместно  с протоколом передаются в Собрание депутатов поселения или Главе поселения для принятия решения.</w:t>
      </w:r>
    </w:p>
    <w:p w:rsidR="00831AFA" w:rsidRDefault="009F335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lastRenderedPageBreak/>
        <w:tab/>
      </w:r>
      <w:r>
        <w:rPr>
          <w:color w:val="000000"/>
          <w:spacing w:val="4"/>
          <w:sz w:val="28"/>
          <w:szCs w:val="28"/>
          <w:lang w:val="ru-RU"/>
        </w:rPr>
        <w:tab/>
      </w:r>
      <w:r w:rsidR="00F53945">
        <w:rPr>
          <w:color w:val="000000" w:themeColor="text1"/>
          <w:spacing w:val="4"/>
          <w:sz w:val="28"/>
          <w:szCs w:val="28"/>
          <w:lang w:val="ru-RU"/>
        </w:rPr>
        <w:t xml:space="preserve">3. </w:t>
      </w:r>
      <w:r w:rsidR="00F53945" w:rsidRPr="009F335A">
        <w:rPr>
          <w:color w:val="000000" w:themeColor="text1"/>
          <w:spacing w:val="4"/>
          <w:sz w:val="28"/>
          <w:szCs w:val="28"/>
          <w:lang w:val="ru-RU"/>
        </w:rPr>
        <w:t>В течение 10 дней</w:t>
      </w:r>
      <w:r w:rsidR="00F53945">
        <w:rPr>
          <w:color w:val="000000"/>
          <w:spacing w:val="4"/>
          <w:sz w:val="28"/>
          <w:szCs w:val="28"/>
          <w:lang w:val="ru-RU"/>
        </w:rPr>
        <w:t xml:space="preserve"> после принятия Итогового документа публичных слушаний</w:t>
      </w:r>
      <w:r w:rsidR="00F53945">
        <w:rPr>
          <w:color w:val="000000"/>
          <w:spacing w:val="1"/>
          <w:sz w:val="28"/>
          <w:szCs w:val="28"/>
          <w:lang w:val="ru-RU"/>
        </w:rPr>
        <w:t xml:space="preserve"> Собрание депутатов</w:t>
      </w:r>
      <w:r w:rsidR="00F53945">
        <w:rPr>
          <w:sz w:val="28"/>
          <w:szCs w:val="28"/>
          <w:lang w:val="ru-RU"/>
        </w:rPr>
        <w:t xml:space="preserve"> </w:t>
      </w:r>
      <w:r w:rsidR="00F53945">
        <w:rPr>
          <w:color w:val="000000"/>
          <w:spacing w:val="1"/>
          <w:sz w:val="28"/>
          <w:szCs w:val="28"/>
          <w:lang w:val="ru-RU"/>
        </w:rPr>
        <w:t xml:space="preserve">поселения или Глава поселения  принимают Решение по обсуждаемому вопросу или проекту муниципального </w:t>
      </w:r>
      <w:r w:rsidR="00F53945">
        <w:rPr>
          <w:color w:val="000000"/>
          <w:spacing w:val="5"/>
          <w:sz w:val="28"/>
          <w:szCs w:val="28"/>
          <w:lang w:val="ru-RU"/>
        </w:rPr>
        <w:t>правового акта.</w:t>
      </w:r>
    </w:p>
    <w:p w:rsidR="00831AFA" w:rsidRDefault="009F335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tab/>
      </w:r>
      <w:r>
        <w:rPr>
          <w:color w:val="000000"/>
          <w:spacing w:val="4"/>
          <w:sz w:val="28"/>
          <w:szCs w:val="28"/>
          <w:lang w:val="ru-RU"/>
        </w:rPr>
        <w:tab/>
      </w:r>
      <w:r w:rsidR="00F53945">
        <w:rPr>
          <w:color w:val="000000"/>
          <w:spacing w:val="4"/>
          <w:sz w:val="28"/>
          <w:szCs w:val="28"/>
          <w:lang w:val="ru-RU"/>
        </w:rPr>
        <w:t>4. Рекомендации, изложенные в Итоговом документе публичных слушаний, носят рекомендательный характер и  учитываются Собранием депутатов поселения или Главой поселения при принятии муниципального правового акта, который был вынесен на публичные слушания.</w:t>
      </w:r>
    </w:p>
    <w:p w:rsidR="00831AFA" w:rsidRDefault="009F335A">
      <w:pPr>
        <w:widowControl w:val="0"/>
        <w:shd w:val="clear" w:color="auto" w:fill="FFFFFF"/>
        <w:tabs>
          <w:tab w:val="left" w:pos="57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  <w:lang w:val="ru-RU"/>
        </w:rPr>
      </w:pPr>
      <w:r>
        <w:rPr>
          <w:color w:val="000000"/>
          <w:spacing w:val="4"/>
          <w:sz w:val="28"/>
          <w:szCs w:val="28"/>
          <w:lang w:val="ru-RU"/>
        </w:rPr>
        <w:tab/>
      </w:r>
      <w:r>
        <w:rPr>
          <w:color w:val="000000"/>
          <w:spacing w:val="4"/>
          <w:sz w:val="28"/>
          <w:szCs w:val="28"/>
          <w:lang w:val="ru-RU"/>
        </w:rPr>
        <w:tab/>
      </w:r>
      <w:r w:rsidR="00F53945">
        <w:rPr>
          <w:color w:val="000000"/>
          <w:spacing w:val="4"/>
          <w:sz w:val="28"/>
          <w:szCs w:val="28"/>
          <w:lang w:val="ru-RU"/>
        </w:rPr>
        <w:t>5. Материалы публичных слушаний в течение всего срока полномочий Собрания депутатов</w:t>
      </w:r>
      <w:r w:rsidR="00F53945">
        <w:rPr>
          <w:sz w:val="28"/>
          <w:szCs w:val="28"/>
          <w:lang w:val="ru-RU"/>
        </w:rPr>
        <w:t xml:space="preserve"> </w:t>
      </w:r>
      <w:r w:rsidR="00F53945">
        <w:rPr>
          <w:color w:val="000000"/>
          <w:spacing w:val="4"/>
          <w:sz w:val="28"/>
          <w:szCs w:val="28"/>
          <w:lang w:val="ru-RU"/>
        </w:rPr>
        <w:t>поселения и Главы</w:t>
      </w:r>
      <w:r w:rsidR="00F53945">
        <w:rPr>
          <w:sz w:val="28"/>
          <w:szCs w:val="28"/>
          <w:lang w:val="ru-RU"/>
        </w:rPr>
        <w:t xml:space="preserve"> </w:t>
      </w:r>
      <w:r w:rsidR="00F53945">
        <w:rPr>
          <w:color w:val="000000"/>
          <w:spacing w:val="4"/>
          <w:sz w:val="28"/>
          <w:szCs w:val="28"/>
          <w:lang w:val="ru-RU"/>
        </w:rPr>
        <w:t>поселения должны храниться в Собрании депутатов поселения, либо в администрации поселения, а по истечении этого срока сдаваться на хранение в архивный отдел администрации района.</w:t>
      </w:r>
    </w:p>
    <w:p w:rsidR="009F335A" w:rsidRDefault="009F335A">
      <w:pPr>
        <w:shd w:val="clear" w:color="auto" w:fill="FFFFFF"/>
        <w:tabs>
          <w:tab w:val="left" w:pos="57"/>
        </w:tabs>
        <w:ind w:firstLine="357"/>
        <w:jc w:val="center"/>
        <w:rPr>
          <w:b/>
          <w:color w:val="000000"/>
          <w:sz w:val="28"/>
          <w:szCs w:val="28"/>
          <w:lang w:val="ru-RU"/>
        </w:rPr>
      </w:pPr>
    </w:p>
    <w:p w:rsidR="00831AFA" w:rsidRDefault="00F53945">
      <w:pPr>
        <w:shd w:val="clear" w:color="auto" w:fill="FFFFFF"/>
        <w:tabs>
          <w:tab w:val="left" w:pos="57"/>
        </w:tabs>
        <w:ind w:firstLine="35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9. Финансирование публичных слушаний</w:t>
      </w:r>
    </w:p>
    <w:p w:rsidR="00831AFA" w:rsidRDefault="00831AFA">
      <w:pPr>
        <w:shd w:val="clear" w:color="auto" w:fill="FFFFFF"/>
        <w:tabs>
          <w:tab w:val="left" w:pos="57"/>
        </w:tabs>
        <w:ind w:firstLine="357"/>
        <w:jc w:val="center"/>
        <w:rPr>
          <w:b/>
          <w:color w:val="000000"/>
          <w:sz w:val="28"/>
          <w:szCs w:val="28"/>
          <w:lang w:val="ru-RU"/>
        </w:rPr>
      </w:pPr>
    </w:p>
    <w:p w:rsidR="00831AFA" w:rsidRDefault="009F335A">
      <w:pPr>
        <w:shd w:val="clear" w:color="auto" w:fill="FFFFFF"/>
        <w:tabs>
          <w:tab w:val="left" w:pos="57"/>
        </w:tabs>
        <w:ind w:firstLine="357"/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7"/>
          <w:sz w:val="28"/>
          <w:szCs w:val="28"/>
          <w:lang w:val="ru-RU"/>
        </w:rPr>
        <w:tab/>
      </w:r>
      <w:r w:rsidR="00F53945">
        <w:rPr>
          <w:color w:val="000000"/>
          <w:spacing w:val="7"/>
          <w:sz w:val="28"/>
          <w:szCs w:val="28"/>
          <w:lang w:val="ru-RU"/>
        </w:rPr>
        <w:t xml:space="preserve">1. Организация и проведение публичных слушаний является </w:t>
      </w:r>
      <w:r w:rsidR="00F53945">
        <w:rPr>
          <w:color w:val="000000"/>
          <w:spacing w:val="1"/>
          <w:sz w:val="28"/>
          <w:szCs w:val="28"/>
          <w:lang w:val="ru-RU"/>
        </w:rPr>
        <w:t>расходным обязательством Корякского сельского поселения.</w:t>
      </w:r>
    </w:p>
    <w:p w:rsidR="00831AFA" w:rsidRDefault="00F53945">
      <w:pPr>
        <w:shd w:val="clear" w:color="auto" w:fill="FFFFFF"/>
        <w:tabs>
          <w:tab w:val="left" w:pos="57"/>
        </w:tabs>
        <w:ind w:firstLine="35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Финансирование материально-технического и информационного </w:t>
      </w:r>
      <w:r>
        <w:rPr>
          <w:color w:val="000000"/>
          <w:spacing w:val="1"/>
          <w:sz w:val="28"/>
          <w:szCs w:val="28"/>
          <w:lang w:val="ru-RU"/>
        </w:rPr>
        <w:t xml:space="preserve">обеспечения организации, подготовки и проведения публичных слушаний производится в пределах средств, предусмотренных на эти цели в бюджете </w:t>
      </w:r>
      <w:r>
        <w:rPr>
          <w:color w:val="000000"/>
          <w:sz w:val="28"/>
          <w:szCs w:val="28"/>
          <w:lang w:val="ru-RU"/>
        </w:rPr>
        <w:t>Корякского сельского поселения на соответствующий финансовый год.</w:t>
      </w:r>
    </w:p>
    <w:p w:rsidR="00831AFA" w:rsidRDefault="00831AFA">
      <w:pPr>
        <w:shd w:val="clear" w:color="auto" w:fill="FFFFFF"/>
        <w:tabs>
          <w:tab w:val="left" w:pos="57"/>
        </w:tabs>
        <w:ind w:firstLine="357"/>
        <w:jc w:val="both"/>
        <w:rPr>
          <w:color w:val="000000"/>
          <w:sz w:val="28"/>
          <w:szCs w:val="28"/>
          <w:lang w:val="ru-RU"/>
        </w:rPr>
      </w:pPr>
    </w:p>
    <w:p w:rsidR="00831AFA" w:rsidRDefault="00F539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 Вступление в силу настоящего Положения</w:t>
      </w:r>
    </w:p>
    <w:p w:rsidR="00831AFA" w:rsidRDefault="00831AFA">
      <w:pPr>
        <w:jc w:val="center"/>
        <w:rPr>
          <w:b/>
          <w:sz w:val="28"/>
          <w:szCs w:val="28"/>
          <w:lang w:val="ru-RU"/>
        </w:rPr>
      </w:pPr>
    </w:p>
    <w:p w:rsidR="00831AFA" w:rsidRDefault="009F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53945">
        <w:rPr>
          <w:sz w:val="28"/>
          <w:szCs w:val="28"/>
          <w:lang w:val="ru-RU"/>
        </w:rPr>
        <w:t>1. Настоящее Положение вступает в силу со дня его официального обнародования.</w:t>
      </w:r>
    </w:p>
    <w:p w:rsidR="00831AFA" w:rsidRDefault="009F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53945">
        <w:rPr>
          <w:sz w:val="28"/>
          <w:szCs w:val="28"/>
          <w:lang w:val="ru-RU"/>
        </w:rPr>
        <w:t>2. С момента вступления в силу настоящего Положения признать утратившим силу Положение «О публичных слушаний в Корякском сельском поселении» принятое Решением Собранием депутатов Корякского сельского поселения от 25.11.2005 № 02.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9F335A" w:rsidRDefault="009F335A">
      <w:pPr>
        <w:jc w:val="both"/>
        <w:rPr>
          <w:sz w:val="28"/>
          <w:szCs w:val="28"/>
          <w:lang w:val="ru-RU"/>
        </w:rPr>
      </w:pPr>
    </w:p>
    <w:p w:rsidR="00831AFA" w:rsidRDefault="00F539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Корякского</w:t>
      </w:r>
      <w:r w:rsidR="00907F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                                    </w:t>
      </w:r>
      <w:r w:rsidR="001E4A8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А.Ю. Липатов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907F08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«26» апреля</w:t>
      </w:r>
      <w:r w:rsidR="00F53945">
        <w:rPr>
          <w:i/>
          <w:sz w:val="28"/>
          <w:szCs w:val="28"/>
          <w:lang w:val="ru-RU"/>
        </w:rPr>
        <w:t xml:space="preserve"> 20</w:t>
      </w:r>
      <w:r>
        <w:rPr>
          <w:i/>
          <w:sz w:val="28"/>
          <w:szCs w:val="28"/>
          <w:lang w:val="ru-RU"/>
        </w:rPr>
        <w:t>24</w:t>
      </w:r>
      <w:r w:rsidR="00F53945">
        <w:rPr>
          <w:i/>
          <w:sz w:val="28"/>
          <w:szCs w:val="28"/>
          <w:lang w:val="ru-RU"/>
        </w:rPr>
        <w:t xml:space="preserve"> г. </w:t>
      </w:r>
    </w:p>
    <w:p w:rsidR="00831AFA" w:rsidRDefault="00831AFA">
      <w:pPr>
        <w:jc w:val="both"/>
        <w:rPr>
          <w:i/>
          <w:sz w:val="28"/>
          <w:szCs w:val="28"/>
          <w:lang w:val="ru-RU"/>
        </w:rPr>
      </w:pPr>
    </w:p>
    <w:p w:rsidR="00831AFA" w:rsidRDefault="00907F08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№ 104</w:t>
      </w:r>
      <w:r w:rsidR="00F53945">
        <w:rPr>
          <w:i/>
          <w:sz w:val="28"/>
          <w:szCs w:val="28"/>
          <w:lang w:val="ru-RU"/>
        </w:rPr>
        <w:t xml:space="preserve"> </w:t>
      </w: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1E4A8C" w:rsidRDefault="001E4A8C">
      <w:pPr>
        <w:ind w:left="5954"/>
        <w:jc w:val="both"/>
        <w:rPr>
          <w:sz w:val="26"/>
          <w:szCs w:val="26"/>
          <w:lang w:val="ru-RU"/>
        </w:rPr>
      </w:pPr>
    </w:p>
    <w:p w:rsidR="00831AFA" w:rsidRDefault="00F53945">
      <w:pPr>
        <w:ind w:left="595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Приложение </w:t>
      </w:r>
    </w:p>
    <w:p w:rsidR="00831AFA" w:rsidRDefault="00F53945">
      <w:pPr>
        <w:ind w:left="595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Положению о порядке организации и  проведения  публичных слушаний в Корякском сельском поселении</w:t>
      </w:r>
    </w:p>
    <w:p w:rsidR="00831AFA" w:rsidRDefault="00F53945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p w:rsidR="00831AFA" w:rsidRDefault="00F53945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КОРЯКСКОЕ СЕЛЬСКОЕ ПОСЕЛЕНИЕ</w:t>
      </w:r>
    </w:p>
    <w:p w:rsidR="00831AFA" w:rsidRDefault="00831AFA">
      <w:pPr>
        <w:jc w:val="center"/>
        <w:rPr>
          <w:b/>
          <w:sz w:val="24"/>
          <w:szCs w:val="24"/>
          <w:lang w:val="ru-RU"/>
        </w:rPr>
      </w:pPr>
    </w:p>
    <w:p w:rsidR="00831AFA" w:rsidRDefault="00F53945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ЛИСТ РЕГИСТРАЦИИ </w:t>
      </w:r>
    </w:p>
    <w:p w:rsidR="00831AFA" w:rsidRDefault="00F5394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УЧАСТНИКОВ ПУБЛИЧНЫХ СЛУШАНИЙ </w:t>
      </w:r>
    </w:p>
    <w:p w:rsidR="00831AFA" w:rsidRDefault="00831AFA">
      <w:pPr>
        <w:jc w:val="center"/>
        <w:rPr>
          <w:b/>
          <w:sz w:val="24"/>
          <w:szCs w:val="24"/>
          <w:lang w:val="ru-RU"/>
        </w:rPr>
      </w:pPr>
    </w:p>
    <w:p w:rsidR="00831AFA" w:rsidRDefault="00F53945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i/>
          <w:iCs/>
          <w:sz w:val="26"/>
          <w:szCs w:val="26"/>
          <w:u w:val="single"/>
          <w:lang w:val="ru-RU"/>
        </w:rPr>
        <w:t xml:space="preserve">(наименование проекта муниципального правового акта)        </w:t>
      </w:r>
      <w:r>
        <w:rPr>
          <w:sz w:val="26"/>
          <w:szCs w:val="26"/>
          <w:u w:val="single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</w:p>
    <w:p w:rsidR="00831AFA" w:rsidRDefault="00F53945">
      <w:pPr>
        <w:ind w:firstLine="68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Мы, нижеподписавшиеся, поддерживаем проведение публичных слушаний по проекту:</w:t>
      </w:r>
    </w:p>
    <w:p w:rsidR="00831AFA" w:rsidRDefault="00F53945">
      <w:pPr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>«</w:t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i/>
          <w:iCs/>
          <w:sz w:val="26"/>
          <w:szCs w:val="26"/>
          <w:u w:val="single"/>
          <w:lang w:val="ru-RU"/>
        </w:rPr>
        <w:t>(наименование муниципального правового акта)</w:t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lang w:val="ru-RU"/>
        </w:rPr>
        <w:t>»</w:t>
      </w:r>
    </w:p>
    <w:p w:rsidR="00831AFA" w:rsidRDefault="00F53945">
      <w:pPr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</w:p>
    <w:p w:rsidR="00831AFA" w:rsidRDefault="00831AFA">
      <w:pPr>
        <w:rPr>
          <w:b/>
          <w:sz w:val="24"/>
          <w:szCs w:val="24"/>
          <w:lang w:val="ru-RU"/>
        </w:rPr>
      </w:pPr>
    </w:p>
    <w:p w:rsidR="00831AFA" w:rsidRDefault="00F539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«____» _________ 20___ г. (00-00)                                                          </w:t>
      </w:r>
      <w:r>
        <w:rPr>
          <w:b/>
          <w:lang w:val="ru-RU"/>
        </w:rPr>
        <w:t>МКУК СДК  с.Коряки</w:t>
      </w:r>
    </w:p>
    <w:tbl>
      <w:tblPr>
        <w:tblpPr w:leftFromText="180" w:rightFromText="180" w:vertAnchor="text" w:horzAnchor="margin" w:tblpY="32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1439"/>
        <w:gridCol w:w="2511"/>
        <w:gridCol w:w="1810"/>
      </w:tblGrid>
      <w:tr w:rsidR="00831AFA">
        <w:trPr>
          <w:trHeight w:val="540"/>
        </w:trPr>
        <w:tc>
          <w:tcPr>
            <w:tcW w:w="560" w:type="dxa"/>
          </w:tcPr>
          <w:p w:rsidR="00831AFA" w:rsidRDefault="00F53945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80" w:type="dxa"/>
          </w:tcPr>
          <w:p w:rsidR="00831AFA" w:rsidRDefault="00F53945">
            <w:pPr>
              <w:tabs>
                <w:tab w:val="left" w:pos="66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Фамилия  Имя  Отчество</w:t>
            </w:r>
          </w:p>
        </w:tc>
        <w:tc>
          <w:tcPr>
            <w:tcW w:w="1439" w:type="dxa"/>
          </w:tcPr>
          <w:p w:rsidR="00831AFA" w:rsidRDefault="00F53945">
            <w:pPr>
              <w:tabs>
                <w:tab w:val="left" w:pos="66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 рождения</w:t>
            </w:r>
          </w:p>
        </w:tc>
        <w:tc>
          <w:tcPr>
            <w:tcW w:w="2511" w:type="dxa"/>
          </w:tcPr>
          <w:p w:rsidR="00831AFA" w:rsidRDefault="00F53945">
            <w:pPr>
              <w:tabs>
                <w:tab w:val="left" w:pos="66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Адрес места жительства</w:t>
            </w:r>
          </w:p>
        </w:tc>
        <w:tc>
          <w:tcPr>
            <w:tcW w:w="1810" w:type="dxa"/>
          </w:tcPr>
          <w:p w:rsidR="00831AFA" w:rsidRDefault="00F53945">
            <w:pPr>
              <w:tabs>
                <w:tab w:val="left" w:pos="663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Подпись</w:t>
            </w:r>
          </w:p>
        </w:tc>
      </w:tr>
      <w:tr w:rsidR="00831AFA">
        <w:trPr>
          <w:trHeight w:val="154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164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245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187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252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153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232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119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831AFA">
        <w:trPr>
          <w:trHeight w:val="198"/>
        </w:trPr>
        <w:tc>
          <w:tcPr>
            <w:tcW w:w="56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831AFA" w:rsidRDefault="00831AFA">
            <w:pPr>
              <w:tabs>
                <w:tab w:val="left" w:pos="663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31AFA" w:rsidRDefault="00831AFA">
      <w:pPr>
        <w:tabs>
          <w:tab w:val="left" w:pos="6630"/>
        </w:tabs>
        <w:rPr>
          <w:b/>
          <w:sz w:val="24"/>
          <w:szCs w:val="24"/>
          <w:lang w:val="ru-RU"/>
        </w:rPr>
      </w:pPr>
    </w:p>
    <w:p w:rsidR="00831AFA" w:rsidRDefault="00831AFA">
      <w:pPr>
        <w:tabs>
          <w:tab w:val="left" w:pos="6630"/>
        </w:tabs>
        <w:rPr>
          <w:b/>
          <w:sz w:val="24"/>
          <w:szCs w:val="24"/>
          <w:lang w:val="ru-RU"/>
        </w:rPr>
      </w:pPr>
    </w:p>
    <w:p w:rsidR="00831AFA" w:rsidRDefault="00F53945">
      <w:pPr>
        <w:ind w:firstLine="68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Подписной лист удостоверяю:</w:t>
      </w:r>
    </w:p>
    <w:p w:rsidR="00831AFA" w:rsidRDefault="00F53945">
      <w:pPr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  <w:r>
        <w:rPr>
          <w:sz w:val="26"/>
          <w:szCs w:val="26"/>
          <w:u w:val="single"/>
          <w:lang w:val="ru-RU"/>
        </w:rPr>
        <w:tab/>
      </w:r>
    </w:p>
    <w:p w:rsidR="00831AFA" w:rsidRDefault="00F53945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(фамилия, имя, отчество, его подпись)</w:t>
      </w:r>
    </w:p>
    <w:p w:rsidR="00831AFA" w:rsidRDefault="00831AFA">
      <w:pPr>
        <w:jc w:val="both"/>
        <w:rPr>
          <w:sz w:val="28"/>
          <w:szCs w:val="28"/>
          <w:lang w:val="ru-RU"/>
        </w:rPr>
      </w:pPr>
    </w:p>
    <w:p w:rsidR="00831AFA" w:rsidRDefault="00831AFA">
      <w:pPr>
        <w:tabs>
          <w:tab w:val="left" w:pos="3825"/>
          <w:tab w:val="center" w:pos="4535"/>
        </w:tabs>
        <w:rPr>
          <w:b/>
          <w:sz w:val="26"/>
          <w:szCs w:val="26"/>
          <w:lang w:val="ru-RU"/>
        </w:rPr>
      </w:pPr>
    </w:p>
    <w:p w:rsidR="00831AFA" w:rsidRDefault="00831AFA">
      <w:pPr>
        <w:tabs>
          <w:tab w:val="left" w:pos="3825"/>
          <w:tab w:val="center" w:pos="4535"/>
        </w:tabs>
        <w:rPr>
          <w:b/>
          <w:sz w:val="26"/>
          <w:szCs w:val="26"/>
          <w:lang w:val="ru-RU"/>
        </w:rPr>
      </w:pPr>
    </w:p>
    <w:p w:rsidR="00831AFA" w:rsidRDefault="00831AFA">
      <w:pPr>
        <w:tabs>
          <w:tab w:val="left" w:pos="3825"/>
          <w:tab w:val="center" w:pos="4535"/>
        </w:tabs>
        <w:rPr>
          <w:b/>
          <w:sz w:val="26"/>
          <w:szCs w:val="26"/>
          <w:lang w:val="ru-RU"/>
        </w:rPr>
      </w:pPr>
    </w:p>
    <w:sectPr w:rsidR="00831AFA" w:rsidSect="00907F08">
      <w:pgSz w:w="11907" w:h="16840" w:code="9"/>
      <w:pgMar w:top="851" w:right="1134" w:bottom="851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97" w:rsidRDefault="00223A97">
      <w:r>
        <w:separator/>
      </w:r>
    </w:p>
  </w:endnote>
  <w:endnote w:type="continuationSeparator" w:id="0">
    <w:p w:rsidR="00223A97" w:rsidRDefault="0022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97" w:rsidRDefault="00223A97">
      <w:r>
        <w:separator/>
      </w:r>
    </w:p>
  </w:footnote>
  <w:footnote w:type="continuationSeparator" w:id="0">
    <w:p w:rsidR="00223A97" w:rsidRDefault="0022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22DD2B95"/>
    <w:multiLevelType w:val="multilevel"/>
    <w:tmpl w:val="22DD2B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4B40A9"/>
    <w:multiLevelType w:val="singleLevel"/>
    <w:tmpl w:val="304B40A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CA4C8C3"/>
    <w:multiLevelType w:val="singleLevel"/>
    <w:tmpl w:val="7CA4C8C3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4A"/>
    <w:rsid w:val="00044514"/>
    <w:rsid w:val="000B67CA"/>
    <w:rsid w:val="00185B4A"/>
    <w:rsid w:val="001E4A8C"/>
    <w:rsid w:val="001F6956"/>
    <w:rsid w:val="00223A97"/>
    <w:rsid w:val="003030A0"/>
    <w:rsid w:val="0046032E"/>
    <w:rsid w:val="004909C4"/>
    <w:rsid w:val="00522715"/>
    <w:rsid w:val="005D3FE5"/>
    <w:rsid w:val="005E3B43"/>
    <w:rsid w:val="005E53E0"/>
    <w:rsid w:val="0062384E"/>
    <w:rsid w:val="00625618"/>
    <w:rsid w:val="006E3079"/>
    <w:rsid w:val="008300D4"/>
    <w:rsid w:val="00831AFA"/>
    <w:rsid w:val="00836BD5"/>
    <w:rsid w:val="00891E08"/>
    <w:rsid w:val="008A0F46"/>
    <w:rsid w:val="00906DB5"/>
    <w:rsid w:val="00907F08"/>
    <w:rsid w:val="00955D5A"/>
    <w:rsid w:val="009F335A"/>
    <w:rsid w:val="00A15921"/>
    <w:rsid w:val="00AF049D"/>
    <w:rsid w:val="00B96E7B"/>
    <w:rsid w:val="00DC0133"/>
    <w:rsid w:val="00EB516C"/>
    <w:rsid w:val="00F53945"/>
    <w:rsid w:val="00FB1E02"/>
    <w:rsid w:val="283D78F5"/>
    <w:rsid w:val="32B819DC"/>
    <w:rsid w:val="47D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0704B-F56C-4D36-A55A-6AD7253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32"/>
      <w:lang w:val="ru-RU"/>
    </w:rPr>
  </w:style>
  <w:style w:type="paragraph" w:customStyle="1" w:styleId="a7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qFormat/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676E-7FF1-4E33-8789-5BCEE440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2024-04-26T01:46:00Z</cp:lastPrinted>
  <dcterms:created xsi:type="dcterms:W3CDTF">2024-03-28T05:26:00Z</dcterms:created>
  <dcterms:modified xsi:type="dcterms:W3CDTF">2024-04-26T01:52:00Z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E90E174290D049EB99AE33E16FB6B2AB_12</vt:lpwstr>
  </property>
</Properties>
</file>