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 ДЕПУТАТОВ</w:t>
      </w:r>
    </w:p>
    <w:p>
      <w:pPr>
        <w:ind w:lef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КОРЯКСКОГО  СЕЛЬСКОГО  ПОСЕЛЕНИЯ</w:t>
      </w:r>
    </w:p>
    <w:p>
      <w:pPr>
        <w:ind w:left="-720"/>
        <w:jc w:val="center"/>
        <w:rPr>
          <w:b/>
          <w:sz w:val="32"/>
          <w:szCs w:val="32"/>
        </w:rPr>
      </w:pPr>
    </w:p>
    <w:p>
      <w:pPr>
        <w:ind w:lef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>
      <w:pPr>
        <w:ind w:left="-720"/>
        <w:jc w:val="center"/>
        <w:rPr>
          <w:sz w:val="32"/>
          <w:szCs w:val="32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«20» октября 2023 г.  № 164                                       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29  - ая</w:t>
      </w:r>
      <w:r>
        <w:rPr>
          <w:rFonts w:hint="default"/>
          <w:sz w:val="24"/>
          <w:szCs w:val="24"/>
          <w:lang w:val="ru-RU"/>
        </w:rPr>
        <w:t xml:space="preserve"> (внеочередная)</w:t>
      </w:r>
      <w:r>
        <w:rPr>
          <w:sz w:val="24"/>
          <w:szCs w:val="24"/>
        </w:rPr>
        <w:t xml:space="preserve">   сессия  4  созыва</w:t>
      </w:r>
    </w:p>
    <w:p>
      <w:pPr>
        <w:rPr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Об утверждении Протокола №3 заседания счетной комиссии  </w:t>
            </w:r>
            <w:r>
              <w:rPr>
                <w:bCs/>
                <w:sz w:val="28"/>
                <w:szCs w:val="28"/>
              </w:rPr>
              <w:t>по</w:t>
            </w:r>
            <w:r>
              <w:rPr>
                <w:bCs/>
                <w:color w:val="000000"/>
                <w:sz w:val="28"/>
                <w:szCs w:val="28"/>
              </w:rPr>
              <w:t xml:space="preserve"> вопросу о преобразовании Корякского сельского поселения путем его объединения  с поселениями, входящими в состав  Елизовского муниципального района, и наделении  вновь образованного муниципального образования статусом муниципального округа</w:t>
            </w:r>
            <w:r>
              <w:rPr>
                <w:b/>
                <w:sz w:val="28"/>
                <w:szCs w:val="28"/>
              </w:rPr>
              <w:t>»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</w:t>
      </w:r>
      <w:r>
        <w:rPr>
          <w:sz w:val="28"/>
          <w:szCs w:val="28"/>
        </w:rPr>
        <w:t xml:space="preserve">     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Регламентом Собрания депутатов Корякского сельского поселения о  проведении тайного голосования </w:t>
      </w:r>
      <w:r>
        <w:rPr>
          <w:bCs/>
          <w:sz w:val="28"/>
          <w:szCs w:val="28"/>
        </w:rPr>
        <w:t>по</w:t>
      </w:r>
      <w:r>
        <w:rPr>
          <w:bCs/>
          <w:color w:val="000000"/>
          <w:sz w:val="28"/>
          <w:szCs w:val="28"/>
        </w:rPr>
        <w:t xml:space="preserve"> вопросу о преобразовании Корякского сельского поселения путем его объединения  с поселениями, входящими в состав  Елизовского муниципального района, и наделении  вновь образованного муниципального образования статусом муниципального округа</w:t>
      </w:r>
      <w:r>
        <w:rPr>
          <w:sz w:val="28"/>
          <w:szCs w:val="28"/>
        </w:rPr>
        <w:t xml:space="preserve"> и определения результатов голосования,  Собрание депутатов Корякского сельского поселения</w:t>
      </w:r>
    </w:p>
    <w:p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</w:p>
    <w:p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РЕШИЛО:</w:t>
      </w:r>
    </w:p>
    <w:bookmarkEnd w:id="0"/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Принять Решение Собрания депутатов Корякского сельского поселения «Об утверждении Протокола №3 заседания счетной комиссии  </w:t>
      </w:r>
      <w:r>
        <w:rPr>
          <w:bCs/>
          <w:sz w:val="28"/>
          <w:szCs w:val="28"/>
        </w:rPr>
        <w:t>по</w:t>
      </w:r>
      <w:r>
        <w:rPr>
          <w:bCs/>
          <w:color w:val="000000"/>
          <w:sz w:val="28"/>
          <w:szCs w:val="28"/>
        </w:rPr>
        <w:t xml:space="preserve"> вопросу о преобразовании Корякского сельского поселения путем его объединения  с поселениями, входящими в состав  Елизовского муниципального района, и наделении  вновь образованного муниципального образования статусом муниципального округа</w:t>
      </w:r>
      <w:r>
        <w:rPr>
          <w:sz w:val="28"/>
          <w:szCs w:val="28"/>
        </w:rPr>
        <w:t>».</w:t>
      </w:r>
    </w:p>
    <w:p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2. Настоящее решение вступает в силу с момента принятия. </w:t>
      </w:r>
    </w:p>
    <w:p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Глава Корякского сельского поселения -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>
      <w:pPr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Корякского сельского поселения                                                   А.Ю. Липатов   </w:t>
      </w:r>
    </w:p>
    <w:sectPr>
      <w:pgSz w:w="11906" w:h="16838"/>
      <w:pgMar w:top="902" w:right="746" w:bottom="1134" w:left="1800" w:header="709" w:footer="709" w:gutter="0"/>
      <w:cols w:space="709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B6"/>
    <w:rsid w:val="0007061E"/>
    <w:rsid w:val="001C55F5"/>
    <w:rsid w:val="002A79B5"/>
    <w:rsid w:val="002E0276"/>
    <w:rsid w:val="00337221"/>
    <w:rsid w:val="0037081B"/>
    <w:rsid w:val="00507B5D"/>
    <w:rsid w:val="00683EC0"/>
    <w:rsid w:val="006B1AC2"/>
    <w:rsid w:val="00750217"/>
    <w:rsid w:val="007C02B6"/>
    <w:rsid w:val="00802D5D"/>
    <w:rsid w:val="008E67B3"/>
    <w:rsid w:val="009A4556"/>
    <w:rsid w:val="00AB1A5A"/>
    <w:rsid w:val="00AC4A9C"/>
    <w:rsid w:val="00B2492B"/>
    <w:rsid w:val="00BC78AA"/>
    <w:rsid w:val="00CA60CB"/>
    <w:rsid w:val="00E40FFC"/>
    <w:rsid w:val="00F04456"/>
    <w:rsid w:val="00F875F9"/>
    <w:rsid w:val="00FE19AC"/>
    <w:rsid w:val="27351076"/>
    <w:rsid w:val="44B5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uiPriority w:val="0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6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244</Words>
  <Characters>1391</Characters>
  <Lines>11</Lines>
  <Paragraphs>3</Paragraphs>
  <TotalTime>102</TotalTime>
  <ScaleCrop>false</ScaleCrop>
  <LinksUpToDate>false</LinksUpToDate>
  <CharactersWithSpaces>1632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2023-10-19T19:43:00Z</dcterms:created>
  <dc:creator>Пользователь</dc:creator>
  <cp:lastModifiedBy>Admin</cp:lastModifiedBy>
  <cp:lastPrinted>2023-10-25T02:44:02Z</cp:lastPrinted>
  <dcterms:modified xsi:type="dcterms:W3CDTF">2023-10-25T04:18:19Z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FB4C77F971D146D49826915E1D28F3F4_12</vt:lpwstr>
  </property>
</Properties>
</file>