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КОРЯКСКОГО  СЕЛЬСКОГО  ПОСЕЛЕНИЯ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F8132B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1F4600"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1F4600"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F4600"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</w:t>
      </w:r>
      <w:r w:rsidR="001F4600"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F4600" w:rsidRPr="001F4600" w:rsidRDefault="00F8132B" w:rsidP="001F4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F4600" w:rsidRPr="001F460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я (внеочередная) сессия 4 созыва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600" w:rsidRPr="001F4600" w:rsidRDefault="001F4600" w:rsidP="00E83C48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E8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Решение</w:t>
      </w:r>
      <w:r w:rsidR="00341036" w:rsidRPr="00341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 18.11.2014    года    № 5</w:t>
      </w:r>
      <w:r w:rsidR="00E8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  «Об</w:t>
      </w:r>
      <w:r w:rsidR="00341036" w:rsidRPr="00341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        и    введении   в действие на территории Корякского сельского поселения</w:t>
      </w:r>
      <w:r w:rsidR="00DE3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земельного налога</w:t>
      </w:r>
      <w:r w:rsidR="00E8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2 пункта 1 стать 397 Налогового кодекса Российской Федерации, протестом </w:t>
      </w:r>
      <w:proofErr w:type="spellStart"/>
      <w:r w:rsid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Елизовской</w:t>
      </w:r>
      <w:proofErr w:type="spellEnd"/>
      <w:r w:rsid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от 16.03.2023 года № 10/07-02-2023, Собрание депутатов Корякского сельского поселения,-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E83C48" w:rsidRDefault="001F4600" w:rsidP="00E83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Решение «</w:t>
      </w:r>
      <w:r w:rsidR="00E83C48" w:rsidRP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="0034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18.11.2014    года    № </w:t>
      </w:r>
      <w:r w:rsidR="00341036" w:rsidRPr="003410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3C48" w:rsidRP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1     «Об установлении         и    введении   в действие на территории Корякского сельского поселения</w:t>
      </w:r>
      <w:r w:rsidR="00D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</w:t>
      </w:r>
      <w:r w:rsid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настоящее Решение  Главе  Корякского сельского поселения  для  подписания и опубликования (обнародования).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4600" w:rsidRPr="001F4600" w:rsidRDefault="001F4600" w:rsidP="001F4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Корякского сельского поселения –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1F4600" w:rsidRPr="001F4600" w:rsidRDefault="001F4600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Корякского сельского поселения                                                   А.Ю. Липатов</w:t>
      </w: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C48" w:rsidRDefault="00E83C48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C48" w:rsidRDefault="00E83C48" w:rsidP="00E83C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59EB" w:rsidRDefault="00D759EB" w:rsidP="00E83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C48" w:rsidRPr="00D759EB" w:rsidRDefault="00E83C48" w:rsidP="00E83C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EB">
        <w:rPr>
          <w:rFonts w:ascii="Times New Roman" w:hAnsi="Times New Roman" w:cs="Times New Roman"/>
          <w:b/>
          <w:sz w:val="28"/>
          <w:szCs w:val="28"/>
        </w:rPr>
        <w:lastRenderedPageBreak/>
        <w:t>РОССИЙСКАЯ  ФЕДЕРАЦИЯ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48">
        <w:rPr>
          <w:rFonts w:ascii="Times New Roman" w:hAnsi="Times New Roman" w:cs="Times New Roman"/>
          <w:b/>
          <w:sz w:val="28"/>
          <w:szCs w:val="28"/>
        </w:rPr>
        <w:t>КАМЧАТСКИЙ  КРАЙ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E83C48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КОРЯКСКОЕ СЕЛЬСКОЕ ПОСЕЛЕНИЕ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E83C48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РЕШЕНИЕ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48">
        <w:rPr>
          <w:rFonts w:ascii="Times New Roman" w:hAnsi="Times New Roman" w:cs="Times New Roman"/>
          <w:b/>
          <w:bCs/>
          <w:sz w:val="28"/>
          <w:szCs w:val="28"/>
        </w:rPr>
        <w:t>«О внес</w:t>
      </w:r>
      <w:r>
        <w:rPr>
          <w:rFonts w:ascii="Times New Roman" w:hAnsi="Times New Roman" w:cs="Times New Roman"/>
          <w:b/>
          <w:bCs/>
          <w:sz w:val="28"/>
          <w:szCs w:val="28"/>
        </w:rPr>
        <w:t>ении изменений  в Решение от  18</w:t>
      </w:r>
      <w:r w:rsidR="00341036">
        <w:rPr>
          <w:rFonts w:ascii="Times New Roman" w:hAnsi="Times New Roman" w:cs="Times New Roman"/>
          <w:b/>
          <w:sz w:val="28"/>
          <w:szCs w:val="28"/>
        </w:rPr>
        <w:t xml:space="preserve">.11.2014 № </w:t>
      </w:r>
      <w:r w:rsidR="00341036" w:rsidRPr="0034103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83C48" w:rsidRDefault="00E83C48" w:rsidP="00E83C4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установлении         и    введении   в действие </w:t>
      </w:r>
    </w:p>
    <w:p w:rsidR="00E83C48" w:rsidRDefault="00E83C48" w:rsidP="00E83C4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Корякского сельского поселения</w:t>
      </w:r>
      <w:r w:rsidR="00DE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налога</w:t>
      </w:r>
      <w:r w:rsidRPr="00E8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E83C48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Принято Собранием  депутатов Корякского сельского поселения</w:t>
      </w:r>
      <w:r w:rsidRPr="00E83C48">
        <w:rPr>
          <w:rFonts w:ascii="Times New Roman" w:hAnsi="Times New Roman" w:cs="Times New Roman"/>
          <w:i/>
          <w:iCs/>
          <w:spacing w:val="-1"/>
          <w:sz w:val="28"/>
          <w:szCs w:val="28"/>
        </w:rPr>
        <w:br/>
      </w:r>
      <w:r w:rsidRPr="00E83C48">
        <w:rPr>
          <w:rFonts w:ascii="Times New Roman" w:hAnsi="Times New Roman" w:cs="Times New Roman"/>
          <w:i/>
          <w:iCs/>
          <w:sz w:val="28"/>
          <w:szCs w:val="28"/>
        </w:rPr>
        <w:t xml:space="preserve">(решение от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8132B">
        <w:rPr>
          <w:rFonts w:ascii="Times New Roman" w:hAnsi="Times New Roman" w:cs="Times New Roman"/>
          <w:i/>
          <w:iCs/>
          <w:sz w:val="28"/>
          <w:szCs w:val="28"/>
        </w:rPr>
        <w:t>24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8132B">
        <w:rPr>
          <w:rFonts w:ascii="Times New Roman" w:hAnsi="Times New Roman" w:cs="Times New Roman"/>
          <w:i/>
          <w:i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F8132B">
        <w:rPr>
          <w:rFonts w:ascii="Times New Roman" w:hAnsi="Times New Roman" w:cs="Times New Roman"/>
          <w:i/>
          <w:sz w:val="28"/>
          <w:szCs w:val="28"/>
        </w:rPr>
        <w:t>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F8132B">
        <w:rPr>
          <w:rFonts w:ascii="Times New Roman" w:hAnsi="Times New Roman" w:cs="Times New Roman"/>
          <w:i/>
          <w:sz w:val="28"/>
          <w:szCs w:val="28"/>
        </w:rPr>
        <w:t>137</w:t>
      </w:r>
      <w:r w:rsidRPr="00E83C48">
        <w:rPr>
          <w:rFonts w:ascii="Times New Roman" w:hAnsi="Times New Roman" w:cs="Times New Roman"/>
          <w:i/>
          <w:iCs/>
          <w:spacing w:val="-1"/>
          <w:sz w:val="28"/>
          <w:szCs w:val="28"/>
        </w:rPr>
        <w:t>)</w:t>
      </w:r>
    </w:p>
    <w:p w:rsidR="00E83C48" w:rsidRPr="00E83C48" w:rsidRDefault="00E83C48" w:rsidP="00E83C48">
      <w:pPr>
        <w:pStyle w:val="a5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E83C48" w:rsidRDefault="00E83C48" w:rsidP="00E83C4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C4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от 18.11.2014 № 31 </w:t>
      </w:r>
      <w:r w:rsidRP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       и    введении   в действие на территории Корякского сельского поселения</w:t>
      </w:r>
      <w:r w:rsidR="00D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</w:t>
      </w:r>
      <w:r w:rsidRPr="00E83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C4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83C48" w:rsidRDefault="00E83C48" w:rsidP="00E83C4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036" w:rsidRDefault="00961D88" w:rsidP="00D759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1036">
        <w:rPr>
          <w:rFonts w:ascii="Times New Roman" w:hAnsi="Times New Roman" w:cs="Times New Roman"/>
          <w:b/>
          <w:bCs/>
          <w:sz w:val="28"/>
          <w:szCs w:val="28"/>
        </w:rPr>
        <w:t>ункт 7 изложить в следующей редакции:</w:t>
      </w:r>
    </w:p>
    <w:p w:rsidR="00961D88" w:rsidRDefault="00961D88" w:rsidP="00961D88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036" w:rsidRDefault="00961D88" w:rsidP="00A8544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88"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Налогоплательщики - организации и физические лица, являющиеся индивидуальными предпринимателями, уплачивают авансовые платежи по налогу не позднее 28</w:t>
      </w:r>
      <w:r w:rsidR="0014245F">
        <w:rPr>
          <w:rFonts w:ascii="Times New Roman" w:hAnsi="Times New Roman" w:cs="Times New Roman"/>
          <w:bCs/>
          <w:sz w:val="28"/>
          <w:szCs w:val="28"/>
        </w:rPr>
        <w:t>-ого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числа месяца, следующего за истекшим отчетным периодом. </w:t>
      </w:r>
    </w:p>
    <w:p w:rsidR="00961D88" w:rsidRPr="00961D88" w:rsidRDefault="00961D88" w:rsidP="00A8544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9EB" w:rsidRPr="00D759EB" w:rsidRDefault="00D759EB" w:rsidP="00D759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9EB">
        <w:rPr>
          <w:rFonts w:ascii="Times New Roman" w:hAnsi="Times New Roman" w:cs="Times New Roman"/>
          <w:b/>
          <w:bCs/>
          <w:sz w:val="28"/>
          <w:szCs w:val="28"/>
        </w:rPr>
        <w:t xml:space="preserve">пункт 8 считать в следующей редакции: </w:t>
      </w:r>
    </w:p>
    <w:p w:rsidR="00D759EB" w:rsidRDefault="00D759EB" w:rsidP="00D759EB">
      <w:pPr>
        <w:pStyle w:val="a5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C48" w:rsidRPr="00341036" w:rsidRDefault="00341036" w:rsidP="00D759E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Налогоплательщики -</w:t>
      </w:r>
      <w:r w:rsidR="00D759EB">
        <w:rPr>
          <w:rFonts w:ascii="Times New Roman" w:hAnsi="Times New Roman" w:cs="Times New Roman"/>
          <w:bCs/>
          <w:sz w:val="28"/>
          <w:szCs w:val="28"/>
        </w:rPr>
        <w:t xml:space="preserve"> организации и физические лица, являющиеся индивидуальными предпринимателями, уплачивают налог не позднее 28 февраля года, следующего за истекшим налоговым периодом.  </w:t>
      </w:r>
    </w:p>
    <w:p w:rsidR="008A0F46" w:rsidRDefault="008A0F46" w:rsidP="00E83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59EB" w:rsidRDefault="00D759EB" w:rsidP="00E83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59EB" w:rsidRPr="00D759EB" w:rsidRDefault="00D759EB" w:rsidP="00D7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D759EB">
        <w:rPr>
          <w:rFonts w:ascii="Times New Roman" w:hAnsi="Times New Roman" w:cs="Times New Roman"/>
          <w:sz w:val="28"/>
          <w:szCs w:val="28"/>
        </w:rPr>
        <w:t xml:space="preserve">Глава Корякского сельского поселения                                      </w:t>
      </w:r>
      <w:r w:rsidR="0014245F">
        <w:rPr>
          <w:rFonts w:ascii="Times New Roman" w:hAnsi="Times New Roman" w:cs="Times New Roman"/>
          <w:sz w:val="28"/>
          <w:szCs w:val="28"/>
        </w:rPr>
        <w:t xml:space="preserve">   </w:t>
      </w:r>
      <w:r w:rsidRPr="00D759EB">
        <w:rPr>
          <w:rFonts w:ascii="Times New Roman" w:hAnsi="Times New Roman" w:cs="Times New Roman"/>
          <w:sz w:val="28"/>
          <w:szCs w:val="28"/>
        </w:rPr>
        <w:t>А.Ю. Липатов</w:t>
      </w:r>
    </w:p>
    <w:p w:rsidR="00D759EB" w:rsidRDefault="00D759EB" w:rsidP="00D759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59EB" w:rsidRDefault="00D759EB" w:rsidP="00D759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59EB" w:rsidRDefault="00D759EB" w:rsidP="00D759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59EB" w:rsidRPr="00F8132B" w:rsidRDefault="00D759EB" w:rsidP="00D759E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8132B">
        <w:rPr>
          <w:rFonts w:ascii="Times New Roman" w:hAnsi="Times New Roman" w:cs="Times New Roman"/>
          <w:i/>
          <w:sz w:val="28"/>
          <w:szCs w:val="28"/>
        </w:rPr>
        <w:t>«</w:t>
      </w:r>
      <w:r w:rsidR="00F8132B" w:rsidRPr="00F8132B">
        <w:rPr>
          <w:rFonts w:ascii="Times New Roman" w:hAnsi="Times New Roman" w:cs="Times New Roman"/>
          <w:i/>
          <w:sz w:val="28"/>
          <w:szCs w:val="28"/>
        </w:rPr>
        <w:t>24</w:t>
      </w:r>
      <w:r w:rsidRPr="00F8132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8132B" w:rsidRPr="00F8132B">
        <w:rPr>
          <w:rFonts w:ascii="Times New Roman" w:hAnsi="Times New Roman" w:cs="Times New Roman"/>
          <w:i/>
          <w:sz w:val="28"/>
          <w:szCs w:val="28"/>
        </w:rPr>
        <w:t>апреля</w:t>
      </w:r>
      <w:r w:rsidRPr="00F8132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8132B" w:rsidRPr="00F8132B">
        <w:rPr>
          <w:rFonts w:ascii="Times New Roman" w:hAnsi="Times New Roman" w:cs="Times New Roman"/>
          <w:i/>
          <w:sz w:val="28"/>
          <w:szCs w:val="28"/>
        </w:rPr>
        <w:t>24</w:t>
      </w:r>
      <w:r w:rsidRPr="00F8132B">
        <w:rPr>
          <w:rFonts w:ascii="Times New Roman" w:hAnsi="Times New Roman" w:cs="Times New Roman"/>
          <w:i/>
          <w:sz w:val="28"/>
          <w:szCs w:val="28"/>
        </w:rPr>
        <w:t xml:space="preserve"> г.  </w:t>
      </w:r>
    </w:p>
    <w:p w:rsidR="00D759EB" w:rsidRPr="00F8132B" w:rsidRDefault="00D759EB" w:rsidP="00D759EB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759EB" w:rsidRPr="00F8132B" w:rsidRDefault="00D759EB" w:rsidP="00D759E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8132B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F8132B" w:rsidRPr="00F8132B">
        <w:rPr>
          <w:rFonts w:ascii="Times New Roman" w:hAnsi="Times New Roman" w:cs="Times New Roman"/>
          <w:i/>
          <w:sz w:val="28"/>
          <w:szCs w:val="28"/>
        </w:rPr>
        <w:t>70</w:t>
      </w:r>
    </w:p>
    <w:p w:rsidR="00D759EB" w:rsidRDefault="00D759EB" w:rsidP="00D759EB">
      <w:pPr>
        <w:jc w:val="both"/>
        <w:rPr>
          <w:sz w:val="28"/>
          <w:szCs w:val="28"/>
        </w:rPr>
      </w:pPr>
    </w:p>
    <w:p w:rsidR="00D759EB" w:rsidRPr="00E83C48" w:rsidRDefault="00D759EB" w:rsidP="00E83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9EB" w:rsidRPr="00E83C48" w:rsidSect="001D41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0CF"/>
    <w:multiLevelType w:val="hybridMultilevel"/>
    <w:tmpl w:val="815A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4BF"/>
    <w:multiLevelType w:val="hybridMultilevel"/>
    <w:tmpl w:val="98ACA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A"/>
    <w:rsid w:val="000121EA"/>
    <w:rsid w:val="000C16AE"/>
    <w:rsid w:val="0014245F"/>
    <w:rsid w:val="0014546B"/>
    <w:rsid w:val="001B64E5"/>
    <w:rsid w:val="001F4600"/>
    <w:rsid w:val="00264D33"/>
    <w:rsid w:val="00341036"/>
    <w:rsid w:val="004565BF"/>
    <w:rsid w:val="008A0F46"/>
    <w:rsid w:val="00961D88"/>
    <w:rsid w:val="00A85448"/>
    <w:rsid w:val="00D759EB"/>
    <w:rsid w:val="00DE3C0B"/>
    <w:rsid w:val="00E57BB7"/>
    <w:rsid w:val="00E83C48"/>
    <w:rsid w:val="00F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83C4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83C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83C4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83C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2023-04-23T20:50:00Z</cp:lastPrinted>
  <dcterms:created xsi:type="dcterms:W3CDTF">2023-04-21T00:30:00Z</dcterms:created>
  <dcterms:modified xsi:type="dcterms:W3CDTF">2023-04-23T22:29:00Z</dcterms:modified>
</cp:coreProperties>
</file>