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8C5BC8" w:rsidP="006A5D16">
      <w:pPr>
        <w:ind w:left="-72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A5D16" w:rsidRDefault="0078558C" w:rsidP="006A5D1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BD3E31">
        <w:t>14</w:t>
      </w:r>
      <w:r w:rsidRPr="00EE1AEC">
        <w:t>»</w:t>
      </w:r>
      <w:r w:rsidR="00BD3E31">
        <w:t xml:space="preserve"> октября </w:t>
      </w:r>
      <w:r w:rsidRPr="00EE1AEC">
        <w:t>20</w:t>
      </w:r>
      <w:r w:rsidR="00EB75BA">
        <w:t>2</w:t>
      </w:r>
      <w:r w:rsidR="001D7EB2">
        <w:t>1</w:t>
      </w:r>
      <w:r w:rsidRPr="00EE1AEC">
        <w:t xml:space="preserve"> г.  № </w:t>
      </w:r>
      <w:r w:rsidR="00BD3E31">
        <w:t>70</w:t>
      </w:r>
      <w:r w:rsidRPr="00EE1AEC">
        <w:t xml:space="preserve">                                      </w:t>
      </w:r>
    </w:p>
    <w:p w:rsidR="00AC38F6" w:rsidRPr="00EE1AEC" w:rsidRDefault="00BD3E31" w:rsidP="00AC38F6">
      <w:pPr>
        <w:ind w:right="4200"/>
        <w:jc w:val="both"/>
      </w:pPr>
      <w:r>
        <w:t>10</w:t>
      </w:r>
      <w:r w:rsidR="00AC38F6" w:rsidRPr="00EE1AEC">
        <w:t>-</w:t>
      </w:r>
      <w:r>
        <w:t>а</w:t>
      </w:r>
      <w:r w:rsidR="00AC38F6" w:rsidRPr="00EE1AEC">
        <w:t>я</w:t>
      </w:r>
      <w:r>
        <w:t xml:space="preserve"> </w:t>
      </w:r>
      <w:r w:rsidR="00AC38F6" w:rsidRPr="00EE1AEC">
        <w:t>сессия</w:t>
      </w:r>
      <w:r>
        <w:t xml:space="preserve"> </w:t>
      </w:r>
      <w:r w:rsidR="000655B0">
        <w:t>4</w:t>
      </w:r>
      <w:r>
        <w:t xml:space="preserve"> </w:t>
      </w:r>
      <w:r w:rsidR="00AC38F6" w:rsidRPr="00EE1AEC">
        <w:t>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 «О внесении изменений в Решение от </w:t>
      </w:r>
      <w:r w:rsidR="001D7EB2">
        <w:rPr>
          <w:b/>
        </w:rPr>
        <w:t>24</w:t>
      </w:r>
      <w:r>
        <w:rPr>
          <w:b/>
        </w:rPr>
        <w:t>.12.20</w:t>
      </w:r>
      <w:r w:rsidR="001D7EB2">
        <w:rPr>
          <w:b/>
        </w:rPr>
        <w:t>20</w:t>
      </w:r>
      <w:r>
        <w:rPr>
          <w:b/>
        </w:rPr>
        <w:t xml:space="preserve">   № </w:t>
      </w:r>
      <w:r w:rsidR="001D7EB2">
        <w:rPr>
          <w:b/>
        </w:rPr>
        <w:t>9</w:t>
      </w:r>
      <w:r w:rsidR="000857E2">
        <w:rPr>
          <w:b/>
        </w:rPr>
        <w:t xml:space="preserve"> </w:t>
      </w:r>
      <w:r>
        <w:rPr>
          <w:b/>
        </w:rPr>
        <w:t>«О бюджете Корякского сельского поселения на 20</w:t>
      </w:r>
      <w:r w:rsidR="00447F51">
        <w:rPr>
          <w:b/>
        </w:rPr>
        <w:t>2</w:t>
      </w:r>
      <w:r w:rsidR="001D7EB2">
        <w:rPr>
          <w:b/>
        </w:rPr>
        <w:t>1</w:t>
      </w:r>
      <w:r>
        <w:rPr>
          <w:b/>
        </w:rPr>
        <w:t xml:space="preserve"> год»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78558C" w:rsidRDefault="0078558C" w:rsidP="0078558C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представленный администрацией Корякского сельского поселения проект Решения Собрания депутатов Корякского сельского поселения «О внесении изменений в Решение от </w:t>
      </w:r>
      <w:r w:rsidR="001D7EB2">
        <w:rPr>
          <w:sz w:val="28"/>
          <w:szCs w:val="28"/>
        </w:rPr>
        <w:t>24</w:t>
      </w:r>
      <w:r>
        <w:rPr>
          <w:sz w:val="28"/>
          <w:szCs w:val="28"/>
        </w:rPr>
        <w:t>.12.20</w:t>
      </w:r>
      <w:r w:rsidR="001D7EB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D7EB2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sz w:val="28"/>
          <w:szCs w:val="28"/>
        </w:rPr>
        <w:t>2</w:t>
      </w:r>
      <w:r w:rsidR="001D7EB2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>
        <w:rPr>
          <w:color w:val="auto"/>
          <w:sz w:val="28"/>
          <w:szCs w:val="28"/>
        </w:rPr>
        <w:t xml:space="preserve">, Собрание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C38F6" w:rsidRDefault="00AC38F6" w:rsidP="00AC38F6">
      <w:pPr>
        <w:numPr>
          <w:ilvl w:val="0"/>
          <w:numId w:val="12"/>
        </w:numPr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 изменений в Решение</w:t>
      </w:r>
      <w:r>
        <w:rPr>
          <w:bCs/>
          <w:sz w:val="28"/>
          <w:szCs w:val="28"/>
        </w:rPr>
        <w:t xml:space="preserve"> от </w:t>
      </w:r>
      <w:r w:rsidR="001D7EB2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№ </w:t>
      </w:r>
      <w:r w:rsidR="001D7EB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bCs/>
          <w:sz w:val="28"/>
          <w:szCs w:val="28"/>
        </w:rPr>
        <w:t>2</w:t>
      </w:r>
      <w:r w:rsidR="001D7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год».</w:t>
      </w:r>
    </w:p>
    <w:p w:rsidR="00AC38F6" w:rsidRDefault="00AC38F6" w:rsidP="00AC38F6">
      <w:pPr>
        <w:pStyle w:val="ConsPlusNormal"/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1D7EB2" w:rsidRDefault="001D7EB2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57E2" w:rsidRDefault="00640131" w:rsidP="000857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 </w:t>
      </w:r>
      <w:r w:rsidR="001D7EB2">
        <w:rPr>
          <w:b/>
          <w:bCs/>
          <w:sz w:val="28"/>
          <w:szCs w:val="28"/>
        </w:rPr>
        <w:t>24</w:t>
      </w:r>
      <w:r w:rsidR="0078558C">
        <w:rPr>
          <w:b/>
          <w:sz w:val="28"/>
          <w:szCs w:val="28"/>
        </w:rPr>
        <w:t>.12.20</w:t>
      </w:r>
      <w:r w:rsidR="001D7EB2">
        <w:rPr>
          <w:b/>
          <w:sz w:val="28"/>
          <w:szCs w:val="28"/>
        </w:rPr>
        <w:t>20</w:t>
      </w:r>
      <w:r w:rsidR="0078558C">
        <w:rPr>
          <w:b/>
          <w:sz w:val="28"/>
          <w:szCs w:val="28"/>
        </w:rPr>
        <w:t xml:space="preserve"> № </w:t>
      </w:r>
      <w:r w:rsidR="001D7EB2">
        <w:rPr>
          <w:b/>
          <w:sz w:val="28"/>
          <w:szCs w:val="28"/>
        </w:rPr>
        <w:t>9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Корякского сельского поселения на 20</w:t>
      </w:r>
      <w:r w:rsidR="00447F51">
        <w:rPr>
          <w:b/>
          <w:bCs/>
          <w:sz w:val="28"/>
          <w:szCs w:val="28"/>
        </w:rPr>
        <w:t>2</w:t>
      </w:r>
      <w:r w:rsidR="001D7E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 w:rsidR="00BD3E31">
        <w:rPr>
          <w:i/>
          <w:iCs/>
        </w:rPr>
        <w:t xml:space="preserve"> 14 октября </w:t>
      </w:r>
      <w:r>
        <w:rPr>
          <w:i/>
        </w:rPr>
        <w:t>20</w:t>
      </w:r>
      <w:r w:rsidR="00447F51">
        <w:rPr>
          <w:i/>
        </w:rPr>
        <w:t>2</w:t>
      </w:r>
      <w:r w:rsidR="001D7EB2">
        <w:rPr>
          <w:i/>
        </w:rPr>
        <w:t>1</w:t>
      </w:r>
      <w:r>
        <w:rPr>
          <w:i/>
        </w:rPr>
        <w:t xml:space="preserve"> </w:t>
      </w:r>
      <w:r w:rsidRPr="00B50DD4">
        <w:rPr>
          <w:i/>
        </w:rPr>
        <w:t xml:space="preserve"> года №</w:t>
      </w:r>
      <w:r>
        <w:rPr>
          <w:i/>
        </w:rPr>
        <w:t xml:space="preserve"> </w:t>
      </w:r>
      <w:r w:rsidR="00BD3E31">
        <w:rPr>
          <w:i/>
        </w:rPr>
        <w:t>70</w:t>
      </w:r>
      <w:r w:rsidRPr="00B50DD4">
        <w:rPr>
          <w:i/>
          <w:iCs/>
          <w:spacing w:val="-1"/>
        </w:rPr>
        <w:t>)</w:t>
      </w: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78558C" w:rsidRDefault="00640131" w:rsidP="0078558C">
      <w:pPr>
        <w:ind w:right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558C" w:rsidRPr="00640131">
        <w:rPr>
          <w:sz w:val="28"/>
          <w:szCs w:val="28"/>
        </w:rPr>
        <w:t xml:space="preserve">Внести в </w:t>
      </w:r>
      <w:r w:rsidR="0078558C" w:rsidRPr="00640131">
        <w:rPr>
          <w:bCs/>
          <w:sz w:val="28"/>
          <w:szCs w:val="28"/>
        </w:rPr>
        <w:t xml:space="preserve">Решение от </w:t>
      </w:r>
      <w:r w:rsidR="001D7EB2">
        <w:rPr>
          <w:bCs/>
          <w:sz w:val="28"/>
          <w:szCs w:val="28"/>
        </w:rPr>
        <w:t>24</w:t>
      </w:r>
      <w:r w:rsidR="0078558C" w:rsidRPr="00640131"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 w:rsidR="0078558C" w:rsidRPr="00640131">
        <w:rPr>
          <w:bCs/>
          <w:sz w:val="28"/>
          <w:szCs w:val="28"/>
        </w:rPr>
        <w:t xml:space="preserve"> № </w:t>
      </w:r>
      <w:r w:rsidR="001D7EB2">
        <w:rPr>
          <w:bCs/>
          <w:sz w:val="28"/>
          <w:szCs w:val="28"/>
        </w:rPr>
        <w:t>9</w:t>
      </w:r>
      <w:r w:rsidR="0078558C" w:rsidRPr="00640131">
        <w:rPr>
          <w:bCs/>
          <w:sz w:val="28"/>
          <w:szCs w:val="28"/>
        </w:rPr>
        <w:t xml:space="preserve"> «О бюджете Корякского сельского поселения на 20</w:t>
      </w:r>
      <w:r w:rsidR="001D7EB2">
        <w:rPr>
          <w:bCs/>
          <w:sz w:val="28"/>
          <w:szCs w:val="28"/>
        </w:rPr>
        <w:t>21</w:t>
      </w:r>
      <w:r w:rsidR="0078558C" w:rsidRPr="006401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78558C" w:rsidRPr="00640131">
        <w:rPr>
          <w:bCs/>
          <w:sz w:val="28"/>
          <w:szCs w:val="28"/>
        </w:rPr>
        <w:t>следующие изменения:</w:t>
      </w:r>
    </w:p>
    <w:p w:rsidR="00D81FF2" w:rsidRPr="00640131" w:rsidRDefault="00D81FF2" w:rsidP="0078558C">
      <w:pPr>
        <w:ind w:right="1"/>
        <w:jc w:val="both"/>
        <w:rPr>
          <w:bCs/>
          <w:sz w:val="28"/>
          <w:szCs w:val="28"/>
        </w:rPr>
      </w:pPr>
    </w:p>
    <w:p w:rsidR="00D81FF2" w:rsidRPr="00640131" w:rsidRDefault="0078558C" w:rsidP="00D81FF2">
      <w:pPr>
        <w:ind w:firstLine="567"/>
        <w:rPr>
          <w:b/>
          <w:sz w:val="28"/>
          <w:szCs w:val="28"/>
        </w:rPr>
      </w:pPr>
      <w:r w:rsidRPr="00640131">
        <w:rPr>
          <w:sz w:val="28"/>
          <w:szCs w:val="28"/>
        </w:rPr>
        <w:t xml:space="preserve"> </w:t>
      </w:r>
      <w:r w:rsidR="00D81FF2" w:rsidRPr="00640131">
        <w:rPr>
          <w:sz w:val="28"/>
          <w:szCs w:val="28"/>
        </w:rPr>
        <w:t xml:space="preserve"> </w:t>
      </w:r>
      <w:r w:rsidR="00D81FF2" w:rsidRPr="00640131">
        <w:rPr>
          <w:b/>
          <w:sz w:val="28"/>
          <w:szCs w:val="28"/>
        </w:rPr>
        <w:t>1) В статье 1: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части 1:</w:t>
      </w:r>
    </w:p>
    <w:p w:rsidR="00D81FF2" w:rsidRPr="0056645B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пункте 1.1. с</w:t>
      </w:r>
      <w:r w:rsidRPr="00640131">
        <w:rPr>
          <w:color w:val="auto"/>
          <w:sz w:val="28"/>
          <w:szCs w:val="28"/>
        </w:rPr>
        <w:t>лова</w:t>
      </w:r>
      <w:r>
        <w:rPr>
          <w:color w:val="auto"/>
          <w:sz w:val="28"/>
          <w:szCs w:val="28"/>
        </w:rPr>
        <w:t xml:space="preserve"> </w:t>
      </w:r>
      <w:r w:rsidR="00087A45" w:rsidRPr="00640131">
        <w:rPr>
          <w:color w:val="auto"/>
          <w:sz w:val="28"/>
          <w:szCs w:val="28"/>
        </w:rPr>
        <w:t>«</w:t>
      </w:r>
      <w:r w:rsidR="006E4008">
        <w:rPr>
          <w:color w:val="auto"/>
          <w:sz w:val="28"/>
          <w:szCs w:val="28"/>
        </w:rPr>
        <w:t xml:space="preserve">108 194 347,77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6E4008">
        <w:rPr>
          <w:color w:val="auto"/>
          <w:sz w:val="28"/>
          <w:szCs w:val="28"/>
        </w:rPr>
        <w:t>126 942 668,29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рублей»;</w:t>
      </w:r>
    </w:p>
    <w:p w:rsidR="00D81FF2" w:rsidRPr="00640131" w:rsidRDefault="00D81FF2" w:rsidP="00D81FF2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</w:t>
      </w:r>
      <w:r w:rsidRPr="00640131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>.</w:t>
      </w:r>
      <w:r w:rsidRPr="006401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640131">
        <w:rPr>
          <w:color w:val="auto"/>
          <w:sz w:val="28"/>
          <w:szCs w:val="28"/>
        </w:rPr>
        <w:t>лова «</w:t>
      </w:r>
      <w:r w:rsidR="006E4008">
        <w:rPr>
          <w:color w:val="auto"/>
          <w:sz w:val="28"/>
          <w:szCs w:val="28"/>
        </w:rPr>
        <w:t xml:space="preserve">118 100 487,51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6E4008">
        <w:rPr>
          <w:color w:val="auto"/>
          <w:sz w:val="28"/>
          <w:szCs w:val="28"/>
        </w:rPr>
        <w:t>136 848 808,03</w:t>
      </w:r>
      <w:r w:rsidR="00880112">
        <w:rPr>
          <w:color w:val="auto"/>
          <w:sz w:val="28"/>
          <w:szCs w:val="28"/>
        </w:rPr>
        <w:t xml:space="preserve"> </w:t>
      </w:r>
      <w:r w:rsidR="00BD5D69">
        <w:rPr>
          <w:color w:val="auto"/>
          <w:sz w:val="28"/>
          <w:szCs w:val="28"/>
        </w:rPr>
        <w:t>рублей</w:t>
      </w:r>
      <w:r w:rsidRPr="00640131">
        <w:rPr>
          <w:color w:val="auto"/>
          <w:sz w:val="28"/>
          <w:szCs w:val="28"/>
        </w:rPr>
        <w:t>»;</w:t>
      </w:r>
    </w:p>
    <w:p w:rsidR="00D81FF2" w:rsidRPr="00640131" w:rsidRDefault="00D81FF2" w:rsidP="00D81FF2">
      <w:pPr>
        <w:jc w:val="both"/>
        <w:rPr>
          <w:color w:val="auto"/>
          <w:sz w:val="28"/>
          <w:szCs w:val="28"/>
        </w:rPr>
      </w:pPr>
      <w:r w:rsidRPr="00640131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пункт </w:t>
      </w:r>
      <w:r w:rsidRPr="00640131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 и</w:t>
      </w:r>
      <w:r w:rsidRPr="00640131">
        <w:rPr>
          <w:color w:val="auto"/>
          <w:sz w:val="28"/>
          <w:szCs w:val="28"/>
        </w:rPr>
        <w:t>зложить в следующей редакции: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40131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1.3. </w:t>
      </w:r>
      <w:proofErr w:type="gramStart"/>
      <w:r w:rsidRPr="00640131">
        <w:rPr>
          <w:color w:val="auto"/>
          <w:sz w:val="28"/>
          <w:szCs w:val="28"/>
        </w:rPr>
        <w:t xml:space="preserve">Дефицит бюджета Корякского сельского поселения, в сумме </w:t>
      </w:r>
      <w:r w:rsidR="00880112">
        <w:rPr>
          <w:color w:val="auto"/>
          <w:sz w:val="28"/>
          <w:szCs w:val="28"/>
        </w:rPr>
        <w:t>9 906 139,74</w:t>
      </w:r>
      <w:r w:rsidR="00B40DB7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рублей или </w:t>
      </w:r>
      <w:r w:rsidR="006E4008">
        <w:rPr>
          <w:color w:val="auto"/>
          <w:sz w:val="28"/>
          <w:szCs w:val="28"/>
        </w:rPr>
        <w:t>54,9</w:t>
      </w:r>
      <w:r w:rsidR="000D50A3">
        <w:rPr>
          <w:color w:val="auto"/>
          <w:sz w:val="28"/>
          <w:szCs w:val="28"/>
        </w:rPr>
        <w:t xml:space="preserve"> </w:t>
      </w:r>
      <w:r w:rsidR="00593B79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процент</w:t>
      </w:r>
      <w:r w:rsidR="00087A45">
        <w:rPr>
          <w:color w:val="auto"/>
          <w:sz w:val="28"/>
          <w:szCs w:val="28"/>
        </w:rPr>
        <w:t>ов</w:t>
      </w:r>
      <w:r w:rsidRPr="00640131">
        <w:rPr>
          <w:color w:val="auto"/>
          <w:sz w:val="28"/>
          <w:szCs w:val="28"/>
        </w:rPr>
        <w:t xml:space="preserve"> утвержденного общего годового объема доходов бюджета Корякского сельского поселения без учета утвержденного объема безвозмездных поступлений в сумме </w:t>
      </w:r>
      <w:r w:rsidR="006E4008">
        <w:rPr>
          <w:color w:val="auto"/>
          <w:sz w:val="28"/>
          <w:szCs w:val="28"/>
        </w:rPr>
        <w:t>108 888 186,96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 рубл</w:t>
      </w:r>
      <w:r w:rsidR="001F2E59">
        <w:rPr>
          <w:color w:val="auto"/>
          <w:sz w:val="28"/>
          <w:szCs w:val="28"/>
        </w:rPr>
        <w:t>ей</w:t>
      </w:r>
      <w:r w:rsidRPr="00640131">
        <w:rPr>
          <w:color w:val="auto"/>
          <w:sz w:val="28"/>
          <w:szCs w:val="28"/>
        </w:rPr>
        <w:t xml:space="preserve">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 w:rsidR="001F2E59">
        <w:rPr>
          <w:color w:val="auto"/>
          <w:sz w:val="28"/>
          <w:szCs w:val="28"/>
        </w:rPr>
        <w:t>9</w:t>
      </w:r>
      <w:proofErr w:type="gramEnd"/>
      <w:r w:rsidR="001F2E59">
        <w:rPr>
          <w:color w:val="auto"/>
          <w:sz w:val="28"/>
          <w:szCs w:val="28"/>
        </w:rPr>
        <w:t> </w:t>
      </w:r>
      <w:proofErr w:type="gramStart"/>
      <w:r w:rsidR="001F2E59">
        <w:rPr>
          <w:color w:val="auto"/>
          <w:sz w:val="28"/>
          <w:szCs w:val="28"/>
        </w:rPr>
        <w:t>906 139,74</w:t>
      </w:r>
      <w:r w:rsidRPr="00640131">
        <w:rPr>
          <w:color w:val="auto"/>
          <w:sz w:val="28"/>
          <w:szCs w:val="28"/>
        </w:rPr>
        <w:t xml:space="preserve"> рублей)»; </w:t>
      </w:r>
      <w:proofErr w:type="gramEnd"/>
    </w:p>
    <w:p w:rsidR="00715D56" w:rsidRPr="00864C41" w:rsidRDefault="00715D56" w:rsidP="00715D56">
      <w:pPr>
        <w:jc w:val="both"/>
        <w:rPr>
          <w:color w:val="auto"/>
          <w:sz w:val="28"/>
          <w:szCs w:val="28"/>
        </w:rPr>
      </w:pPr>
      <w:r w:rsidRPr="00864C41">
        <w:rPr>
          <w:sz w:val="28"/>
          <w:szCs w:val="28"/>
        </w:rPr>
        <w:t xml:space="preserve">         в части 5</w:t>
      </w:r>
      <w:r>
        <w:rPr>
          <w:sz w:val="28"/>
          <w:szCs w:val="28"/>
        </w:rPr>
        <w:t>: слова</w:t>
      </w:r>
      <w:r w:rsidRPr="00864C41">
        <w:rPr>
          <w:sz w:val="28"/>
          <w:szCs w:val="28"/>
        </w:rPr>
        <w:t xml:space="preserve">  </w:t>
      </w:r>
      <w:r w:rsidRPr="00864C41">
        <w:rPr>
          <w:color w:val="auto"/>
          <w:sz w:val="28"/>
          <w:szCs w:val="28"/>
        </w:rPr>
        <w:t>«</w:t>
      </w:r>
      <w:r w:rsidR="006E4008">
        <w:rPr>
          <w:color w:val="auto"/>
          <w:sz w:val="28"/>
          <w:szCs w:val="28"/>
        </w:rPr>
        <w:t>4 115 104,86</w:t>
      </w:r>
      <w:r w:rsidR="006E4008" w:rsidRPr="00864C41">
        <w:rPr>
          <w:color w:val="auto"/>
          <w:sz w:val="28"/>
          <w:szCs w:val="28"/>
        </w:rPr>
        <w:t xml:space="preserve"> </w:t>
      </w:r>
      <w:r w:rsidRPr="00864C41">
        <w:rPr>
          <w:color w:val="auto"/>
          <w:sz w:val="28"/>
          <w:szCs w:val="28"/>
        </w:rPr>
        <w:t>рубл</w:t>
      </w:r>
      <w:r>
        <w:rPr>
          <w:color w:val="auto"/>
          <w:sz w:val="28"/>
          <w:szCs w:val="28"/>
        </w:rPr>
        <w:t>ей</w:t>
      </w:r>
      <w:r w:rsidRPr="00864C41">
        <w:rPr>
          <w:color w:val="auto"/>
          <w:sz w:val="28"/>
          <w:szCs w:val="28"/>
        </w:rPr>
        <w:t>» заменить словами «</w:t>
      </w:r>
      <w:r w:rsidR="006E4008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 115 104,86</w:t>
      </w:r>
      <w:r w:rsidRPr="00864C41">
        <w:rPr>
          <w:color w:val="auto"/>
          <w:sz w:val="28"/>
          <w:szCs w:val="28"/>
        </w:rPr>
        <w:t xml:space="preserve"> рублей»;</w:t>
      </w:r>
    </w:p>
    <w:p w:rsidR="0045089E" w:rsidRDefault="006E4008" w:rsidP="004508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5089E" w:rsidRPr="00214ECC">
        <w:rPr>
          <w:b/>
          <w:sz w:val="28"/>
          <w:szCs w:val="28"/>
        </w:rPr>
        <w:t>)</w:t>
      </w:r>
      <w:r w:rsidR="0045089E">
        <w:rPr>
          <w:sz w:val="28"/>
          <w:szCs w:val="28"/>
        </w:rPr>
        <w:t xml:space="preserve"> </w:t>
      </w:r>
      <w:r w:rsidR="0045089E" w:rsidRPr="00640131">
        <w:rPr>
          <w:sz w:val="28"/>
          <w:szCs w:val="28"/>
        </w:rPr>
        <w:t xml:space="preserve">Приложения </w:t>
      </w:r>
      <w:r w:rsidR="0045089E">
        <w:rPr>
          <w:sz w:val="28"/>
          <w:szCs w:val="28"/>
        </w:rPr>
        <w:t xml:space="preserve">№№  3 – </w:t>
      </w:r>
      <w:r w:rsidR="0093307F">
        <w:rPr>
          <w:sz w:val="28"/>
          <w:szCs w:val="28"/>
        </w:rPr>
        <w:t>7</w:t>
      </w:r>
      <w:r w:rsidR="0045089E" w:rsidRPr="00214ECC">
        <w:rPr>
          <w:sz w:val="28"/>
          <w:szCs w:val="28"/>
        </w:rPr>
        <w:t xml:space="preserve">  изложить в редакции согласно приложениям №№ 1 </w:t>
      </w:r>
      <w:r w:rsidR="00B40DB7">
        <w:rPr>
          <w:sz w:val="28"/>
          <w:szCs w:val="28"/>
        </w:rPr>
        <w:t>–</w:t>
      </w:r>
      <w:r w:rsidR="0045089E" w:rsidRPr="00214ECC">
        <w:rPr>
          <w:sz w:val="28"/>
          <w:szCs w:val="28"/>
        </w:rPr>
        <w:t xml:space="preserve"> </w:t>
      </w:r>
      <w:r w:rsidR="0093307F">
        <w:rPr>
          <w:sz w:val="28"/>
          <w:szCs w:val="28"/>
        </w:rPr>
        <w:t>5</w:t>
      </w:r>
      <w:r w:rsidR="00B40DB7">
        <w:rPr>
          <w:sz w:val="28"/>
          <w:szCs w:val="28"/>
        </w:rPr>
        <w:t xml:space="preserve"> </w:t>
      </w:r>
      <w:r w:rsidR="0045089E" w:rsidRPr="00214ECC">
        <w:rPr>
          <w:sz w:val="28"/>
          <w:szCs w:val="28"/>
        </w:rPr>
        <w:t>к настоящему Решению.</w:t>
      </w:r>
    </w:p>
    <w:p w:rsidR="0045089E" w:rsidRPr="00981E0A" w:rsidRDefault="006E4008" w:rsidP="0045089E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5089E" w:rsidRPr="005A19DC">
        <w:rPr>
          <w:b/>
          <w:sz w:val="28"/>
          <w:szCs w:val="28"/>
        </w:rPr>
        <w:t>)</w:t>
      </w:r>
      <w:r w:rsidR="0045089E">
        <w:rPr>
          <w:sz w:val="28"/>
          <w:szCs w:val="28"/>
        </w:rPr>
        <w:t xml:space="preserve"> </w:t>
      </w:r>
      <w:r w:rsidR="0045089E" w:rsidRPr="00981E0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75F01" w:rsidRDefault="00275F01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A842AC" w:rsidRPr="003752AE" w:rsidRDefault="00BD3E31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«14</w:t>
      </w:r>
      <w:r w:rsidR="00A842AC" w:rsidRPr="003752A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октября </w:t>
      </w:r>
      <w:r w:rsidR="00A842AC" w:rsidRPr="003752AE">
        <w:rPr>
          <w:i/>
          <w:sz w:val="28"/>
          <w:szCs w:val="28"/>
        </w:rPr>
        <w:t>20</w:t>
      </w:r>
      <w:r w:rsidR="00746CE0">
        <w:rPr>
          <w:i/>
          <w:sz w:val="28"/>
          <w:szCs w:val="28"/>
        </w:rPr>
        <w:t>2</w:t>
      </w:r>
      <w:r w:rsidR="001F2E59">
        <w:rPr>
          <w:i/>
          <w:sz w:val="28"/>
          <w:szCs w:val="28"/>
        </w:rPr>
        <w:t>1</w:t>
      </w:r>
      <w:r w:rsidR="00A842AC" w:rsidRPr="003752AE">
        <w:rPr>
          <w:i/>
          <w:sz w:val="28"/>
          <w:szCs w:val="28"/>
        </w:rPr>
        <w:t xml:space="preserve"> г.  </w:t>
      </w:r>
    </w:p>
    <w:p w:rsidR="00A842AC" w:rsidRDefault="00A842AC" w:rsidP="00822BEF">
      <w:pPr>
        <w:jc w:val="both"/>
        <w:rPr>
          <w:i/>
          <w:sz w:val="28"/>
          <w:szCs w:val="28"/>
        </w:rPr>
      </w:pPr>
      <w:r w:rsidRPr="003752AE">
        <w:rPr>
          <w:i/>
          <w:sz w:val="28"/>
          <w:szCs w:val="28"/>
        </w:rPr>
        <w:t>№</w:t>
      </w:r>
      <w:r w:rsidR="00BD3E31">
        <w:rPr>
          <w:i/>
          <w:sz w:val="28"/>
          <w:szCs w:val="28"/>
        </w:rPr>
        <w:t xml:space="preserve"> 29</w:t>
      </w:r>
      <w:r w:rsidRPr="003752AE">
        <w:rPr>
          <w:i/>
          <w:sz w:val="28"/>
          <w:szCs w:val="28"/>
        </w:rPr>
        <w:t xml:space="preserve"> </w:t>
      </w:r>
    </w:p>
    <w:p w:rsidR="00A7649F" w:rsidRDefault="00A7649F" w:rsidP="00822BEF">
      <w:pPr>
        <w:jc w:val="both"/>
        <w:rPr>
          <w:i/>
          <w:sz w:val="28"/>
          <w:szCs w:val="28"/>
        </w:rPr>
      </w:pPr>
    </w:p>
    <w:p w:rsidR="00A7649F" w:rsidRDefault="00A7649F" w:rsidP="00822BEF">
      <w:pPr>
        <w:jc w:val="both"/>
        <w:rPr>
          <w:i/>
          <w:sz w:val="28"/>
          <w:szCs w:val="28"/>
        </w:rPr>
      </w:pPr>
    </w:p>
    <w:p w:rsidR="00A7649F" w:rsidRDefault="00A7649F" w:rsidP="00822BEF">
      <w:pPr>
        <w:jc w:val="both"/>
        <w:rPr>
          <w:i/>
          <w:sz w:val="28"/>
          <w:szCs w:val="28"/>
        </w:rPr>
      </w:pPr>
    </w:p>
    <w:p w:rsidR="00A7649F" w:rsidRDefault="00A7649F" w:rsidP="00822BEF">
      <w:pPr>
        <w:jc w:val="both"/>
        <w:rPr>
          <w:i/>
          <w:sz w:val="28"/>
          <w:szCs w:val="28"/>
        </w:rPr>
      </w:pPr>
    </w:p>
    <w:p w:rsidR="00A7649F" w:rsidRDefault="00A7649F" w:rsidP="00822BEF">
      <w:pPr>
        <w:jc w:val="both"/>
        <w:rPr>
          <w:i/>
          <w:sz w:val="28"/>
          <w:szCs w:val="28"/>
        </w:rPr>
      </w:pPr>
    </w:p>
    <w:p w:rsidR="00A7649F" w:rsidRDefault="00A7649F" w:rsidP="00822BEF">
      <w:pPr>
        <w:jc w:val="both"/>
        <w:rPr>
          <w:i/>
          <w:sz w:val="28"/>
          <w:szCs w:val="28"/>
        </w:rPr>
      </w:pP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4100"/>
        <w:gridCol w:w="2740"/>
        <w:gridCol w:w="2494"/>
      </w:tblGrid>
      <w:tr w:rsidR="00A7649F" w:rsidRPr="00A7649F" w:rsidTr="00A7649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Приложение № 1</w:t>
            </w:r>
          </w:p>
        </w:tc>
      </w:tr>
      <w:tr w:rsidR="00A7649F" w:rsidRPr="00A7649F" w:rsidTr="00A7649F">
        <w:trPr>
          <w:trHeight w:val="300"/>
        </w:trPr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A764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764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A7649F" w:rsidRPr="00A7649F" w:rsidTr="00A7649F">
        <w:trPr>
          <w:trHeight w:val="300"/>
        </w:trPr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A7649F" w:rsidRPr="00A7649F" w:rsidTr="00A7649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 xml:space="preserve">от 14 октября 2021 г. № 70 </w:t>
            </w:r>
          </w:p>
        </w:tc>
      </w:tr>
      <w:tr w:rsidR="00A7649F" w:rsidRPr="00A7649F" w:rsidTr="00A7649F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</w:p>
        </w:tc>
      </w:tr>
      <w:tr w:rsidR="00A7649F" w:rsidRPr="00A7649F" w:rsidTr="00A7649F">
        <w:trPr>
          <w:trHeight w:val="300"/>
        </w:trPr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Приложение № 3 </w:t>
            </w:r>
          </w:p>
        </w:tc>
      </w:tr>
      <w:tr w:rsidR="00A7649F" w:rsidRPr="00A7649F" w:rsidTr="00A7649F">
        <w:trPr>
          <w:trHeight w:val="300"/>
        </w:trPr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 Решению от "24 " декабря  2020 № 9</w:t>
            </w:r>
          </w:p>
        </w:tc>
      </w:tr>
      <w:tr w:rsidR="00A7649F" w:rsidRPr="00A7649F" w:rsidTr="00A7649F">
        <w:trPr>
          <w:trHeight w:val="300"/>
        </w:trPr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A7649F" w:rsidRPr="00A7649F" w:rsidTr="00A7649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A7649F" w:rsidRPr="00A7649F" w:rsidTr="00A7649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A7649F" w:rsidRPr="00A7649F" w:rsidTr="00A7649F">
        <w:trPr>
          <w:trHeight w:val="735"/>
        </w:trPr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Источники финансирования дефицита бюджета Корякского сельского поселения на 2021 год</w:t>
            </w:r>
          </w:p>
        </w:tc>
      </w:tr>
      <w:tr w:rsidR="00A7649F" w:rsidRPr="00A7649F" w:rsidTr="00A7649F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рублей</w:t>
            </w:r>
          </w:p>
        </w:tc>
      </w:tr>
      <w:tr w:rsidR="00A7649F" w:rsidRPr="00A7649F" w:rsidTr="00A7649F">
        <w:trPr>
          <w:trHeight w:val="103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Код бюджетной 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Годовой объем ассигнований</w:t>
            </w:r>
          </w:p>
        </w:tc>
      </w:tr>
      <w:tr w:rsidR="00A7649F" w:rsidRPr="00A7649F" w:rsidTr="00A7649F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</w:rPr>
            </w:pPr>
            <w:r w:rsidRPr="00A7649F">
              <w:rPr>
                <w:color w:val="auto"/>
              </w:rPr>
              <w:t xml:space="preserve">Источники финансирования дефицита бюджета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9 906 139,74</w:t>
            </w:r>
          </w:p>
        </w:tc>
      </w:tr>
      <w:tr w:rsidR="00A7649F" w:rsidRPr="00A7649F" w:rsidTr="00A7649F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</w:rPr>
            </w:pPr>
            <w:r w:rsidRPr="00A7649F">
              <w:rPr>
                <w:color w:val="auto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 xml:space="preserve"> 01 05 00 00 00 0000 000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9 906 139,74</w:t>
            </w:r>
          </w:p>
        </w:tc>
      </w:tr>
      <w:tr w:rsidR="00A7649F" w:rsidRPr="00A7649F" w:rsidTr="00A7649F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</w:rPr>
            </w:pPr>
            <w:r w:rsidRPr="00A7649F">
              <w:rPr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01 05 02 00 00 0000 500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-126 942 668,29</w:t>
            </w:r>
          </w:p>
        </w:tc>
      </w:tr>
      <w:tr w:rsidR="00A7649F" w:rsidRPr="00A7649F" w:rsidTr="00A7649F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</w:rPr>
            </w:pPr>
            <w:r w:rsidRPr="00A7649F">
              <w:rPr>
                <w:color w:val="auto"/>
              </w:rPr>
              <w:t>Увеличение   прочих  остатков денежных  средств 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01 05 02 01 00 0000 510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-126 942 668,29</w:t>
            </w:r>
          </w:p>
        </w:tc>
      </w:tr>
      <w:tr w:rsidR="00A7649F" w:rsidRPr="00A7649F" w:rsidTr="00A7649F">
        <w:trPr>
          <w:trHeight w:val="12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</w:rPr>
            </w:pPr>
            <w:r w:rsidRPr="00A7649F">
              <w:rPr>
                <w:color w:val="auto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01 05 02 01 10 0000 510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-126 942 668,29</w:t>
            </w:r>
          </w:p>
        </w:tc>
      </w:tr>
      <w:tr w:rsidR="00A7649F" w:rsidRPr="00A7649F" w:rsidTr="00A7649F">
        <w:trPr>
          <w:trHeight w:val="6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</w:rPr>
            </w:pPr>
            <w:r w:rsidRPr="00A7649F">
              <w:rPr>
                <w:color w:val="auto"/>
              </w:rPr>
              <w:t xml:space="preserve"> Уменьшение остатков  средств 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01 05 00 00 00 0000 600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136 848 808,03</w:t>
            </w:r>
          </w:p>
        </w:tc>
      </w:tr>
      <w:tr w:rsidR="00A7649F" w:rsidRPr="00A7649F" w:rsidTr="00A7649F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</w:rPr>
            </w:pPr>
            <w:r w:rsidRPr="00A7649F">
              <w:rPr>
                <w:color w:val="auto"/>
              </w:rPr>
              <w:t xml:space="preserve"> Уменьшение  прочих  остатков  средств 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01 05 02 00 00 0000 600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136 848 808,03</w:t>
            </w:r>
          </w:p>
        </w:tc>
      </w:tr>
      <w:tr w:rsidR="00A7649F" w:rsidRPr="00A7649F" w:rsidTr="00A7649F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</w:rPr>
            </w:pPr>
            <w:r w:rsidRPr="00A7649F">
              <w:rPr>
                <w:color w:val="auto"/>
              </w:rPr>
              <w:t>Уменьшение   прочих  остатков денежных  средств 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01 05 02 01 00 0000 610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136 848 808,03</w:t>
            </w:r>
          </w:p>
        </w:tc>
      </w:tr>
      <w:tr w:rsidR="00A7649F" w:rsidRPr="00A7649F" w:rsidTr="00A7649F">
        <w:trPr>
          <w:trHeight w:val="7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</w:rPr>
            </w:pPr>
            <w:r w:rsidRPr="00A7649F">
              <w:rPr>
                <w:color w:val="auto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</w:rPr>
            </w:pPr>
            <w:r w:rsidRPr="00A7649F">
              <w:rPr>
                <w:color w:val="auto"/>
              </w:rPr>
              <w:t>01 05 02 01 10 0000 610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</w:rPr>
            </w:pPr>
            <w:r w:rsidRPr="00A7649F">
              <w:rPr>
                <w:color w:val="auto"/>
              </w:rPr>
              <w:t>136 848 808,03</w:t>
            </w:r>
          </w:p>
        </w:tc>
      </w:tr>
    </w:tbl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2211"/>
        <w:gridCol w:w="5121"/>
        <w:gridCol w:w="2357"/>
      </w:tblGrid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Приложение №2</w:t>
            </w:r>
          </w:p>
        </w:tc>
      </w:tr>
      <w:tr w:rsidR="00A7649F" w:rsidRPr="00A7649F" w:rsidTr="00A7649F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A764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764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A7649F" w:rsidRPr="00A7649F" w:rsidTr="00A7649F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от 14 октября 2021 г. № 70</w:t>
            </w:r>
          </w:p>
        </w:tc>
      </w:tr>
      <w:tr w:rsidR="00A7649F" w:rsidRPr="00A7649F" w:rsidTr="00A7649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 xml:space="preserve">Приложение №  4 </w:t>
            </w:r>
          </w:p>
        </w:tc>
      </w:tr>
      <w:tr w:rsidR="00A7649F" w:rsidRPr="00A7649F" w:rsidTr="00A7649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 Решению от "24 " декабря 2020 № 9</w:t>
            </w:r>
          </w:p>
        </w:tc>
      </w:tr>
      <w:tr w:rsidR="00A7649F" w:rsidRPr="00A7649F" w:rsidTr="00A7649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A7649F" w:rsidRPr="00A7649F" w:rsidTr="00A7649F">
        <w:trPr>
          <w:trHeight w:val="37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A7649F" w:rsidRPr="00A7649F" w:rsidTr="00A7649F">
        <w:trPr>
          <w:trHeight w:val="31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</w:rPr>
            </w:pPr>
            <w:r w:rsidRPr="00A7649F">
              <w:rPr>
                <w:b/>
                <w:bCs/>
                <w:color w:val="auto"/>
              </w:rPr>
              <w:t>Доходы  бюджета Корякского сельского поселения на 2021 год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2"/>
                <w:szCs w:val="22"/>
              </w:rPr>
            </w:pP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Коды доходов местного бюджета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Наименование кода доходов местного бюджета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Годовой объем (рублей)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1 00 00000 00 0000 000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18 054 481,33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1 01 00000 00 0000 000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1 444 000,00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1 01 02010 01 0000 110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1 441 500,00</w:t>
            </w:r>
          </w:p>
        </w:tc>
      </w:tr>
      <w:tr w:rsidR="00A7649F" w:rsidRPr="00A7649F" w:rsidTr="00A7649F">
        <w:trPr>
          <w:trHeight w:val="178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1 01 02020 01 0000 110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 статьей 227 Налогового кодекса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500,00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1 01 02030 01 0000 110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 статьей 228 Налогового кодекса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2 000,00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1 03 00000 00 0000 000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2 154 330,00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1 03 02230 01 0000 110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989 190,00</w:t>
            </w:r>
          </w:p>
        </w:tc>
      </w:tr>
      <w:tr w:rsidR="00A7649F" w:rsidRPr="00A7649F" w:rsidTr="00A7649F">
        <w:trPr>
          <w:trHeight w:val="153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1 03 02240 01 0000 110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инжекторных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5 640,00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1 03 02250 01 0000 110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1 301 220,00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1 03 02260 01 0000 110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-141 720,00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 1 05 00000 00 0000 000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358 000,00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1 05 03010 01 0000 110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358 000,00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1 06 00000 00 0000 000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3 028 000,00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1 06 01030 10 0000 110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670 000,00</w:t>
            </w:r>
          </w:p>
        </w:tc>
      </w:tr>
      <w:tr w:rsidR="00A7649F" w:rsidRPr="00A7649F" w:rsidTr="00A7649F">
        <w:trPr>
          <w:trHeight w:val="70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1 06 06033 10 0000 110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1 508 000,00</w:t>
            </w:r>
          </w:p>
        </w:tc>
      </w:tr>
      <w:tr w:rsidR="00A7649F" w:rsidRPr="00A7649F" w:rsidTr="00A7649F">
        <w:trPr>
          <w:trHeight w:val="672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1 06 06043 10 0000 110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850 000,00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1 08 00000 00 0000 000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15 000,00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1 08 04020 01 1000 110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15 000,00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1 11 00000 00 0000 000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2 944 831,33</w:t>
            </w:r>
          </w:p>
        </w:tc>
      </w:tr>
      <w:tr w:rsidR="00A7649F" w:rsidRPr="00A7649F" w:rsidTr="00A7649F">
        <w:trPr>
          <w:trHeight w:val="130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1 11 05035 10 0000 120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1 317 412,00</w:t>
            </w:r>
          </w:p>
        </w:tc>
      </w:tr>
      <w:tr w:rsidR="00A7649F" w:rsidRPr="00A7649F" w:rsidTr="00A7649F">
        <w:trPr>
          <w:trHeight w:val="63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1 11 05075 10 0000 120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1 627 419,33</w:t>
            </w:r>
          </w:p>
        </w:tc>
      </w:tr>
      <w:tr w:rsidR="00A7649F" w:rsidRPr="00A7649F" w:rsidTr="00A7649F">
        <w:trPr>
          <w:trHeight w:val="49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1 13 00000 00 0000 000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18"/>
                <w:szCs w:val="18"/>
              </w:rPr>
            </w:pPr>
            <w:r w:rsidRPr="00A7649F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1 653 579,00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1 13 01995 10 0000 130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130 000,00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 xml:space="preserve">113 02065 10 0000 130 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both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1 045 969,00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1 13 02995 10 0000 130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477 610,00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1 16 00000 00 0000 000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18"/>
                <w:szCs w:val="18"/>
              </w:rPr>
            </w:pPr>
            <w:r w:rsidRPr="00A7649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30 000,00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1 16 90000 00 0000 140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30 000,00</w:t>
            </w:r>
          </w:p>
        </w:tc>
      </w:tr>
      <w:tr w:rsidR="00A7649F" w:rsidRPr="00A7649F" w:rsidTr="00A7649F">
        <w:trPr>
          <w:trHeight w:val="10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1 16 02020 02 0000 140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30 000,00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1 17 05000 00 0000 180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6 426 741,00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1 17 05050 10 0000 180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6 426 741,00</w:t>
            </w:r>
          </w:p>
        </w:tc>
      </w:tr>
      <w:tr w:rsidR="00A7649F" w:rsidRPr="00A7649F" w:rsidTr="00A7649F">
        <w:trPr>
          <w:trHeight w:val="818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2 00 00000 00 0000 000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>2.БЕЗВОЗМЕЗДНЫЕ ПОСТУПЛЕНИЯ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108 888 186,96</w:t>
            </w:r>
          </w:p>
        </w:tc>
      </w:tr>
      <w:tr w:rsidR="00A7649F" w:rsidRPr="00A7649F" w:rsidTr="00A7649F">
        <w:trPr>
          <w:trHeight w:val="7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2 02 00000 00 0000 150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108 888 186,96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2 02 1000 00 0000 150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18 901 930,00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 (Средства краевого бюджета на выполнение полномочий органами государственной власти Камчатского края по расчету и предоставлению дотаций поселениям)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3 072 000,00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2 02 15001 10 0000 150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 (дотация из Районного Фонда финансовой поддержки поселений)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5 529 930,00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2 02 15002 10 0000 150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Дотации бюджетам сельских поселений на поддержку мер по обеспеченности сбалансированности бюджетов.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10 300 000,00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2 02 20000 00 0000  000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14 568 965,32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2 02 20077 10 0000 150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 капитальных вложений в объекты муниципальной собственности.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12 374 320,00</w:t>
            </w:r>
          </w:p>
        </w:tc>
      </w:tr>
      <w:tr w:rsidR="00A7649F" w:rsidRPr="00A7649F" w:rsidTr="00A7649F">
        <w:trPr>
          <w:trHeight w:val="25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2 02 20077 10 0000 150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 Государственная программа Камчатского края "Обеспечение доступным и комфортным жильем жителей Камчатского края". Подпрограмма "Переселение граждан из аварийных жилых домов и непригодных для проживания жилых помещений". Основное мероприятие "Переселение граждан из аварийных жилых домов и непригодных для проживания жилых помещений в соответствии с жилищным законодательством". Субсидии местным бюджетам на реализацию мероприятий Инвестиционной  программы Камчатского края.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12 374 320,00</w:t>
            </w:r>
          </w:p>
        </w:tc>
      </w:tr>
      <w:tr w:rsidR="00A7649F" w:rsidRPr="00A7649F" w:rsidTr="00A7649F">
        <w:trPr>
          <w:trHeight w:val="10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2 02 25555 10 0000 150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1 176 988,52</w:t>
            </w:r>
          </w:p>
        </w:tc>
      </w:tr>
      <w:tr w:rsidR="00A7649F" w:rsidRPr="00A7649F" w:rsidTr="00A7649F">
        <w:trPr>
          <w:trHeight w:val="19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2 02 25555 10 0000 150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Региональный проект "Формирование комфортной городской среды". Реализация программ формирования современной городской среды. Государственная программа Камчатского края "Формирование современной городской среды в Камчатском крае". Подпрограмма "Современная городская среда в Камчатском крае".   Расходы за счет средств федерального  бюджета текущего года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1 098 199,41</w:t>
            </w:r>
          </w:p>
        </w:tc>
      </w:tr>
      <w:tr w:rsidR="00A7649F" w:rsidRPr="00A7649F" w:rsidTr="00A7649F">
        <w:trPr>
          <w:trHeight w:val="198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2 02 25555 10 0000 150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Региональный проект "Формирование комфортной городской среды". Реализация программ формирования современной городской среды. Государственная программа Камчатского края "Формирование современной городской среды в Камчатском крае". Подпрограмма "Современная городская среда в Камчатском крае".   Расходы за счет сре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аевого  бюджета текущего года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78 789,11</w:t>
            </w:r>
          </w:p>
        </w:tc>
      </w:tr>
      <w:tr w:rsidR="00A7649F" w:rsidRPr="00A7649F" w:rsidTr="00A7649F">
        <w:trPr>
          <w:trHeight w:val="7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2 02 25576 10 0000 150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511 156,80</w:t>
            </w:r>
          </w:p>
        </w:tc>
      </w:tr>
      <w:tr w:rsidR="00A7649F" w:rsidRPr="00A7649F" w:rsidTr="00A7649F">
        <w:trPr>
          <w:trHeight w:val="25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2 02 25576 10 0000 150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Обеспечение комплексного развития сельских территорий. Государственная программа Камчатского края "Комплексное развитие сельских территорий Камчатского края". Подпрограмма "Создание и развитие инфраструктуры на сельских территориях". Основное мероприятие "Предоставление государственной поддержки на реализацию общественно - значимых проектов по благоустройству сельских территорий". Расходы за счет средств федерального  бюджета текущего года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506 045,23</w:t>
            </w:r>
          </w:p>
        </w:tc>
      </w:tr>
      <w:tr w:rsidR="00A7649F" w:rsidRPr="00A7649F" w:rsidTr="00A7649F">
        <w:trPr>
          <w:trHeight w:val="21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2 02 25576 10 0000 150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Обеспечение комплексного развития сельских территорий. Государственная программа Камчатского края "Комплексное развитие сельских территорий Камчатского края". Подпрограмма "Создание и развитие инфраструктуры на сельских территориях". Основное мероприятие "Предоставление государственной поддержки на реализацию общественно - значимых проектов по благоустройству сельских территорий". Расходы за счет сре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аевого  бюджета текущего года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5 111,57</w:t>
            </w:r>
          </w:p>
        </w:tc>
      </w:tr>
      <w:tr w:rsidR="00A7649F" w:rsidRPr="00A7649F" w:rsidTr="00A7649F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506 500,00</w:t>
            </w:r>
          </w:p>
        </w:tc>
      </w:tr>
      <w:tr w:rsidR="00A7649F" w:rsidRPr="00A7649F" w:rsidTr="00A7649F">
        <w:trPr>
          <w:trHeight w:val="3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Субсидия местным бюджетам на реализацию мероприятий соответствующей подпрограммы соответствующей государственной программы Камчатского края. "  Государственная программа Камчатского края "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ремонт ветхих и аварийных сетей"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150 700,00</w:t>
            </w:r>
          </w:p>
        </w:tc>
      </w:tr>
      <w:tr w:rsidR="00A7649F" w:rsidRPr="00A7649F" w:rsidTr="00A7649F">
        <w:trPr>
          <w:trHeight w:val="414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 Субсидия  местным бюджетам на реализацию мероприятий соответствующей подпрограммы соответствующей государственной программы Камчатского края. Государственная программа Камчатского края "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крае". Основное мероприятие "Мероприятия, направленные 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 (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з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58 800,00</w:t>
            </w:r>
          </w:p>
        </w:tc>
      </w:tr>
      <w:tr w:rsidR="00A7649F" w:rsidRPr="00A7649F" w:rsidTr="00A7649F">
        <w:trPr>
          <w:trHeight w:val="343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2 02 29999 10 0000 150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 Субсидия  местным бюджетам на реализацию мероприятий соответствующей подпрограммы соответствующей государственной программы Камчатского края.   Государственная программа Камчатского края "Обеспечение доступным и комфортным жильем жителей Камчатского края". Подпрограмма "Стимулирование развития жилищного строительства. Региональный проект "Жилье.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з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а исключением  мероприятий Инвестиционной программы Камчатского края и субсидий, которым присвоены отдельные коды)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297 000,00</w:t>
            </w:r>
          </w:p>
        </w:tc>
      </w:tr>
      <w:tr w:rsidR="00A7649F" w:rsidRPr="00A7649F" w:rsidTr="00A7649F">
        <w:trPr>
          <w:trHeight w:val="51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2 02 30000 00 0000 150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5 562 832,80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2 02 35118 10 0000 150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Субвенции бюджетам сельских поселений на осуществление полномочий по 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первичному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воинскому учета на территориях, где отсутствуют военные </w:t>
            </w:r>
            <w:r w:rsidRPr="00A7649F">
              <w:rPr>
                <w:color w:val="auto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567 400,00</w:t>
            </w:r>
          </w:p>
        </w:tc>
      </w:tr>
      <w:tr w:rsidR="00A7649F" w:rsidRPr="00A7649F" w:rsidTr="00A7649F">
        <w:trPr>
          <w:trHeight w:val="10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2 02 30022 10 0000 150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Субвенции бюджетам сельских поселений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4 951 000,00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2 02 30024 10 0000 150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Субвенции бюджетам сельских поселений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22 300,00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2 02 35469 10 0000 150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22 132,80</w:t>
            </w:r>
          </w:p>
        </w:tc>
      </w:tr>
      <w:tr w:rsidR="00A7649F" w:rsidRPr="00A7649F" w:rsidTr="00A7649F">
        <w:trPr>
          <w:trHeight w:val="52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2 02 40000 00 0000 150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69 854 458,84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2 02 49990 10 0000 150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 (на стимулирование достижений наилучших показателей деятельности)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416 000,00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расходов по оплате коммунальных услуг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3 562 955,00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выполнения расходных обязательств поселения)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2 173 654,00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расходов по оплате труда учреждениям культуры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11 828 807,10</w:t>
            </w:r>
          </w:p>
        </w:tc>
      </w:tr>
      <w:tr w:rsidR="00A7649F" w:rsidRPr="00A7649F" w:rsidTr="00A7649F">
        <w:trPr>
          <w:trHeight w:val="10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расходов по оплате труда работников учреждений, финансируемых из бюджета поселения)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22 758 559,42</w:t>
            </w:r>
          </w:p>
        </w:tc>
      </w:tr>
      <w:tr w:rsidR="00A7649F" w:rsidRPr="00A7649F" w:rsidTr="00A7649F">
        <w:trPr>
          <w:trHeight w:val="178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(на  финансовое обеспечение полномочий, переданных ЕМР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1 544 635,48</w:t>
            </w:r>
          </w:p>
        </w:tc>
      </w:tr>
      <w:tr w:rsidR="00A7649F" w:rsidRPr="00A7649F" w:rsidTr="00A7649F">
        <w:trPr>
          <w:trHeight w:val="10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приобретение и установку дверей в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уреждении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 МКУК "Сельский дом культуры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оряки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" и пошив сценических костюмов)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250 000,00</w:t>
            </w:r>
          </w:p>
        </w:tc>
      </w:tr>
      <w:tr w:rsidR="00A7649F" w:rsidRPr="00A7649F" w:rsidTr="00A7649F">
        <w:trPr>
          <w:trHeight w:val="204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обеспечение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мероприятий государственной программы Камчатского края "Формирование современной городской среды" (ремонт асфальтобетонного покрытия придомовой территории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еленый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, д.10 и цветочное оформление кашпо на общественной территории Аллея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с.Коряки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))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2 189 206,57</w:t>
            </w:r>
          </w:p>
        </w:tc>
      </w:tr>
      <w:tr w:rsidR="00A7649F" w:rsidRPr="00A7649F" w:rsidTr="00A7649F">
        <w:trPr>
          <w:trHeight w:val="127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2 02 49990 10 0000 150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исполнение полномочий по содействию в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развитти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сельскохозяйственного производства на территории Корякского сельского поселения)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18 000 000,00</w:t>
            </w:r>
          </w:p>
        </w:tc>
      </w:tr>
      <w:tr w:rsidR="00A7649F" w:rsidRPr="00A7649F" w:rsidTr="00A7649F">
        <w:trPr>
          <w:trHeight w:val="10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2 02 49990 10 0000 150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proofErr w:type="gramStart"/>
            <w:r w:rsidRPr="00A764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(на разработку рабочей документации на ремонт автомобильных дорог "Подъезд к агломерации Дальневосточного гектара"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500 000,00</w:t>
            </w:r>
          </w:p>
        </w:tc>
      </w:tr>
      <w:tr w:rsidR="00A7649F" w:rsidRPr="00A7649F" w:rsidTr="00A7649F">
        <w:trPr>
          <w:trHeight w:val="19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proofErr w:type="gramStart"/>
            <w:r w:rsidRPr="00A7649F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сельских поселений (на финансовое обеспечение переданных полномочий ЕМР по вопросам местного значения муниципального района об участии в деятельности по накоплению (в том числе раздельному накоплению) твердых коммунальных отходов в части создания и содержания мест (площадок) накопления твердых коммунальных отходов.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392 869,75</w:t>
            </w:r>
          </w:p>
        </w:tc>
      </w:tr>
      <w:tr w:rsidR="00A7649F" w:rsidRPr="00A7649F" w:rsidTr="00A7649F">
        <w:trPr>
          <w:trHeight w:val="7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2 02 49990 10 0000 150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ремонт уличного освещения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еверные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Коряки и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с.Коряки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ул.Лазо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6 237 771,52</w:t>
            </w:r>
          </w:p>
        </w:tc>
      </w:tr>
      <w:tr w:rsidR="00A7649F" w:rsidRPr="00A7649F" w:rsidTr="00A7649F">
        <w:trPr>
          <w:trHeight w:val="3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ИТОГО  ДОХОДОВ: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126 942 668,29</w:t>
            </w:r>
          </w:p>
        </w:tc>
      </w:tr>
    </w:tbl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tbl>
      <w:tblPr>
        <w:tblW w:w="9205" w:type="dxa"/>
        <w:tblInd w:w="108" w:type="dxa"/>
        <w:tblLook w:val="04A0" w:firstRow="1" w:lastRow="0" w:firstColumn="1" w:lastColumn="0" w:noHBand="0" w:noVBand="1"/>
      </w:tblPr>
      <w:tblGrid>
        <w:gridCol w:w="423"/>
        <w:gridCol w:w="2552"/>
        <w:gridCol w:w="658"/>
        <w:gridCol w:w="1104"/>
        <w:gridCol w:w="1145"/>
        <w:gridCol w:w="935"/>
        <w:gridCol w:w="2645"/>
      </w:tblGrid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Приложение №3</w:t>
            </w:r>
          </w:p>
        </w:tc>
      </w:tr>
      <w:tr w:rsidR="00A7649F" w:rsidRPr="00A7649F" w:rsidTr="00A7649F">
        <w:trPr>
          <w:trHeight w:val="300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A764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764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A7649F" w:rsidRPr="00A7649F" w:rsidTr="00A7649F">
        <w:trPr>
          <w:trHeight w:val="300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 xml:space="preserve">от  14 октября 2021 года № 70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9F" w:rsidRPr="00A7649F" w:rsidTr="00A7649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"Приложение № 5 </w:t>
            </w:r>
          </w:p>
        </w:tc>
      </w:tr>
      <w:tr w:rsidR="00A7649F" w:rsidRPr="00A7649F" w:rsidTr="00A7649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 Решению от "  24 " декабря 2020 № 9</w:t>
            </w:r>
          </w:p>
        </w:tc>
      </w:tr>
      <w:tr w:rsidR="00A7649F" w:rsidRPr="00A7649F" w:rsidTr="00A7649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A7649F" w:rsidRPr="00A7649F" w:rsidTr="00A7649F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36"/>
                <w:szCs w:val="36"/>
              </w:rPr>
            </w:pPr>
            <w:r w:rsidRPr="00A7649F">
              <w:rPr>
                <w:b/>
                <w:bCs/>
                <w:color w:val="auto"/>
                <w:sz w:val="36"/>
                <w:szCs w:val="3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A7649F" w:rsidRPr="00A7649F" w:rsidTr="00A7649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</w:rPr>
            </w:pPr>
            <w:r w:rsidRPr="00A7649F">
              <w:rPr>
                <w:b/>
                <w:bCs/>
                <w:color w:val="auto"/>
              </w:rPr>
              <w:t>Ведомственная структура расходов на 2021 год</w:t>
            </w:r>
          </w:p>
        </w:tc>
      </w:tr>
      <w:tr w:rsidR="00A7649F" w:rsidRPr="00A7649F" w:rsidTr="00A7649F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36"/>
                <w:szCs w:val="36"/>
              </w:rPr>
            </w:pPr>
            <w:r w:rsidRPr="00A7649F">
              <w:rPr>
                <w:b/>
                <w:bCs/>
                <w:color w:val="auto"/>
                <w:sz w:val="36"/>
                <w:szCs w:val="3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8"/>
                <w:szCs w:val="28"/>
              </w:rPr>
            </w:pPr>
            <w:r w:rsidRPr="00A7649F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A7649F" w:rsidRPr="00A7649F" w:rsidTr="00A7649F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№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Годовой объем ассигнований</w:t>
            </w:r>
          </w:p>
        </w:tc>
      </w:tr>
      <w:tr w:rsidR="00A7649F" w:rsidRPr="00A7649F" w:rsidTr="00A7649F">
        <w:trPr>
          <w:trHeight w:val="12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раздела, подраздела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целевой статьи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</w:tr>
      <w:tr w:rsidR="00A7649F" w:rsidRPr="00A7649F" w:rsidTr="00A7649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649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Собрание депутатов Корякского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4 264 416,68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Непрограммные расходы. Глава Корякского сельского поселения, 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исполняющий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полномочия Председателя Собрания депутатов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Непрограммные расходы. Обеспечение деятельности органов местного самоуправления, за исключением обособленных расходов, </w:t>
            </w:r>
            <w:r w:rsidRPr="00A7649F">
              <w:rPr>
                <w:color w:val="auto"/>
                <w:sz w:val="20"/>
                <w:szCs w:val="20"/>
              </w:rPr>
              <w:lastRenderedPageBreak/>
              <w:t>которым присваиваются уникальные коды.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993 421,56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197 000,00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2 000,00  </w:t>
            </w:r>
          </w:p>
        </w:tc>
      </w:tr>
      <w:tr w:rsidR="00A7649F" w:rsidRPr="00A7649F" w:rsidTr="00A7649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649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Администрация Корякского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35 172 740,40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3 768 068,60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3 768 068,60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Глава администрации Корякского сельского поселения и его заместители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692 641,00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641 141,00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51 500,00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Резервный фонд администрации Корякского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18 022 132,80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Проведение Всероссийской переписи населения 2020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на предоставление муниципальной преференции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560 132,65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7 267,35  </w:t>
            </w:r>
          </w:p>
        </w:tc>
      </w:tr>
      <w:tr w:rsidR="00A7649F" w:rsidRPr="00A7649F" w:rsidTr="00A7649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         Расходы за счет средств федерального бюджета текущего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567 400,00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 xml:space="preserve">16 859,00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16 859,00  </w:t>
            </w:r>
          </w:p>
        </w:tc>
      </w:tr>
      <w:tr w:rsidR="00A7649F" w:rsidRPr="00A7649F" w:rsidTr="00A7649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 году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07 1 00 00000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6 859,00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6 859,00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6 859,00  </w:t>
            </w:r>
          </w:p>
        </w:tc>
      </w:tr>
      <w:tr w:rsidR="00A7649F" w:rsidRPr="00A7649F" w:rsidTr="00A7649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Антинаркотической программы Администрации Корякского сельского поселения на 2019-2022г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08 1 00 00000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10 000,00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Основные мероприятия "Изготовление наглядной агитации (листовок, буклетов, плакатов, брошюр, баннеров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)а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нтинаркотической направленности"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12 788 280,00  </w:t>
            </w:r>
          </w:p>
        </w:tc>
      </w:tr>
      <w:tr w:rsidR="00A7649F" w:rsidRPr="00A7649F" w:rsidTr="00A7649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12 788 280,00  </w:t>
            </w:r>
          </w:p>
        </w:tc>
      </w:tr>
      <w:tr w:rsidR="00A7649F" w:rsidRPr="00A7649F" w:rsidTr="00A7649F">
        <w:trPr>
          <w:trHeight w:val="3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A7649F" w:rsidRPr="00A7649F" w:rsidTr="00A7649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649F">
              <w:rPr>
                <w:color w:val="auto"/>
                <w:sz w:val="20"/>
                <w:szCs w:val="20"/>
              </w:rPr>
              <w:t>Непрограмные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расходы. 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289 300,00  </w:t>
            </w:r>
          </w:p>
        </w:tc>
      </w:tr>
      <w:tr w:rsidR="00A7649F" w:rsidRPr="00A7649F" w:rsidTr="00A7649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A7649F" w:rsidRPr="00A7649F" w:rsidTr="00A7649F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"Переселение граждан из аварийных жилых домов и не пригодных для проживания жилых помещений в Корякском сельском поселении на 2018-2020 годы".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"Переселение граждан из аварийных жилых домов и непригодных для проживания жилых помещений в Корякском сельском поселении в 2021 году"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Основное мероприятие "Выкуп жилых помещений у 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собственников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проживающих в аварийном жилом фонде на территории Корякского сельского поселения"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Капитальные вложения в объекты государственной</w:t>
            </w:r>
            <w:r w:rsidRPr="00A7649F">
              <w:rPr>
                <w:color w:val="auto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05 1 01 40074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12 374 320,00  </w:t>
            </w:r>
          </w:p>
        </w:tc>
      </w:tr>
      <w:tr w:rsidR="00A7649F" w:rsidRPr="00A7649F" w:rsidTr="00A7649F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T0074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121 660,00  </w:t>
            </w:r>
          </w:p>
        </w:tc>
      </w:tr>
      <w:tr w:rsidR="00A7649F" w:rsidRPr="00A7649F" w:rsidTr="00A7649F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649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Отдел экономического развития Администрации Корякского сельского поселения - Муниципальное казенное учреждение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8 741 905,59  </w:t>
            </w:r>
          </w:p>
        </w:tc>
      </w:tr>
      <w:tr w:rsidR="00A7649F" w:rsidRPr="00A7649F" w:rsidTr="00A7649F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649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7 462 764,59  </w:t>
            </w:r>
          </w:p>
        </w:tc>
      </w:tr>
      <w:tr w:rsidR="00A7649F" w:rsidRPr="00A7649F" w:rsidTr="00A7649F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7 462 764,59  </w:t>
            </w:r>
          </w:p>
        </w:tc>
      </w:tr>
      <w:tr w:rsidR="00A7649F" w:rsidRPr="00A7649F" w:rsidTr="00A7649F">
        <w:trPr>
          <w:trHeight w:val="17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3 142 677,61  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4 306 486,98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13 600,00  </w:t>
            </w:r>
          </w:p>
        </w:tc>
      </w:tr>
      <w:tr w:rsidR="00A7649F" w:rsidRPr="00A7649F" w:rsidTr="00A7649F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826 000,00  </w:t>
            </w:r>
          </w:p>
        </w:tc>
      </w:tr>
      <w:tr w:rsidR="00A7649F" w:rsidRPr="00A7649F" w:rsidTr="00A7649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526 000,00  </w:t>
            </w:r>
          </w:p>
        </w:tc>
      </w:tr>
      <w:tr w:rsidR="00A7649F" w:rsidRPr="00A7649F" w:rsidTr="00A7649F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по обслуживанию и содержанию объектов имущества, составляющих казну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A7649F" w:rsidRPr="00A7649F" w:rsidTr="00A764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«Стимулирование развития жилищного строительства в Корякском сельском поселении на 2021 год»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"Актуализация документов территориального планирования и градостроительного зонирования Корякского сельского поселения </w:t>
            </w:r>
            <w:proofErr w:type="spellStart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Елизовского</w:t>
            </w:r>
            <w:proofErr w:type="spellEnd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муниципального района Камчатского края"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21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"Внесение в государственный кадастр недвижимости сведений об утвержденных границах населенных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пунктов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;в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несение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в кадастровый учет сведений о территориальных зонах и зонах с особыми условиями использования территории" в рамках регионального проекта "Жилье"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14 1 F1 40064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297 000,00  </w:t>
            </w:r>
          </w:p>
        </w:tc>
      </w:tr>
      <w:tr w:rsidR="00A7649F" w:rsidRPr="00A7649F" w:rsidTr="00A7649F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 T0064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A7649F" w:rsidRPr="00A7649F" w:rsidTr="00A7649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 году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07 1 00 00000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15 141,00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438 000,00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Подпрограмма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Основное мероприятие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A7649F" w:rsidRPr="00A7649F" w:rsidTr="00A7649F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04 2 01 40065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58 800,00  </w:t>
            </w:r>
          </w:p>
        </w:tc>
      </w:tr>
      <w:tr w:rsidR="00A7649F" w:rsidRPr="00A7649F" w:rsidTr="00A7649F">
        <w:trPr>
          <w:trHeight w:val="19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01 T0065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1 200,00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378 000,00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Работы по формированию земельных участков (кадастровые работы)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A7649F" w:rsidRPr="00A7649F" w:rsidTr="00A7649F">
        <w:trPr>
          <w:trHeight w:val="20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Кадастровые работы по формированию земельных участков в рамках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9900012760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9900012760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A7649F" w:rsidRPr="00A7649F" w:rsidTr="00A7649F">
        <w:trPr>
          <w:trHeight w:val="17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649F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Отдел по финансовым, социальным и организационно-правовым вопросам Администрации Корякского сельского поселения - муниципальное казенное учреждение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11 277 686,89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5 512 386,89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704 000,00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Расходы местного бюджета за счет межбюджетных субсидий, субвенций и иных межбюджетных трансфертов, имеющие 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целевое</w:t>
            </w:r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 назначения за счет средств краевого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выполнение государственных полномочий Камчатского края по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01 1 00 12520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Расходы на выполнение государственных полномочий Камчатского края по предоставлению гражданам субсидий на оплату жилых помещений и коммунальных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446 000,00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4 505 000,00  </w:t>
            </w:r>
          </w:p>
        </w:tc>
      </w:tr>
      <w:tr w:rsidR="00A7649F" w:rsidRPr="00A7649F" w:rsidTr="00A764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в том числе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1003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4 505 000,00  </w:t>
            </w:r>
          </w:p>
        </w:tc>
      </w:tr>
      <w:tr w:rsidR="00A7649F" w:rsidRPr="00A7649F" w:rsidTr="00A7649F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Мероприятия в области спорта и физической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Отдел по управлению жилищно-коммунальным хозяйством Администрации Корякского сельского поселения - муниципальное казенное учреждение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43 947 017,23</w:t>
            </w:r>
          </w:p>
        </w:tc>
      </w:tr>
      <w:tr w:rsidR="00A7649F" w:rsidRPr="00A7649F" w:rsidTr="00A7649F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4 911 181,68</w:t>
            </w:r>
          </w:p>
        </w:tc>
      </w:tr>
      <w:tr w:rsidR="00A7649F" w:rsidRPr="00A7649F" w:rsidTr="00A7649F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4 911 181,68  </w:t>
            </w:r>
          </w:p>
        </w:tc>
      </w:tr>
      <w:tr w:rsidR="00A7649F" w:rsidRPr="00A7649F" w:rsidTr="00A7649F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4 083 944,22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815 237,46  </w:t>
            </w:r>
          </w:p>
        </w:tc>
      </w:tr>
      <w:tr w:rsidR="00A7649F" w:rsidRPr="00A7649F" w:rsidTr="00A7649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"Обеспечение пожарной безопасности на территории Корякского сельского поселения на 2019-2021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Основное мероприятие "Приобретение материальных запасов для усиления системы противопожарной защиты и укрепления пожарной безопасности"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местного бюджета текущего года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5 115 104,86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5 115 104,86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Ремонт и содержание дорог общего пользования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"Профилактика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наарушений</w:t>
            </w:r>
            <w:proofErr w:type="spellEnd"/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 и безопасности дорожного движения на территории Корякского сельского поселения на 2020-2023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Основное мероприятие "Установка автодорожных знаков "Пешеходный переход" около детского дошкольных учреждения № 31 "Солнышко"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оряки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; нанесение автодорожной разметки "Пешеходный переход""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33 467 413,29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30 212 213,29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"Формирование современной городской среды на территории Корякского сельского поселения на 2018-2022 год".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3 374 074,00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"Благоустройство дворовых территорий Корякского сельского поселения"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3 359 074,00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Основное мероприятие "Ремонт дворового проезда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.Ю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билейная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 xml:space="preserve"> д.10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п.Зеленый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A7649F" w:rsidRPr="00A7649F" w:rsidTr="00A764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1 084 296,59  </w:t>
            </w:r>
          </w:p>
        </w:tc>
      </w:tr>
      <w:tr w:rsidR="00A7649F" w:rsidRPr="00A7649F" w:rsidTr="00A764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77 791,67  </w:t>
            </w:r>
          </w:p>
        </w:tc>
      </w:tr>
      <w:tr w:rsidR="00A7649F" w:rsidRPr="00A7649F" w:rsidTr="00A764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7 779,17  </w:t>
            </w:r>
          </w:p>
        </w:tc>
      </w:tr>
      <w:tr w:rsidR="00A7649F" w:rsidRPr="00A7649F" w:rsidTr="00A7649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7649F">
              <w:rPr>
                <w:i/>
                <w:iCs/>
                <w:color w:val="auto"/>
                <w:sz w:val="18"/>
                <w:szCs w:val="18"/>
              </w:rPr>
              <w:lastRenderedPageBreak/>
              <w:t>государственных программ)2 очередь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02 1 01 55550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2 189 206,57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"Благоустройство общественных территорий Корякского сельского поселения"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"Цветочное оформление подвесного кашпо на общественной территории Аллея"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A7649F" w:rsidRPr="00A7649F" w:rsidTr="00A764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13 902,82  </w:t>
            </w:r>
          </w:p>
        </w:tc>
      </w:tr>
      <w:tr w:rsidR="00A7649F" w:rsidRPr="00A7649F" w:rsidTr="00A7649F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997,44  </w:t>
            </w:r>
          </w:p>
        </w:tc>
      </w:tr>
      <w:tr w:rsidR="00A7649F" w:rsidRPr="00A7649F" w:rsidTr="00A7649F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99,74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"Комплексное развитие Корякского сельского поселения"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800 418,00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Подпрограмма "Создание и развитие инфраструктуры в Корякском сельском поселении"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800 418,00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Основное мероприятие "Ремонт контейнерной площадки для размещения  2-х контейнеров и создание контейнерной площадки с бетонным основанием и ограждением  для размещения  2-х контейнеров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730 224,00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730 224,00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Расходы за счет средств федерального бюджета текущего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506 045,23  </w:t>
            </w:r>
          </w:p>
        </w:tc>
      </w:tr>
      <w:tr w:rsidR="00A7649F" w:rsidRPr="00A7649F" w:rsidTr="00A7649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аевого бюджета текущего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5 111,57  </w:t>
            </w:r>
          </w:p>
        </w:tc>
      </w:tr>
      <w:tr w:rsidR="00A7649F" w:rsidRPr="00A7649F" w:rsidTr="00A7649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местного бюджета текущего года </w:t>
            </w:r>
            <w:r w:rsidRPr="00A7649F">
              <w:rPr>
                <w:i/>
                <w:iCs/>
                <w:color w:val="auto"/>
                <w:sz w:val="18"/>
                <w:szCs w:val="18"/>
              </w:rPr>
              <w:lastRenderedPageBreak/>
              <w:t>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219 067,20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70 194,00  </w:t>
            </w:r>
          </w:p>
        </w:tc>
      </w:tr>
      <w:tr w:rsidR="00A7649F" w:rsidRPr="00A7649F" w:rsidTr="00A7649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 2 очередь)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70 194,00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26 037 721,29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396 881,42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388 000,00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8 881,42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Прочие мероприятия по благоустройству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6 385 596,27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6 385 596,27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1 650 700,00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1 650 700,00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"Ремонт ветхих и аварийных сетей, реконструкция коммунальной инфраструктуры в Корякском сельском поселении на 2021 год".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1 650 700,00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Основное мероприятие "Капитальный ремонт тепловых сетей котельной №5 Корякского сельского поселения"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A7649F" w:rsidRPr="00A7649F" w:rsidTr="00A7649F">
        <w:trPr>
          <w:trHeight w:val="1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04 1 01 40065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150 700,00  </w:t>
            </w:r>
          </w:p>
        </w:tc>
      </w:tr>
      <w:tr w:rsidR="00A7649F" w:rsidRPr="00A7649F" w:rsidTr="00A7649F">
        <w:trPr>
          <w:trHeight w:val="19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T0065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100 000,00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1 400 000,00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1 400 000,00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1 400 000,00  </w:t>
            </w:r>
          </w:p>
        </w:tc>
      </w:tr>
      <w:tr w:rsidR="00A7649F" w:rsidRPr="00A7649F" w:rsidTr="00A764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 xml:space="preserve">Муниципальное казенное учреждение культуры "Сельский дом культуры  </w:t>
            </w:r>
            <w:proofErr w:type="spellStart"/>
            <w:r w:rsidRPr="00A7649F">
              <w:rPr>
                <w:b/>
                <w:bCs/>
                <w:color w:val="auto"/>
                <w:sz w:val="22"/>
                <w:szCs w:val="22"/>
              </w:rPr>
              <w:t>С.Коряки</w:t>
            </w:r>
            <w:proofErr w:type="spellEnd"/>
            <w:r w:rsidRPr="00A7649F">
              <w:rPr>
                <w:b/>
                <w:bCs/>
                <w:color w:val="auto"/>
                <w:sz w:val="22"/>
                <w:szCs w:val="22"/>
              </w:rPr>
              <w:t>" Корякского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17 463 409,54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10 006 267,64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 xml:space="preserve">7 194 941,90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262 200,00  </w:t>
            </w:r>
          </w:p>
        </w:tc>
      </w:tr>
      <w:tr w:rsidR="00A7649F" w:rsidRPr="00A7649F" w:rsidTr="00A7649F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 xml:space="preserve">Муниципальное казенное учреждение культуры "Сельский дом культуры  </w:t>
            </w:r>
            <w:proofErr w:type="spellStart"/>
            <w:r w:rsidRPr="00A7649F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gramStart"/>
            <w:r w:rsidRPr="00A7649F">
              <w:rPr>
                <w:b/>
                <w:bCs/>
                <w:color w:val="auto"/>
                <w:sz w:val="22"/>
                <w:szCs w:val="22"/>
              </w:rPr>
              <w:t>.З</w:t>
            </w:r>
            <w:proofErr w:type="gramEnd"/>
            <w:r w:rsidRPr="00A7649F">
              <w:rPr>
                <w:b/>
                <w:bCs/>
                <w:color w:val="auto"/>
                <w:sz w:val="22"/>
                <w:szCs w:val="22"/>
              </w:rPr>
              <w:t>еленый</w:t>
            </w:r>
            <w:proofErr w:type="spellEnd"/>
            <w:r w:rsidRPr="00A7649F">
              <w:rPr>
                <w:b/>
                <w:bCs/>
                <w:color w:val="auto"/>
                <w:sz w:val="22"/>
                <w:szCs w:val="22"/>
              </w:rPr>
              <w:t>" Корякского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7649F">
              <w:rPr>
                <w:b/>
                <w:bCs/>
                <w:color w:val="auto"/>
                <w:sz w:val="22"/>
                <w:szCs w:val="22"/>
              </w:rPr>
              <w:t xml:space="preserve">6 234 249,78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6 234 249,78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4 250 000,23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 xml:space="preserve">1 970 349,55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13 900,00  </w:t>
            </w:r>
          </w:p>
        </w:tc>
      </w:tr>
      <w:tr w:rsidR="00A7649F" w:rsidRPr="00A7649F" w:rsidTr="00A7649F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22"/>
                <w:szCs w:val="22"/>
              </w:rPr>
            </w:pPr>
            <w:r w:rsidRPr="00A7649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МУНИЦИПАЛЬНОЕ КАЗЕННОЕ УЧРЕЖДЕНИЕ "ЦЕНТР АДМИНИСТРАТИВНО-ХОЗЯЙСТВЕННОГО ОБЕСПЕЧЕНИЯ УЧРЕЖДЕНИЙ КУЛЬТУРЫ КОРЯКСКОГО  СЕЛЬСКОГО ПОСЕЛЕНИЯ"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9 747 381,92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9 747 381,92  </w:t>
            </w:r>
          </w:p>
        </w:tc>
      </w:tr>
      <w:tr w:rsidR="00A7649F" w:rsidRPr="00A7649F" w:rsidTr="00A7649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9 747 381,92  </w:t>
            </w:r>
          </w:p>
        </w:tc>
      </w:tr>
      <w:tr w:rsidR="00A7649F" w:rsidRPr="00A7649F" w:rsidTr="00A7649F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9 745 381,92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136 848 808,03  </w:t>
            </w:r>
          </w:p>
        </w:tc>
      </w:tr>
    </w:tbl>
    <w:p w:rsidR="00A7649F" w:rsidRDefault="00A7649F" w:rsidP="00822BEF">
      <w:pPr>
        <w:jc w:val="both"/>
        <w:rPr>
          <w:sz w:val="28"/>
          <w:szCs w:val="28"/>
        </w:rPr>
        <w:sectPr w:rsidR="00A7649F" w:rsidSect="00B636E2">
          <w:pgSz w:w="11906" w:h="16838"/>
          <w:pgMar w:top="680" w:right="851" w:bottom="510" w:left="1701" w:header="709" w:footer="709" w:gutter="0"/>
          <w:cols w:space="708"/>
          <w:docGrid w:linePitch="360"/>
        </w:sectPr>
      </w:pPr>
    </w:p>
    <w:tbl>
      <w:tblPr>
        <w:tblW w:w="12754" w:type="dxa"/>
        <w:tblInd w:w="108" w:type="dxa"/>
        <w:tblLook w:val="04A0" w:firstRow="1" w:lastRow="0" w:firstColumn="1" w:lastColumn="0" w:noHBand="0" w:noVBand="1"/>
      </w:tblPr>
      <w:tblGrid>
        <w:gridCol w:w="407"/>
        <w:gridCol w:w="4900"/>
        <w:gridCol w:w="1966"/>
        <w:gridCol w:w="1172"/>
        <w:gridCol w:w="1172"/>
        <w:gridCol w:w="990"/>
        <w:gridCol w:w="2832"/>
      </w:tblGrid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Приложение №4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A764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764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 xml:space="preserve">от  14 октября 2021 года № 70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Приложение №  6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к Решению от "24 " декабря    2020 № 9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«О бюджете Корякского сельского поселения на 2021 год»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Распределение</w:t>
            </w:r>
            <w:r w:rsidRPr="00A7649F">
              <w:rPr>
                <w:b/>
                <w:bCs/>
                <w:color w:val="auto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 на 2021 год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рублей</w:t>
            </w:r>
          </w:p>
        </w:tc>
      </w:tr>
      <w:tr w:rsidR="00A7649F" w:rsidRPr="00A7649F" w:rsidTr="00A7649F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№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Годовой объем ассигнований</w:t>
            </w:r>
          </w:p>
        </w:tc>
      </w:tr>
      <w:tr w:rsidR="00A7649F" w:rsidRPr="00A7649F" w:rsidTr="00A7649F">
        <w:trPr>
          <w:trHeight w:val="12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раздела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подраздела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целевой статьи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 Администрации Корякского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45 511 251,24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0102,0103,0104,0106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26 630 818,44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Непрограммные расходы. Глава Корякского сельского поселения, 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исполняющий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полномочия Председателя Собрания депутатов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3 071 995,12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1 192 421,56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993 421,56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197 000,00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16 142 014,87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16 142 014,87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Глава администрации Корякского сельского поселения и его заместители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A7649F" w:rsidRPr="00A7649F" w:rsidTr="00A7649F">
        <w:trPr>
          <w:trHeight w:val="14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3 075 427,60  </w:t>
            </w:r>
          </w:p>
        </w:tc>
      </w:tr>
      <w:tr w:rsidR="00A7649F" w:rsidRPr="00A7649F" w:rsidTr="00A7649F">
        <w:trPr>
          <w:trHeight w:val="11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13 066 587,27  </w:t>
            </w:r>
          </w:p>
        </w:tc>
      </w:tr>
      <w:tr w:rsidR="00A7649F" w:rsidRPr="00A7649F" w:rsidTr="00A7649F">
        <w:trPr>
          <w:trHeight w:val="133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7 226 621,83  </w:t>
            </w:r>
          </w:p>
        </w:tc>
      </w:tr>
      <w:tr w:rsidR="00A7649F" w:rsidRPr="00A7649F" w:rsidTr="00A7649F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5 762 865,44  </w:t>
            </w:r>
          </w:p>
        </w:tc>
      </w:tr>
      <w:tr w:rsidR="00A7649F" w:rsidRPr="00A7649F" w:rsidTr="00A7649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77 100,00  </w:t>
            </w:r>
          </w:p>
        </w:tc>
      </w:tr>
      <w:tr w:rsidR="00A7649F" w:rsidRPr="00A7649F" w:rsidTr="00A7649F">
        <w:trPr>
          <w:trHeight w:val="8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A7649F" w:rsidRPr="00A7649F" w:rsidTr="00A7649F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A7649F" w:rsidRPr="00A7649F" w:rsidTr="00A7649F">
        <w:trPr>
          <w:trHeight w:val="8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6 224 386,89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5 512 386,89  </w:t>
            </w:r>
          </w:p>
        </w:tc>
      </w:tr>
      <w:tr w:rsidR="00A7649F" w:rsidRPr="00A7649F" w:rsidTr="00A7649F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704 000,00  </w:t>
            </w:r>
          </w:p>
        </w:tc>
      </w:tr>
      <w:tr w:rsidR="00A7649F" w:rsidRPr="00A7649F" w:rsidTr="00A7649F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Резервный фонд администрации Корякского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18 870 432,80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18 570 432,80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по обслуживанию и содержанию объектов имущества, составляющих казну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400 000,00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126 000,00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Расходы местного бюджета за счет межбюджетных субсидий, субвенций и иных межбюджетных трансфертов, имеющие 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целевое</w:t>
            </w:r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 назначения за счет средств краевого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18 044 432,80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выполнение государственных полномочий Камчатского края по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22 300,00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Проведение Всероссийской переписи населения 2020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99 0 00 54690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22 132,80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на предоставление муниципальной преференции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18 000 000,00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«Стимулирование развития жилищного строительства в Корякском сельском поселении на 2021 год»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"Актуализация документов территориального планирования и градостроительного зонирования Корякского сельского поселения </w:t>
            </w:r>
            <w:proofErr w:type="spellStart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Елизовского</w:t>
            </w:r>
            <w:proofErr w:type="spellEnd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муниципального района Камчатского края"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"Внесение в государственный кадастр недвижимости сведений об утвержденных границах населенных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пунктов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;в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несение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в кадастровый учет сведений о территориальных зонах и зонах с особыми условиями использования территории" в рамках регионального проекта "Жилье"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300 000,00  </w:t>
            </w:r>
          </w:p>
        </w:tc>
      </w:tr>
      <w:tr w:rsidR="00A7649F" w:rsidRPr="00A7649F" w:rsidTr="00A7649F">
        <w:trPr>
          <w:trHeight w:val="9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40064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297 000,00  </w:t>
            </w:r>
          </w:p>
        </w:tc>
      </w:tr>
      <w:tr w:rsidR="00A7649F" w:rsidRPr="00A7649F" w:rsidTr="00A7649F">
        <w:trPr>
          <w:trHeight w:val="12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"Обеспечение доступным и комфортным жильем жителей Камчатского края"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 1 F1  T0064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848 967,40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848 967,40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848 967,40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Обеспечение деятельности органов местного самоуправления, за исключением обособленных расходов, которым присваиваются уникальные коды.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281 567,40  </w:t>
            </w:r>
          </w:p>
        </w:tc>
      </w:tr>
      <w:tr w:rsidR="00A7649F" w:rsidRPr="00A7649F" w:rsidTr="00A7649F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560 132,65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7 267,35  </w:t>
            </w:r>
          </w:p>
        </w:tc>
      </w:tr>
      <w:tr w:rsidR="00A7649F" w:rsidRPr="00A7649F" w:rsidTr="00A7649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         Расходы за счет средств федерального бюджета текущего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567 400,00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213 750,00  </w:t>
            </w:r>
          </w:p>
        </w:tc>
      </w:tr>
      <w:tr w:rsidR="00A7649F" w:rsidRPr="00A7649F" w:rsidTr="00A7649F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171 750,00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Муниципальная программа "Обеспечение пожарной безопасности на территории Корякского сельского поселения на 2019-2021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A7649F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Основное мероприятие "Приобретение материальных запасов для усиления системы противопожарной защиты и укрепления пожарной безопасности"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06 1 01 12550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99 500,00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Защита населения и территории от ЧС природного и техногенного характера, пожарная безопасность"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местного бюджета текущего года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72 250,00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42 000,00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2021- 2023 годах 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07 1 00 00000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22 000,00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22 000,00  </w:t>
            </w:r>
          </w:p>
        </w:tc>
      </w:tr>
      <w:tr w:rsidR="00A7649F" w:rsidRPr="00A7649F" w:rsidTr="00A7649F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Антинаркотической программы Администрации Корякского сельского поселения на 2019-2022г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08 1 00 00000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Основные мероприятия "Изготовление наглядной агитации (листовок, буклетов, плакатов, брошюр, баннеров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)а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нтинаркотической направленности"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5 553 104,86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5 115 104,86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Ремонт и содержание дорог общего пользования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4 975 824,86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"Профилактика нарушений и безопасности дорожного движения на территории Корякского сельского поселения на 2020-2023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Основное мероприятие "Установка автодорожных знаков "Пешеходный переход" около детского дошкольных учреждения № 31 "Солнышко" 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>оряки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; нанесение автодорожной разметки "Пешеходный переход""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139 280,00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438 000,00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Подпрограмма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Основное мероприятие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60 000,00  </w:t>
            </w:r>
          </w:p>
        </w:tc>
      </w:tr>
      <w:tr w:rsidR="00A7649F" w:rsidRPr="00A7649F" w:rsidTr="00A7649F">
        <w:trPr>
          <w:trHeight w:val="14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04 2 01 40065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58 800,00  </w:t>
            </w:r>
          </w:p>
        </w:tc>
      </w:tr>
      <w:tr w:rsidR="00A7649F" w:rsidRPr="00A7649F" w:rsidTr="00A7649F">
        <w:trPr>
          <w:trHeight w:val="16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2 01 T0065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1 200,00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378 000,00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Работы по формированию земельных участков (кадастровые работы)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334 000,00  </w:t>
            </w:r>
          </w:p>
        </w:tc>
      </w:tr>
      <w:tr w:rsidR="00A7649F" w:rsidRPr="00A7649F" w:rsidTr="00A7649F">
        <w:trPr>
          <w:trHeight w:val="15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Кадастровые работы по формированию земельных участков в рамках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99 0 00 12530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44 000,00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46 255 693,29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12 788 280,00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Муниципальная программа "Переселение граждан из аварийных жилых домов и не пригодных для проживания жилых помещений в Корякском сельском поселении на 2021 год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"Переселение граждан из аварийных жилых домов и непригодных для проживания жилых помещений в Корякском сельском поселении в 2020 году" Основное мероприятие "Выкуп жилых помещений у </w:t>
            </w:r>
            <w:proofErr w:type="gramStart"/>
            <w:r w:rsidRPr="00A7649F">
              <w:rPr>
                <w:color w:val="auto"/>
                <w:sz w:val="20"/>
                <w:szCs w:val="20"/>
              </w:rPr>
              <w:t>собственников</w:t>
            </w:r>
            <w:proofErr w:type="gramEnd"/>
            <w:r w:rsidRPr="00A7649F">
              <w:rPr>
                <w:color w:val="auto"/>
                <w:sz w:val="20"/>
                <w:szCs w:val="20"/>
              </w:rPr>
              <w:t xml:space="preserve"> проживающих в аварийном жилом фонде на территории Корякского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Капитальные вложения в объекты государственной</w:t>
            </w:r>
            <w:r w:rsidRPr="00A7649F">
              <w:rPr>
                <w:color w:val="auto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12 495 980,00  </w:t>
            </w:r>
          </w:p>
        </w:tc>
      </w:tr>
      <w:tr w:rsidR="00A7649F" w:rsidRPr="00A7649F" w:rsidTr="00A7649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аевого бюджета текущего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05 1 01 40074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12 374 320,00  </w:t>
            </w:r>
          </w:p>
        </w:tc>
      </w:tr>
      <w:tr w:rsidR="00A7649F" w:rsidRPr="00A7649F" w:rsidTr="00A7649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Расходы за счет средств местного бюджета текущего года 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 1 01 T0074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121 660,00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Другие вопросы в области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292 300,00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289 300,00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1 604 500,00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30 212 213,29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Муниципальная программа "Формирование современной городской среды на территории Корякского сельского поселения на 2018-2022 год".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3 374 074,00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"Благоустройство дворовых территорий Корякского сельского поселения"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3 359 074,00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"Ремонт дворового проезда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ул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.Ю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билейная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д.10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п.Зеленый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>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1 169 867,43  </w:t>
            </w:r>
          </w:p>
        </w:tc>
      </w:tr>
      <w:tr w:rsidR="00A7649F" w:rsidRPr="00A7649F" w:rsidTr="00A7649F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1 084 296,59  </w:t>
            </w:r>
          </w:p>
        </w:tc>
      </w:tr>
      <w:tr w:rsidR="00A7649F" w:rsidRPr="00A7649F" w:rsidTr="00A7649F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77 791,67  </w:t>
            </w:r>
          </w:p>
        </w:tc>
      </w:tr>
      <w:tr w:rsidR="00A7649F" w:rsidRPr="00A7649F" w:rsidTr="00A7649F">
        <w:trPr>
          <w:trHeight w:val="9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7 779,17  </w:t>
            </w:r>
          </w:p>
        </w:tc>
      </w:tr>
      <w:tr w:rsidR="00A7649F" w:rsidRPr="00A7649F" w:rsidTr="00A7649F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программ)2 очередь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02 1 01 55550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2 189 206,57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"Благоустройство общественных территорий Корякского сельского поселения"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02 2 00 00000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15 000,00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"Цветочное оформление подвесного кашпо на общественной территории Аллея"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15 000,00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15 000,00  </w:t>
            </w:r>
          </w:p>
        </w:tc>
      </w:tr>
      <w:tr w:rsidR="00A7649F" w:rsidRPr="00A7649F" w:rsidTr="00A7649F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Расходы за счет средств федерального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13 902,82  </w:t>
            </w:r>
          </w:p>
        </w:tc>
      </w:tr>
      <w:tr w:rsidR="00A7649F" w:rsidRPr="00A7649F" w:rsidTr="00A7649F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аевого бюджета текущего года в рамках реализации мероприятий Национального проекта « Жилье и городская среда».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997,44  </w:t>
            </w:r>
          </w:p>
        </w:tc>
      </w:tr>
      <w:tr w:rsidR="00A7649F" w:rsidRPr="00A7649F" w:rsidTr="00A7649F">
        <w:trPr>
          <w:trHeight w:val="9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в рамках реализации мероприятий Национального проекта « Жилье и городская среда»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с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02 2 F2 55550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99,74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"Комплексное развитие Корякского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 xml:space="preserve">800 418,00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Подпрограмма "Создание и развитие инфраструктуры в Корякском сельском поселении"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 xml:space="preserve">800 418,00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Основное мероприятие "Ремонт контейнерной площадки для размещения  2-х контейнеров и создание контейнерной площадки с бетонным основанием и ограждением  для размещения  2-х контейнеров 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 xml:space="preserve">730 224,00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color w:val="auto"/>
                <w:sz w:val="18"/>
                <w:szCs w:val="18"/>
              </w:rPr>
              <w:t xml:space="preserve">730 224,00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Расходы за счет средств федерального бюджета текущего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506 045,23  </w:t>
            </w:r>
          </w:p>
        </w:tc>
      </w:tr>
      <w:tr w:rsidR="00A7649F" w:rsidRPr="00A7649F" w:rsidTr="00A7649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дств кр</w:t>
            </w:r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аевого бюджета текущего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5 111,57  </w:t>
            </w:r>
          </w:p>
        </w:tc>
      </w:tr>
      <w:tr w:rsidR="00A7649F" w:rsidRPr="00A7649F" w:rsidTr="00A7649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L5760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219 067,20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70 194,00  </w:t>
            </w:r>
          </w:p>
        </w:tc>
      </w:tr>
      <w:tr w:rsidR="00A7649F" w:rsidRPr="00A7649F" w:rsidTr="00A7649F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Расходы за счет средств местного бюджета текущего года (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государственных программ 2 очередь)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 1 01 T5760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70 194,00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26 037 721,29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Уличное освещение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8 715 952,00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Содержание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388 000,00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388 000,00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8 881,42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Прочие мероприятия по благоустройству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6 385 596,27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6 385 596,27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99 0 00 12760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10 539 291,60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1 650 700,00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A7649F">
              <w:rPr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Подпрограмма "Ремонт ветхих и аварийных сетей, реконструкция коммунальной инфраструктуры в Корякском сельском поселении на 2021 год".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A7649F" w:rsidRPr="00A7649F" w:rsidTr="00A7649F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Основное мероприятие "Капитальный ремонт тепловых сетей котельной №5 Корякского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250 700,00  </w:t>
            </w:r>
          </w:p>
        </w:tc>
      </w:tr>
      <w:tr w:rsidR="00A7649F" w:rsidRPr="00A7649F" w:rsidTr="00A7649F">
        <w:trPr>
          <w:trHeight w:val="14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04 1 01 40065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150 700,00  </w:t>
            </w:r>
          </w:p>
        </w:tc>
      </w:tr>
      <w:tr w:rsidR="00A7649F" w:rsidRPr="00A7649F" w:rsidTr="00A7649F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A7649F">
              <w:rPr>
                <w:i/>
                <w:iCs/>
                <w:color w:val="auto"/>
                <w:sz w:val="18"/>
                <w:szCs w:val="18"/>
              </w:rPr>
              <w:t>Энергоэффективность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</w:t>
            </w:r>
            <w:proofErr w:type="gramStart"/>
            <w:r w:rsidRPr="00A7649F">
              <w:rPr>
                <w:i/>
                <w:iCs/>
                <w:color w:val="auto"/>
                <w:sz w:val="18"/>
                <w:szCs w:val="18"/>
              </w:rPr>
              <w:t>.(</w:t>
            </w:r>
            <w:proofErr w:type="spellStart"/>
            <w:proofErr w:type="gramEnd"/>
            <w:r w:rsidRPr="00A7649F">
              <w:rPr>
                <w:i/>
                <w:i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04 1 01 T0065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100 000,00  </w:t>
            </w:r>
          </w:p>
        </w:tc>
      </w:tr>
      <w:tr w:rsidR="00A7649F" w:rsidRPr="00A7649F" w:rsidTr="00A7649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1 400 000,00  </w:t>
            </w:r>
          </w:p>
        </w:tc>
      </w:tr>
      <w:tr w:rsidR="00A7649F" w:rsidRPr="00A7649F" w:rsidTr="00A7649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1 400 000,00  </w:t>
            </w:r>
          </w:p>
        </w:tc>
      </w:tr>
      <w:tr w:rsidR="00A7649F" w:rsidRPr="00A7649F" w:rsidTr="00A7649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18"/>
                <w:szCs w:val="18"/>
              </w:rPr>
            </w:pPr>
            <w:r w:rsidRPr="00A7649F">
              <w:rPr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1 400 000,00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Расходы на обеспечение деятельности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33 445 041,24  </w:t>
            </w:r>
          </w:p>
        </w:tc>
      </w:tr>
      <w:tr w:rsidR="00A7649F" w:rsidRPr="00A7649F" w:rsidTr="00A7649F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24 001 649,79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9 165 291,45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278 100,00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Расходы на выполнение государственных полномочий Камчатского края по предоставлению гражданам субсидий на оплату жилых помещений и коммунальных услуг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4 951 000,00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446 000,00  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4 505 000,00  </w:t>
            </w:r>
          </w:p>
        </w:tc>
      </w:tr>
      <w:tr w:rsidR="00A7649F" w:rsidRPr="00A7649F" w:rsidTr="00A7649F">
        <w:trPr>
          <w:trHeight w:val="9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в том числе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99 0 00 40240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7649F">
              <w:rPr>
                <w:i/>
                <w:iCs/>
                <w:color w:val="auto"/>
                <w:sz w:val="18"/>
                <w:szCs w:val="18"/>
              </w:rPr>
              <w:t xml:space="preserve">4 505 000,00  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Непрограммные расходы. Мероприятия в области спорта и физической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99 0 00 12920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70 000,00</w:t>
            </w:r>
          </w:p>
        </w:tc>
      </w:tr>
      <w:tr w:rsidR="00A7649F" w:rsidRPr="00A7649F" w:rsidTr="00A7649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136 848 808,03  </w:t>
            </w:r>
          </w:p>
        </w:tc>
      </w:tr>
    </w:tbl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p w:rsidR="00A7649F" w:rsidRDefault="00A7649F" w:rsidP="00822BEF">
      <w:pPr>
        <w:jc w:val="both"/>
        <w:rPr>
          <w:sz w:val="28"/>
          <w:szCs w:val="28"/>
        </w:rPr>
      </w:pPr>
    </w:p>
    <w:tbl>
      <w:tblPr>
        <w:tblW w:w="15659" w:type="dxa"/>
        <w:tblInd w:w="108" w:type="dxa"/>
        <w:tblLook w:val="04A0" w:firstRow="1" w:lastRow="0" w:firstColumn="1" w:lastColumn="0" w:noHBand="0" w:noVBand="1"/>
      </w:tblPr>
      <w:tblGrid>
        <w:gridCol w:w="716"/>
        <w:gridCol w:w="1420"/>
        <w:gridCol w:w="2826"/>
        <w:gridCol w:w="1720"/>
        <w:gridCol w:w="1470"/>
        <w:gridCol w:w="1083"/>
        <w:gridCol w:w="990"/>
        <w:gridCol w:w="1400"/>
        <w:gridCol w:w="1382"/>
        <w:gridCol w:w="1396"/>
        <w:gridCol w:w="1256"/>
      </w:tblGrid>
      <w:tr w:rsidR="00A7649F" w:rsidRPr="00A7649F" w:rsidTr="00A7649F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  <w:bookmarkStart w:id="0" w:name="RANGE!A1:K73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Приложение №5</w:t>
            </w:r>
          </w:p>
        </w:tc>
      </w:tr>
      <w:tr w:rsidR="00A7649F" w:rsidRPr="00A7649F" w:rsidTr="00A7649F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к Решению "О внесении изменений в Решение от 24.12.2020 №</w:t>
            </w:r>
            <w:r w:rsidRPr="00A7649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7649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</w:tr>
      <w:tr w:rsidR="00A7649F" w:rsidRPr="00A7649F" w:rsidTr="00A7649F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49F">
              <w:rPr>
                <w:rFonts w:ascii="Calibri" w:hAnsi="Calibri" w:cs="Calibri"/>
                <w:sz w:val="22"/>
                <w:szCs w:val="22"/>
              </w:rPr>
              <w:t>О бюджете Корякского сельского поселения на 2021 год</w:t>
            </w: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 xml:space="preserve">от 14 октября 2021 года № 70 </w:t>
            </w: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Приложение № 7</w:t>
            </w: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к Решению от "  24 " декабря   2020 № 9  </w:t>
            </w: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"О бюджете Корякского сельского поселения на 2021 год"</w:t>
            </w:r>
          </w:p>
        </w:tc>
      </w:tr>
      <w:tr w:rsidR="00A7649F" w:rsidRPr="00A7649F" w:rsidTr="00A7649F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7649F" w:rsidRPr="00A7649F" w:rsidTr="00A7649F">
        <w:trPr>
          <w:trHeight w:val="255"/>
        </w:trPr>
        <w:tc>
          <w:tcPr>
            <w:tcW w:w="15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Распределение бюджетных ассигнований на реализацию муниципальных программ на 2021 год</w:t>
            </w: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рублей</w:t>
            </w:r>
          </w:p>
        </w:tc>
      </w:tr>
      <w:tr w:rsidR="00A7649F" w:rsidRPr="00A7649F" w:rsidTr="00A7649F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№ п./п.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Наименование </w:t>
            </w:r>
            <w:bookmarkStart w:id="1" w:name="_GoBack"/>
            <w:bookmarkEnd w:id="1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 xml:space="preserve">Наименование главного распорядителя средств, получателя средств,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Раздел, подраздел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Вид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Годовой объем ассигнований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в том числе</w:t>
            </w:r>
          </w:p>
        </w:tc>
      </w:tr>
      <w:tr w:rsidR="00A7649F" w:rsidRPr="00A7649F" w:rsidTr="00A7649F">
        <w:trPr>
          <w:trHeight w:val="5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Местный бюджет</w:t>
            </w:r>
          </w:p>
        </w:tc>
      </w:tr>
      <w:tr w:rsidR="00A7649F" w:rsidRPr="00A7649F" w:rsidTr="00A7649F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010 00 00000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</w:tr>
      <w:tr w:rsidR="00A7649F" w:rsidRPr="00A7649F" w:rsidTr="00A7649F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01 1 01 12520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</w:tr>
      <w:tr w:rsidR="00A7649F" w:rsidRPr="00A7649F" w:rsidTr="00A7649F">
        <w:trPr>
          <w:trHeight w:val="10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02 0 00 00000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"Формирование современной городской среды на территории Корякского сельского поселения на 2018-2022 год"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3 374 074,00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1 098 199,41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78 789,11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2 197 085,48</w:t>
            </w:r>
          </w:p>
        </w:tc>
      </w:tr>
      <w:tr w:rsidR="00A7649F" w:rsidRPr="00A7649F" w:rsidTr="00A7649F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02 100 00000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"Благоустройство дворовых территорий Корякского сельского поселения"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3 359 074,00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1 084 296,59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77 791,67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2 196 985,74</w:t>
            </w:r>
          </w:p>
        </w:tc>
      </w:tr>
      <w:tr w:rsidR="00A7649F" w:rsidRPr="00A7649F" w:rsidTr="00A7649F">
        <w:trPr>
          <w:trHeight w:val="7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02 1 F2 55550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"Ремонт дворового проезда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ул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.Ю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билейная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д.10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п.Зеленый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>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1 169 867,43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1 084 296,59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77 791,67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7 779,17</w:t>
            </w:r>
          </w:p>
        </w:tc>
      </w:tr>
      <w:tr w:rsidR="00A7649F" w:rsidRPr="00A7649F" w:rsidTr="00A7649F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2.1.2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02 1 01 55550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"Ремонт дворового проезда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ул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.Ю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билейная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д.10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п.Зеленый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>"(вторая очередь)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2 189 206,57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2 189 206,57</w:t>
            </w:r>
          </w:p>
        </w:tc>
      </w:tr>
      <w:tr w:rsidR="00A7649F" w:rsidRPr="00A7649F" w:rsidTr="00A7649F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02 2 00 00000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"Благоустройство общественных территорий Корякского сельского поселения"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13 902,82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997,44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99,74</w:t>
            </w:r>
          </w:p>
        </w:tc>
      </w:tr>
      <w:tr w:rsidR="00A7649F" w:rsidRPr="00A7649F" w:rsidTr="00A7649F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2.2.2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02 2 F2 55550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"Цветочное оформление подвесного кашпо на общественной территории Аллея"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13 902,82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997,44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99,74</w:t>
            </w:r>
          </w:p>
        </w:tc>
      </w:tr>
      <w:tr w:rsidR="00A7649F" w:rsidRPr="00A7649F" w:rsidTr="00A7649F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Энергоэффективность</w:t>
            </w:r>
            <w:proofErr w:type="spellEnd"/>
            <w:r w:rsidRPr="00A7649F">
              <w:rPr>
                <w:b/>
                <w:bCs/>
                <w:color w:val="auto"/>
                <w:sz w:val="20"/>
                <w:szCs w:val="20"/>
              </w:rPr>
              <w:t>, развитие энергетики и коммунального хозяйства в Корякском сельском поселении на 2021 год"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12 476 700,00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12 253 840,00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222 860,00</w:t>
            </w:r>
          </w:p>
        </w:tc>
      </w:tr>
      <w:tr w:rsidR="00A7649F" w:rsidRPr="00A7649F" w:rsidTr="00A7649F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04 1 00 00000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Подпрограмма "Ремонт ветхих и аварийных сетей, реконструкция коммунальной инфраструктуры в Корякском сельском поселении на 2021 год".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250 700,00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150 700,00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100 000,00</w:t>
            </w:r>
          </w:p>
        </w:tc>
      </w:tr>
      <w:tr w:rsidR="00A7649F" w:rsidRPr="00A7649F" w:rsidTr="00A7649F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04 1 01 40065, 04 1 01 T0065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Основное мероприятие "Капитальный ремонт тепловых сетей котельной №5 Корякского сельского поселения"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250 700,00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150 700,00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100 000,00</w:t>
            </w:r>
          </w:p>
        </w:tc>
      </w:tr>
      <w:tr w:rsidR="00A7649F" w:rsidRPr="00A7649F" w:rsidTr="00A7649F">
        <w:trPr>
          <w:trHeight w:val="16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Подпрограмма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комплексов".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12 226 000,00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12 103 140,00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122 860,00</w:t>
            </w:r>
          </w:p>
        </w:tc>
      </w:tr>
      <w:tr w:rsidR="00A7649F" w:rsidRPr="00A7649F" w:rsidTr="00A7649F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4.2.1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04 2 01 40065, 04 2 01 T0065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Основное мероприятие "Проведение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58 800,00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1 200,00</w:t>
            </w:r>
          </w:p>
        </w:tc>
      </w:tr>
      <w:tr w:rsidR="00A7649F" w:rsidRPr="00A7649F" w:rsidTr="00A7649F">
        <w:trPr>
          <w:trHeight w:val="16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"Переселение граждан из аварийных жилых домов и не пригодных для проживания жилых помещений в Корякском сельском поселении на 2021 год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12 166 000,00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12 044 340,00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121 660,00</w:t>
            </w:r>
          </w:p>
        </w:tc>
      </w:tr>
      <w:tr w:rsidR="00A7649F" w:rsidRPr="00A7649F" w:rsidTr="00A7649F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05 1 00 00000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Подпрограмма "Переселение граждан из аварийных жилых домов и непригодных для проживания жилых помещений в Корякском сельском поселении в 2021 году"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12 166 000,00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12 044 340,00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121 660,00</w:t>
            </w:r>
          </w:p>
        </w:tc>
      </w:tr>
      <w:tr w:rsidR="00A7649F" w:rsidRPr="00A7649F" w:rsidTr="00A7649F">
        <w:trPr>
          <w:trHeight w:val="15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5.1.1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05 1 01 40074, T0074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Основное мероприятие "Выкуп жилых помещений у 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собственников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проживающих в аварийном жилом фонде на территории Корякского сельского поселения"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12 166 000,00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12 044 340,00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121 660,00</w:t>
            </w:r>
          </w:p>
        </w:tc>
      </w:tr>
      <w:tr w:rsidR="00A7649F" w:rsidRPr="00A7649F" w:rsidTr="00A7649F">
        <w:trPr>
          <w:trHeight w:val="12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06 0 00 00000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"Обеспечение пожарной безопасности на территории Корякского сельского поселения на 2019-2021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г.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spellEnd"/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.".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99 500,00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99 500,00</w:t>
            </w:r>
          </w:p>
        </w:tc>
      </w:tr>
      <w:tr w:rsidR="00A7649F" w:rsidRPr="00A7649F" w:rsidTr="00A7649F">
        <w:trPr>
          <w:trHeight w:val="10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06 1 00 00000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"Обеспечение пожарной безопасности на территории Корякского сельского поселения на 2019-2021 </w:t>
            </w:r>
            <w:proofErr w:type="spellStart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г.</w:t>
            </w:r>
            <w:proofErr w:type="gramStart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г</w:t>
            </w:r>
            <w:proofErr w:type="spellEnd"/>
            <w:proofErr w:type="gramEnd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."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99 500,00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99 500,00</w:t>
            </w:r>
          </w:p>
        </w:tc>
      </w:tr>
      <w:tr w:rsidR="00A7649F" w:rsidRPr="00A7649F" w:rsidTr="00A7649F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6.1.1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06 1 01 12 550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Основное мероприятие "Приобретение материальных запасов для усиления системы противопожарной защиты и укрепления пожарной безопасности"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99 500,00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99 500,00</w:t>
            </w:r>
          </w:p>
        </w:tc>
      </w:tr>
      <w:tr w:rsidR="00A7649F" w:rsidRPr="00A7649F" w:rsidTr="00A7649F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07 0 00 00000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Муниципальная программа "Противодействие коррупции на  территории сельского поселения в 2021- 2023 годах 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22 000,00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22 000,00</w:t>
            </w:r>
          </w:p>
        </w:tc>
      </w:tr>
      <w:tr w:rsidR="00A7649F" w:rsidRPr="00A7649F" w:rsidTr="00A7649F">
        <w:trPr>
          <w:trHeight w:val="16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07 1 02 12540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sz w:val="20"/>
                <w:szCs w:val="20"/>
              </w:rPr>
            </w:pPr>
            <w:r w:rsidRPr="00A7649F">
              <w:rPr>
                <w:i/>
                <w:iCs/>
                <w:sz w:val="20"/>
                <w:szCs w:val="20"/>
              </w:rPr>
              <w:t>Основные мероприятия "Повышение уровня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22 000,00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22 000,00</w:t>
            </w:r>
          </w:p>
        </w:tc>
      </w:tr>
      <w:tr w:rsidR="00A7649F" w:rsidRPr="00A7649F" w:rsidTr="00A7649F">
        <w:trPr>
          <w:trHeight w:val="117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08 0 00 00000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Антинаркотической программы Администрации Корякского сельского поселения на 2019-2022г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 xml:space="preserve">Отдел по финансовым, социальным и организационно-правовым </w:t>
            </w:r>
            <w:r w:rsidRPr="00A7649F">
              <w:rPr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lastRenderedPageBreak/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0314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</w:tr>
      <w:tr w:rsidR="00A7649F" w:rsidRPr="00A7649F" w:rsidTr="00A7649F">
        <w:trPr>
          <w:trHeight w:val="14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08 1 01 12560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Основные мероприятия "Изготовление наглядной агитации (листовок, буклетов, плакатов, брошюр, баннеров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)а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нтинаркотической направленности"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10 000,00</w:t>
            </w:r>
          </w:p>
        </w:tc>
      </w:tr>
      <w:tr w:rsidR="00A7649F" w:rsidRPr="00A7649F" w:rsidTr="00A7649F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10 0 00 00000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"Профилактика нарушений и безопасности дорожного движения на территории Корякского сельского поселения на 2020-2023 </w:t>
            </w:r>
            <w:proofErr w:type="spellStart"/>
            <w:r w:rsidRPr="00A7649F">
              <w:rPr>
                <w:b/>
                <w:bCs/>
                <w:color w:val="auto"/>
                <w:sz w:val="20"/>
                <w:szCs w:val="20"/>
              </w:rPr>
              <w:t>г</w:t>
            </w:r>
            <w:proofErr w:type="gramStart"/>
            <w:r w:rsidRPr="00A7649F">
              <w:rPr>
                <w:b/>
                <w:bCs/>
                <w:color w:val="auto"/>
                <w:sz w:val="20"/>
                <w:szCs w:val="20"/>
              </w:rPr>
              <w:t>.г</w:t>
            </w:r>
            <w:proofErr w:type="spellEnd"/>
            <w:proofErr w:type="gramEnd"/>
            <w:r w:rsidRPr="00A7649F"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139 280,00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139 280,00</w:t>
            </w:r>
          </w:p>
        </w:tc>
      </w:tr>
      <w:tr w:rsidR="00A7649F" w:rsidRPr="00A7649F" w:rsidTr="00A7649F">
        <w:trPr>
          <w:trHeight w:val="15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10.1.1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10 1 01 12720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"Установка автодорожных знаков "Пешеходный переход" около детского дошкольных учреждения № 31 "Солнышко"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с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.К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оряки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>; нанесение автодорожной разметки "Пешеходный переход""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139 280,00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139 280,00</w:t>
            </w:r>
          </w:p>
        </w:tc>
      </w:tr>
      <w:tr w:rsidR="00A7649F" w:rsidRPr="00A7649F" w:rsidTr="00A7649F">
        <w:trPr>
          <w:trHeight w:val="8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"Комплексное развитие Корякского сельского поселения"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800 418,00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506 045,23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5 111,57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289 261,20</w:t>
            </w:r>
          </w:p>
        </w:tc>
      </w:tr>
      <w:tr w:rsidR="00A7649F" w:rsidRPr="00A7649F" w:rsidTr="00A7649F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13 1 00 00000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Подпрограмма "Создание и развитие инфраструктуры в Корякском сельском поселении"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800 418,00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506 045,23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5 111,57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289 261,20</w:t>
            </w:r>
          </w:p>
        </w:tc>
      </w:tr>
      <w:tr w:rsidR="00A7649F" w:rsidRPr="00A7649F" w:rsidTr="00A7649F">
        <w:trPr>
          <w:trHeight w:val="15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13.1.1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131 01 L5760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Основное мероприятие "Ремонт контейнерной площадки для размещения  2-х контейнеров и создание контейнерной площадки с бетонным основанием и ограждением  для размещения  2-х контейнеров 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800 418,00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506 045,23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5 111,57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289 261,20</w:t>
            </w:r>
          </w:p>
        </w:tc>
      </w:tr>
      <w:tr w:rsidR="00A7649F" w:rsidRPr="00A7649F" w:rsidTr="00A7649F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14 0 00 00000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Муниципальная программа «Стимулирование развития жилищного строительства в Корякском сельском поселении на 2021 год»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Отдел по финансовым, социальным и организационно-правовым вопросам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940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297 000,00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3 000,00</w:t>
            </w:r>
          </w:p>
        </w:tc>
      </w:tr>
      <w:tr w:rsidR="00A7649F" w:rsidRPr="00A7649F" w:rsidTr="00A7649F">
        <w:trPr>
          <w:trHeight w:val="18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color w:val="auto"/>
                <w:sz w:val="20"/>
                <w:szCs w:val="20"/>
              </w:rPr>
              <w:t>14.1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14 1 00 00000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Подпрограмма "Актуализация документов территориального планирования и градостроительного зонирования Корякского сельского поселения </w:t>
            </w:r>
            <w:proofErr w:type="spellStart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Елизовского</w:t>
            </w:r>
            <w:proofErr w:type="spellEnd"/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муниципального района Камчатского края"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297 000,00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b/>
                <w:bCs/>
                <w:i/>
                <w:iCs/>
                <w:color w:val="auto"/>
                <w:sz w:val="20"/>
                <w:szCs w:val="20"/>
              </w:rPr>
              <w:t>3 000,00</w:t>
            </w:r>
          </w:p>
        </w:tc>
      </w:tr>
      <w:tr w:rsidR="00A7649F" w:rsidRPr="00A7649F" w:rsidTr="00A7649F">
        <w:trPr>
          <w:trHeight w:val="21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both"/>
              <w:rPr>
                <w:color w:val="auto"/>
                <w:sz w:val="20"/>
                <w:szCs w:val="20"/>
              </w:rPr>
            </w:pPr>
            <w:r w:rsidRPr="00A7649F">
              <w:rPr>
                <w:color w:val="auto"/>
                <w:sz w:val="20"/>
                <w:szCs w:val="20"/>
              </w:rPr>
              <w:t>14.1.1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14 1 F1 40060 T0064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Основное мероприятие "Внесение в государственный кадастр недвижимости сведений об утвержденных границах населенных </w:t>
            </w:r>
            <w:proofErr w:type="spellStart"/>
            <w:r w:rsidRPr="00A7649F">
              <w:rPr>
                <w:i/>
                <w:iCs/>
                <w:color w:val="auto"/>
                <w:sz w:val="20"/>
                <w:szCs w:val="20"/>
              </w:rPr>
              <w:t>пунктов</w:t>
            </w:r>
            <w:proofErr w:type="gramStart"/>
            <w:r w:rsidRPr="00A7649F">
              <w:rPr>
                <w:i/>
                <w:iCs/>
                <w:color w:val="auto"/>
                <w:sz w:val="20"/>
                <w:szCs w:val="20"/>
              </w:rPr>
              <w:t>;в</w:t>
            </w:r>
            <w:proofErr w:type="gramEnd"/>
            <w:r w:rsidRPr="00A7649F">
              <w:rPr>
                <w:i/>
                <w:iCs/>
                <w:color w:val="auto"/>
                <w:sz w:val="20"/>
                <w:szCs w:val="20"/>
              </w:rPr>
              <w:t>несение</w:t>
            </w:r>
            <w:proofErr w:type="spellEnd"/>
            <w:r w:rsidRPr="00A7649F">
              <w:rPr>
                <w:i/>
                <w:iCs/>
                <w:color w:val="auto"/>
                <w:sz w:val="20"/>
                <w:szCs w:val="20"/>
              </w:rPr>
              <w:t xml:space="preserve"> в кадастровый учет сведений о территориальных зонах и зонах с особыми условиями использования территории"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9F" w:rsidRPr="00A7649F" w:rsidRDefault="00A7649F" w:rsidP="00A7649F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297 000,00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A7649F">
              <w:rPr>
                <w:i/>
                <w:iCs/>
                <w:color w:val="auto"/>
                <w:sz w:val="20"/>
                <w:szCs w:val="20"/>
              </w:rPr>
              <w:t>3 000,00</w:t>
            </w:r>
          </w:p>
        </w:tc>
      </w:tr>
      <w:tr w:rsidR="00A7649F" w:rsidRPr="00A7649F" w:rsidTr="00A7649F">
        <w:trPr>
          <w:trHeight w:val="25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rPr>
                <w:sz w:val="20"/>
                <w:szCs w:val="20"/>
              </w:rPr>
            </w:pPr>
            <w:r w:rsidRPr="00A7649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17 070 692,00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1 604 244,64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12 634 740,68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49F" w:rsidRPr="00A7649F" w:rsidRDefault="00A7649F" w:rsidP="00A7649F">
            <w:pPr>
              <w:jc w:val="right"/>
              <w:rPr>
                <w:b/>
                <w:bCs/>
                <w:sz w:val="20"/>
                <w:szCs w:val="20"/>
              </w:rPr>
            </w:pPr>
            <w:r w:rsidRPr="00A7649F">
              <w:rPr>
                <w:b/>
                <w:bCs/>
                <w:sz w:val="20"/>
                <w:szCs w:val="20"/>
              </w:rPr>
              <w:t>2 831 706,68</w:t>
            </w:r>
          </w:p>
        </w:tc>
      </w:tr>
    </w:tbl>
    <w:p w:rsidR="00A7649F" w:rsidRPr="003752AE" w:rsidRDefault="00A7649F" w:rsidP="00822BEF">
      <w:pPr>
        <w:jc w:val="both"/>
        <w:rPr>
          <w:sz w:val="28"/>
          <w:szCs w:val="28"/>
        </w:rPr>
      </w:pPr>
    </w:p>
    <w:sectPr w:rsidR="00A7649F" w:rsidRPr="003752AE" w:rsidSect="00A7649F">
      <w:pgSz w:w="16838" w:h="11906" w:orient="landscape"/>
      <w:pgMar w:top="1701" w:right="68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0C6F34"/>
    <w:multiLevelType w:val="hybridMultilevel"/>
    <w:tmpl w:val="5DE491DE"/>
    <w:lvl w:ilvl="0" w:tplc="8DB8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EBB"/>
    <w:rsid w:val="00000EFA"/>
    <w:rsid w:val="000055E2"/>
    <w:rsid w:val="00007ACA"/>
    <w:rsid w:val="00015F20"/>
    <w:rsid w:val="000177E4"/>
    <w:rsid w:val="0002203C"/>
    <w:rsid w:val="0002240F"/>
    <w:rsid w:val="00022887"/>
    <w:rsid w:val="00024B8A"/>
    <w:rsid w:val="00027E15"/>
    <w:rsid w:val="000300B7"/>
    <w:rsid w:val="00036EC8"/>
    <w:rsid w:val="00044628"/>
    <w:rsid w:val="0005310F"/>
    <w:rsid w:val="0006352C"/>
    <w:rsid w:val="000655B0"/>
    <w:rsid w:val="0006605D"/>
    <w:rsid w:val="00071FFD"/>
    <w:rsid w:val="0007352C"/>
    <w:rsid w:val="000802C2"/>
    <w:rsid w:val="000804F7"/>
    <w:rsid w:val="000857E2"/>
    <w:rsid w:val="00087A45"/>
    <w:rsid w:val="000906D5"/>
    <w:rsid w:val="000944D1"/>
    <w:rsid w:val="00094FDD"/>
    <w:rsid w:val="000B0FBB"/>
    <w:rsid w:val="000D2A4A"/>
    <w:rsid w:val="000D4EC2"/>
    <w:rsid w:val="000D50A3"/>
    <w:rsid w:val="000E0DF5"/>
    <w:rsid w:val="000E129D"/>
    <w:rsid w:val="000F7BD0"/>
    <w:rsid w:val="00107B69"/>
    <w:rsid w:val="001137B3"/>
    <w:rsid w:val="00114FED"/>
    <w:rsid w:val="0012361D"/>
    <w:rsid w:val="00131CCA"/>
    <w:rsid w:val="00151E1A"/>
    <w:rsid w:val="001602EA"/>
    <w:rsid w:val="001735ED"/>
    <w:rsid w:val="00180907"/>
    <w:rsid w:val="00185549"/>
    <w:rsid w:val="001A0B34"/>
    <w:rsid w:val="001B3B7C"/>
    <w:rsid w:val="001D7EB2"/>
    <w:rsid w:val="001F2E59"/>
    <w:rsid w:val="001F3B59"/>
    <w:rsid w:val="0020267E"/>
    <w:rsid w:val="0021173B"/>
    <w:rsid w:val="00212EBD"/>
    <w:rsid w:val="00214ECC"/>
    <w:rsid w:val="002174ED"/>
    <w:rsid w:val="00226791"/>
    <w:rsid w:val="002419F2"/>
    <w:rsid w:val="002649A8"/>
    <w:rsid w:val="002742F8"/>
    <w:rsid w:val="00274BEA"/>
    <w:rsid w:val="00275F01"/>
    <w:rsid w:val="0029098C"/>
    <w:rsid w:val="002B20ED"/>
    <w:rsid w:val="002C52B3"/>
    <w:rsid w:val="002C6622"/>
    <w:rsid w:val="002E08FA"/>
    <w:rsid w:val="002E2296"/>
    <w:rsid w:val="002E2315"/>
    <w:rsid w:val="002E31F2"/>
    <w:rsid w:val="002E5C12"/>
    <w:rsid w:val="00305BE2"/>
    <w:rsid w:val="00325253"/>
    <w:rsid w:val="00327E9F"/>
    <w:rsid w:val="00343FF2"/>
    <w:rsid w:val="00363286"/>
    <w:rsid w:val="00363D13"/>
    <w:rsid w:val="00372D5F"/>
    <w:rsid w:val="003A3D2C"/>
    <w:rsid w:val="003A71B7"/>
    <w:rsid w:val="003A7DE9"/>
    <w:rsid w:val="003B7367"/>
    <w:rsid w:val="003B7C08"/>
    <w:rsid w:val="003E1820"/>
    <w:rsid w:val="003F0E5D"/>
    <w:rsid w:val="00400239"/>
    <w:rsid w:val="00410F4C"/>
    <w:rsid w:val="00414DFB"/>
    <w:rsid w:val="00420665"/>
    <w:rsid w:val="004322DF"/>
    <w:rsid w:val="00433210"/>
    <w:rsid w:val="00447F51"/>
    <w:rsid w:val="0045089E"/>
    <w:rsid w:val="0045661F"/>
    <w:rsid w:val="004724B3"/>
    <w:rsid w:val="004C00DD"/>
    <w:rsid w:val="004D7ABE"/>
    <w:rsid w:val="004E047F"/>
    <w:rsid w:val="004E5F5C"/>
    <w:rsid w:val="004F0208"/>
    <w:rsid w:val="004F315A"/>
    <w:rsid w:val="004F5B76"/>
    <w:rsid w:val="005058D0"/>
    <w:rsid w:val="00506C66"/>
    <w:rsid w:val="00507A1B"/>
    <w:rsid w:val="00526BCD"/>
    <w:rsid w:val="00537A3D"/>
    <w:rsid w:val="0055644F"/>
    <w:rsid w:val="0056645B"/>
    <w:rsid w:val="00573190"/>
    <w:rsid w:val="0057381E"/>
    <w:rsid w:val="00587C1A"/>
    <w:rsid w:val="00590F40"/>
    <w:rsid w:val="00593B79"/>
    <w:rsid w:val="005A19DC"/>
    <w:rsid w:val="005C7126"/>
    <w:rsid w:val="005D124F"/>
    <w:rsid w:val="005D7677"/>
    <w:rsid w:val="005E4B88"/>
    <w:rsid w:val="005F0BD1"/>
    <w:rsid w:val="005F2AD1"/>
    <w:rsid w:val="005F57F6"/>
    <w:rsid w:val="006007AC"/>
    <w:rsid w:val="006113A6"/>
    <w:rsid w:val="00614697"/>
    <w:rsid w:val="00635442"/>
    <w:rsid w:val="0063547B"/>
    <w:rsid w:val="00640131"/>
    <w:rsid w:val="00645C3B"/>
    <w:rsid w:val="006759B6"/>
    <w:rsid w:val="00677CB0"/>
    <w:rsid w:val="00692B21"/>
    <w:rsid w:val="006A5D16"/>
    <w:rsid w:val="006C737A"/>
    <w:rsid w:val="006D4EBB"/>
    <w:rsid w:val="006E4008"/>
    <w:rsid w:val="006E76F9"/>
    <w:rsid w:val="006F43A5"/>
    <w:rsid w:val="007008C0"/>
    <w:rsid w:val="00715D56"/>
    <w:rsid w:val="00732116"/>
    <w:rsid w:val="00734339"/>
    <w:rsid w:val="007351B2"/>
    <w:rsid w:val="00742439"/>
    <w:rsid w:val="00746CE0"/>
    <w:rsid w:val="007520DA"/>
    <w:rsid w:val="00754C1F"/>
    <w:rsid w:val="0078297B"/>
    <w:rsid w:val="0078494F"/>
    <w:rsid w:val="0078558C"/>
    <w:rsid w:val="007878D3"/>
    <w:rsid w:val="007A470F"/>
    <w:rsid w:val="007B39D0"/>
    <w:rsid w:val="007B5058"/>
    <w:rsid w:val="007B7DED"/>
    <w:rsid w:val="007C33A3"/>
    <w:rsid w:val="007D0F39"/>
    <w:rsid w:val="007D23DD"/>
    <w:rsid w:val="00814E37"/>
    <w:rsid w:val="00821EDC"/>
    <w:rsid w:val="00822BEF"/>
    <w:rsid w:val="00823242"/>
    <w:rsid w:val="008378A8"/>
    <w:rsid w:val="0084538D"/>
    <w:rsid w:val="00864C41"/>
    <w:rsid w:val="0087182A"/>
    <w:rsid w:val="00880112"/>
    <w:rsid w:val="008849E9"/>
    <w:rsid w:val="00886D19"/>
    <w:rsid w:val="00891912"/>
    <w:rsid w:val="00891ACF"/>
    <w:rsid w:val="008A0AB1"/>
    <w:rsid w:val="008A71A1"/>
    <w:rsid w:val="008B1D03"/>
    <w:rsid w:val="008B68BC"/>
    <w:rsid w:val="008C119C"/>
    <w:rsid w:val="008C5BC8"/>
    <w:rsid w:val="008D23A7"/>
    <w:rsid w:val="008D594D"/>
    <w:rsid w:val="00900DA7"/>
    <w:rsid w:val="00911FDE"/>
    <w:rsid w:val="009149A3"/>
    <w:rsid w:val="00922DF6"/>
    <w:rsid w:val="009315B7"/>
    <w:rsid w:val="00931C33"/>
    <w:rsid w:val="0093307F"/>
    <w:rsid w:val="009375B2"/>
    <w:rsid w:val="00942724"/>
    <w:rsid w:val="0094369D"/>
    <w:rsid w:val="00945332"/>
    <w:rsid w:val="00956081"/>
    <w:rsid w:val="00962973"/>
    <w:rsid w:val="00983336"/>
    <w:rsid w:val="00984CB0"/>
    <w:rsid w:val="009A483F"/>
    <w:rsid w:val="009B3662"/>
    <w:rsid w:val="009B4E3E"/>
    <w:rsid w:val="009B64C3"/>
    <w:rsid w:val="009C6FA1"/>
    <w:rsid w:val="009D7762"/>
    <w:rsid w:val="009F4611"/>
    <w:rsid w:val="00A07CA6"/>
    <w:rsid w:val="00A1116B"/>
    <w:rsid w:val="00A3600D"/>
    <w:rsid w:val="00A43322"/>
    <w:rsid w:val="00A47EDD"/>
    <w:rsid w:val="00A63B59"/>
    <w:rsid w:val="00A73811"/>
    <w:rsid w:val="00A7649F"/>
    <w:rsid w:val="00A842AC"/>
    <w:rsid w:val="00A8459E"/>
    <w:rsid w:val="00A938BA"/>
    <w:rsid w:val="00AA65CD"/>
    <w:rsid w:val="00AC38F6"/>
    <w:rsid w:val="00AE09A8"/>
    <w:rsid w:val="00AF198E"/>
    <w:rsid w:val="00AF45DE"/>
    <w:rsid w:val="00B010FC"/>
    <w:rsid w:val="00B033C1"/>
    <w:rsid w:val="00B10D72"/>
    <w:rsid w:val="00B328D7"/>
    <w:rsid w:val="00B34795"/>
    <w:rsid w:val="00B36B49"/>
    <w:rsid w:val="00B40DB7"/>
    <w:rsid w:val="00B41F1A"/>
    <w:rsid w:val="00B45B67"/>
    <w:rsid w:val="00B529E6"/>
    <w:rsid w:val="00B636E2"/>
    <w:rsid w:val="00B820BD"/>
    <w:rsid w:val="00B9139C"/>
    <w:rsid w:val="00B9403E"/>
    <w:rsid w:val="00B950A3"/>
    <w:rsid w:val="00BA32C1"/>
    <w:rsid w:val="00BA7AD0"/>
    <w:rsid w:val="00BC2F30"/>
    <w:rsid w:val="00BC6BE7"/>
    <w:rsid w:val="00BD09BF"/>
    <w:rsid w:val="00BD1399"/>
    <w:rsid w:val="00BD3E31"/>
    <w:rsid w:val="00BD5B9B"/>
    <w:rsid w:val="00BD5D69"/>
    <w:rsid w:val="00BF1320"/>
    <w:rsid w:val="00BF26EF"/>
    <w:rsid w:val="00BF6719"/>
    <w:rsid w:val="00C07DB2"/>
    <w:rsid w:val="00C115D6"/>
    <w:rsid w:val="00C1421B"/>
    <w:rsid w:val="00C1665B"/>
    <w:rsid w:val="00C317D3"/>
    <w:rsid w:val="00C615D4"/>
    <w:rsid w:val="00C7136B"/>
    <w:rsid w:val="00C721EF"/>
    <w:rsid w:val="00C8376A"/>
    <w:rsid w:val="00C914CA"/>
    <w:rsid w:val="00C94C7F"/>
    <w:rsid w:val="00CA7DDB"/>
    <w:rsid w:val="00CB5B9C"/>
    <w:rsid w:val="00CB66F3"/>
    <w:rsid w:val="00CC2AFE"/>
    <w:rsid w:val="00CD510C"/>
    <w:rsid w:val="00CE3968"/>
    <w:rsid w:val="00CF14C2"/>
    <w:rsid w:val="00D008BC"/>
    <w:rsid w:val="00D051F3"/>
    <w:rsid w:val="00D06457"/>
    <w:rsid w:val="00D10DFF"/>
    <w:rsid w:val="00D10E45"/>
    <w:rsid w:val="00D164AB"/>
    <w:rsid w:val="00D24C44"/>
    <w:rsid w:val="00D259C8"/>
    <w:rsid w:val="00D312E3"/>
    <w:rsid w:val="00D32D4E"/>
    <w:rsid w:val="00D66B1E"/>
    <w:rsid w:val="00D716E7"/>
    <w:rsid w:val="00D800C0"/>
    <w:rsid w:val="00D8188F"/>
    <w:rsid w:val="00D81FF2"/>
    <w:rsid w:val="00D8242B"/>
    <w:rsid w:val="00D866E4"/>
    <w:rsid w:val="00D91029"/>
    <w:rsid w:val="00DA6376"/>
    <w:rsid w:val="00DB16EE"/>
    <w:rsid w:val="00DD071E"/>
    <w:rsid w:val="00DF35C6"/>
    <w:rsid w:val="00DF4836"/>
    <w:rsid w:val="00E03504"/>
    <w:rsid w:val="00E226C3"/>
    <w:rsid w:val="00E241D4"/>
    <w:rsid w:val="00E2462D"/>
    <w:rsid w:val="00E36FC8"/>
    <w:rsid w:val="00E37794"/>
    <w:rsid w:val="00E402FF"/>
    <w:rsid w:val="00E536CC"/>
    <w:rsid w:val="00E55D0B"/>
    <w:rsid w:val="00E6701C"/>
    <w:rsid w:val="00E83B9B"/>
    <w:rsid w:val="00E972CD"/>
    <w:rsid w:val="00EA17AC"/>
    <w:rsid w:val="00EA21B3"/>
    <w:rsid w:val="00EB45A8"/>
    <w:rsid w:val="00EB49F2"/>
    <w:rsid w:val="00EB75BA"/>
    <w:rsid w:val="00EC09F6"/>
    <w:rsid w:val="00EC43D3"/>
    <w:rsid w:val="00ED0B4C"/>
    <w:rsid w:val="00ED0EBE"/>
    <w:rsid w:val="00ED11E1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57C95"/>
    <w:rsid w:val="00F65B6A"/>
    <w:rsid w:val="00F7135A"/>
    <w:rsid w:val="00F841F5"/>
    <w:rsid w:val="00F844A3"/>
    <w:rsid w:val="00FA0D08"/>
    <w:rsid w:val="00FC7E05"/>
    <w:rsid w:val="00FD074D"/>
    <w:rsid w:val="00FE3856"/>
    <w:rsid w:val="00FE4DB3"/>
    <w:rsid w:val="00FF1A9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uiPriority w:val="99"/>
    <w:unhideWhenUsed/>
    <w:rsid w:val="0078558C"/>
    <w:rPr>
      <w:color w:val="0000FF"/>
      <w:u w:val="single"/>
    </w:rPr>
  </w:style>
  <w:style w:type="paragraph" w:styleId="a9">
    <w:name w:val="Document Map"/>
    <w:basedOn w:val="a"/>
    <w:link w:val="aa"/>
    <w:semiHidden/>
    <w:unhideWhenUsed/>
    <w:rsid w:val="00FC7E0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semiHidden/>
    <w:rsid w:val="00FC7E05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34339"/>
    <w:pPr>
      <w:spacing w:before="100" w:beforeAutospacing="1" w:after="100" w:afterAutospacing="1"/>
    </w:pPr>
    <w:rPr>
      <w:color w:val="auto"/>
    </w:rPr>
  </w:style>
  <w:style w:type="paragraph" w:styleId="ac">
    <w:name w:val="No Spacing"/>
    <w:qFormat/>
    <w:rsid w:val="00ED11E1"/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A7649F"/>
    <w:rPr>
      <w:color w:val="800080"/>
      <w:u w:val="single"/>
    </w:rPr>
  </w:style>
  <w:style w:type="paragraph" w:customStyle="1" w:styleId="font5">
    <w:name w:val="font5"/>
    <w:basedOn w:val="a"/>
    <w:rsid w:val="00A7649F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"/>
    <w:rsid w:val="00A7649F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7">
    <w:name w:val="font7"/>
    <w:basedOn w:val="a"/>
    <w:rsid w:val="00A7649F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</w:rPr>
  </w:style>
  <w:style w:type="paragraph" w:customStyle="1" w:styleId="xl68">
    <w:name w:val="xl68"/>
    <w:basedOn w:val="a"/>
    <w:rsid w:val="00A7649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A7649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0">
    <w:name w:val="xl7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72">
    <w:name w:val="xl7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73">
    <w:name w:val="xl7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74">
    <w:name w:val="xl7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6">
    <w:name w:val="xl7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79">
    <w:name w:val="xl7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81">
    <w:name w:val="xl8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5">
    <w:name w:val="xl8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9">
    <w:name w:val="xl8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91">
    <w:name w:val="xl9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92">
    <w:name w:val="xl9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4">
    <w:name w:val="xl94"/>
    <w:basedOn w:val="a"/>
    <w:rsid w:val="00A7649F"/>
    <w:pP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36"/>
      <w:szCs w:val="36"/>
    </w:rPr>
  </w:style>
  <w:style w:type="paragraph" w:customStyle="1" w:styleId="xl95">
    <w:name w:val="xl95"/>
    <w:basedOn w:val="a"/>
    <w:rsid w:val="00A7649F"/>
    <w:pPr>
      <w:shd w:val="clear" w:color="000000" w:fill="FFFFFF"/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A7649F"/>
    <w:pPr>
      <w:shd w:val="clear" w:color="000000" w:fill="FFFFFF"/>
      <w:spacing w:before="100" w:beforeAutospacing="1" w:after="100" w:afterAutospacing="1"/>
      <w:jc w:val="right"/>
    </w:pPr>
    <w:rPr>
      <w:b/>
      <w:bCs/>
      <w:color w:val="auto"/>
      <w:sz w:val="28"/>
      <w:szCs w:val="28"/>
    </w:rPr>
  </w:style>
  <w:style w:type="paragraph" w:customStyle="1" w:styleId="xl97">
    <w:name w:val="xl97"/>
    <w:basedOn w:val="a"/>
    <w:rsid w:val="00A7649F"/>
    <w:pP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32"/>
      <w:szCs w:val="32"/>
    </w:rPr>
  </w:style>
  <w:style w:type="paragraph" w:customStyle="1" w:styleId="xl98">
    <w:name w:val="xl98"/>
    <w:basedOn w:val="a"/>
    <w:rsid w:val="00A7649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A7649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32"/>
      <w:szCs w:val="32"/>
    </w:rPr>
  </w:style>
  <w:style w:type="paragraph" w:customStyle="1" w:styleId="xl100">
    <w:name w:val="xl100"/>
    <w:basedOn w:val="a"/>
    <w:rsid w:val="00A7649F"/>
    <w:pP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105">
    <w:name w:val="xl10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auto"/>
      <w:sz w:val="20"/>
      <w:szCs w:val="20"/>
    </w:rPr>
  </w:style>
  <w:style w:type="paragraph" w:customStyle="1" w:styleId="xl107">
    <w:name w:val="xl10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auto"/>
      <w:sz w:val="20"/>
      <w:szCs w:val="20"/>
    </w:rPr>
  </w:style>
  <w:style w:type="paragraph" w:customStyle="1" w:styleId="xl108">
    <w:name w:val="xl10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0">
    <w:name w:val="xl11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11">
    <w:name w:val="xl11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A7649F"/>
    <w:pP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15">
    <w:name w:val="xl11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18"/>
      <w:szCs w:val="18"/>
    </w:rPr>
  </w:style>
  <w:style w:type="paragraph" w:customStyle="1" w:styleId="xl116">
    <w:name w:val="xl11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A7649F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118">
    <w:name w:val="xl118"/>
    <w:basedOn w:val="a"/>
    <w:rsid w:val="00A7649F"/>
    <w:pPr>
      <w:spacing w:before="100" w:beforeAutospacing="1" w:after="100" w:afterAutospacing="1"/>
      <w:jc w:val="right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A7649F"/>
    <w:pP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22">
    <w:name w:val="xl122"/>
    <w:basedOn w:val="a"/>
    <w:rsid w:val="00A7649F"/>
    <w:pPr>
      <w:shd w:val="clear" w:color="000000" w:fill="FFFFFF"/>
      <w:spacing w:before="100" w:beforeAutospacing="1" w:after="100" w:afterAutospacing="1"/>
      <w:jc w:val="right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A7649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26">
    <w:name w:val="xl12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27">
    <w:name w:val="xl12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29">
    <w:name w:val="xl129"/>
    <w:basedOn w:val="a"/>
    <w:rsid w:val="00A7649F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32">
    <w:name w:val="xl13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33">
    <w:name w:val="xl13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34">
    <w:name w:val="xl13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35">
    <w:name w:val="xl13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20"/>
      <w:szCs w:val="20"/>
    </w:rPr>
  </w:style>
  <w:style w:type="paragraph" w:customStyle="1" w:styleId="xl136">
    <w:name w:val="xl13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137">
    <w:name w:val="xl13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20"/>
      <w:szCs w:val="20"/>
    </w:rPr>
  </w:style>
  <w:style w:type="paragraph" w:customStyle="1" w:styleId="xl138">
    <w:name w:val="xl13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40">
    <w:name w:val="xl14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41">
    <w:name w:val="xl14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144">
    <w:name w:val="xl14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45">
    <w:name w:val="xl14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46">
    <w:name w:val="xl14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</w:pPr>
    <w:rPr>
      <w:b/>
      <w:bCs/>
      <w:color w:val="auto"/>
    </w:rPr>
  </w:style>
  <w:style w:type="paragraph" w:customStyle="1" w:styleId="xl148">
    <w:name w:val="xl14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49">
    <w:name w:val="xl14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0">
    <w:name w:val="xl15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1">
    <w:name w:val="xl15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color w:val="auto"/>
    </w:rPr>
  </w:style>
  <w:style w:type="paragraph" w:customStyle="1" w:styleId="xl152">
    <w:name w:val="xl15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auto"/>
      <w:sz w:val="20"/>
      <w:szCs w:val="20"/>
    </w:rPr>
  </w:style>
  <w:style w:type="paragraph" w:customStyle="1" w:styleId="xl156">
    <w:name w:val="xl15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7">
    <w:name w:val="xl15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59">
    <w:name w:val="xl15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60">
    <w:name w:val="xl16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61">
    <w:name w:val="xl16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62">
    <w:name w:val="xl16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3">
    <w:name w:val="xl16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20"/>
      <w:szCs w:val="20"/>
    </w:rPr>
  </w:style>
  <w:style w:type="paragraph" w:customStyle="1" w:styleId="xl164">
    <w:name w:val="xl164"/>
    <w:basedOn w:val="a"/>
    <w:rsid w:val="00A7649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65">
    <w:name w:val="xl165"/>
    <w:basedOn w:val="a"/>
    <w:rsid w:val="00A7649F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6">
    <w:name w:val="xl16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167">
    <w:name w:val="xl16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68">
    <w:name w:val="xl16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69">
    <w:name w:val="xl16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18"/>
      <w:szCs w:val="18"/>
    </w:rPr>
  </w:style>
  <w:style w:type="paragraph" w:customStyle="1" w:styleId="xl170">
    <w:name w:val="xl17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color w:val="auto"/>
    </w:rPr>
  </w:style>
  <w:style w:type="paragraph" w:customStyle="1" w:styleId="xl171">
    <w:name w:val="xl17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72">
    <w:name w:val="xl17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73">
    <w:name w:val="xl17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74">
    <w:name w:val="xl17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</w:rPr>
  </w:style>
  <w:style w:type="paragraph" w:customStyle="1" w:styleId="xl175">
    <w:name w:val="xl17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76">
    <w:name w:val="xl17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77">
    <w:name w:val="xl17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78">
    <w:name w:val="xl17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  <w:style w:type="paragraph" w:customStyle="1" w:styleId="xl179">
    <w:name w:val="xl17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auto"/>
      <w:sz w:val="18"/>
      <w:szCs w:val="18"/>
    </w:rPr>
  </w:style>
  <w:style w:type="paragraph" w:customStyle="1" w:styleId="xl180">
    <w:name w:val="xl180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81">
    <w:name w:val="xl181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auto"/>
      <w:sz w:val="18"/>
      <w:szCs w:val="18"/>
    </w:rPr>
  </w:style>
  <w:style w:type="paragraph" w:customStyle="1" w:styleId="xl184">
    <w:name w:val="xl18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auto"/>
      <w:sz w:val="18"/>
      <w:szCs w:val="18"/>
    </w:rPr>
  </w:style>
  <w:style w:type="paragraph" w:customStyle="1" w:styleId="xl186">
    <w:name w:val="xl186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auto"/>
      <w:sz w:val="20"/>
      <w:szCs w:val="20"/>
    </w:rPr>
  </w:style>
  <w:style w:type="paragraph" w:customStyle="1" w:styleId="xl187">
    <w:name w:val="xl187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</w:rPr>
  </w:style>
  <w:style w:type="paragraph" w:customStyle="1" w:styleId="xl188">
    <w:name w:val="xl188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89">
    <w:name w:val="xl189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90">
    <w:name w:val="xl190"/>
    <w:basedOn w:val="a"/>
    <w:rsid w:val="00A7649F"/>
    <w:pPr>
      <w:shd w:val="clear" w:color="000000" w:fill="FFFFFF"/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91">
    <w:name w:val="xl191"/>
    <w:basedOn w:val="a"/>
    <w:rsid w:val="00A7649F"/>
    <w:pPr>
      <w:shd w:val="clear" w:color="000000" w:fill="FFFFFF"/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92">
    <w:name w:val="xl192"/>
    <w:basedOn w:val="a"/>
    <w:rsid w:val="00A7649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93">
    <w:name w:val="xl193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94">
    <w:name w:val="xl19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95">
    <w:name w:val="xl195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96">
    <w:name w:val="xl196"/>
    <w:basedOn w:val="a"/>
    <w:rsid w:val="00A764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4">
    <w:name w:val="xl124"/>
    <w:basedOn w:val="a"/>
    <w:rsid w:val="00A7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F7DB-501D-4B2A-8322-614314A9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47</Pages>
  <Words>11901</Words>
  <Characters>67840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79582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Admin</cp:lastModifiedBy>
  <cp:revision>123</cp:revision>
  <cp:lastPrinted>2021-10-18T00:04:00Z</cp:lastPrinted>
  <dcterms:created xsi:type="dcterms:W3CDTF">2014-12-30T18:15:00Z</dcterms:created>
  <dcterms:modified xsi:type="dcterms:W3CDTF">2021-10-20T21:56:00Z</dcterms:modified>
</cp:coreProperties>
</file>