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Pr="005C61C3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CA" w:rsidRPr="00D150D0" w:rsidRDefault="006C3D78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27</w:t>
      </w:r>
      <w:r w:rsidR="00496906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2020</w:t>
      </w:r>
      <w:r w:rsidR="000E3590">
        <w:rPr>
          <w:rFonts w:ascii="Times New Roman" w:hAnsi="Times New Roman" w:cs="Times New Roman"/>
          <w:sz w:val="28"/>
          <w:szCs w:val="28"/>
        </w:rPr>
        <w:t xml:space="preserve"> г.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0E35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C15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46</w:t>
      </w:r>
    </w:p>
    <w:p w:rsidR="00890C15" w:rsidRPr="00890C15" w:rsidRDefault="00890C15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A57" w:rsidRPr="00890C15" w:rsidRDefault="005C61C3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75 от 17.05.2019 г. «</w:t>
      </w:r>
      <w:r w:rsidR="006B04D2" w:rsidRPr="00890C15">
        <w:rPr>
          <w:rFonts w:ascii="Times New Roman" w:hAnsi="Times New Roman" w:cs="Times New Roman"/>
          <w:b/>
          <w:sz w:val="28"/>
          <w:szCs w:val="28"/>
        </w:rPr>
        <w:t>О</w:t>
      </w:r>
      <w:r w:rsidR="00496906" w:rsidRPr="00890C15">
        <w:rPr>
          <w:rFonts w:ascii="Times New Roman" w:hAnsi="Times New Roman" w:cs="Times New Roman"/>
          <w:b/>
          <w:sz w:val="28"/>
          <w:szCs w:val="28"/>
        </w:rPr>
        <w:t xml:space="preserve">б утверждении краткосрочного </w:t>
      </w:r>
      <w:proofErr w:type="gramStart"/>
      <w:r w:rsidR="00496906" w:rsidRPr="00890C15">
        <w:rPr>
          <w:rFonts w:ascii="Times New Roman" w:hAnsi="Times New Roman" w:cs="Times New Roman"/>
          <w:b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496906" w:rsidRPr="00890C15">
        <w:rPr>
          <w:rFonts w:ascii="Times New Roman" w:hAnsi="Times New Roman" w:cs="Times New Roman"/>
          <w:b/>
          <w:sz w:val="28"/>
          <w:szCs w:val="28"/>
        </w:rPr>
        <w:t xml:space="preserve"> в Коря</w:t>
      </w:r>
      <w:r w:rsidR="00391A29">
        <w:rPr>
          <w:rFonts w:ascii="Times New Roman" w:hAnsi="Times New Roman" w:cs="Times New Roman"/>
          <w:b/>
          <w:sz w:val="28"/>
          <w:szCs w:val="28"/>
        </w:rPr>
        <w:t>кском сельском поселении на 2020-2022</w:t>
      </w:r>
      <w:r w:rsidR="00496906" w:rsidRPr="00890C15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391A29">
        <w:rPr>
          <w:rFonts w:ascii="Times New Roman" w:hAnsi="Times New Roman" w:cs="Times New Roman"/>
          <w:b/>
          <w:sz w:val="28"/>
          <w:szCs w:val="28"/>
        </w:rPr>
        <w:t>.</w:t>
      </w:r>
      <w:r w:rsidR="006B04D2" w:rsidRPr="00890C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1A29" w:rsidRPr="005C61C3" w:rsidRDefault="00DF6A57" w:rsidP="00391A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1C3">
        <w:rPr>
          <w:rFonts w:ascii="Times New Roman" w:hAnsi="Times New Roman" w:cs="Times New Roman"/>
          <w:sz w:val="26"/>
          <w:szCs w:val="26"/>
        </w:rPr>
        <w:t xml:space="preserve">В </w:t>
      </w:r>
      <w:r w:rsidR="00633DC8" w:rsidRPr="005C61C3">
        <w:rPr>
          <w:rFonts w:ascii="Times New Roman" w:hAnsi="Times New Roman" w:cs="Times New Roman"/>
          <w:sz w:val="26"/>
          <w:szCs w:val="26"/>
        </w:rPr>
        <w:t>соответствии</w:t>
      </w:r>
      <w:r w:rsidR="00BD0CFC" w:rsidRPr="005C61C3">
        <w:rPr>
          <w:rFonts w:ascii="Times New Roman" w:hAnsi="Times New Roman" w:cs="Times New Roman"/>
          <w:sz w:val="26"/>
          <w:szCs w:val="26"/>
        </w:rPr>
        <w:t xml:space="preserve">  со статьей 168 Жилищного коде</w:t>
      </w:r>
      <w:r w:rsidR="00D150D0" w:rsidRPr="005C61C3">
        <w:rPr>
          <w:rFonts w:ascii="Times New Roman" w:hAnsi="Times New Roman" w:cs="Times New Roman"/>
          <w:sz w:val="26"/>
          <w:szCs w:val="26"/>
        </w:rPr>
        <w:t>кса Российской Федерации, статьё</w:t>
      </w:r>
      <w:r w:rsidR="00BD0CFC" w:rsidRPr="005C61C3">
        <w:rPr>
          <w:rFonts w:ascii="Times New Roman" w:hAnsi="Times New Roman" w:cs="Times New Roman"/>
          <w:sz w:val="26"/>
          <w:szCs w:val="26"/>
        </w:rPr>
        <w:t xml:space="preserve">й 12 Закона Камчатского края от 02.12.2013 № 359 «Об организации проведения капитального общего имущества в многоквартирных домах в Камчатском </w:t>
      </w:r>
      <w:r w:rsidR="00391A29" w:rsidRPr="005C61C3">
        <w:rPr>
          <w:rFonts w:ascii="Times New Roman" w:hAnsi="Times New Roman" w:cs="Times New Roman"/>
          <w:sz w:val="26"/>
          <w:szCs w:val="26"/>
        </w:rPr>
        <w:t xml:space="preserve">крае», </w:t>
      </w:r>
      <w:r w:rsidR="00BD0CFC" w:rsidRPr="005C61C3">
        <w:rPr>
          <w:rFonts w:ascii="Times New Roman" w:hAnsi="Times New Roman" w:cs="Times New Roman"/>
          <w:sz w:val="26"/>
          <w:szCs w:val="26"/>
        </w:rPr>
        <w:t>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5C61C3">
        <w:rPr>
          <w:rFonts w:ascii="Times New Roman" w:hAnsi="Times New Roman" w:cs="Times New Roman"/>
          <w:sz w:val="26"/>
          <w:szCs w:val="26"/>
        </w:rPr>
        <w:t>кого края от 19.06.2014 № 261-П</w:t>
      </w:r>
      <w:r w:rsidR="00391A29" w:rsidRPr="005C61C3">
        <w:rPr>
          <w:rFonts w:ascii="Times New Roman" w:hAnsi="Times New Roman" w:cs="Times New Roman"/>
          <w:sz w:val="26"/>
          <w:szCs w:val="26"/>
        </w:rPr>
        <w:t>, приказом Министерства ЖКХ и энергетики Камчатского</w:t>
      </w:r>
      <w:proofErr w:type="gramEnd"/>
      <w:r w:rsidR="00391A29" w:rsidRPr="005C61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1A29" w:rsidRPr="005C61C3">
        <w:rPr>
          <w:rFonts w:ascii="Times New Roman" w:hAnsi="Times New Roman" w:cs="Times New Roman"/>
          <w:sz w:val="26"/>
          <w:szCs w:val="26"/>
        </w:rPr>
        <w:t>края  № 235 от 04.04.2019 г. «О внесении изменений в приложения к приказу Министерства жилищно-коммунального хозяйства и энергетики Камчатского края от 01.07.2014 № 415 «Об утверждении форм краткосрочного плана реализации региональной программы капитального ремонта общего имущества в многоквартирных домах в Камчатском крае и методических рекомендаций по их заполнению», Постановление Правительства Камчатского края от 14.03.2019 № 125-П "О внесении изменения в приложение к Постановлению</w:t>
      </w:r>
      <w:proofErr w:type="gramEnd"/>
      <w:r w:rsidR="00391A29" w:rsidRPr="005C61C3">
        <w:rPr>
          <w:rFonts w:ascii="Times New Roman" w:hAnsi="Times New Roman" w:cs="Times New Roman"/>
          <w:sz w:val="26"/>
          <w:szCs w:val="26"/>
        </w:rPr>
        <w:t xml:space="preserve"> Правительства Камчатского края от 03.06.2016 № 217-П "</w:t>
      </w:r>
      <w:proofErr w:type="gramStart"/>
      <w:r w:rsidR="00391A29" w:rsidRPr="005C61C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391A29" w:rsidRPr="005C61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1A29" w:rsidRPr="005C61C3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391A29" w:rsidRPr="005C61C3">
        <w:rPr>
          <w:rFonts w:ascii="Times New Roman" w:hAnsi="Times New Roman" w:cs="Times New Roman"/>
          <w:sz w:val="26"/>
          <w:szCs w:val="26"/>
        </w:rPr>
        <w:t xml:space="preserve"> размера предельной стоимости услуг и (или) работ по капитальному ремонту общего имущества в многоквартирном доме в Камчатском крае на 2017-2019 годы"</w:t>
      </w: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6716" w:rsidRPr="00890C15" w:rsidRDefault="005C61C3" w:rsidP="005C61C3">
      <w:pPr>
        <w:pStyle w:val="a3"/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раткосрочный план </w:t>
      </w:r>
      <w:proofErr w:type="gramStart"/>
      <w:r w:rsidR="00496906" w:rsidRPr="00890C15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в Коря</w:t>
      </w:r>
      <w:r w:rsidR="00391A29">
        <w:rPr>
          <w:rFonts w:ascii="Times New Roman" w:hAnsi="Times New Roman" w:cs="Times New Roman"/>
          <w:sz w:val="28"/>
          <w:szCs w:val="28"/>
        </w:rPr>
        <w:t>кском сельском поселении на 2020-2022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г.</w:t>
      </w:r>
      <w:r w:rsidR="00391A29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Корякского сельского поселения  № 75 от 17.05.2019 г. </w:t>
      </w:r>
      <w:r w:rsidR="00391A29">
        <w:rPr>
          <w:rFonts w:ascii="Times New Roman" w:hAnsi="Times New Roman" w:cs="Times New Roman"/>
          <w:sz w:val="28"/>
          <w:szCs w:val="28"/>
        </w:rPr>
        <w:t xml:space="preserve">согласно приложениям 1, 2 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6906" w:rsidRPr="00890C15" w:rsidRDefault="00496906" w:rsidP="005C61C3">
      <w:pPr>
        <w:pStyle w:val="a3"/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890C15" w:rsidRPr="00890C15">
        <w:rPr>
          <w:rFonts w:ascii="Times New Roman" w:hAnsi="Times New Roman" w:cs="Times New Roman"/>
          <w:sz w:val="28"/>
          <w:szCs w:val="28"/>
        </w:rPr>
        <w:t>опубликования (</w:t>
      </w:r>
      <w:r w:rsidRPr="00890C15">
        <w:rPr>
          <w:rFonts w:ascii="Times New Roman" w:hAnsi="Times New Roman" w:cs="Times New Roman"/>
          <w:sz w:val="28"/>
          <w:szCs w:val="28"/>
        </w:rPr>
        <w:t>обнародования</w:t>
      </w:r>
      <w:r w:rsidR="00890C15" w:rsidRPr="00890C15">
        <w:rPr>
          <w:rFonts w:ascii="Times New Roman" w:hAnsi="Times New Roman" w:cs="Times New Roman"/>
          <w:sz w:val="28"/>
          <w:szCs w:val="28"/>
        </w:rPr>
        <w:t>)</w:t>
      </w:r>
      <w:r w:rsidRPr="00890C15">
        <w:rPr>
          <w:rFonts w:ascii="Times New Roman" w:hAnsi="Times New Roman" w:cs="Times New Roman"/>
          <w:sz w:val="28"/>
          <w:szCs w:val="28"/>
        </w:rPr>
        <w:t>.</w:t>
      </w:r>
    </w:p>
    <w:p w:rsidR="00E26716" w:rsidRPr="00E26716" w:rsidRDefault="005C61C3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E359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1C3">
        <w:rPr>
          <w:rFonts w:ascii="Times New Roman" w:hAnsi="Times New Roman" w:cs="Times New Roman"/>
          <w:b/>
          <w:sz w:val="28"/>
          <w:szCs w:val="28"/>
        </w:rPr>
        <w:t>М.Г. Зобова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26716" w:rsidRPr="00E26716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35548"/>
    <w:rsid w:val="000639E3"/>
    <w:rsid w:val="00083CD2"/>
    <w:rsid w:val="000A2327"/>
    <w:rsid w:val="000E3590"/>
    <w:rsid w:val="000F4EEF"/>
    <w:rsid w:val="001953C4"/>
    <w:rsid w:val="002A78CD"/>
    <w:rsid w:val="002C0825"/>
    <w:rsid w:val="003247E4"/>
    <w:rsid w:val="003365C8"/>
    <w:rsid w:val="00391A29"/>
    <w:rsid w:val="003B6BFB"/>
    <w:rsid w:val="003C20FE"/>
    <w:rsid w:val="00405D0C"/>
    <w:rsid w:val="00450B65"/>
    <w:rsid w:val="00484BA0"/>
    <w:rsid w:val="00496906"/>
    <w:rsid w:val="004E7ABF"/>
    <w:rsid w:val="004F68A3"/>
    <w:rsid w:val="005C61C3"/>
    <w:rsid w:val="005D5CCE"/>
    <w:rsid w:val="005F0CBD"/>
    <w:rsid w:val="00633DC8"/>
    <w:rsid w:val="00676759"/>
    <w:rsid w:val="006B04D2"/>
    <w:rsid w:val="006C3D78"/>
    <w:rsid w:val="006E2F1B"/>
    <w:rsid w:val="00835BC3"/>
    <w:rsid w:val="00890C15"/>
    <w:rsid w:val="00890FD8"/>
    <w:rsid w:val="008B0C1D"/>
    <w:rsid w:val="00912761"/>
    <w:rsid w:val="00A330CF"/>
    <w:rsid w:val="00AA0A65"/>
    <w:rsid w:val="00AB09B5"/>
    <w:rsid w:val="00AD1BC3"/>
    <w:rsid w:val="00AF7F6B"/>
    <w:rsid w:val="00BC4696"/>
    <w:rsid w:val="00BD0CFC"/>
    <w:rsid w:val="00C434B4"/>
    <w:rsid w:val="00C721FF"/>
    <w:rsid w:val="00D150D0"/>
    <w:rsid w:val="00D37A25"/>
    <w:rsid w:val="00DC790D"/>
    <w:rsid w:val="00DF6A57"/>
    <w:rsid w:val="00E26716"/>
    <w:rsid w:val="00E96FEB"/>
    <w:rsid w:val="00EE07EA"/>
    <w:rsid w:val="00EF4DCA"/>
    <w:rsid w:val="00F10581"/>
    <w:rsid w:val="00F574AE"/>
    <w:rsid w:val="00F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B4BD-0118-4DC4-8117-C328F886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2019-05-16T23:10:00Z</cp:lastPrinted>
  <dcterms:created xsi:type="dcterms:W3CDTF">2020-12-07T03:38:00Z</dcterms:created>
  <dcterms:modified xsi:type="dcterms:W3CDTF">2020-12-07T03:38:00Z</dcterms:modified>
</cp:coreProperties>
</file>