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F62" w:rsidRDefault="00052F6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52F62" w:rsidRDefault="00052F62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52F6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52F62" w:rsidRDefault="00052F62">
            <w:pPr>
              <w:pStyle w:val="ConsPlusNormal"/>
            </w:pPr>
            <w:r>
              <w:t>21 сентября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52F62" w:rsidRDefault="00052F62">
            <w:pPr>
              <w:pStyle w:val="ConsPlusNormal"/>
              <w:jc w:val="right"/>
            </w:pPr>
            <w:r>
              <w:t>N 1065</w:t>
            </w:r>
          </w:p>
        </w:tc>
      </w:tr>
    </w:tbl>
    <w:p w:rsidR="00052F62" w:rsidRDefault="00052F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52F62" w:rsidRDefault="00052F62">
      <w:pPr>
        <w:pStyle w:val="ConsPlusNormal"/>
        <w:jc w:val="center"/>
      </w:pPr>
    </w:p>
    <w:p w:rsidR="00052F62" w:rsidRDefault="00052F62">
      <w:pPr>
        <w:pStyle w:val="ConsPlusTitle"/>
        <w:jc w:val="center"/>
      </w:pPr>
      <w:r>
        <w:t>УКАЗ</w:t>
      </w:r>
    </w:p>
    <w:p w:rsidR="00052F62" w:rsidRDefault="00052F62">
      <w:pPr>
        <w:pStyle w:val="ConsPlusTitle"/>
        <w:jc w:val="center"/>
      </w:pPr>
    </w:p>
    <w:p w:rsidR="00052F62" w:rsidRDefault="00052F62">
      <w:pPr>
        <w:pStyle w:val="ConsPlusTitle"/>
        <w:jc w:val="center"/>
      </w:pPr>
      <w:r>
        <w:t>ПРЕЗИДЕНТА РОССИЙСКОЙ ФЕДЕРАЦИИ</w:t>
      </w:r>
    </w:p>
    <w:p w:rsidR="00052F62" w:rsidRDefault="00052F62">
      <w:pPr>
        <w:pStyle w:val="ConsPlusTitle"/>
        <w:jc w:val="center"/>
      </w:pPr>
    </w:p>
    <w:p w:rsidR="00052F62" w:rsidRDefault="00052F62">
      <w:pPr>
        <w:pStyle w:val="ConsPlusTitle"/>
        <w:jc w:val="center"/>
      </w:pPr>
      <w:r>
        <w:t>О ПРОВЕРКЕ ДОСТОВЕРНОСТИ И ПОЛНОТЫ</w:t>
      </w:r>
    </w:p>
    <w:p w:rsidR="00052F62" w:rsidRDefault="00052F62">
      <w:pPr>
        <w:pStyle w:val="ConsPlusTitle"/>
        <w:jc w:val="center"/>
      </w:pPr>
      <w:r>
        <w:t>СВЕДЕНИЙ, ПРЕДСТАВЛЯЕМЫХ ГРАЖДАНАМИ, ПРЕТЕНДУЮЩИМИ</w:t>
      </w:r>
    </w:p>
    <w:p w:rsidR="00052F62" w:rsidRDefault="00052F62">
      <w:pPr>
        <w:pStyle w:val="ConsPlusTitle"/>
        <w:jc w:val="center"/>
      </w:pPr>
      <w:r>
        <w:t>НА ЗАМЕЩЕНИЕ ДОЛЖНОСТЕЙ ФЕДЕРАЛЬНОЙ ГОСУДАРСТВЕННОЙ СЛУЖБЫ,</w:t>
      </w:r>
    </w:p>
    <w:p w:rsidR="00052F62" w:rsidRDefault="00052F62">
      <w:pPr>
        <w:pStyle w:val="ConsPlusTitle"/>
        <w:jc w:val="center"/>
      </w:pPr>
      <w:r>
        <w:t>И ФЕДЕРАЛЬНЫМИ ГОСУДАРСТВЕННЫМИ СЛУЖАЩИМИ, И СОБЛЮДЕНИЯ</w:t>
      </w:r>
    </w:p>
    <w:p w:rsidR="00052F62" w:rsidRDefault="00052F62">
      <w:pPr>
        <w:pStyle w:val="ConsPlusTitle"/>
        <w:jc w:val="center"/>
      </w:pPr>
      <w:r>
        <w:t>ФЕДЕРАЛЬНЫМИ ГОСУДАРСТВЕННЫМИ СЛУЖАЩИМИ ТРЕБОВАНИЙ</w:t>
      </w:r>
    </w:p>
    <w:p w:rsidR="00052F62" w:rsidRDefault="00052F62">
      <w:pPr>
        <w:pStyle w:val="ConsPlusTitle"/>
        <w:jc w:val="center"/>
      </w:pPr>
      <w:r>
        <w:t>К СЛУЖЕБНОМУ ПОВЕДЕНИЮ</w:t>
      </w:r>
    </w:p>
    <w:p w:rsidR="00052F62" w:rsidRDefault="00052F62">
      <w:pPr>
        <w:pStyle w:val="ConsPlusNormal"/>
        <w:jc w:val="center"/>
      </w:pPr>
      <w:r>
        <w:t>Список изменяющих документов</w:t>
      </w:r>
    </w:p>
    <w:p w:rsidR="00052F62" w:rsidRDefault="00052F62">
      <w:pPr>
        <w:pStyle w:val="ConsPlusNormal"/>
        <w:jc w:val="center"/>
      </w:pPr>
      <w:r>
        <w:t xml:space="preserve">(в ред. Указов Президента РФ от 12.01.2010 </w:t>
      </w:r>
      <w:hyperlink r:id="rId5" w:history="1">
        <w:r>
          <w:rPr>
            <w:color w:val="0000FF"/>
          </w:rPr>
          <w:t>N 59</w:t>
        </w:r>
      </w:hyperlink>
      <w:r>
        <w:t>,</w:t>
      </w:r>
    </w:p>
    <w:p w:rsidR="00052F62" w:rsidRDefault="00052F62">
      <w:pPr>
        <w:pStyle w:val="ConsPlusNormal"/>
        <w:jc w:val="center"/>
      </w:pPr>
      <w:r>
        <w:t xml:space="preserve">от 01.07.2010 </w:t>
      </w:r>
      <w:hyperlink r:id="rId6" w:history="1">
        <w:r>
          <w:rPr>
            <w:color w:val="0000FF"/>
          </w:rPr>
          <w:t>N 821</w:t>
        </w:r>
      </w:hyperlink>
      <w:r>
        <w:t xml:space="preserve">, от 21.07.2010 </w:t>
      </w:r>
      <w:hyperlink r:id="rId7" w:history="1">
        <w:r>
          <w:rPr>
            <w:color w:val="0000FF"/>
          </w:rPr>
          <w:t>N 925</w:t>
        </w:r>
      </w:hyperlink>
      <w:r>
        <w:t>,</w:t>
      </w:r>
    </w:p>
    <w:p w:rsidR="00052F62" w:rsidRDefault="00052F62">
      <w:pPr>
        <w:pStyle w:val="ConsPlusNormal"/>
        <w:jc w:val="center"/>
      </w:pPr>
      <w:r>
        <w:t xml:space="preserve">от 13.03.2012 </w:t>
      </w:r>
      <w:hyperlink r:id="rId8" w:history="1">
        <w:r>
          <w:rPr>
            <w:color w:val="0000FF"/>
          </w:rPr>
          <w:t>N 297</w:t>
        </w:r>
      </w:hyperlink>
      <w:r>
        <w:t xml:space="preserve">, от 02.04.2013 </w:t>
      </w:r>
      <w:hyperlink r:id="rId9" w:history="1">
        <w:r>
          <w:rPr>
            <w:color w:val="0000FF"/>
          </w:rPr>
          <w:t>N 309</w:t>
        </w:r>
      </w:hyperlink>
      <w:r>
        <w:t>,</w:t>
      </w:r>
    </w:p>
    <w:p w:rsidR="00052F62" w:rsidRDefault="00052F62">
      <w:pPr>
        <w:pStyle w:val="ConsPlusNormal"/>
        <w:jc w:val="center"/>
      </w:pPr>
      <w:r>
        <w:t xml:space="preserve">от 03.12.2013 </w:t>
      </w:r>
      <w:hyperlink r:id="rId10" w:history="1">
        <w:r>
          <w:rPr>
            <w:color w:val="0000FF"/>
          </w:rPr>
          <w:t>N 878</w:t>
        </w:r>
      </w:hyperlink>
      <w:r>
        <w:t xml:space="preserve">, от 11.04.2014 </w:t>
      </w:r>
      <w:hyperlink r:id="rId11" w:history="1">
        <w:r>
          <w:rPr>
            <w:color w:val="0000FF"/>
          </w:rPr>
          <w:t>N 226</w:t>
        </w:r>
      </w:hyperlink>
      <w:r>
        <w:t>,</w:t>
      </w:r>
    </w:p>
    <w:p w:rsidR="00052F62" w:rsidRDefault="00052F62">
      <w:pPr>
        <w:pStyle w:val="ConsPlusNormal"/>
        <w:jc w:val="center"/>
      </w:pPr>
      <w:r>
        <w:t xml:space="preserve">от 23.06.2014 </w:t>
      </w:r>
      <w:hyperlink r:id="rId12" w:history="1">
        <w:r>
          <w:rPr>
            <w:color w:val="0000FF"/>
          </w:rPr>
          <w:t>N 453</w:t>
        </w:r>
      </w:hyperlink>
      <w:r>
        <w:t xml:space="preserve">, от 08.03.2015 </w:t>
      </w:r>
      <w:hyperlink r:id="rId13" w:history="1">
        <w:r>
          <w:rPr>
            <w:color w:val="0000FF"/>
          </w:rPr>
          <w:t>N 120</w:t>
        </w:r>
      </w:hyperlink>
      <w:r>
        <w:t>,</w:t>
      </w:r>
    </w:p>
    <w:p w:rsidR="00052F62" w:rsidRDefault="00052F62">
      <w:pPr>
        <w:pStyle w:val="ConsPlusNormal"/>
        <w:jc w:val="center"/>
      </w:pPr>
      <w:r>
        <w:t xml:space="preserve">от 15.07.2015 </w:t>
      </w:r>
      <w:hyperlink r:id="rId14" w:history="1">
        <w:r>
          <w:rPr>
            <w:color w:val="0000FF"/>
          </w:rPr>
          <w:t>N 364</w:t>
        </w:r>
      </w:hyperlink>
      <w:r>
        <w:t>)</w:t>
      </w:r>
    </w:p>
    <w:p w:rsidR="00052F62" w:rsidRDefault="00052F62">
      <w:pPr>
        <w:pStyle w:val="ConsPlusNormal"/>
        <w:ind w:firstLine="540"/>
        <w:jc w:val="both"/>
      </w:pPr>
    </w:p>
    <w:p w:rsidR="00052F62" w:rsidRDefault="00052F62">
      <w:pPr>
        <w:pStyle w:val="ConsPlusNormal"/>
        <w:ind w:firstLine="540"/>
        <w:jc w:val="both"/>
      </w:pPr>
      <w:r>
        <w:t>В соответствии с Федеральным законом от 25 декабря 2008 г. N 273-ФЗ "О противодействии коррупции" постановляю:</w:t>
      </w:r>
    </w:p>
    <w:p w:rsidR="00052F62" w:rsidRDefault="00052F62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72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поведению.</w:t>
      </w:r>
    </w:p>
    <w:p w:rsidR="00052F62" w:rsidRDefault="00052F62">
      <w:pPr>
        <w:pStyle w:val="ConsPlusNormal"/>
        <w:ind w:firstLine="540"/>
        <w:jc w:val="both"/>
      </w:pPr>
      <w:r>
        <w:t xml:space="preserve">2. Руководителям федеральных государственных органов до 1 ноября 2009 г. принять меры по обеспечению исполнения </w:t>
      </w:r>
      <w:hyperlink w:anchor="P72" w:history="1">
        <w:r>
          <w:rPr>
            <w:color w:val="0000FF"/>
          </w:rPr>
          <w:t>Положения</w:t>
        </w:r>
      </w:hyperlink>
      <w:r>
        <w:t>, утвержденного настоящим Указом.</w:t>
      </w:r>
    </w:p>
    <w:p w:rsidR="00052F62" w:rsidRDefault="00052F62">
      <w:pPr>
        <w:pStyle w:val="ConsPlusNormal"/>
        <w:ind w:firstLine="540"/>
        <w:jc w:val="both"/>
      </w:pPr>
      <w:bookmarkStart w:id="0" w:name="P25"/>
      <w:bookmarkEnd w:id="0"/>
      <w:r>
        <w:t xml:space="preserve">3. Руководителям федеральных государственных органов (кроме федеральных государственных органов, названных в </w:t>
      </w:r>
      <w:hyperlink r:id="rId15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557) до 1 ноября 2009 г. создать </w:t>
      </w:r>
      <w:hyperlink r:id="rId16" w:history="1">
        <w:r>
          <w:rPr>
            <w:color w:val="0000FF"/>
          </w:rPr>
          <w:t>подразделения</w:t>
        </w:r>
      </w:hyperlink>
      <w:r>
        <w:t xml:space="preserve"> кадровых служб по профилактике коррупционных и иных правонарушений (определить должностных лиц кадровых служб, ответственных за работу по профилактике коррупционных и иных правонарушений), возложив на них следующие функции:</w:t>
      </w:r>
    </w:p>
    <w:p w:rsidR="00052F62" w:rsidRDefault="00052F62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Указа</w:t>
        </w:r>
      </w:hyperlink>
      <w:r>
        <w:t xml:space="preserve"> Президента РФ от 11.04.2014 N 226)</w:t>
      </w:r>
    </w:p>
    <w:p w:rsidR="00052F62" w:rsidRDefault="00052F62">
      <w:pPr>
        <w:pStyle w:val="ConsPlusNormal"/>
        <w:ind w:firstLine="540"/>
        <w:jc w:val="both"/>
      </w:pPr>
      <w:r>
        <w:t xml:space="preserve">а) обеспечение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поведению);</w:t>
      </w:r>
    </w:p>
    <w:p w:rsidR="00052F62" w:rsidRDefault="00052F62">
      <w:pPr>
        <w:pStyle w:val="ConsPlusNormal"/>
        <w:ind w:firstLine="540"/>
        <w:jc w:val="both"/>
      </w:pPr>
      <w:r>
        <w:t>б) принятие мер по выявлению и устранению причин и условий, способствующих возникновению конфликта интересов на государственной службе;</w:t>
      </w:r>
    </w:p>
    <w:p w:rsidR="00052F62" w:rsidRDefault="00052F62">
      <w:pPr>
        <w:pStyle w:val="ConsPlusNormal"/>
        <w:ind w:firstLine="540"/>
        <w:jc w:val="both"/>
      </w:pPr>
      <w:r>
        <w:t>в) обеспечение деятельности комиссий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052F62" w:rsidRDefault="00052F62">
      <w:pPr>
        <w:pStyle w:val="ConsPlusNormal"/>
        <w:ind w:firstLine="540"/>
        <w:jc w:val="both"/>
      </w:pPr>
      <w:r>
        <w:t xml:space="preserve">г) оказание федеральным государственным служащим консультативной помощи по вопросам, связанным с применением на практике требований к служебному поведению и общих </w:t>
      </w:r>
      <w:hyperlink r:id="rId19" w:history="1">
        <w:r>
          <w:rPr>
            <w:color w:val="0000FF"/>
          </w:rPr>
          <w:t>принципов</w:t>
        </w:r>
      </w:hyperlink>
      <w:r>
        <w:t xml:space="preserve"> служебного поведения государственных служащих, утвержденных Указом Президента Российской Федерации от 12 августа 2002 г. N 885,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федеральными государственными служащими, государственными служащими субъектов Российской Федерации или муниципальными служащими коррупционных правонарушений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052F62" w:rsidRDefault="00052F62">
      <w:pPr>
        <w:pStyle w:val="ConsPlusNormal"/>
        <w:ind w:firstLine="540"/>
        <w:jc w:val="both"/>
      </w:pPr>
      <w:r>
        <w:t>д) обеспечение реализации федеральными государственными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052F62" w:rsidRDefault="00052F62">
      <w:pPr>
        <w:pStyle w:val="ConsPlusNormal"/>
        <w:ind w:firstLine="540"/>
        <w:jc w:val="both"/>
      </w:pPr>
      <w:r>
        <w:t>е) организация правового просвещения федеральных государственных служащих;</w:t>
      </w:r>
    </w:p>
    <w:p w:rsidR="00052F62" w:rsidRDefault="00052F62">
      <w:pPr>
        <w:pStyle w:val="ConsPlusNormal"/>
        <w:ind w:firstLine="540"/>
        <w:jc w:val="both"/>
      </w:pPr>
      <w:r>
        <w:t>ж) проведение служебных проверок;</w:t>
      </w:r>
    </w:p>
    <w:p w:rsidR="00052F62" w:rsidRDefault="00052F62">
      <w:pPr>
        <w:pStyle w:val="ConsPlusNormal"/>
        <w:ind w:firstLine="540"/>
        <w:jc w:val="both"/>
      </w:pPr>
      <w:r>
        <w:t>з)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 к служебному поведению;</w:t>
      </w:r>
    </w:p>
    <w:p w:rsidR="00052F62" w:rsidRDefault="00052F62">
      <w:pPr>
        <w:pStyle w:val="ConsPlusNormal"/>
        <w:jc w:val="both"/>
      </w:pPr>
      <w:r>
        <w:t xml:space="preserve">(в ред. Указов Президента РФ от 21.07.2010 </w:t>
      </w:r>
      <w:hyperlink r:id="rId20" w:history="1">
        <w:r>
          <w:rPr>
            <w:color w:val="0000FF"/>
          </w:rPr>
          <w:t>N 925</w:t>
        </w:r>
      </w:hyperlink>
      <w:r>
        <w:t xml:space="preserve">, от 11.04.2014 </w:t>
      </w:r>
      <w:hyperlink r:id="rId21" w:history="1">
        <w:r>
          <w:rPr>
            <w:color w:val="0000FF"/>
          </w:rPr>
          <w:t>N 226</w:t>
        </w:r>
      </w:hyperlink>
      <w:r>
        <w:t xml:space="preserve">, от 08.03.2015 </w:t>
      </w:r>
      <w:hyperlink r:id="rId22" w:history="1">
        <w:r>
          <w:rPr>
            <w:color w:val="0000FF"/>
          </w:rPr>
          <w:t>N 120</w:t>
        </w:r>
      </w:hyperlink>
      <w:r>
        <w:t>)</w:t>
      </w:r>
    </w:p>
    <w:p w:rsidR="00052F62" w:rsidRDefault="00052F62">
      <w:pPr>
        <w:pStyle w:val="ConsPlusNormal"/>
        <w:ind w:firstLine="540"/>
        <w:jc w:val="both"/>
      </w:pPr>
      <w:r>
        <w:t>и) подготовка указанными подразделениями кадровых служб (их должностными лицами) в соответствии с их компетенцией проектов нормативных правовых актов о противодействии коррупции;</w:t>
      </w:r>
    </w:p>
    <w:p w:rsidR="00052F62" w:rsidRDefault="00052F62">
      <w:pPr>
        <w:pStyle w:val="ConsPlusNormal"/>
        <w:ind w:firstLine="540"/>
        <w:jc w:val="both"/>
      </w:pPr>
      <w:r>
        <w:t>к) взаимодействие с правоохранительными органами в установленной сфере деятельности;</w:t>
      </w:r>
    </w:p>
    <w:p w:rsidR="00052F62" w:rsidRDefault="00052F62">
      <w:pPr>
        <w:pStyle w:val="ConsPlusNormal"/>
        <w:ind w:firstLine="540"/>
        <w:jc w:val="both"/>
      </w:pPr>
      <w:r>
        <w:t xml:space="preserve"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а также сведений о соблюдении гражданами, замещавшими должности федеральной государственной службы, </w:t>
      </w:r>
      <w:hyperlink r:id="rId23" w:history="1">
        <w:r>
          <w:rPr>
            <w:color w:val="0000FF"/>
          </w:rPr>
          <w:t>ограничений</w:t>
        </w:r>
      </w:hyperlink>
      <w:r>
        <w:t xml:space="preserve">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законами;</w:t>
      </w:r>
    </w:p>
    <w:p w:rsidR="00052F62" w:rsidRDefault="00052F62">
      <w:pPr>
        <w:pStyle w:val="ConsPlusNormal"/>
        <w:jc w:val="both"/>
      </w:pPr>
      <w:r>
        <w:t xml:space="preserve">(пп. "л" введен </w:t>
      </w:r>
      <w:hyperlink r:id="rId24" w:history="1">
        <w:r>
          <w:rPr>
            <w:color w:val="0000FF"/>
          </w:rPr>
          <w:t>Указом</w:t>
        </w:r>
      </w:hyperlink>
      <w:r>
        <w:t xml:space="preserve"> Президента РФ от 11.04.2014 N 226)</w:t>
      </w:r>
    </w:p>
    <w:p w:rsidR="00052F62" w:rsidRDefault="00052F62">
      <w:pPr>
        <w:pStyle w:val="ConsPlusNormal"/>
        <w:ind w:firstLine="540"/>
        <w:jc w:val="both"/>
      </w:pPr>
      <w:r>
        <w:t>м) осуществление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</w:t>
      </w:r>
    </w:p>
    <w:p w:rsidR="00052F62" w:rsidRDefault="00052F62">
      <w:pPr>
        <w:pStyle w:val="ConsPlusNormal"/>
        <w:jc w:val="both"/>
      </w:pPr>
      <w:r>
        <w:t xml:space="preserve">(пп. "м" введен </w:t>
      </w:r>
      <w:hyperlink r:id="rId25" w:history="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052F62" w:rsidRDefault="00052F62">
      <w:pPr>
        <w:pStyle w:val="ConsPlusNormal"/>
        <w:ind w:firstLine="540"/>
        <w:jc w:val="both"/>
      </w:pPr>
      <w:r>
        <w:t xml:space="preserve">4. Руководителям федеральных государственных органов, названных в </w:t>
      </w:r>
      <w:hyperlink r:id="rId26" w:history="1">
        <w:r>
          <w:rPr>
            <w:color w:val="0000FF"/>
          </w:rPr>
          <w:t>разделе II</w:t>
        </w:r>
      </w:hyperlink>
      <w:r>
        <w:t xml:space="preserve"> перечня должностей, утвержденного Указом Президента Российской Федерации от 18 мая 2009 г. N 557, до 1 ноября 2009 г. определить подразделения по профилактике коррупционных и иных правонарушений, ответственные за реализацию функций, предусмотренных </w:t>
      </w:r>
      <w:hyperlink w:anchor="P25" w:history="1">
        <w:r>
          <w:rPr>
            <w:color w:val="0000FF"/>
          </w:rPr>
          <w:t>пунктом 3</w:t>
        </w:r>
      </w:hyperlink>
      <w:r>
        <w:t xml:space="preserve"> настоящего Указа.</w:t>
      </w:r>
    </w:p>
    <w:p w:rsidR="00052F62" w:rsidRDefault="00052F62">
      <w:pPr>
        <w:pStyle w:val="ConsPlusNormal"/>
        <w:ind w:firstLine="540"/>
        <w:jc w:val="both"/>
      </w:pPr>
      <w:r>
        <w:t xml:space="preserve">5. Установить, что проверка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r:id="rId27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560 гражданами, претендующими на замещение руководящих должностей в государственных корпорациях, фондах и иных организациях, а также лицами, замещающими такие должности, осуществляется Управлением Президента Российской Федерации по вопросам противодействия коррупции и подразделением Аппарата Правительства Российской Федерации, определяемым Правительством Российской Федерации, в порядке, предусмотренном </w:t>
      </w:r>
      <w:hyperlink w:anchor="P72" w:history="1">
        <w:r>
          <w:rPr>
            <w:color w:val="0000FF"/>
          </w:rPr>
          <w:t>Положением</w:t>
        </w:r>
      </w:hyperlink>
      <w:r>
        <w:t>, утвержденным настоящим Указом.</w:t>
      </w:r>
    </w:p>
    <w:p w:rsidR="00052F62" w:rsidRDefault="00052F62">
      <w:pPr>
        <w:pStyle w:val="ConsPlusNormal"/>
        <w:jc w:val="both"/>
      </w:pPr>
      <w:r>
        <w:lastRenderedPageBreak/>
        <w:t xml:space="preserve">(в ред. Указов Президента РФ от 12.01.2010 </w:t>
      </w:r>
      <w:hyperlink r:id="rId28" w:history="1">
        <w:r>
          <w:rPr>
            <w:color w:val="0000FF"/>
          </w:rPr>
          <w:t>N 59</w:t>
        </w:r>
      </w:hyperlink>
      <w:r>
        <w:t xml:space="preserve">, от 03.12.2013 </w:t>
      </w:r>
      <w:hyperlink r:id="rId29" w:history="1">
        <w:r>
          <w:rPr>
            <w:color w:val="0000FF"/>
          </w:rPr>
          <w:t>N 878</w:t>
        </w:r>
      </w:hyperlink>
      <w:r>
        <w:t>)</w:t>
      </w:r>
    </w:p>
    <w:p w:rsidR="00052F62" w:rsidRDefault="00052F62">
      <w:pPr>
        <w:pStyle w:val="ConsPlusNormal"/>
        <w:ind w:firstLine="540"/>
        <w:jc w:val="both"/>
      </w:pPr>
      <w:r>
        <w:t xml:space="preserve">6.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субъектов Российской Федерации и муниципальными служащими, сведений, представляемых гражданами, претендующими на замещение указанных должностей, в соответствии с нормативными правовыми актами Российской Федерации, а также о проверке соблюдения государственными гражданскими служащими субъектов Российской Федерации и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законами, нормативными правовыми актами субъектов Российской Федерации и муниципальными правовыми актами.</w:t>
      </w:r>
    </w:p>
    <w:p w:rsidR="00052F62" w:rsidRDefault="00052F62">
      <w:pPr>
        <w:pStyle w:val="ConsPlusNormal"/>
        <w:ind w:firstLine="540"/>
        <w:jc w:val="both"/>
      </w:pPr>
      <w:r>
        <w:t xml:space="preserve">При осуществлении проверки, предусмотренной настоящим пунктом, предоставить высшим должностным лицам (руководителям высших исполнительных органов государственной власти) субъектов Российской Федерации право направлять запросы о проведении оперативно-разыскных мероприятий в соответствии с </w:t>
      </w:r>
      <w:hyperlink r:id="rId31" w:history="1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деятельности".</w:t>
      </w:r>
    </w:p>
    <w:p w:rsidR="00052F62" w:rsidRDefault="00052F62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052F62" w:rsidRDefault="00052F62">
      <w:pPr>
        <w:pStyle w:val="ConsPlusNormal"/>
        <w:ind w:firstLine="540"/>
        <w:jc w:val="both"/>
      </w:pPr>
      <w:r>
        <w:t>7. Правительству Российской Федерации:</w:t>
      </w:r>
    </w:p>
    <w:p w:rsidR="00052F62" w:rsidRDefault="00052F62">
      <w:pPr>
        <w:pStyle w:val="ConsPlusNormal"/>
        <w:ind w:firstLine="540"/>
        <w:jc w:val="both"/>
      </w:pPr>
      <w:r>
        <w:t xml:space="preserve">а) до 1 ноября 2009 г. представить в президиум Совета при Президенте Российской Федерации по противодействию коррупции проект типового положения о подразделениях кадровых служб федеральных государственных органов по профилактике коррупционных и иных правонарушений, создание которых предусмотрено </w:t>
      </w:r>
      <w:hyperlink w:anchor="P25" w:history="1">
        <w:r>
          <w:rPr>
            <w:color w:val="0000FF"/>
          </w:rPr>
          <w:t>пунктом 3</w:t>
        </w:r>
      </w:hyperlink>
      <w:r>
        <w:t xml:space="preserve"> настоящего Указа;</w:t>
      </w:r>
    </w:p>
    <w:p w:rsidR="00052F62" w:rsidRDefault="00052F62">
      <w:pPr>
        <w:pStyle w:val="ConsPlusNormal"/>
        <w:ind w:firstLine="540"/>
        <w:jc w:val="both"/>
      </w:pPr>
      <w:r>
        <w:t>б) до 1 декабря 2009 г. совместно с Управлением делами Президента Российской Федерации организовать переподготовку и повышение квалификации федеральных государственных служащих, в должностные обязанности которых входит участие в противодействии коррупции, обеспечив финансирование указанных мероприятий.</w:t>
      </w:r>
    </w:p>
    <w:p w:rsidR="00052F62" w:rsidRDefault="00052F62">
      <w:pPr>
        <w:pStyle w:val="ConsPlusNormal"/>
        <w:ind w:firstLine="540"/>
        <w:jc w:val="both"/>
      </w:pPr>
      <w:r>
        <w:t>8. Признать утратившими силу:</w:t>
      </w:r>
    </w:p>
    <w:p w:rsidR="00052F62" w:rsidRDefault="00052F62">
      <w:pPr>
        <w:pStyle w:val="ConsPlusNormal"/>
        <w:ind w:firstLine="540"/>
        <w:jc w:val="both"/>
      </w:pPr>
      <w:hyperlink r:id="rId33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 июня 1998 г. N 641 "О мерах по организации проверки сведений, представляемых лицами, замещающими государственные должности Российской Федерации в порядке назначения и государственные должности федеральной государственной службы" (Собрание законодательства Российской Федерации, 1998, N 23, ст. 2502);</w:t>
      </w:r>
    </w:p>
    <w:p w:rsidR="00052F62" w:rsidRDefault="00052F62">
      <w:pPr>
        <w:pStyle w:val="ConsPlusNormal"/>
        <w:ind w:firstLine="540"/>
        <w:jc w:val="both"/>
      </w:pPr>
      <w:hyperlink r:id="rId34" w:history="1">
        <w:r>
          <w:rPr>
            <w:color w:val="0000FF"/>
          </w:rPr>
          <w:t>подпункт "г" пункта 2</w:t>
        </w:r>
      </w:hyperlink>
      <w:r>
        <w:t xml:space="preserve"> Указа Президента Российской Федерации от 31 мая 1999 г. N 680 "Об утверждении Положения об Управлении кадров Президента Российской Федерации" (Собрание законодательства Российской Федерации, 1999, N 23, ст. 2818);</w:t>
      </w:r>
    </w:p>
    <w:p w:rsidR="00052F62" w:rsidRDefault="00052F62">
      <w:pPr>
        <w:pStyle w:val="ConsPlusNormal"/>
        <w:ind w:firstLine="540"/>
        <w:jc w:val="both"/>
      </w:pPr>
      <w:hyperlink r:id="rId35" w:history="1">
        <w:r>
          <w:rPr>
            <w:color w:val="0000FF"/>
          </w:rPr>
          <w:t>пункт 9 приложения N 1</w:t>
        </w:r>
      </w:hyperlink>
      <w:r>
        <w:t xml:space="preserve"> к Указу Президента Российской Федерации от 28 июня 2005 г. N 736 "Об изменении и признании утратившими силу некоторых актов Президента РСФСР и Президента Российской Федерации" (Собрание законодательства Российской Федерации, 2005, N 28, ст. 2865).</w:t>
      </w:r>
    </w:p>
    <w:p w:rsidR="00052F62" w:rsidRDefault="00052F62">
      <w:pPr>
        <w:pStyle w:val="ConsPlusNormal"/>
        <w:ind w:firstLine="540"/>
        <w:jc w:val="both"/>
      </w:pPr>
    </w:p>
    <w:p w:rsidR="00052F62" w:rsidRDefault="00052F62">
      <w:pPr>
        <w:pStyle w:val="ConsPlusNormal"/>
        <w:jc w:val="right"/>
      </w:pPr>
      <w:r>
        <w:t>Президент</w:t>
      </w:r>
    </w:p>
    <w:p w:rsidR="00052F62" w:rsidRDefault="00052F62">
      <w:pPr>
        <w:pStyle w:val="ConsPlusNormal"/>
        <w:jc w:val="right"/>
      </w:pPr>
      <w:r>
        <w:t>Российской Федерации</w:t>
      </w:r>
    </w:p>
    <w:p w:rsidR="00052F62" w:rsidRDefault="00052F62">
      <w:pPr>
        <w:pStyle w:val="ConsPlusNormal"/>
        <w:jc w:val="right"/>
      </w:pPr>
      <w:r>
        <w:t>Д.МЕДВЕДЕВ</w:t>
      </w:r>
    </w:p>
    <w:p w:rsidR="00052F62" w:rsidRDefault="00052F62">
      <w:pPr>
        <w:pStyle w:val="ConsPlusNormal"/>
        <w:jc w:val="both"/>
      </w:pPr>
      <w:r>
        <w:t>Москва, Кремль</w:t>
      </w:r>
    </w:p>
    <w:p w:rsidR="00052F62" w:rsidRDefault="00052F62">
      <w:pPr>
        <w:pStyle w:val="ConsPlusNormal"/>
        <w:jc w:val="both"/>
      </w:pPr>
      <w:r>
        <w:t>21 сентября 2009 года</w:t>
      </w:r>
    </w:p>
    <w:p w:rsidR="00052F62" w:rsidRDefault="00052F62">
      <w:pPr>
        <w:pStyle w:val="ConsPlusNormal"/>
        <w:jc w:val="both"/>
      </w:pPr>
      <w:r>
        <w:t>N 1065</w:t>
      </w:r>
    </w:p>
    <w:p w:rsidR="00052F62" w:rsidRDefault="00052F62">
      <w:pPr>
        <w:pStyle w:val="ConsPlusNormal"/>
        <w:ind w:firstLine="540"/>
        <w:jc w:val="both"/>
      </w:pPr>
    </w:p>
    <w:p w:rsidR="00052F62" w:rsidRDefault="00052F62">
      <w:pPr>
        <w:pStyle w:val="ConsPlusNormal"/>
        <w:ind w:firstLine="540"/>
        <w:jc w:val="both"/>
      </w:pPr>
    </w:p>
    <w:p w:rsidR="00052F62" w:rsidRDefault="00052F62">
      <w:pPr>
        <w:pStyle w:val="ConsPlusNormal"/>
        <w:ind w:firstLine="540"/>
        <w:jc w:val="both"/>
      </w:pPr>
    </w:p>
    <w:p w:rsidR="00052F62" w:rsidRDefault="00052F62">
      <w:pPr>
        <w:pStyle w:val="ConsPlusNormal"/>
        <w:ind w:firstLine="540"/>
        <w:jc w:val="both"/>
      </w:pPr>
    </w:p>
    <w:p w:rsidR="00052F62" w:rsidRDefault="00052F62">
      <w:pPr>
        <w:pStyle w:val="ConsPlusNormal"/>
        <w:ind w:firstLine="540"/>
        <w:jc w:val="both"/>
      </w:pPr>
    </w:p>
    <w:p w:rsidR="00052F62" w:rsidRDefault="00052F62">
      <w:pPr>
        <w:pStyle w:val="ConsPlusNormal"/>
        <w:jc w:val="right"/>
      </w:pPr>
      <w:r>
        <w:t>Утверждено</w:t>
      </w:r>
    </w:p>
    <w:p w:rsidR="00052F62" w:rsidRDefault="00052F62">
      <w:pPr>
        <w:pStyle w:val="ConsPlusNormal"/>
        <w:jc w:val="right"/>
      </w:pPr>
      <w:r>
        <w:t>Указом Президента</w:t>
      </w:r>
    </w:p>
    <w:p w:rsidR="00052F62" w:rsidRDefault="00052F62">
      <w:pPr>
        <w:pStyle w:val="ConsPlusNormal"/>
        <w:jc w:val="right"/>
      </w:pPr>
      <w:r>
        <w:t>Российской Федерации</w:t>
      </w:r>
    </w:p>
    <w:p w:rsidR="00052F62" w:rsidRDefault="00052F62">
      <w:pPr>
        <w:pStyle w:val="ConsPlusNormal"/>
        <w:jc w:val="right"/>
      </w:pPr>
      <w:r>
        <w:t>от 21 сентября 2009 г. N 1065</w:t>
      </w:r>
    </w:p>
    <w:p w:rsidR="00052F62" w:rsidRDefault="00052F62">
      <w:pPr>
        <w:pStyle w:val="ConsPlusNormal"/>
        <w:ind w:firstLine="540"/>
        <w:jc w:val="both"/>
      </w:pPr>
    </w:p>
    <w:p w:rsidR="00052F62" w:rsidRDefault="00052F62">
      <w:pPr>
        <w:pStyle w:val="ConsPlusTitle"/>
        <w:jc w:val="center"/>
      </w:pPr>
      <w:bookmarkStart w:id="1" w:name="P72"/>
      <w:bookmarkEnd w:id="1"/>
      <w:r>
        <w:t>ПОЛОЖЕНИЕ</w:t>
      </w:r>
    </w:p>
    <w:p w:rsidR="00052F62" w:rsidRDefault="00052F62">
      <w:pPr>
        <w:pStyle w:val="ConsPlusTitle"/>
        <w:jc w:val="center"/>
      </w:pPr>
      <w:r>
        <w:t>О ПРОВЕРКЕ ДОСТОВЕРНОСТИ И ПОЛНОТЫ</w:t>
      </w:r>
    </w:p>
    <w:p w:rsidR="00052F62" w:rsidRDefault="00052F62">
      <w:pPr>
        <w:pStyle w:val="ConsPlusTitle"/>
        <w:jc w:val="center"/>
      </w:pPr>
      <w:r>
        <w:t>СВЕДЕНИЙ, ПРЕДСТАВЛЯЕМЫХ ГРАЖДАНАМИ, ПРЕТЕНДУЮЩИМИ</w:t>
      </w:r>
    </w:p>
    <w:p w:rsidR="00052F62" w:rsidRDefault="00052F62">
      <w:pPr>
        <w:pStyle w:val="ConsPlusTitle"/>
        <w:jc w:val="center"/>
      </w:pPr>
      <w:r>
        <w:t>НА ЗАМЕЩЕНИЕ ДОЛЖНОСТЕЙ ФЕДЕРАЛЬНОЙ ГОСУДАРСТВЕННОЙ СЛУЖБЫ,</w:t>
      </w:r>
    </w:p>
    <w:p w:rsidR="00052F62" w:rsidRDefault="00052F62">
      <w:pPr>
        <w:pStyle w:val="ConsPlusTitle"/>
        <w:jc w:val="center"/>
      </w:pPr>
      <w:r>
        <w:t>И ФЕДЕРАЛЬНЫМИ ГОСУДАРСТВЕННЫМИ СЛУЖАЩИМИ, И СОБЛЮДЕНИЯ</w:t>
      </w:r>
    </w:p>
    <w:p w:rsidR="00052F62" w:rsidRDefault="00052F62">
      <w:pPr>
        <w:pStyle w:val="ConsPlusTitle"/>
        <w:jc w:val="center"/>
      </w:pPr>
      <w:r>
        <w:t>ФЕДЕРАЛЬНЫМИ ГОСУДАРСТВЕННЫМИ СЛУЖАЩИМИ ТРЕБОВАНИЙ</w:t>
      </w:r>
    </w:p>
    <w:p w:rsidR="00052F62" w:rsidRDefault="00052F62">
      <w:pPr>
        <w:pStyle w:val="ConsPlusTitle"/>
        <w:jc w:val="center"/>
      </w:pPr>
      <w:r>
        <w:t>К СЛУЖЕБНОМУ ПОВЕДЕНИЮ</w:t>
      </w:r>
    </w:p>
    <w:p w:rsidR="00052F62" w:rsidRDefault="00052F62">
      <w:pPr>
        <w:pStyle w:val="ConsPlusNormal"/>
        <w:jc w:val="center"/>
      </w:pPr>
      <w:r>
        <w:t>Список изменяющих документов</w:t>
      </w:r>
    </w:p>
    <w:p w:rsidR="00052F62" w:rsidRDefault="00052F62">
      <w:pPr>
        <w:pStyle w:val="ConsPlusNormal"/>
        <w:jc w:val="center"/>
      </w:pPr>
      <w:r>
        <w:t xml:space="preserve">(в ред. Указов Президента РФ от 12.01.2010 </w:t>
      </w:r>
      <w:hyperlink r:id="rId36" w:history="1">
        <w:r>
          <w:rPr>
            <w:color w:val="0000FF"/>
          </w:rPr>
          <w:t>N 59</w:t>
        </w:r>
      </w:hyperlink>
      <w:r>
        <w:t>,</w:t>
      </w:r>
    </w:p>
    <w:p w:rsidR="00052F62" w:rsidRDefault="00052F62">
      <w:pPr>
        <w:pStyle w:val="ConsPlusNormal"/>
        <w:jc w:val="center"/>
      </w:pPr>
      <w:r>
        <w:t xml:space="preserve">от 01.07.2010 </w:t>
      </w:r>
      <w:hyperlink r:id="rId37" w:history="1">
        <w:r>
          <w:rPr>
            <w:color w:val="0000FF"/>
          </w:rPr>
          <w:t>N 821</w:t>
        </w:r>
      </w:hyperlink>
      <w:r>
        <w:t xml:space="preserve">, от 13.03.2012 </w:t>
      </w:r>
      <w:hyperlink r:id="rId38" w:history="1">
        <w:r>
          <w:rPr>
            <w:color w:val="0000FF"/>
          </w:rPr>
          <w:t>N 297</w:t>
        </w:r>
      </w:hyperlink>
      <w:r>
        <w:t>,</w:t>
      </w:r>
    </w:p>
    <w:p w:rsidR="00052F62" w:rsidRDefault="00052F62">
      <w:pPr>
        <w:pStyle w:val="ConsPlusNormal"/>
        <w:jc w:val="center"/>
      </w:pPr>
      <w:r>
        <w:t xml:space="preserve">от 02.04.2013 </w:t>
      </w:r>
      <w:hyperlink r:id="rId39" w:history="1">
        <w:r>
          <w:rPr>
            <w:color w:val="0000FF"/>
          </w:rPr>
          <w:t>N 309</w:t>
        </w:r>
      </w:hyperlink>
      <w:r>
        <w:t xml:space="preserve">, от 03.12.2013 </w:t>
      </w:r>
      <w:hyperlink r:id="rId40" w:history="1">
        <w:r>
          <w:rPr>
            <w:color w:val="0000FF"/>
          </w:rPr>
          <w:t>N 878</w:t>
        </w:r>
      </w:hyperlink>
      <w:r>
        <w:t>,</w:t>
      </w:r>
    </w:p>
    <w:p w:rsidR="00052F62" w:rsidRDefault="00052F62">
      <w:pPr>
        <w:pStyle w:val="ConsPlusNormal"/>
        <w:jc w:val="center"/>
      </w:pPr>
      <w:r>
        <w:t xml:space="preserve">от 23.06.2014 </w:t>
      </w:r>
      <w:hyperlink r:id="rId41" w:history="1">
        <w:r>
          <w:rPr>
            <w:color w:val="0000FF"/>
          </w:rPr>
          <w:t>N 453</w:t>
        </w:r>
      </w:hyperlink>
      <w:r>
        <w:t xml:space="preserve">, от 08.03.2015 </w:t>
      </w:r>
      <w:hyperlink r:id="rId42" w:history="1">
        <w:r>
          <w:rPr>
            <w:color w:val="0000FF"/>
          </w:rPr>
          <w:t>N 120</w:t>
        </w:r>
      </w:hyperlink>
      <w:r>
        <w:t>,</w:t>
      </w:r>
    </w:p>
    <w:p w:rsidR="00052F62" w:rsidRDefault="00052F62">
      <w:pPr>
        <w:pStyle w:val="ConsPlusNormal"/>
        <w:jc w:val="center"/>
      </w:pPr>
      <w:r>
        <w:t xml:space="preserve">от 15.07.2015 </w:t>
      </w:r>
      <w:hyperlink r:id="rId43" w:history="1">
        <w:r>
          <w:rPr>
            <w:color w:val="0000FF"/>
          </w:rPr>
          <w:t>N 364</w:t>
        </w:r>
      </w:hyperlink>
      <w:r>
        <w:t>)</w:t>
      </w:r>
    </w:p>
    <w:p w:rsidR="00052F62" w:rsidRDefault="00052F62">
      <w:pPr>
        <w:pStyle w:val="ConsPlusNormal"/>
        <w:ind w:firstLine="540"/>
        <w:jc w:val="both"/>
      </w:pPr>
    </w:p>
    <w:p w:rsidR="00052F62" w:rsidRDefault="00052F62">
      <w:pPr>
        <w:pStyle w:val="ConsPlusNormal"/>
        <w:ind w:firstLine="540"/>
        <w:jc w:val="both"/>
      </w:pPr>
      <w:bookmarkStart w:id="2" w:name="P86"/>
      <w:bookmarkEnd w:id="2"/>
      <w:r>
        <w:t>1. Настоящим Положением определяется порядок осуществления проверки:</w:t>
      </w:r>
    </w:p>
    <w:p w:rsidR="00052F62" w:rsidRDefault="00052F62">
      <w:pPr>
        <w:pStyle w:val="ConsPlusNormal"/>
        <w:ind w:firstLine="540"/>
        <w:jc w:val="both"/>
      </w:pPr>
      <w: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44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559:</w:t>
      </w:r>
    </w:p>
    <w:p w:rsidR="00052F62" w:rsidRDefault="00052F62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052F62" w:rsidRDefault="00052F62">
      <w:pPr>
        <w:pStyle w:val="ConsPlusNormal"/>
        <w:ind w:firstLine="540"/>
        <w:jc w:val="both"/>
      </w:pPr>
      <w:r>
        <w:t>гражданами, претендующими на замещение должностей федеральной государственной службы (далее - граждане), на отчетную дату;</w:t>
      </w:r>
    </w:p>
    <w:p w:rsidR="00052F62" w:rsidRDefault="00052F62">
      <w:pPr>
        <w:pStyle w:val="ConsPlusNormal"/>
        <w:ind w:firstLine="540"/>
        <w:jc w:val="both"/>
      </w:pPr>
      <w:r>
        <w:t>федеральными государственными служащими (далее - государственные служащие) за отчетный период и за два года, предшествующие отчетному периоду;</w:t>
      </w:r>
    </w:p>
    <w:p w:rsidR="00052F62" w:rsidRDefault="00052F62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052F62" w:rsidRDefault="00052F62">
      <w:pPr>
        <w:pStyle w:val="ConsPlusNormal"/>
        <w:ind w:firstLine="540"/>
        <w:jc w:val="both"/>
      </w:pPr>
      <w:bookmarkStart w:id="3" w:name="P92"/>
      <w:bookmarkEnd w:id="3"/>
      <w:r>
        <w:t>б) достоверности и полноты сведений,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052F62" w:rsidRDefault="00052F62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052F62" w:rsidRDefault="00052F62">
      <w:pPr>
        <w:pStyle w:val="ConsPlusNormal"/>
        <w:ind w:firstLine="540"/>
        <w:jc w:val="both"/>
      </w:pPr>
      <w:bookmarkStart w:id="4" w:name="P94"/>
      <w:bookmarkEnd w:id="4"/>
      <w:r>
        <w:t xml:space="preserve">в)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48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поведению).</w:t>
      </w:r>
    </w:p>
    <w:p w:rsidR="00052F62" w:rsidRDefault="00052F62">
      <w:pPr>
        <w:pStyle w:val="ConsPlusNormal"/>
        <w:jc w:val="both"/>
      </w:pPr>
      <w:r>
        <w:t xml:space="preserve">(пп. "в" в ред. </w:t>
      </w:r>
      <w:hyperlink r:id="rId49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052F62" w:rsidRDefault="00052F62">
      <w:pPr>
        <w:pStyle w:val="ConsPlusNormal"/>
        <w:ind w:firstLine="540"/>
        <w:jc w:val="both"/>
      </w:pPr>
      <w:r>
        <w:t xml:space="preserve">2. Проверка, предусмотренная </w:t>
      </w:r>
      <w:hyperlink w:anchor="P92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94" w:history="1">
        <w:r>
          <w:rPr>
            <w:color w:val="0000FF"/>
          </w:rPr>
          <w:t>"в" пункта 1</w:t>
        </w:r>
      </w:hyperlink>
      <w:r>
        <w:t xml:space="preserve"> настоящего Положения, осуществляется соответственно в отношении граждан, претендующих на замещение любой должности федеральной государственной службы, и государственных служащих, замещающих любую должность федеральной государственной службы.</w:t>
      </w:r>
    </w:p>
    <w:p w:rsidR="00052F62" w:rsidRDefault="00052F62">
      <w:pPr>
        <w:pStyle w:val="ConsPlusNormal"/>
        <w:ind w:firstLine="540"/>
        <w:jc w:val="both"/>
      </w:pPr>
      <w:r>
        <w:t xml:space="preserve">3. Проверка достоверности и полноты сведений о доходах, об имуществе и обязательствах имущественного характера, представляемых государственным служащим, замещающим должность федеральной государственной службы, не предусмотренную </w:t>
      </w:r>
      <w:hyperlink r:id="rId50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557, и претендующим на замещение должности федеральной государственной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</w:p>
    <w:p w:rsidR="00052F62" w:rsidRDefault="00052F62">
      <w:pPr>
        <w:pStyle w:val="ConsPlusNormal"/>
        <w:jc w:val="both"/>
      </w:pPr>
      <w:r>
        <w:lastRenderedPageBreak/>
        <w:t xml:space="preserve">(п. 3 в ред. </w:t>
      </w:r>
      <w:hyperlink r:id="rId51" w:history="1">
        <w:r>
          <w:rPr>
            <w:color w:val="0000FF"/>
          </w:rPr>
          <w:t>Указа</w:t>
        </w:r>
      </w:hyperlink>
      <w:r>
        <w:t xml:space="preserve"> Президента РФ от 15.07.2015 N 364)</w:t>
      </w:r>
    </w:p>
    <w:p w:rsidR="00052F62" w:rsidRDefault="00052F62">
      <w:pPr>
        <w:pStyle w:val="ConsPlusNormal"/>
        <w:ind w:firstLine="540"/>
        <w:jc w:val="both"/>
      </w:pPr>
      <w:r>
        <w:t xml:space="preserve">4. Проверка, предусмотренная </w:t>
      </w:r>
      <w:hyperlink w:anchor="P86" w:history="1">
        <w:r>
          <w:rPr>
            <w:color w:val="0000FF"/>
          </w:rPr>
          <w:t>пунктом 1</w:t>
        </w:r>
      </w:hyperlink>
      <w:r>
        <w:t xml:space="preserve"> настоящего Положения, осуществляется по решению: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коррупции; Заместителя Председателя Правительства Российской Федерации - Руководителя Аппарата Правительства Российской Федерации; руководителя федерального государственного органа или территориального органа федерального государственного органа либо должностного лица, которому такие полномочия предоставлены руководителем соответствующего федерального государственного органа.</w:t>
      </w:r>
    </w:p>
    <w:p w:rsidR="00052F62" w:rsidRDefault="00052F62">
      <w:pPr>
        <w:pStyle w:val="ConsPlusNormal"/>
        <w:jc w:val="both"/>
      </w:pPr>
      <w:r>
        <w:t xml:space="preserve">(в ред. Указов Президента РФ от 13.03.2012 </w:t>
      </w:r>
      <w:hyperlink r:id="rId52" w:history="1">
        <w:r>
          <w:rPr>
            <w:color w:val="0000FF"/>
          </w:rPr>
          <w:t>N 297</w:t>
        </w:r>
      </w:hyperlink>
      <w:r>
        <w:t xml:space="preserve">, от 02.04.2013 </w:t>
      </w:r>
      <w:hyperlink r:id="rId53" w:history="1">
        <w:r>
          <w:rPr>
            <w:color w:val="0000FF"/>
          </w:rPr>
          <w:t>N 309</w:t>
        </w:r>
      </w:hyperlink>
      <w:r>
        <w:t>)</w:t>
      </w:r>
    </w:p>
    <w:p w:rsidR="00052F62" w:rsidRDefault="00052F62">
      <w:pPr>
        <w:pStyle w:val="ConsPlusNormal"/>
        <w:ind w:firstLine="540"/>
        <w:jc w:val="both"/>
      </w:pPr>
      <w:r>
        <w:t>Решение принимается отдельно в отношении каждого гражданина или государственного служащего и оформляется в письменной форме.</w:t>
      </w:r>
    </w:p>
    <w:p w:rsidR="00052F62" w:rsidRDefault="00052F62">
      <w:pPr>
        <w:pStyle w:val="ConsPlusNormal"/>
        <w:ind w:firstLine="540"/>
        <w:jc w:val="both"/>
      </w:pPr>
      <w:r>
        <w:t>5. Управление Президента Российской Федерации по вопросам противодействия коррупции (далее - Управление) по решению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коррупции, осуществляет проверку:</w:t>
      </w:r>
    </w:p>
    <w:p w:rsidR="00052F62" w:rsidRDefault="00052F62">
      <w:pPr>
        <w:pStyle w:val="ConsPlusNormal"/>
        <w:jc w:val="both"/>
      </w:pPr>
      <w:r>
        <w:t xml:space="preserve">(в ред. Указов Президента РФ от 12.01.2010 </w:t>
      </w:r>
      <w:hyperlink r:id="rId54" w:history="1">
        <w:r>
          <w:rPr>
            <w:color w:val="0000FF"/>
          </w:rPr>
          <w:t>N 59</w:t>
        </w:r>
      </w:hyperlink>
      <w:r>
        <w:t xml:space="preserve">, от 03.12.2013 </w:t>
      </w:r>
      <w:hyperlink r:id="rId55" w:history="1">
        <w:r>
          <w:rPr>
            <w:color w:val="0000FF"/>
          </w:rPr>
          <w:t>N 878</w:t>
        </w:r>
      </w:hyperlink>
      <w:r>
        <w:t>)</w:t>
      </w:r>
    </w:p>
    <w:p w:rsidR="00052F62" w:rsidRDefault="00052F62">
      <w:pPr>
        <w:pStyle w:val="ConsPlusNormal"/>
        <w:ind w:firstLine="540"/>
        <w:jc w:val="both"/>
      </w:pPr>
      <w:bookmarkStart w:id="5" w:name="P104"/>
      <w:bookmarkEnd w:id="5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и претендующими на замещение должностей первого заместителя и заместителей Генерального прокурора Российской Федерации, назначение на которые осуществляется по представлению Генерального прокурора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052F62" w:rsidRDefault="00052F62">
      <w:pPr>
        <w:pStyle w:val="ConsPlusNormal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04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052F62" w:rsidRDefault="00052F62">
      <w:pPr>
        <w:pStyle w:val="ConsPlusNormal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04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052F62" w:rsidRDefault="00052F62">
      <w:pPr>
        <w:pStyle w:val="ConsPlusNormal"/>
        <w:ind w:firstLine="540"/>
        <w:jc w:val="both"/>
      </w:pPr>
      <w:bookmarkStart w:id="6" w:name="P107"/>
      <w:bookmarkEnd w:id="6"/>
      <w:r>
        <w:t>5.1.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 w:rsidR="00052F62" w:rsidRDefault="00052F62">
      <w:pPr>
        <w:pStyle w:val="ConsPlusNormal"/>
        <w:ind w:firstLine="540"/>
        <w:jc w:val="both"/>
      </w:pPr>
      <w:bookmarkStart w:id="7" w:name="P108"/>
      <w:bookmarkEnd w:id="7"/>
      <w: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</w:p>
    <w:p w:rsidR="00052F62" w:rsidRDefault="00052F62">
      <w:pPr>
        <w:pStyle w:val="ConsPlusNormal"/>
        <w:ind w:firstLine="540"/>
        <w:jc w:val="both"/>
      </w:pPr>
      <w:r>
        <w:t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052F62" w:rsidRDefault="00052F62">
      <w:pPr>
        <w:pStyle w:val="ConsPlusNormal"/>
        <w:ind w:firstLine="540"/>
        <w:jc w:val="both"/>
      </w:pPr>
      <w:r>
        <w:t xml:space="preserve">в) соблюдения лицами, замещающими должности, указанные в </w:t>
      </w:r>
      <w:hyperlink w:anchor="P108" w:history="1">
        <w:r>
          <w:rPr>
            <w:color w:val="0000FF"/>
          </w:rPr>
          <w:t>подпункте "а"</w:t>
        </w:r>
      </w:hyperlink>
      <w: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052F62" w:rsidRDefault="00052F62">
      <w:pPr>
        <w:pStyle w:val="ConsPlusNormal"/>
        <w:jc w:val="both"/>
      </w:pPr>
      <w:r>
        <w:t xml:space="preserve">(п. 5.1 введен </w:t>
      </w:r>
      <w:hyperlink r:id="rId56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052F62" w:rsidRDefault="00052F62">
      <w:pPr>
        <w:pStyle w:val="ConsPlusNormal"/>
        <w:ind w:firstLine="540"/>
        <w:jc w:val="both"/>
      </w:pPr>
      <w:r>
        <w:t xml:space="preserve">5.2. Проверка, предусмотренная </w:t>
      </w:r>
      <w:hyperlink w:anchor="P107" w:history="1">
        <w:r>
          <w:rPr>
            <w:color w:val="0000FF"/>
          </w:rPr>
          <w:t>пунктом 5.1</w:t>
        </w:r>
      </w:hyperlink>
      <w:r>
        <w:t xml:space="preserve">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052F62" w:rsidRDefault="00052F62">
      <w:pPr>
        <w:pStyle w:val="ConsPlusNormal"/>
        <w:jc w:val="both"/>
      </w:pPr>
      <w:r>
        <w:t xml:space="preserve">(п. 5.2 введен </w:t>
      </w:r>
      <w:hyperlink r:id="rId57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052F62" w:rsidRDefault="00052F62">
      <w:pPr>
        <w:pStyle w:val="ConsPlusNormal"/>
        <w:ind w:firstLine="540"/>
        <w:jc w:val="both"/>
      </w:pPr>
      <w:r>
        <w:t xml:space="preserve">6. Подразделение Аппарата Правительства Российской Федерации, определяемое </w:t>
      </w:r>
      <w:r>
        <w:lastRenderedPageBreak/>
        <w:t>Правительством Российской Федерации (далее - подразделение Аппарата Правительства Российской Федерации), по решению Министра Российской Федерации - Руководителя Аппарата Правительства Российской Федерации, члена президиума Совета при Президенте Российской Федерации по противодействию коррупции, осуществляет проверку:</w:t>
      </w:r>
    </w:p>
    <w:p w:rsidR="00052F62" w:rsidRDefault="00052F62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052F62" w:rsidRDefault="00052F62">
      <w:pPr>
        <w:pStyle w:val="ConsPlusNormal"/>
        <w:ind w:firstLine="540"/>
        <w:jc w:val="both"/>
      </w:pPr>
      <w:bookmarkStart w:id="8" w:name="P116"/>
      <w:bookmarkEnd w:id="8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Правительством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052F62" w:rsidRDefault="00052F62">
      <w:pPr>
        <w:pStyle w:val="ConsPlusNormal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16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052F62" w:rsidRDefault="00052F62">
      <w:pPr>
        <w:pStyle w:val="ConsPlusNormal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16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052F62" w:rsidRDefault="00052F62">
      <w:pPr>
        <w:pStyle w:val="ConsPlusNormal"/>
        <w:ind w:firstLine="540"/>
        <w:jc w:val="both"/>
      </w:pPr>
      <w:r>
        <w:t>7. Кадровые службы федеральных государственных органов и кадровые службы территориальных органов федеральных государственных органов, кроме федеральных органов исполнительной власти, уполномоченных на осуществление оперативно-разыскной деятельности (далее - кадровые службы), по решению должностного лица, уполномоченного руководителем соответствующего федерального государственного органа, либо руководителя соответствующего территориального органа федерального государственного органа осуществляют проверку:</w:t>
      </w:r>
    </w:p>
    <w:p w:rsidR="00052F62" w:rsidRDefault="00052F62">
      <w:pPr>
        <w:pStyle w:val="ConsPlusNormal"/>
        <w:ind w:firstLine="540"/>
        <w:jc w:val="both"/>
      </w:pPr>
      <w:bookmarkStart w:id="9" w:name="P120"/>
      <w:bookmarkEnd w:id="9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руководителем соответствующего федерального государственного органа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052F62" w:rsidRDefault="00052F62">
      <w:pPr>
        <w:pStyle w:val="ConsPlusNormal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20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052F62" w:rsidRDefault="00052F62">
      <w:pPr>
        <w:pStyle w:val="ConsPlusNormal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20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052F62" w:rsidRDefault="00052F62">
      <w:pPr>
        <w:pStyle w:val="ConsPlusNormal"/>
        <w:ind w:firstLine="540"/>
        <w:jc w:val="both"/>
      </w:pPr>
      <w:r>
        <w:t>8. Соответствующие подразделения федеральных органов исполнительной власти, уполномоченных на осуществление оперативно-разыскной деятельности, и подразделения их территориальных органов по основаниям, в порядке и в сроки, которые устанавливаются положениями об этих органах и их нормативными правовыми актами, осуществляют проверку:</w:t>
      </w:r>
    </w:p>
    <w:p w:rsidR="00052F62" w:rsidRDefault="00052F62">
      <w:pPr>
        <w:pStyle w:val="ConsPlusNormal"/>
        <w:ind w:firstLine="540"/>
        <w:jc w:val="both"/>
      </w:pPr>
      <w:bookmarkStart w:id="10" w:name="P124"/>
      <w:bookmarkEnd w:id="10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 в указанных федеральных органах исполнительной власти и их территориальных органах, назначение на которые и освобождение от которых осуществляются руководителем соответствующего федерального органа исполнительной власти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052F62" w:rsidRDefault="00052F62">
      <w:pPr>
        <w:pStyle w:val="ConsPlusNormal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24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052F62" w:rsidRDefault="00052F62">
      <w:pPr>
        <w:pStyle w:val="ConsPlusNormal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24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052F62" w:rsidRDefault="00052F62">
      <w:pPr>
        <w:pStyle w:val="ConsPlusNormal"/>
        <w:ind w:firstLine="540"/>
        <w:jc w:val="both"/>
      </w:pPr>
      <w:r>
        <w:t xml:space="preserve">9. Утратил силу. - </w:t>
      </w:r>
      <w:hyperlink r:id="rId59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052F62" w:rsidRDefault="00052F62">
      <w:pPr>
        <w:pStyle w:val="ConsPlusNormal"/>
        <w:ind w:firstLine="540"/>
        <w:jc w:val="both"/>
      </w:pPr>
      <w:r>
        <w:t xml:space="preserve">10. Основанием для осуществления проверки, предусмотренной </w:t>
      </w:r>
      <w:hyperlink w:anchor="P86" w:history="1">
        <w:r>
          <w:rPr>
            <w:color w:val="0000FF"/>
          </w:rPr>
          <w:t>пунктом 1</w:t>
        </w:r>
      </w:hyperlink>
      <w:r>
        <w:t xml:space="preserve"> настоящего </w:t>
      </w:r>
      <w:r>
        <w:lastRenderedPageBreak/>
        <w:t>Положения, является достаточная информация, представленная в письменном виде в установленном порядке:</w:t>
      </w:r>
    </w:p>
    <w:p w:rsidR="00052F62" w:rsidRDefault="00052F62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052F62" w:rsidRDefault="00052F62">
      <w:pPr>
        <w:pStyle w:val="ConsPlusNormal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52F62" w:rsidRDefault="00052F62">
      <w:pPr>
        <w:pStyle w:val="ConsPlusNormal"/>
        <w:ind w:firstLine="540"/>
        <w:jc w:val="both"/>
      </w:pPr>
      <w:r>
        <w:t>а.1)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052F62" w:rsidRDefault="00052F62">
      <w:pPr>
        <w:pStyle w:val="ConsPlusNormal"/>
        <w:jc w:val="both"/>
      </w:pPr>
      <w:r>
        <w:t xml:space="preserve">(пп. "а.1" введен </w:t>
      </w:r>
      <w:hyperlink r:id="rId61" w:history="1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052F62" w:rsidRDefault="00052F62">
      <w:pPr>
        <w:pStyle w:val="ConsPlusNormal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052F62" w:rsidRDefault="00052F62">
      <w:pPr>
        <w:pStyle w:val="ConsPlusNormal"/>
        <w:ind w:firstLine="540"/>
        <w:jc w:val="both"/>
      </w:pPr>
      <w:r>
        <w:t>в) Общественной палатой Российской Федерации;</w:t>
      </w:r>
    </w:p>
    <w:p w:rsidR="00052F62" w:rsidRDefault="00052F62">
      <w:pPr>
        <w:pStyle w:val="ConsPlusNormal"/>
        <w:ind w:firstLine="540"/>
        <w:jc w:val="both"/>
      </w:pPr>
      <w:r>
        <w:t>г) общероссийскими средствами массовой информации.</w:t>
      </w:r>
    </w:p>
    <w:p w:rsidR="00052F62" w:rsidRDefault="00052F62">
      <w:pPr>
        <w:pStyle w:val="ConsPlusNormal"/>
        <w:jc w:val="both"/>
      </w:pPr>
      <w:r>
        <w:t xml:space="preserve">(пп. "г" введен </w:t>
      </w:r>
      <w:hyperlink r:id="rId62" w:history="1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052F62" w:rsidRDefault="00052F62">
      <w:pPr>
        <w:pStyle w:val="ConsPlusNormal"/>
        <w:jc w:val="both"/>
      </w:pPr>
      <w:r>
        <w:t xml:space="preserve">(п. 10 в ред. </w:t>
      </w:r>
      <w:hyperlink r:id="rId63" w:history="1">
        <w:r>
          <w:rPr>
            <w:color w:val="0000FF"/>
          </w:rPr>
          <w:t>Указа</w:t>
        </w:r>
      </w:hyperlink>
      <w:r>
        <w:t xml:space="preserve"> Президента РФ от 01.07.2010 N 821)</w:t>
      </w:r>
    </w:p>
    <w:p w:rsidR="00052F62" w:rsidRDefault="00052F62">
      <w:pPr>
        <w:pStyle w:val="ConsPlusNormal"/>
        <w:ind w:firstLine="540"/>
        <w:jc w:val="both"/>
      </w:pPr>
      <w:r>
        <w:t>11. Информация анонимного характера не может служить основанием для проверки.</w:t>
      </w:r>
    </w:p>
    <w:p w:rsidR="00052F62" w:rsidRDefault="00052F62">
      <w:pPr>
        <w:pStyle w:val="ConsPlusNormal"/>
        <w:ind w:firstLine="540"/>
        <w:jc w:val="both"/>
      </w:pPr>
      <w:r>
        <w:t>12.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052F62" w:rsidRDefault="00052F62">
      <w:pPr>
        <w:pStyle w:val="ConsPlusNormal"/>
        <w:ind w:firstLine="540"/>
        <w:jc w:val="both"/>
      </w:pPr>
      <w:r>
        <w:t>13. Управление, подразделение Аппарата Правительства Российской Федерации и кадровые службы федеральных государственных органов осуществляют проверку:</w:t>
      </w:r>
    </w:p>
    <w:p w:rsidR="00052F62" w:rsidRDefault="00052F62">
      <w:pPr>
        <w:pStyle w:val="ConsPlusNormal"/>
        <w:ind w:firstLine="540"/>
        <w:jc w:val="both"/>
      </w:pPr>
      <w:bookmarkStart w:id="11" w:name="P141"/>
      <w:bookmarkEnd w:id="11"/>
      <w:r>
        <w:t>а) самостоятельно;</w:t>
      </w:r>
    </w:p>
    <w:p w:rsidR="00052F62" w:rsidRDefault="00052F62">
      <w:pPr>
        <w:pStyle w:val="ConsPlusNormal"/>
        <w:ind w:firstLine="540"/>
        <w:jc w:val="both"/>
      </w:pPr>
      <w:bookmarkStart w:id="12" w:name="P142"/>
      <w:bookmarkEnd w:id="12"/>
      <w:r>
        <w:t xml:space="preserve">б) путем направления запроса в федеральные органы исполнительной власти, уполномоченные на осуществление оперативно-разыскной деятельности, в соответствии с </w:t>
      </w:r>
      <w:hyperlink r:id="rId64" w:history="1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 (далее - Федеральный закон "Об оперативно-розыскной деятельности").</w:t>
      </w:r>
    </w:p>
    <w:p w:rsidR="00052F62" w:rsidRDefault="00052F62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052F62" w:rsidRDefault="00052F62">
      <w:pPr>
        <w:pStyle w:val="ConsPlusNormal"/>
        <w:ind w:firstLine="540"/>
        <w:jc w:val="both"/>
      </w:pPr>
      <w:r>
        <w:t xml:space="preserve">14. Кадровые службы территориальных органов федеральных государственных органов осуществляют проверку, предусмотренную </w:t>
      </w:r>
      <w:hyperlink w:anchor="P141" w:history="1">
        <w:r>
          <w:rPr>
            <w:color w:val="0000FF"/>
          </w:rPr>
          <w:t>подпунктом "а" пункта 13</w:t>
        </w:r>
      </w:hyperlink>
      <w:r>
        <w:t xml:space="preserve"> настоящего Положения.</w:t>
      </w:r>
    </w:p>
    <w:p w:rsidR="00052F62" w:rsidRDefault="00052F62">
      <w:pPr>
        <w:pStyle w:val="ConsPlusNormal"/>
        <w:ind w:firstLine="540"/>
        <w:jc w:val="both"/>
      </w:pPr>
      <w:r>
        <w:t xml:space="preserve">Проверку, предусмотренную </w:t>
      </w:r>
      <w:hyperlink w:anchor="P142" w:history="1">
        <w:r>
          <w:rPr>
            <w:color w:val="0000FF"/>
          </w:rPr>
          <w:t>подпунктом "б" пункта 13</w:t>
        </w:r>
      </w:hyperlink>
      <w:r>
        <w:t xml:space="preserve"> настоящего Положения, в интересах территориальных органов федеральных государственных органов осуществляют соответствующие федеральные государственные органы.</w:t>
      </w:r>
    </w:p>
    <w:p w:rsidR="00052F62" w:rsidRDefault="00052F62">
      <w:pPr>
        <w:pStyle w:val="ConsPlusNormal"/>
        <w:ind w:firstLine="540"/>
        <w:jc w:val="both"/>
      </w:pPr>
      <w:r>
        <w:t xml:space="preserve">15. При осуществлении проверки, предусмотренной </w:t>
      </w:r>
      <w:hyperlink w:anchor="P141" w:history="1">
        <w:r>
          <w:rPr>
            <w:color w:val="0000FF"/>
          </w:rPr>
          <w:t>подпунктом "а" пункта 13</w:t>
        </w:r>
      </w:hyperlink>
      <w:r>
        <w:t xml:space="preserve"> настоящего Положения, должностные лица Управления, подразделения Аппарата Правительства Российской Федерации и кадровых служб вправе:</w:t>
      </w:r>
    </w:p>
    <w:p w:rsidR="00052F62" w:rsidRDefault="00052F62">
      <w:pPr>
        <w:pStyle w:val="ConsPlusNormal"/>
        <w:ind w:firstLine="540"/>
        <w:jc w:val="both"/>
      </w:pPr>
      <w:r>
        <w:t>а) проводить беседу с гражданином или государственным служащим;</w:t>
      </w:r>
    </w:p>
    <w:p w:rsidR="00052F62" w:rsidRDefault="00052F62">
      <w:pPr>
        <w:pStyle w:val="ConsPlusNormal"/>
        <w:ind w:firstLine="540"/>
        <w:jc w:val="both"/>
      </w:pPr>
      <w:r>
        <w:t>б) изучать представленные гражданином или государственным служащим сведения о доходах, об имуществе и обязательствах имущественного характера и дополнительные материалы;</w:t>
      </w:r>
    </w:p>
    <w:p w:rsidR="00052F62" w:rsidRDefault="00052F62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052F62" w:rsidRDefault="00052F62">
      <w:pPr>
        <w:pStyle w:val="ConsPlusNormal"/>
        <w:ind w:firstLine="540"/>
        <w:jc w:val="both"/>
      </w:pPr>
      <w:r>
        <w:t>в) получать от гражданина или государственного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052F62" w:rsidRDefault="00052F62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052F62" w:rsidRDefault="00052F62">
      <w:pPr>
        <w:pStyle w:val="ConsPlusNormal"/>
        <w:ind w:firstLine="540"/>
        <w:jc w:val="both"/>
      </w:pPr>
      <w:bookmarkStart w:id="13" w:name="P152"/>
      <w:bookmarkEnd w:id="13"/>
      <w:r>
        <w:t xml:space="preserve">г) направлять в установленном порядке запрос 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государственным служащим требований к </w:t>
      </w:r>
      <w:r>
        <w:lastRenderedPageBreak/>
        <w:t>служебному поведению;</w:t>
      </w:r>
    </w:p>
    <w:p w:rsidR="00052F62" w:rsidRDefault="00052F62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Указа</w:t>
        </w:r>
      </w:hyperlink>
      <w:r>
        <w:t xml:space="preserve"> Президента РФ от 01.07.2010 N 821)</w:t>
      </w:r>
    </w:p>
    <w:p w:rsidR="00052F62" w:rsidRDefault="00052F62">
      <w:pPr>
        <w:pStyle w:val="ConsPlusNormal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052F62" w:rsidRDefault="00052F62">
      <w:pPr>
        <w:pStyle w:val="ConsPlusNormal"/>
        <w:ind w:firstLine="540"/>
        <w:jc w:val="both"/>
      </w:pPr>
      <w:r>
        <w:t xml:space="preserve">е) осуществлять анализ сведений, представленных гражданином или государственным служащим в соответствии с </w:t>
      </w:r>
      <w:hyperlink r:id="rId6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противодействии коррупции.</w:t>
      </w:r>
    </w:p>
    <w:p w:rsidR="00052F62" w:rsidRDefault="00052F62">
      <w:pPr>
        <w:pStyle w:val="ConsPlusNormal"/>
        <w:jc w:val="both"/>
      </w:pPr>
      <w:r>
        <w:t xml:space="preserve">(пп. "е" введен </w:t>
      </w:r>
      <w:hyperlink r:id="rId70" w:history="1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052F62" w:rsidRDefault="00052F62">
      <w:pPr>
        <w:pStyle w:val="ConsPlusNormal"/>
        <w:ind w:firstLine="540"/>
        <w:jc w:val="both"/>
      </w:pPr>
      <w:bookmarkStart w:id="14" w:name="P157"/>
      <w:bookmarkEnd w:id="14"/>
      <w:r>
        <w:t xml:space="preserve">16. В запросе, предусмотренном </w:t>
      </w:r>
      <w:hyperlink w:anchor="P152" w:history="1">
        <w:r>
          <w:rPr>
            <w:color w:val="0000FF"/>
          </w:rPr>
          <w:t>подпунктом "г" пункта 15</w:t>
        </w:r>
      </w:hyperlink>
      <w:r>
        <w:t xml:space="preserve"> настоящего Положения, указываются:</w:t>
      </w:r>
    </w:p>
    <w:p w:rsidR="00052F62" w:rsidRDefault="00052F62">
      <w:pPr>
        <w:pStyle w:val="ConsPlusNormal"/>
        <w:ind w:firstLine="540"/>
        <w:jc w:val="both"/>
      </w:pPr>
      <w:r>
        <w:t>а) фамилия, имя, отчество руководителя государственного органа или организации, в которые направляется запрос;</w:t>
      </w:r>
    </w:p>
    <w:p w:rsidR="00052F62" w:rsidRDefault="00052F62">
      <w:pPr>
        <w:pStyle w:val="ConsPlusNormal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052F62" w:rsidRDefault="00052F62">
      <w:pPr>
        <w:pStyle w:val="ConsPlusNormal"/>
        <w:ind w:firstLine="540"/>
        <w:jc w:val="both"/>
      </w:pPr>
      <w: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государственного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государственного служащего, в отношении которого имеются сведения о несоблюдении им требований к служебному поведению;</w:t>
      </w:r>
    </w:p>
    <w:p w:rsidR="00052F62" w:rsidRDefault="00052F62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Указа</w:t>
        </w:r>
      </w:hyperlink>
      <w:r>
        <w:t xml:space="preserve"> Президента РФ от 02.04.2013 N 309)</w:t>
      </w:r>
    </w:p>
    <w:p w:rsidR="00052F62" w:rsidRDefault="00052F62">
      <w:pPr>
        <w:pStyle w:val="ConsPlusNormal"/>
        <w:ind w:firstLine="540"/>
        <w:jc w:val="both"/>
      </w:pPr>
      <w:r>
        <w:t>г) содержание и объем сведений, подлежащих проверке;</w:t>
      </w:r>
    </w:p>
    <w:p w:rsidR="00052F62" w:rsidRDefault="00052F62">
      <w:pPr>
        <w:pStyle w:val="ConsPlusNormal"/>
        <w:ind w:firstLine="540"/>
        <w:jc w:val="both"/>
      </w:pPr>
      <w:r>
        <w:t>д) срок представления запрашиваемых сведений;</w:t>
      </w:r>
    </w:p>
    <w:p w:rsidR="00052F62" w:rsidRDefault="00052F62">
      <w:pPr>
        <w:pStyle w:val="ConsPlusNormal"/>
        <w:ind w:firstLine="540"/>
        <w:jc w:val="both"/>
      </w:pPr>
      <w:r>
        <w:t>е) фамилия, инициалы и номер телефона государственного служащего, подготовившего запрос;</w:t>
      </w:r>
    </w:p>
    <w:p w:rsidR="00052F62" w:rsidRDefault="00052F62">
      <w:pPr>
        <w:pStyle w:val="ConsPlusNormal"/>
        <w:ind w:firstLine="540"/>
        <w:jc w:val="both"/>
      </w:pPr>
      <w:r>
        <w:t>е.1) идентификационный номер налогоплательщика (в случае направления запроса в налоговые органы Российской Федерации);</w:t>
      </w:r>
    </w:p>
    <w:p w:rsidR="00052F62" w:rsidRDefault="00052F62">
      <w:pPr>
        <w:pStyle w:val="ConsPlusNormal"/>
        <w:jc w:val="both"/>
      </w:pPr>
      <w:r>
        <w:t xml:space="preserve">(пп. "е.1" введен </w:t>
      </w:r>
      <w:hyperlink r:id="rId72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052F62" w:rsidRDefault="00052F62">
      <w:pPr>
        <w:pStyle w:val="ConsPlusNormal"/>
        <w:ind w:firstLine="540"/>
        <w:jc w:val="both"/>
      </w:pPr>
      <w:r>
        <w:t>ж) другие необходимые сведения.</w:t>
      </w:r>
    </w:p>
    <w:p w:rsidR="00052F62" w:rsidRDefault="00052F62">
      <w:pPr>
        <w:pStyle w:val="ConsPlusNormal"/>
        <w:ind w:firstLine="540"/>
        <w:jc w:val="both"/>
      </w:pPr>
      <w:r>
        <w:t xml:space="preserve">17. В запросе о проведении оперативно-разыскных мероприятий, помимо сведений, перечисленных в </w:t>
      </w:r>
      <w:hyperlink w:anchor="P157" w:history="1">
        <w:r>
          <w:rPr>
            <w:color w:val="0000FF"/>
          </w:rPr>
          <w:t>пункте 16</w:t>
        </w:r>
      </w:hyperlink>
      <w: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73" w:history="1">
        <w:r>
          <w:rPr>
            <w:color w:val="0000FF"/>
          </w:rPr>
          <w:t>закона</w:t>
        </w:r>
      </w:hyperlink>
      <w:r>
        <w:t xml:space="preserve"> "Об оперативно-розыскной деятельности".</w:t>
      </w:r>
    </w:p>
    <w:p w:rsidR="00052F62" w:rsidRDefault="00052F62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052F62" w:rsidRDefault="00052F62">
      <w:pPr>
        <w:pStyle w:val="ConsPlusNormal"/>
        <w:ind w:firstLine="540"/>
        <w:jc w:val="both"/>
      </w:pPr>
      <w:r>
        <w:t>18. Запросы, 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направляются:</w:t>
      </w:r>
    </w:p>
    <w:p w:rsidR="00052F62" w:rsidRDefault="00052F62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Указа</w:t>
        </w:r>
      </w:hyperlink>
      <w:r>
        <w:t xml:space="preserve"> Президента РФ от 02.04.2013 N 309)</w:t>
      </w:r>
    </w:p>
    <w:p w:rsidR="00052F62" w:rsidRDefault="00052F62">
      <w:pPr>
        <w:pStyle w:val="ConsPlusNormal"/>
        <w:ind w:firstLine="540"/>
        <w:jc w:val="both"/>
      </w:pPr>
      <w:r>
        <w:t>а) начальником Управления или уполномоченным им должностным лицом Управления, руководителем подразделения Аппарата Правительства Российской Федерации, руководителем федерального государственного органа либо уполномоченным им должностным лицом - в государственные органы и организации;</w:t>
      </w:r>
    </w:p>
    <w:p w:rsidR="00052F62" w:rsidRDefault="00052F62">
      <w:pPr>
        <w:pStyle w:val="ConsPlusNormal"/>
        <w:ind w:firstLine="540"/>
        <w:jc w:val="both"/>
      </w:pPr>
      <w:r>
        <w:t>б) руководителем территориального органа федерального государственного органа - в государственные органы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осуществление оперативно-разыскной деятельности), органы местного самоуправления, на предприятия, в учреждения, организации и общественные объединения.</w:t>
      </w:r>
    </w:p>
    <w:p w:rsidR="00052F62" w:rsidRDefault="00052F62">
      <w:pPr>
        <w:pStyle w:val="ConsPlusNormal"/>
        <w:ind w:firstLine="540"/>
        <w:jc w:val="both"/>
      </w:pPr>
      <w:r>
        <w:t xml:space="preserve">18.1.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руководителями (должностными лицами) федеральных государственных органов, </w:t>
      </w:r>
      <w:hyperlink r:id="rId76" w:history="1">
        <w:r>
          <w:rPr>
            <w:color w:val="0000FF"/>
          </w:rPr>
          <w:t>перечень</w:t>
        </w:r>
      </w:hyperlink>
      <w:r>
        <w:t xml:space="preserve"> которых утвержден Президентом Российской Федерации.</w:t>
      </w:r>
    </w:p>
    <w:p w:rsidR="00052F62" w:rsidRDefault="00052F62">
      <w:pPr>
        <w:pStyle w:val="ConsPlusNormal"/>
        <w:jc w:val="both"/>
      </w:pPr>
      <w:r>
        <w:t xml:space="preserve">(п. 18.1 введен </w:t>
      </w:r>
      <w:hyperlink r:id="rId77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052F62" w:rsidRDefault="00052F62">
      <w:pPr>
        <w:pStyle w:val="ConsPlusNormal"/>
        <w:ind w:firstLine="540"/>
        <w:jc w:val="both"/>
      </w:pPr>
      <w:r>
        <w:t xml:space="preserve">19. Запросы о проведении оперативно-разыскных мероприятий исполняются федеральными </w:t>
      </w:r>
      <w:r>
        <w:lastRenderedPageBreak/>
        <w:t>органами исполнительной власти, уполномоченными на осуществление оперативно-разыскной деятельности, и их территориальными органами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:rsidR="00052F62" w:rsidRDefault="00052F62">
      <w:pPr>
        <w:pStyle w:val="ConsPlusNormal"/>
        <w:ind w:firstLine="540"/>
        <w:jc w:val="both"/>
      </w:pPr>
      <w:r>
        <w:t xml:space="preserve">При проведении оперативно-разыскных мероприятий по запросам не могут осуществляться действия, указанные в </w:t>
      </w:r>
      <w:hyperlink r:id="rId78" w:history="1">
        <w:r>
          <w:rPr>
            <w:color w:val="0000FF"/>
          </w:rPr>
          <w:t>пунктах 8</w:t>
        </w:r>
      </w:hyperlink>
      <w:r>
        <w:t xml:space="preserve"> - </w:t>
      </w:r>
      <w:hyperlink r:id="rId79" w:history="1">
        <w:r>
          <w:rPr>
            <w:color w:val="0000FF"/>
          </w:rPr>
          <w:t>11 части первой статьи 6</w:t>
        </w:r>
      </w:hyperlink>
      <w:r>
        <w:t xml:space="preserve"> Федерального закона "Об оперативно-розыскной деятельности".</w:t>
      </w:r>
    </w:p>
    <w:p w:rsidR="00052F62" w:rsidRDefault="00052F62">
      <w:pPr>
        <w:pStyle w:val="ConsPlusNormal"/>
        <w:ind w:firstLine="540"/>
        <w:jc w:val="both"/>
      </w:pPr>
      <w:r>
        <w:t>20.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052F62" w:rsidRDefault="00052F62">
      <w:pPr>
        <w:pStyle w:val="ConsPlusNormal"/>
        <w:ind w:firstLine="540"/>
        <w:jc w:val="both"/>
      </w:pPr>
      <w:r>
        <w:t>21. Государственные органы (включая федеральные органы исполнительной власти, уполномоченные на осуществление оперативно-разыскной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052F62" w:rsidRDefault="00052F62">
      <w:pPr>
        <w:pStyle w:val="ConsPlusNormal"/>
        <w:ind w:firstLine="540"/>
        <w:jc w:val="both"/>
      </w:pPr>
      <w:r>
        <w:t>22. Начальник Управления, руководитель подразделения Аппарата Правительства Российской Федерации или руководитель соответствующей кадровой службы обеспечивает:</w:t>
      </w:r>
    </w:p>
    <w:p w:rsidR="00052F62" w:rsidRDefault="00052F62">
      <w:pPr>
        <w:pStyle w:val="ConsPlusNormal"/>
        <w:ind w:firstLine="540"/>
        <w:jc w:val="both"/>
      </w:pPr>
      <w:r>
        <w:t xml:space="preserve">а) уведомление в письменной форме государственного служащего о начале в отношении его проверки и разъяснение ему содержания </w:t>
      </w:r>
      <w:hyperlink w:anchor="P182" w:history="1">
        <w:r>
          <w:rPr>
            <w:color w:val="0000FF"/>
          </w:rPr>
          <w:t>подпункта "б"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:rsidR="00052F62" w:rsidRDefault="00052F62">
      <w:pPr>
        <w:pStyle w:val="ConsPlusNormal"/>
        <w:ind w:firstLine="540"/>
        <w:jc w:val="both"/>
      </w:pPr>
      <w:bookmarkStart w:id="15" w:name="P182"/>
      <w:bookmarkEnd w:id="15"/>
      <w:r>
        <w:t>б) 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государственного служащего, а при наличии уважительной причины - в срок, согласованный с государственным служащим.</w:t>
      </w:r>
    </w:p>
    <w:p w:rsidR="00052F62" w:rsidRDefault="00052F62">
      <w:pPr>
        <w:pStyle w:val="ConsPlusNormal"/>
        <w:ind w:firstLine="540"/>
        <w:jc w:val="both"/>
      </w:pPr>
      <w:r>
        <w:t xml:space="preserve">23. По окончании проверки Управление, подразделение Аппарата Правительства Российской Федерации или соответствующая кадровая служба обязаны ознакомить государственного служащего с результатами проверки с соблюдением </w:t>
      </w:r>
      <w:hyperlink r:id="rId80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о государственной тайне.</w:t>
      </w:r>
    </w:p>
    <w:p w:rsidR="00052F62" w:rsidRDefault="00052F62">
      <w:pPr>
        <w:pStyle w:val="ConsPlusNormal"/>
        <w:ind w:firstLine="540"/>
        <w:jc w:val="both"/>
      </w:pPr>
      <w:bookmarkStart w:id="16" w:name="P184"/>
      <w:bookmarkEnd w:id="16"/>
      <w:r>
        <w:t>24. Государственный служащий вправе:</w:t>
      </w:r>
    </w:p>
    <w:p w:rsidR="00052F62" w:rsidRDefault="00052F62">
      <w:pPr>
        <w:pStyle w:val="ConsPlusNormal"/>
        <w:ind w:firstLine="540"/>
        <w:jc w:val="both"/>
      </w:pPr>
      <w:r>
        <w:t xml:space="preserve">а) давать пояснения в письменной форме: в ходе проверки; по вопросам, указанным в </w:t>
      </w:r>
      <w:hyperlink w:anchor="P182" w:history="1">
        <w:r>
          <w:rPr>
            <w:color w:val="0000FF"/>
          </w:rPr>
          <w:t>подпункте "б" пункта 22</w:t>
        </w:r>
      </w:hyperlink>
      <w:r>
        <w:t xml:space="preserve"> настоящего Положения; по результатам проверки;</w:t>
      </w:r>
    </w:p>
    <w:p w:rsidR="00052F62" w:rsidRDefault="00052F62">
      <w:pPr>
        <w:pStyle w:val="ConsPlusNormal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052F62" w:rsidRDefault="00052F62">
      <w:pPr>
        <w:pStyle w:val="ConsPlusNormal"/>
        <w:ind w:firstLine="540"/>
        <w:jc w:val="both"/>
      </w:pPr>
      <w:r>
        <w:t xml:space="preserve">в) обращаться в Управление, подразделение Аппарата Правительства Российской Федерации или в соответствующую кадровую службу с подлежащим удовлетворению ходатайством о проведении с ним беседы по вопросам, указанным в </w:t>
      </w:r>
      <w:hyperlink w:anchor="P182" w:history="1">
        <w:r>
          <w:rPr>
            <w:color w:val="0000FF"/>
          </w:rPr>
          <w:t>подпункте "б" пункта 22</w:t>
        </w:r>
      </w:hyperlink>
      <w:r>
        <w:t xml:space="preserve"> настоящего Положения.</w:t>
      </w:r>
    </w:p>
    <w:p w:rsidR="00052F62" w:rsidRDefault="00052F62">
      <w:pPr>
        <w:pStyle w:val="ConsPlusNormal"/>
        <w:ind w:firstLine="540"/>
        <w:jc w:val="both"/>
      </w:pPr>
      <w:r>
        <w:t xml:space="preserve">25. Пояснения, указанные в </w:t>
      </w:r>
      <w:hyperlink w:anchor="P184" w:history="1">
        <w:r>
          <w:rPr>
            <w:color w:val="0000FF"/>
          </w:rPr>
          <w:t>пункте 24</w:t>
        </w:r>
      </w:hyperlink>
      <w:r>
        <w:t xml:space="preserve"> настоящего Положения, приобщаются к материалам проверки.</w:t>
      </w:r>
    </w:p>
    <w:p w:rsidR="00052F62" w:rsidRDefault="00052F62">
      <w:pPr>
        <w:pStyle w:val="ConsPlusNormal"/>
        <w:ind w:firstLine="540"/>
        <w:jc w:val="both"/>
      </w:pPr>
      <w:r>
        <w:t>26. На период проведения проверки государственный служащий может быть отстранен от замещаемой должности федеральной государственной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052F62" w:rsidRDefault="00052F62">
      <w:pPr>
        <w:pStyle w:val="ConsPlusNormal"/>
        <w:ind w:firstLine="540"/>
        <w:jc w:val="both"/>
      </w:pPr>
      <w:r>
        <w:t>На период отстранения государственного служащего от замещаемой должности федеральной государственной службы денежное содержание по замещаемой им должности сохраняется.</w:t>
      </w:r>
    </w:p>
    <w:p w:rsidR="00052F62" w:rsidRDefault="00052F62">
      <w:pPr>
        <w:pStyle w:val="ConsPlusNormal"/>
        <w:ind w:firstLine="540"/>
        <w:jc w:val="both"/>
      </w:pPr>
      <w:r>
        <w:t>27. Начальник Управления, руководитель подразделения Аппарата Правительства Российской Федерации или руководитель соответствующей кадровой службы представляет лицу, принявшему решение о проведении проверки, доклад о ее результатах.</w:t>
      </w:r>
    </w:p>
    <w:p w:rsidR="00052F62" w:rsidRDefault="00052F62">
      <w:pPr>
        <w:pStyle w:val="ConsPlusNormal"/>
        <w:ind w:firstLine="540"/>
        <w:jc w:val="both"/>
      </w:pPr>
      <w:bookmarkStart w:id="17" w:name="P192"/>
      <w:bookmarkEnd w:id="17"/>
      <w:r>
        <w:t xml:space="preserve">28. По результатам проверки должностному лицу, уполномоченному назначать гражданина на должность федеральной государственной службы или назначившему государственного </w:t>
      </w:r>
      <w:r>
        <w:lastRenderedPageBreak/>
        <w:t>служащего на должность федеральной государственной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052F62" w:rsidRDefault="00052F62">
      <w:pPr>
        <w:pStyle w:val="ConsPlusNormal"/>
        <w:ind w:firstLine="540"/>
        <w:jc w:val="both"/>
      </w:pPr>
      <w:r>
        <w:t>а) о назначении гражданина на должность федеральной государственной службы;</w:t>
      </w:r>
    </w:p>
    <w:p w:rsidR="00052F62" w:rsidRDefault="00052F62">
      <w:pPr>
        <w:pStyle w:val="ConsPlusNormal"/>
        <w:ind w:firstLine="540"/>
        <w:jc w:val="both"/>
      </w:pPr>
      <w:r>
        <w:t>б) об отказе гражданину в назначении на должность федеральной государственной службы;</w:t>
      </w:r>
    </w:p>
    <w:p w:rsidR="00052F62" w:rsidRDefault="00052F62">
      <w:pPr>
        <w:pStyle w:val="ConsPlusNormal"/>
        <w:ind w:firstLine="540"/>
        <w:jc w:val="both"/>
      </w:pPr>
      <w:r>
        <w:t>в) об отсутствии оснований для применения к государственному служащему мер юридической ответственности;</w:t>
      </w:r>
    </w:p>
    <w:p w:rsidR="00052F62" w:rsidRDefault="00052F62">
      <w:pPr>
        <w:pStyle w:val="ConsPlusNormal"/>
        <w:ind w:firstLine="540"/>
        <w:jc w:val="both"/>
      </w:pPr>
      <w:r>
        <w:t>г) о применении к государственному служащему мер юридической ответственности;</w:t>
      </w:r>
    </w:p>
    <w:p w:rsidR="00052F62" w:rsidRDefault="00052F62">
      <w:pPr>
        <w:pStyle w:val="ConsPlusNormal"/>
        <w:ind w:firstLine="540"/>
        <w:jc w:val="both"/>
      </w:pPr>
      <w:r>
        <w:t>д)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052F62" w:rsidRDefault="00052F62">
      <w:pPr>
        <w:pStyle w:val="ConsPlusNormal"/>
        <w:jc w:val="both"/>
      </w:pPr>
      <w:r>
        <w:t xml:space="preserve">(п. 28 в ред. </w:t>
      </w:r>
      <w:hyperlink r:id="rId81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052F62" w:rsidRDefault="00052F62">
      <w:pPr>
        <w:pStyle w:val="ConsPlusNormal"/>
        <w:ind w:firstLine="540"/>
        <w:jc w:val="both"/>
      </w:pPr>
      <w:r>
        <w:t>29. Сведения о результатах проверки с письменного согласия лица, принявшего решение о ее проведении, предоставляются Управлением, подразделением Аппарата Правительства Российской Федерации или соответствующей кадровой службой с одновременным уведомлением об этом гражданина или государственного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052F62" w:rsidRDefault="00052F62">
      <w:pPr>
        <w:pStyle w:val="ConsPlusNormal"/>
        <w:ind w:firstLine="540"/>
        <w:jc w:val="both"/>
      </w:pPr>
      <w:r>
        <w:t>30.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052F62" w:rsidRDefault="00052F62">
      <w:pPr>
        <w:pStyle w:val="ConsPlusNormal"/>
        <w:ind w:firstLine="540"/>
        <w:jc w:val="both"/>
      </w:pPr>
      <w:r>
        <w:t xml:space="preserve">31. Должностное лицо,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службы, рассмотрев доклад и соответствующее предложение, указанные в </w:t>
      </w:r>
      <w:hyperlink w:anchor="P192" w:history="1">
        <w:r>
          <w:rPr>
            <w:color w:val="0000FF"/>
          </w:rPr>
          <w:t>пункте 28</w:t>
        </w:r>
      </w:hyperlink>
      <w:r>
        <w:t xml:space="preserve"> настоящего Положения, принимает одно из следующих решений:</w:t>
      </w:r>
    </w:p>
    <w:p w:rsidR="00052F62" w:rsidRDefault="00052F62">
      <w:pPr>
        <w:pStyle w:val="ConsPlusNormal"/>
        <w:ind w:firstLine="540"/>
        <w:jc w:val="both"/>
      </w:pPr>
      <w:r>
        <w:t>а) назначить гражданина на должность федеральной государственной службы;</w:t>
      </w:r>
    </w:p>
    <w:p w:rsidR="00052F62" w:rsidRDefault="00052F62">
      <w:pPr>
        <w:pStyle w:val="ConsPlusNormal"/>
        <w:ind w:firstLine="540"/>
        <w:jc w:val="both"/>
      </w:pPr>
      <w:r>
        <w:t>б) отказать гражданину в назначении на должность федеральной государственной службы;</w:t>
      </w:r>
    </w:p>
    <w:p w:rsidR="00052F62" w:rsidRDefault="00052F62">
      <w:pPr>
        <w:pStyle w:val="ConsPlusNormal"/>
        <w:ind w:firstLine="540"/>
        <w:jc w:val="both"/>
      </w:pPr>
      <w:r>
        <w:t>в) применить к государственному служащему меры юридической ответственности;</w:t>
      </w:r>
    </w:p>
    <w:p w:rsidR="00052F62" w:rsidRDefault="00052F62">
      <w:pPr>
        <w:pStyle w:val="ConsPlusNormal"/>
        <w:ind w:firstLine="540"/>
        <w:jc w:val="both"/>
      </w:pPr>
      <w:r>
        <w:t>г) 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052F62" w:rsidRDefault="00052F62">
      <w:pPr>
        <w:pStyle w:val="ConsPlusNormal"/>
        <w:jc w:val="both"/>
      </w:pPr>
      <w:r>
        <w:t xml:space="preserve">(п. 31 в ред. </w:t>
      </w:r>
      <w:hyperlink r:id="rId82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052F62" w:rsidRDefault="00052F62">
      <w:pPr>
        <w:pStyle w:val="ConsPlusNormal"/>
        <w:ind w:firstLine="540"/>
        <w:jc w:val="both"/>
      </w:pPr>
      <w:r>
        <w:t xml:space="preserve">32. Подлинники справок о доходах, об имуществе и обязательствах имущественного характера, поступивших в Управление или подразделение Аппарата Правительства Российской Федерации в соответствии с </w:t>
      </w:r>
      <w:hyperlink r:id="rId83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559, по окончании календарного года направляются в кадровые службы для приобщения к личным делам. Копии указанных справок хранятся в Управлении или подразделении Аппарата Правительства Российской Федерации в течение трех лет со дня окончания проверки, после чего передаются в архив.</w:t>
      </w:r>
    </w:p>
    <w:p w:rsidR="00052F62" w:rsidRDefault="00052F62">
      <w:pPr>
        <w:pStyle w:val="ConsPlusNormal"/>
        <w:ind w:firstLine="540"/>
        <w:jc w:val="both"/>
      </w:pPr>
      <w:r>
        <w:t>33. Материалы проверки хранятся в Управлении, подразделении Аппарата Правительства Российской Федерации или в кадровой службе в течение трех лет со дня ее окончания, после чего передаются в архив.</w:t>
      </w:r>
    </w:p>
    <w:p w:rsidR="00052F62" w:rsidRDefault="00052F62">
      <w:pPr>
        <w:pStyle w:val="ConsPlusNormal"/>
        <w:ind w:firstLine="540"/>
        <w:jc w:val="both"/>
      </w:pPr>
    </w:p>
    <w:p w:rsidR="00052F62" w:rsidRDefault="00052F62">
      <w:pPr>
        <w:pStyle w:val="ConsPlusNormal"/>
        <w:ind w:firstLine="540"/>
        <w:jc w:val="both"/>
      </w:pPr>
    </w:p>
    <w:p w:rsidR="00052F62" w:rsidRDefault="00052F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1813" w:rsidRPr="00052F62" w:rsidRDefault="00C81813" w:rsidP="00052F62">
      <w:bookmarkStart w:id="18" w:name="_GoBack"/>
      <w:bookmarkEnd w:id="18"/>
    </w:p>
    <w:sectPr w:rsidR="00C81813" w:rsidRPr="00052F62" w:rsidSect="004F6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9D8"/>
    <w:rsid w:val="00052F62"/>
    <w:rsid w:val="000901E1"/>
    <w:rsid w:val="000919D8"/>
    <w:rsid w:val="00104F2C"/>
    <w:rsid w:val="00282E94"/>
    <w:rsid w:val="003F38FB"/>
    <w:rsid w:val="00421DFB"/>
    <w:rsid w:val="00552180"/>
    <w:rsid w:val="007704A5"/>
    <w:rsid w:val="009902FB"/>
    <w:rsid w:val="009C73A5"/>
    <w:rsid w:val="00A96F9D"/>
    <w:rsid w:val="00AC4B3C"/>
    <w:rsid w:val="00AE7BD2"/>
    <w:rsid w:val="00C81813"/>
    <w:rsid w:val="00CF6756"/>
    <w:rsid w:val="00DD5309"/>
    <w:rsid w:val="00F10B34"/>
    <w:rsid w:val="00F96696"/>
    <w:rsid w:val="00FD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2F772-AC9E-4D2C-84AD-84504537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1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1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919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919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1BAB0D4BD6AD66EA31A7B8F59EE9B46DBBAC835D4C67CCFB0D2549E9FD3FD81F55B3C7274E406CDcDJ1C" TargetMode="External"/><Relationship Id="rId18" Type="http://schemas.openxmlformats.org/officeDocument/2006/relationships/hyperlink" Target="consultantplus://offline/ref=81BAB0D4BD6AD66EA31A7B8F59EE9B46DBBBCF35D0C77CCFB0D2549E9FcDJ3C" TargetMode="External"/><Relationship Id="rId26" Type="http://schemas.openxmlformats.org/officeDocument/2006/relationships/hyperlink" Target="consultantplus://offline/ref=81BAB0D4BD6AD66EA31A7B8F59EE9B46DBB5CD30D6C17CCFB0D2549E9FD3FD81F55B3C7274E406CDcDJ3C" TargetMode="External"/><Relationship Id="rId39" Type="http://schemas.openxmlformats.org/officeDocument/2006/relationships/hyperlink" Target="consultantplus://offline/ref=81BAB0D4BD6AD66EA31A7B8F59EE9B46DBB5CD31DFC87CCFB0D2549E9FD3FD81F55B3C7274E407C9cDJBC" TargetMode="External"/><Relationship Id="rId21" Type="http://schemas.openxmlformats.org/officeDocument/2006/relationships/hyperlink" Target="consultantplus://offline/ref=81BAB0D4BD6AD66EA31A7B8F59EE9B46DBBAC835D4C27CCFB0D2549E9FD3FD81F55B3C7274E406CDcDJ1C" TargetMode="External"/><Relationship Id="rId34" Type="http://schemas.openxmlformats.org/officeDocument/2006/relationships/hyperlink" Target="consultantplus://offline/ref=81BAB0D4BD6AD66EA31A7B8F59EE9B46D2B5C330D0CA21C5B88B589C98DCA296F212307374E407cCJ6C" TargetMode="External"/><Relationship Id="rId42" Type="http://schemas.openxmlformats.org/officeDocument/2006/relationships/hyperlink" Target="consultantplus://offline/ref=81BAB0D4BD6AD66EA31A7B8F59EE9B46DBBAC835D4C67CCFB0D2549E9FD3FD81F55B3C7274E406CDcDJAC" TargetMode="External"/><Relationship Id="rId47" Type="http://schemas.openxmlformats.org/officeDocument/2006/relationships/hyperlink" Target="consultantplus://offline/ref=81BAB0D4BD6AD66EA31A7B8F59EE9B46DBB4CF30D1C17CCFB0D2549E9FD3FD81F55B3C7274E406CEcDJ6C" TargetMode="External"/><Relationship Id="rId50" Type="http://schemas.openxmlformats.org/officeDocument/2006/relationships/hyperlink" Target="consultantplus://offline/ref=81BAB0D4BD6AD66EA31A7B8F59EE9B46DBB5CD30D6C17CCFB0D2549E9FD3FD81F55B3C7274E404CEcDJ7C" TargetMode="External"/><Relationship Id="rId55" Type="http://schemas.openxmlformats.org/officeDocument/2006/relationships/hyperlink" Target="consultantplus://offline/ref=81BAB0D4BD6AD66EA31A7B8F59EE9B46DBBBCB3CD4C27CCFB0D2549E9FD3FD81F55B3C7274E406C8cDJBC" TargetMode="External"/><Relationship Id="rId63" Type="http://schemas.openxmlformats.org/officeDocument/2006/relationships/hyperlink" Target="consultantplus://offline/ref=81BAB0D4BD6AD66EA31A7B8F59EE9B46DBBBCB3CD4C77CCFB0D2549E9FD3FD81F55B3C7274E406CDcDJ6C" TargetMode="External"/><Relationship Id="rId68" Type="http://schemas.openxmlformats.org/officeDocument/2006/relationships/hyperlink" Target="consultantplus://offline/ref=81BAB0D4BD6AD66EA31A7B8F59EE9B46DBBBCB3CD4C77CCFB0D2549E9FD3FD81F55B3C7274E406CDcDJAC" TargetMode="External"/><Relationship Id="rId76" Type="http://schemas.openxmlformats.org/officeDocument/2006/relationships/hyperlink" Target="consultantplus://offline/ref=81BAB0D4BD6AD66EA31A7B8F59EE9B46DBB5CD31DFC87CCFB0D2549E9FD3FD81F55B3C7274E407CFcDJBC" TargetMode="External"/><Relationship Id="rId84" Type="http://schemas.openxmlformats.org/officeDocument/2006/relationships/fontTable" Target="fontTable.xml"/><Relationship Id="rId7" Type="http://schemas.openxmlformats.org/officeDocument/2006/relationships/hyperlink" Target="consultantplus://offline/ref=81BAB0D4BD6AD66EA31A7B8F59EE9B46DBB2C932DFC27CCFB0D2549E9FD3FD81F55B3C7274E406CEcDJ2C" TargetMode="External"/><Relationship Id="rId71" Type="http://schemas.openxmlformats.org/officeDocument/2006/relationships/hyperlink" Target="consultantplus://offline/ref=81BAB0D4BD6AD66EA31A7B8F59EE9B46DBB5CD31DFC87CCFB0D2549E9FD3FD81F55B3C7274E407C8cDJA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1BAB0D4BD6AD66EA31A7B8F59EE9B46D3B5C33DDFCA21C5B88B589C98DCA296F212307374E406cCJDC" TargetMode="External"/><Relationship Id="rId29" Type="http://schemas.openxmlformats.org/officeDocument/2006/relationships/hyperlink" Target="consultantplus://offline/ref=81BAB0D4BD6AD66EA31A7B8F59EE9B46DBBBCB3CD4C27CCFB0D2549E9FD3FD81F55B3C7274E406C8cDJAC" TargetMode="External"/><Relationship Id="rId11" Type="http://schemas.openxmlformats.org/officeDocument/2006/relationships/hyperlink" Target="consultantplus://offline/ref=81BAB0D4BD6AD66EA31A7B8F59EE9B46DBBAC835D4C27CCFB0D2549E9FD3FD81F55B3C7274E406CDcDJ3C" TargetMode="External"/><Relationship Id="rId24" Type="http://schemas.openxmlformats.org/officeDocument/2006/relationships/hyperlink" Target="consultantplus://offline/ref=81BAB0D4BD6AD66EA31A7B8F59EE9B46DBBAC835D4C27CCFB0D2549E9FD3FD81F55B3C7274E406CDcDJ6C" TargetMode="External"/><Relationship Id="rId32" Type="http://schemas.openxmlformats.org/officeDocument/2006/relationships/hyperlink" Target="consultantplus://offline/ref=81BAB0D4BD6AD66EA31A7B8F59EE9B46DBB6C833D0C17CCFB0D2549E9FD3FD81F55B3C7274E406CDcDJAC" TargetMode="External"/><Relationship Id="rId37" Type="http://schemas.openxmlformats.org/officeDocument/2006/relationships/hyperlink" Target="consultantplus://offline/ref=81BAB0D4BD6AD66EA31A7B8F59EE9B46DBBBCB3CD4C77CCFB0D2549E9FD3FD81F55B3C7274E406CEcDJAC" TargetMode="External"/><Relationship Id="rId40" Type="http://schemas.openxmlformats.org/officeDocument/2006/relationships/hyperlink" Target="consultantplus://offline/ref=81BAB0D4BD6AD66EA31A7B8F59EE9B46DBBBCB3CD4C27CCFB0D2549E9FD3FD81F55B3C7274E406C8cDJ5C" TargetMode="External"/><Relationship Id="rId45" Type="http://schemas.openxmlformats.org/officeDocument/2006/relationships/hyperlink" Target="consultantplus://offline/ref=81BAB0D4BD6AD66EA31A7B8F59EE9B46DBB4CF30D1C17CCFB0D2549E9FD3FD81F55B3C7274E406CEcDJ0C" TargetMode="External"/><Relationship Id="rId53" Type="http://schemas.openxmlformats.org/officeDocument/2006/relationships/hyperlink" Target="consultantplus://offline/ref=81BAB0D4BD6AD66EA31A7B8F59EE9B46DBB5CD31DFC87CCFB0D2549E9FD3FD81F55B3C7274E407C8cDJ2C" TargetMode="External"/><Relationship Id="rId58" Type="http://schemas.openxmlformats.org/officeDocument/2006/relationships/hyperlink" Target="consultantplus://offline/ref=81BAB0D4BD6AD66EA31A7B8F59EE9B46DBB6C833D0C17CCFB0D2549E9FD3FD81F55B3C7274E406CCcDJ3C" TargetMode="External"/><Relationship Id="rId66" Type="http://schemas.openxmlformats.org/officeDocument/2006/relationships/hyperlink" Target="consultantplus://offline/ref=81BAB0D4BD6AD66EA31A7B8F59EE9B46DBB6C833D0C17CCFB0D2549E9FD3FD81F55B3C7274E406CBcDJ3C" TargetMode="External"/><Relationship Id="rId74" Type="http://schemas.openxmlformats.org/officeDocument/2006/relationships/hyperlink" Target="consultantplus://offline/ref=81BAB0D4BD6AD66EA31A7B8F59EE9B46DBB6C833D0C17CCFB0D2549E9FD3FD81F55B3C7274E406CBcDJ7C" TargetMode="External"/><Relationship Id="rId79" Type="http://schemas.openxmlformats.org/officeDocument/2006/relationships/hyperlink" Target="consultantplus://offline/ref=81BAB0D4BD6AD66EA31A7B8F59EE9B46DBBACA3CD2C27CCFB0D2549E9FD3FD81F55B3C7274E406CBcDJBC" TargetMode="External"/><Relationship Id="rId5" Type="http://schemas.openxmlformats.org/officeDocument/2006/relationships/hyperlink" Target="consultantplus://offline/ref=81BAB0D4BD6AD66EA31A7B8F59EE9B46DBB6C235D2C47CCFB0D2549E9FD3FD81F55B3C7274E407CFcDJ0C" TargetMode="External"/><Relationship Id="rId61" Type="http://schemas.openxmlformats.org/officeDocument/2006/relationships/hyperlink" Target="consultantplus://offline/ref=81BAB0D4BD6AD66EA31A7B8F59EE9B46DBB6C833D0C17CCFB0D2549E9FD3FD81F55B3C7274E406CCcDJ7C" TargetMode="External"/><Relationship Id="rId82" Type="http://schemas.openxmlformats.org/officeDocument/2006/relationships/hyperlink" Target="consultantplus://offline/ref=81BAB0D4BD6AD66EA31A7B8F59EE9B46DBB6C833D0C17CCFB0D2549E9FD3FD81F55B3C7274E406CAcDJ1C" TargetMode="External"/><Relationship Id="rId19" Type="http://schemas.openxmlformats.org/officeDocument/2006/relationships/hyperlink" Target="consultantplus://offline/ref=81BAB0D4BD6AD66EA31A7B8F59EE9B46D2BBCE35DFCA21C5B88B589C98DCA296F212307374E405cCJ6C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1BAB0D4BD6AD66EA31A7B8F59EE9B46DBB5CD31DFC87CCFB0D2549E9FD3FD81F55B3C7274E407C9cDJBC" TargetMode="External"/><Relationship Id="rId14" Type="http://schemas.openxmlformats.org/officeDocument/2006/relationships/hyperlink" Target="consultantplus://offline/ref=81BAB0D4BD6AD66EA31A7B8F59EE9B46DBBAC93DD4C27CCFB0D2549E9FD3FD81F55B3C7274E406CCcDJBC" TargetMode="External"/><Relationship Id="rId22" Type="http://schemas.openxmlformats.org/officeDocument/2006/relationships/hyperlink" Target="consultantplus://offline/ref=81BAB0D4BD6AD66EA31A7B8F59EE9B46DBBAC835D4C67CCFB0D2549E9FD3FD81F55B3C7274E406CDcDJ7C" TargetMode="External"/><Relationship Id="rId27" Type="http://schemas.openxmlformats.org/officeDocument/2006/relationships/hyperlink" Target="consultantplus://offline/ref=81BAB0D4BD6AD66EA31A7B8F59EE9B46DBB4CF33DFC37CCFB0D2549E9FcDJ3C" TargetMode="External"/><Relationship Id="rId30" Type="http://schemas.openxmlformats.org/officeDocument/2006/relationships/hyperlink" Target="consultantplus://offline/ref=81BAB0D4BD6AD66EA31A7B8F59EE9B46DBBBCF35D0C77CCFB0D2549E9FcDJ3C" TargetMode="External"/><Relationship Id="rId35" Type="http://schemas.openxmlformats.org/officeDocument/2006/relationships/hyperlink" Target="consultantplus://offline/ref=81BAB0D4BD6AD66EA31A7B8F59EE9B46D2B0C93DDFCA21C5B88B589C98DCA296F212307374E402cCJFC" TargetMode="External"/><Relationship Id="rId43" Type="http://schemas.openxmlformats.org/officeDocument/2006/relationships/hyperlink" Target="consultantplus://offline/ref=81BAB0D4BD6AD66EA31A7B8F59EE9B46DBBAC93DD4C27CCFB0D2549E9FD3FD81F55B3C7274E406CCcDJBC" TargetMode="External"/><Relationship Id="rId48" Type="http://schemas.openxmlformats.org/officeDocument/2006/relationships/hyperlink" Target="consultantplus://offline/ref=81BAB0D4BD6AD66EA31A7B8F59EE9B46DBBBCF35D0C77CCFB0D2549E9FcDJ3C" TargetMode="External"/><Relationship Id="rId56" Type="http://schemas.openxmlformats.org/officeDocument/2006/relationships/hyperlink" Target="consultantplus://offline/ref=81BAB0D4BD6AD66EA31A7B8F59EE9B46DBB5CD31DFC87CCFB0D2549E9FD3FD81F55B3C7274E407C8cDJ3C" TargetMode="External"/><Relationship Id="rId64" Type="http://schemas.openxmlformats.org/officeDocument/2006/relationships/hyperlink" Target="consultantplus://offline/ref=81BAB0D4BD6AD66EA31A7B8F59EE9B46DBBACA3CD2C27CCFB0D2549E9FD3FD81F55B3C72c7J0C" TargetMode="External"/><Relationship Id="rId69" Type="http://schemas.openxmlformats.org/officeDocument/2006/relationships/hyperlink" Target="consultantplus://offline/ref=81BAB0D4BD6AD66EA31A7B8F59EE9B46DBBBCF35D0C77CCFB0D2549E9FD3FD81F55B3C72c7J5C" TargetMode="External"/><Relationship Id="rId77" Type="http://schemas.openxmlformats.org/officeDocument/2006/relationships/hyperlink" Target="consultantplus://offline/ref=81BAB0D4BD6AD66EA31A7B8F59EE9B46DBB5CD31DFC87CCFB0D2549E9FD3FD81F55B3C7274E407C7cDJ1C" TargetMode="External"/><Relationship Id="rId8" Type="http://schemas.openxmlformats.org/officeDocument/2006/relationships/hyperlink" Target="consultantplus://offline/ref=81BAB0D4BD6AD66EA31A7B8F59EE9B46DBB6C833D0C17CCFB0D2549E9FD3FD81F55B3C7274E406CDcDJ5C" TargetMode="External"/><Relationship Id="rId51" Type="http://schemas.openxmlformats.org/officeDocument/2006/relationships/hyperlink" Target="consultantplus://offline/ref=81BAB0D4BD6AD66EA31A7B8F59EE9B46DBBAC93DD4C27CCFB0D2549E9FD3FD81F55B3C7274E406CCcDJBC" TargetMode="External"/><Relationship Id="rId72" Type="http://schemas.openxmlformats.org/officeDocument/2006/relationships/hyperlink" Target="consultantplus://offline/ref=81BAB0D4BD6AD66EA31A7B8F59EE9B46DBB5CD31DFC87CCFB0D2549E9FD3FD81F55B3C7274E407C8cDJBC" TargetMode="External"/><Relationship Id="rId80" Type="http://schemas.openxmlformats.org/officeDocument/2006/relationships/hyperlink" Target="consultantplus://offline/ref=81BAB0D4BD6AD66EA31A7B8F59EE9B46DBB5CD36D7C47CCFB0D2549E9FcDJ3C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1BAB0D4BD6AD66EA31A7B8F59EE9B46DBB4CF30D1C17CCFB0D2549E9FD3FD81F55B3C7274E406CEcDJ2C" TargetMode="External"/><Relationship Id="rId17" Type="http://schemas.openxmlformats.org/officeDocument/2006/relationships/hyperlink" Target="consultantplus://offline/ref=81BAB0D4BD6AD66EA31A7B8F59EE9B46DBBAC835D4C27CCFB0D2549E9FD3FD81F55B3C7274E406CDcDJ0C" TargetMode="External"/><Relationship Id="rId25" Type="http://schemas.openxmlformats.org/officeDocument/2006/relationships/hyperlink" Target="consultantplus://offline/ref=81BAB0D4BD6AD66EA31A7B8F59EE9B46DBBAC835D4C67CCFB0D2549E9FD3FD81F55B3C7274E406CDcDJ4C" TargetMode="External"/><Relationship Id="rId33" Type="http://schemas.openxmlformats.org/officeDocument/2006/relationships/hyperlink" Target="consultantplus://offline/ref=81BAB0D4BD6AD66EA31A7B8F59EE9B46DFB6C934D7CA21C5B88B589Cc9J8C" TargetMode="External"/><Relationship Id="rId38" Type="http://schemas.openxmlformats.org/officeDocument/2006/relationships/hyperlink" Target="consultantplus://offline/ref=81BAB0D4BD6AD66EA31A7B8F59EE9B46DBB6C833D0C17CCFB0D2549E9FD3FD81F55B3C7274E406CDcDJBC" TargetMode="External"/><Relationship Id="rId46" Type="http://schemas.openxmlformats.org/officeDocument/2006/relationships/hyperlink" Target="consultantplus://offline/ref=81BAB0D4BD6AD66EA31A7B8F59EE9B46DBB4CF30D1C17CCFB0D2549E9FD3FD81F55B3C7274E406CEcDJ1C" TargetMode="External"/><Relationship Id="rId59" Type="http://schemas.openxmlformats.org/officeDocument/2006/relationships/hyperlink" Target="consultantplus://offline/ref=81BAB0D4BD6AD66EA31A7B8F59EE9B46DBB6C833D0C17CCFB0D2549E9FD3FD81F55B3C7274E406CCcDJ0C" TargetMode="External"/><Relationship Id="rId67" Type="http://schemas.openxmlformats.org/officeDocument/2006/relationships/hyperlink" Target="consultantplus://offline/ref=81BAB0D4BD6AD66EA31A7B8F59EE9B46DBB6C833D0C17CCFB0D2549E9FD3FD81F55B3C7274E406CBcDJ0C" TargetMode="External"/><Relationship Id="rId20" Type="http://schemas.openxmlformats.org/officeDocument/2006/relationships/hyperlink" Target="consultantplus://offline/ref=81BAB0D4BD6AD66EA31A7B8F59EE9B46DBB2C932DFC27CCFB0D2549E9FD3FD81F55B3C7274E406CEcDJ2C" TargetMode="External"/><Relationship Id="rId41" Type="http://schemas.openxmlformats.org/officeDocument/2006/relationships/hyperlink" Target="consultantplus://offline/ref=81BAB0D4BD6AD66EA31A7B8F59EE9B46DBB4CF30D1C17CCFB0D2549E9FD3FD81F55B3C7274E406CEcDJ2C" TargetMode="External"/><Relationship Id="rId54" Type="http://schemas.openxmlformats.org/officeDocument/2006/relationships/hyperlink" Target="consultantplus://offline/ref=81BAB0D4BD6AD66EA31A7B8F59EE9B46DBB6C235D2C47CCFB0D2549E9FD3FD81F55B3C7274E407CFcDJ6C" TargetMode="External"/><Relationship Id="rId62" Type="http://schemas.openxmlformats.org/officeDocument/2006/relationships/hyperlink" Target="consultantplus://offline/ref=81BAB0D4BD6AD66EA31A7B8F59EE9B46DBB6C833D0C17CCFB0D2549E9FD3FD81F55B3C7274E406CCcDJ5C" TargetMode="External"/><Relationship Id="rId70" Type="http://schemas.openxmlformats.org/officeDocument/2006/relationships/hyperlink" Target="consultantplus://offline/ref=81BAB0D4BD6AD66EA31A7B8F59EE9B46DBB6C833D0C17CCFB0D2549E9FD3FD81F55B3C7274E406CBcDJ1C" TargetMode="External"/><Relationship Id="rId75" Type="http://schemas.openxmlformats.org/officeDocument/2006/relationships/hyperlink" Target="consultantplus://offline/ref=81BAB0D4BD6AD66EA31A7B8F59EE9B46DBB5CD31DFC87CCFB0D2549E9FD3FD81F55B3C7274E407C7cDJ3C" TargetMode="External"/><Relationship Id="rId83" Type="http://schemas.openxmlformats.org/officeDocument/2006/relationships/hyperlink" Target="consultantplus://offline/ref=81BAB0D4BD6AD66EA31A7B8F59EE9B46DBBAC835D7C87CCFB0D2549E9FcDJ3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1BAB0D4BD6AD66EA31A7B8F59EE9B46DBBBCB3CD4C77CCFB0D2549E9FD3FD81F55B3C7274E406CEcDJAC" TargetMode="External"/><Relationship Id="rId15" Type="http://schemas.openxmlformats.org/officeDocument/2006/relationships/hyperlink" Target="consultantplus://offline/ref=81BAB0D4BD6AD66EA31A7B8F59EE9B46DBB5CD30D6C17CCFB0D2549E9FD3FD81F55B3C7274E406CDcDJ3C" TargetMode="External"/><Relationship Id="rId23" Type="http://schemas.openxmlformats.org/officeDocument/2006/relationships/hyperlink" Target="consultantplus://offline/ref=81BAB0D4BD6AD66EA31A7B8F59EE9B46DBBBCA33D2C97CCFB0D2549E9FD3FD81F55B3C70c7J2C" TargetMode="External"/><Relationship Id="rId28" Type="http://schemas.openxmlformats.org/officeDocument/2006/relationships/hyperlink" Target="consultantplus://offline/ref=81BAB0D4BD6AD66EA31A7B8F59EE9B46DBB6C235D2C47CCFB0D2549E9FD3FD81F55B3C7274E407CFcDJ1C" TargetMode="External"/><Relationship Id="rId36" Type="http://schemas.openxmlformats.org/officeDocument/2006/relationships/hyperlink" Target="consultantplus://offline/ref=81BAB0D4BD6AD66EA31A7B8F59EE9B46DBB6C235D2C47CCFB0D2549E9FD3FD81F55B3C7274E407CFcDJ6C" TargetMode="External"/><Relationship Id="rId49" Type="http://schemas.openxmlformats.org/officeDocument/2006/relationships/hyperlink" Target="consultantplus://offline/ref=81BAB0D4BD6AD66EA31A7B8F59EE9B46DBB4CF30D1C17CCFB0D2549E9FD3FD81F55B3C7274E406CEcDJ7C" TargetMode="External"/><Relationship Id="rId57" Type="http://schemas.openxmlformats.org/officeDocument/2006/relationships/hyperlink" Target="consultantplus://offline/ref=81BAB0D4BD6AD66EA31A7B8F59EE9B46DBB5CD31DFC87CCFB0D2549E9FD3FD81F55B3C7274E407C8cDJ4C" TargetMode="External"/><Relationship Id="rId10" Type="http://schemas.openxmlformats.org/officeDocument/2006/relationships/hyperlink" Target="consultantplus://offline/ref=81BAB0D4BD6AD66EA31A7B8F59EE9B46DBBBCB3CD4C27CCFB0D2549E9FD3FD81F55B3C7274E406C8cDJ5C" TargetMode="External"/><Relationship Id="rId31" Type="http://schemas.openxmlformats.org/officeDocument/2006/relationships/hyperlink" Target="consultantplus://offline/ref=81BAB0D4BD6AD66EA31A7B8F59EE9B46DBBACA3CD2C27CCFB0D2549E9FD3FD81F55B3C72c7J0C" TargetMode="External"/><Relationship Id="rId44" Type="http://schemas.openxmlformats.org/officeDocument/2006/relationships/hyperlink" Target="consultantplus://offline/ref=81BAB0D4BD6AD66EA31A7B8F59EE9B46DBBAC835D7C87CCFB0D2549E9FD3FD81F55B3C7274E406CBcDJ6C" TargetMode="External"/><Relationship Id="rId52" Type="http://schemas.openxmlformats.org/officeDocument/2006/relationships/hyperlink" Target="consultantplus://offline/ref=81BAB0D4BD6AD66EA31A7B8F59EE9B46DBB6C833D0C17CCFB0D2549E9FD3FD81F55B3C7274E406CCcDJ2C" TargetMode="External"/><Relationship Id="rId60" Type="http://schemas.openxmlformats.org/officeDocument/2006/relationships/hyperlink" Target="consultantplus://offline/ref=81BAB0D4BD6AD66EA31A7B8F59EE9B46DBB6C833D0C17CCFB0D2549E9FD3FD81F55B3C7274E406CCcDJ6C" TargetMode="External"/><Relationship Id="rId65" Type="http://schemas.openxmlformats.org/officeDocument/2006/relationships/hyperlink" Target="consultantplus://offline/ref=81BAB0D4BD6AD66EA31A7B8F59EE9B46DBB6C833D0C17CCFB0D2549E9FD3FD81F55B3C7274E406CCcDJBC" TargetMode="External"/><Relationship Id="rId73" Type="http://schemas.openxmlformats.org/officeDocument/2006/relationships/hyperlink" Target="consultantplus://offline/ref=81BAB0D4BD6AD66EA31A7B8F59EE9B46DBBACA3CD2C27CCFB0D2549E9FcDJ3C" TargetMode="External"/><Relationship Id="rId78" Type="http://schemas.openxmlformats.org/officeDocument/2006/relationships/hyperlink" Target="consultantplus://offline/ref=81BAB0D4BD6AD66EA31A7B8F59EE9B46DBBACA3CD2C27CCFB0D2549E9FD3FD81F55B3C7274E406CBcDJ4C" TargetMode="External"/><Relationship Id="rId81" Type="http://schemas.openxmlformats.org/officeDocument/2006/relationships/hyperlink" Target="consultantplus://offline/ref=81BAB0D4BD6AD66EA31A7B8F59EE9B46DBB6C833D0C17CCFB0D2549E9FD3FD81F55B3C7274E406CBcDJ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7026</Words>
  <Characters>40053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Григорий Владимирович</dc:creator>
  <cp:keywords/>
  <dc:description/>
  <cp:lastModifiedBy>Бондаренко Григорий Владимирович</cp:lastModifiedBy>
  <cp:revision>2</cp:revision>
  <dcterms:created xsi:type="dcterms:W3CDTF">2016-05-11T02:09:00Z</dcterms:created>
  <dcterms:modified xsi:type="dcterms:W3CDTF">2016-05-11T02:09:00Z</dcterms:modified>
</cp:coreProperties>
</file>