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5"/>
        <w:gridCol w:w="552"/>
        <w:gridCol w:w="6044"/>
      </w:tblGrid>
      <w:tr w:rsidR="008412BC" w:rsidRPr="00900FE2" w:rsidTr="00B25263">
        <w:trPr>
          <w:trHeight w:val="928"/>
        </w:trPr>
        <w:tc>
          <w:tcPr>
            <w:tcW w:w="3067" w:type="dxa"/>
          </w:tcPr>
          <w:p w:rsidR="00DE4698" w:rsidRDefault="00DE4698" w:rsidP="00B252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DE4698" w:rsidRDefault="00DE4698" w:rsidP="00B2526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9" w:type="dxa"/>
          </w:tcPr>
          <w:p w:rsidR="008412BC" w:rsidRDefault="008412BC" w:rsidP="00B252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 </w:t>
            </w:r>
          </w:p>
          <w:p w:rsidR="008412BC" w:rsidRDefault="008412BC" w:rsidP="008412B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протоколом заседания </w:t>
            </w:r>
          </w:p>
          <w:p w:rsidR="008412BC" w:rsidRPr="008412BC" w:rsidRDefault="008412BC" w:rsidP="008412B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отраслевой группы </w:t>
            </w:r>
          </w:p>
          <w:p w:rsidR="00DE4698" w:rsidRPr="00900FE2" w:rsidRDefault="00DE4698" w:rsidP="00B252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07.02.2014 № 1 </w:t>
            </w:r>
          </w:p>
        </w:tc>
      </w:tr>
    </w:tbl>
    <w:p w:rsidR="00DE4698" w:rsidRPr="00900FE2" w:rsidRDefault="00DE4698" w:rsidP="00DE46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0FE2">
        <w:rPr>
          <w:rFonts w:ascii="Times New Roman" w:eastAsia="Calibri" w:hAnsi="Times New Roman" w:cs="Times New Roman"/>
          <w:b/>
          <w:sz w:val="28"/>
          <w:szCs w:val="28"/>
        </w:rPr>
        <w:t xml:space="preserve">План работы </w:t>
      </w:r>
    </w:p>
    <w:p w:rsidR="00DE4698" w:rsidRDefault="00DE4698" w:rsidP="00DE46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0FE2">
        <w:rPr>
          <w:rFonts w:ascii="Times New Roman" w:eastAsia="Calibri" w:hAnsi="Times New Roman" w:cs="Times New Roman"/>
          <w:sz w:val="28"/>
          <w:szCs w:val="28"/>
        </w:rPr>
        <w:t xml:space="preserve">отраслевой группы (по развитию строительства) </w:t>
      </w:r>
    </w:p>
    <w:p w:rsidR="00DE4698" w:rsidRDefault="00DE4698" w:rsidP="00DE46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0FE2">
        <w:rPr>
          <w:rFonts w:ascii="Times New Roman" w:eastAsia="Calibri" w:hAnsi="Times New Roman" w:cs="Times New Roman"/>
          <w:sz w:val="28"/>
          <w:szCs w:val="28"/>
        </w:rPr>
        <w:t xml:space="preserve">Инвестиционного совета в Камчатском крае по внедрению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«дорожных карт» направленных на улучшение инвестиционного климата в Камчатском крае </w:t>
      </w:r>
    </w:p>
    <w:p w:rsidR="00DE4698" w:rsidRPr="00900FE2" w:rsidRDefault="00DE4698" w:rsidP="00DE46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реализации Указов Президента Российской Федерации</w:t>
      </w:r>
    </w:p>
    <w:p w:rsidR="00DE4698" w:rsidRPr="00981ADB" w:rsidRDefault="00DE4698" w:rsidP="00DE46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0FE2">
        <w:rPr>
          <w:rFonts w:ascii="Times New Roman" w:eastAsia="Calibri" w:hAnsi="Times New Roman" w:cs="Times New Roman"/>
          <w:b/>
          <w:sz w:val="28"/>
          <w:szCs w:val="28"/>
        </w:rPr>
        <w:t>на 2014 год</w:t>
      </w:r>
    </w:p>
    <w:p w:rsidR="00DE4698" w:rsidRPr="00900FE2" w:rsidRDefault="00DE4698" w:rsidP="00DE46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819"/>
        <w:gridCol w:w="4820"/>
      </w:tblGrid>
      <w:tr w:rsidR="00DE4698" w:rsidRPr="00900FE2" w:rsidTr="00B25263">
        <w:tc>
          <w:tcPr>
            <w:tcW w:w="568" w:type="dxa"/>
            <w:shd w:val="clear" w:color="auto" w:fill="auto"/>
          </w:tcPr>
          <w:p w:rsidR="00DE4698" w:rsidRPr="00900FE2" w:rsidRDefault="00DE4698" w:rsidP="00B25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0F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00F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00F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19" w:type="dxa"/>
            <w:shd w:val="clear" w:color="auto" w:fill="auto"/>
          </w:tcPr>
          <w:p w:rsidR="00DE4698" w:rsidRPr="00900FE2" w:rsidRDefault="00DE4698" w:rsidP="00B25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0F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820" w:type="dxa"/>
            <w:shd w:val="clear" w:color="auto" w:fill="auto"/>
          </w:tcPr>
          <w:p w:rsidR="00DE4698" w:rsidRPr="00900FE2" w:rsidRDefault="00DE4698" w:rsidP="00B25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900F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00F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(докладчик, содокладчик) </w:t>
            </w:r>
          </w:p>
        </w:tc>
      </w:tr>
      <w:tr w:rsidR="00DE4698" w:rsidRPr="00900FE2" w:rsidTr="00B25263">
        <w:tc>
          <w:tcPr>
            <w:tcW w:w="10207" w:type="dxa"/>
            <w:gridSpan w:val="3"/>
            <w:shd w:val="clear" w:color="auto" w:fill="auto"/>
          </w:tcPr>
          <w:p w:rsidR="00DE4698" w:rsidRPr="00900FE2" w:rsidRDefault="00DE4698" w:rsidP="00B25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0F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DE4698" w:rsidRPr="00900FE2" w:rsidTr="00B25263">
        <w:tc>
          <w:tcPr>
            <w:tcW w:w="568" w:type="dxa"/>
            <w:shd w:val="clear" w:color="auto" w:fill="auto"/>
          </w:tcPr>
          <w:p w:rsidR="00DE4698" w:rsidRPr="00900FE2" w:rsidRDefault="00DE4698" w:rsidP="00B25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FE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DE4698" w:rsidRPr="00900FE2" w:rsidRDefault="00DE4698" w:rsidP="00B25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FE2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плана работы отраслевой группы на 2014 год</w:t>
            </w:r>
          </w:p>
        </w:tc>
        <w:tc>
          <w:tcPr>
            <w:tcW w:w="4820" w:type="dxa"/>
            <w:shd w:val="clear" w:color="auto" w:fill="auto"/>
          </w:tcPr>
          <w:p w:rsidR="00DE4698" w:rsidRPr="00900FE2" w:rsidRDefault="00DE4698" w:rsidP="00B25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FE2">
              <w:rPr>
                <w:rFonts w:ascii="Times New Roman" w:eastAsia="Calibri" w:hAnsi="Times New Roman" w:cs="Times New Roman"/>
                <w:sz w:val="24"/>
                <w:szCs w:val="24"/>
              </w:rPr>
              <w:t>Члены отраслевой группы</w:t>
            </w:r>
          </w:p>
        </w:tc>
      </w:tr>
      <w:tr w:rsidR="00DE4698" w:rsidRPr="00900FE2" w:rsidTr="00B25263">
        <w:tc>
          <w:tcPr>
            <w:tcW w:w="568" w:type="dxa"/>
            <w:shd w:val="clear" w:color="auto" w:fill="auto"/>
          </w:tcPr>
          <w:p w:rsidR="00DE4698" w:rsidRPr="00900FE2" w:rsidRDefault="00DE4698" w:rsidP="00B25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FE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DE4698" w:rsidRPr="00900FE2" w:rsidRDefault="00DE4698" w:rsidP="00B25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F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 о ходе реализации в 2013 году мероприятий по ДКЦП «Развитие застроенных и освоение новых территорий поселений Камчатского края в целях строительства в 2012-2020 годы»   </w:t>
            </w:r>
          </w:p>
        </w:tc>
        <w:tc>
          <w:tcPr>
            <w:tcW w:w="4820" w:type="dxa"/>
            <w:shd w:val="clear" w:color="auto" w:fill="auto"/>
          </w:tcPr>
          <w:p w:rsidR="00DE4698" w:rsidRPr="00900FE2" w:rsidRDefault="00DE4698" w:rsidP="00B25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FE2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строительства Камчатского края, органы местного самоуправления муниципальных образований в Камчатском крае</w:t>
            </w:r>
          </w:p>
        </w:tc>
      </w:tr>
      <w:tr w:rsidR="00DE4698" w:rsidRPr="00900FE2" w:rsidTr="00B25263">
        <w:tc>
          <w:tcPr>
            <w:tcW w:w="568" w:type="dxa"/>
            <w:shd w:val="clear" w:color="auto" w:fill="auto"/>
          </w:tcPr>
          <w:p w:rsidR="00DE4698" w:rsidRPr="00900FE2" w:rsidRDefault="00DE4698" w:rsidP="00B25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FE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:rsidR="00DE4698" w:rsidRPr="00900FE2" w:rsidRDefault="00DE4698" w:rsidP="00B25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FE2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план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00FE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900F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графика проведения аукционов по продаже и (или) предоставлению в аренду земельных участков для жилищного строительства в Камчатском крае </w:t>
            </w:r>
          </w:p>
        </w:tc>
        <w:tc>
          <w:tcPr>
            <w:tcW w:w="4820" w:type="dxa"/>
            <w:shd w:val="clear" w:color="auto" w:fill="auto"/>
          </w:tcPr>
          <w:p w:rsidR="00DE4698" w:rsidRPr="00900FE2" w:rsidRDefault="00DE4698" w:rsidP="00B252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0FE2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строительства Камчатского края, органы местного самоуправления муниципальных образований в Камчатском крае</w:t>
            </w:r>
          </w:p>
        </w:tc>
      </w:tr>
      <w:tr w:rsidR="00DE4698" w:rsidRPr="00900FE2" w:rsidTr="00B25263">
        <w:trPr>
          <w:trHeight w:val="6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698" w:rsidRPr="00900FE2" w:rsidRDefault="00DE4698" w:rsidP="00B25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FE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698" w:rsidRPr="00900FE2" w:rsidRDefault="00DE4698" w:rsidP="00B25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F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использовании типовых государственных (муниципальных) контрактов на выполнение изыскательных, проектных и строительных работ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698" w:rsidRPr="00900FE2" w:rsidRDefault="00DE4698" w:rsidP="00B25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FE2">
              <w:rPr>
                <w:rFonts w:ascii="Times New Roman" w:eastAsia="Calibri" w:hAnsi="Times New Roman" w:cs="Times New Roman"/>
                <w:sz w:val="24"/>
                <w:szCs w:val="24"/>
              </w:rPr>
              <w:t>Некоммерческое партнерство «Саморегулируемая организация «Союз строителей Камчатки» (НП «СРО «ССК»)</w:t>
            </w:r>
          </w:p>
        </w:tc>
      </w:tr>
      <w:tr w:rsidR="00DE4698" w:rsidRPr="00900FE2" w:rsidTr="00B25263">
        <w:trPr>
          <w:trHeight w:val="6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698" w:rsidRPr="00900FE2" w:rsidRDefault="00DE4698" w:rsidP="00B25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FE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698" w:rsidRPr="00900FE2" w:rsidRDefault="00DE4698" w:rsidP="00B25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F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Рассмотрение заявок по реализации инвестиционных проектов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698" w:rsidRPr="00900FE2" w:rsidRDefault="00DE4698" w:rsidP="00B25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FE2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строительства Камчатского края, члены отраслевой группы</w:t>
            </w:r>
          </w:p>
        </w:tc>
      </w:tr>
      <w:tr w:rsidR="00DE4698" w:rsidRPr="00900FE2" w:rsidTr="00B25263">
        <w:trPr>
          <w:trHeight w:val="6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698" w:rsidRPr="00900FE2" w:rsidRDefault="00DE4698" w:rsidP="00B25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698" w:rsidRPr="00900FE2" w:rsidRDefault="00DE4698" w:rsidP="00B25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П</w:t>
            </w:r>
            <w:r w:rsidRPr="006B25F8">
              <w:rPr>
                <w:rFonts w:ascii="Times New Roman" w:eastAsia="Calibri" w:hAnsi="Times New Roman" w:cs="Times New Roman"/>
                <w:sz w:val="24"/>
                <w:szCs w:val="24"/>
              </w:rPr>
              <w:t>лан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</w:t>
            </w:r>
            <w:r w:rsidRPr="006B25F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 ("дорожная карта") "совершенствование правового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25F8">
              <w:rPr>
                <w:rFonts w:ascii="Times New Roman" w:eastAsia="Calibri" w:hAnsi="Times New Roman" w:cs="Times New Roman"/>
                <w:sz w:val="24"/>
                <w:szCs w:val="24"/>
              </w:rPr>
              <w:t>регулирования градостроительной деятельности и улучшение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r w:rsidRPr="006B25F8">
              <w:rPr>
                <w:rFonts w:ascii="Times New Roman" w:eastAsia="Calibri" w:hAnsi="Times New Roman" w:cs="Times New Roman"/>
                <w:sz w:val="24"/>
                <w:szCs w:val="24"/>
              </w:rPr>
              <w:t>редпринимательского климата в сфере строительства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Камчатском края (утвержден распоряжением Правительства Российской Федерации от 29 июля 2013 г. № 1336-р)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698" w:rsidRPr="00900FE2" w:rsidRDefault="00DE4698" w:rsidP="00B25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5F8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строительства Камчатского края,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Министерство территориального развития Камчатского края, Министерство имущественных и земельных отношений, </w:t>
            </w:r>
            <w:r w:rsidRPr="006B25F8">
              <w:rPr>
                <w:rFonts w:ascii="Times New Roman" w:eastAsia="Calibri" w:hAnsi="Times New Roman" w:cs="Times New Roman"/>
                <w:sz w:val="24"/>
                <w:szCs w:val="24"/>
              </w:rPr>
              <w:t>органы местного самоуправления муниципальных образований в Камчатском крае</w:t>
            </w:r>
          </w:p>
        </w:tc>
      </w:tr>
      <w:tr w:rsidR="00DE4698" w:rsidRPr="00900FE2" w:rsidTr="00B25263">
        <w:tc>
          <w:tcPr>
            <w:tcW w:w="10207" w:type="dxa"/>
            <w:gridSpan w:val="3"/>
            <w:shd w:val="clear" w:color="auto" w:fill="auto"/>
          </w:tcPr>
          <w:p w:rsidR="00DE4698" w:rsidRPr="00900FE2" w:rsidRDefault="00DE4698" w:rsidP="00B25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0F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DE4698" w:rsidRPr="00900FE2" w:rsidTr="00B252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698" w:rsidRPr="00900FE2" w:rsidRDefault="00DE4698" w:rsidP="00B25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FE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698" w:rsidRPr="00900FE2" w:rsidRDefault="00DE4698" w:rsidP="00B25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FE2">
              <w:rPr>
                <w:rFonts w:ascii="Times New Roman" w:eastAsia="Calibri" w:hAnsi="Times New Roman" w:cs="Times New Roman"/>
                <w:sz w:val="24"/>
                <w:szCs w:val="24"/>
              </w:rPr>
              <w:t>Сокращение административных барьеров, осложняющих реализацию инвестиционно-строительных проектов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698" w:rsidRPr="00900FE2" w:rsidRDefault="00DE4698" w:rsidP="00B25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FE2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строительства Камчатского края, органы местного самоуправления муниципальных образований в Камчатском крае, НП «СРО «ССК»</w:t>
            </w:r>
          </w:p>
        </w:tc>
      </w:tr>
      <w:tr w:rsidR="00DE4698" w:rsidRPr="00900FE2" w:rsidTr="00B252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698" w:rsidRPr="00900FE2" w:rsidRDefault="00DE4698" w:rsidP="00B25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698" w:rsidRPr="00900FE2" w:rsidRDefault="00DE4698" w:rsidP="00B25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F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Ценообразование в строительстве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698" w:rsidRPr="00900FE2" w:rsidRDefault="00DE4698" w:rsidP="00B25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FE2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строительства Камчатского края, НП «СРО «ССК»</w:t>
            </w:r>
          </w:p>
        </w:tc>
      </w:tr>
      <w:tr w:rsidR="00DE4698" w:rsidRPr="00900FE2" w:rsidTr="00B252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698" w:rsidRPr="00900FE2" w:rsidRDefault="00DE4698" w:rsidP="00B25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FE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698" w:rsidRPr="00900FE2" w:rsidRDefault="00DE4698" w:rsidP="00B25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F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Рассмотрение заявок по реализации инвестиционных проектов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698" w:rsidRPr="00900FE2" w:rsidRDefault="00DE4698" w:rsidP="00B25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FE2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строительства Камчатского края, члены отраслевой группы</w:t>
            </w:r>
          </w:p>
        </w:tc>
      </w:tr>
      <w:tr w:rsidR="00DE4698" w:rsidRPr="00900FE2" w:rsidTr="00B252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698" w:rsidRPr="00900FE2" w:rsidRDefault="00DE4698" w:rsidP="00B25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F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698" w:rsidRPr="00900FE2" w:rsidRDefault="00DE4698" w:rsidP="00B25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FE2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 работы отраслевой группы за 1 квартал 2014 года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698" w:rsidRPr="00900FE2" w:rsidRDefault="00DE4698" w:rsidP="00B25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FE2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строительства Камчатского края</w:t>
            </w:r>
          </w:p>
        </w:tc>
      </w:tr>
      <w:tr w:rsidR="00DE4698" w:rsidRPr="00900FE2" w:rsidTr="00B25263">
        <w:tc>
          <w:tcPr>
            <w:tcW w:w="10207" w:type="dxa"/>
            <w:gridSpan w:val="3"/>
            <w:shd w:val="clear" w:color="auto" w:fill="auto"/>
          </w:tcPr>
          <w:p w:rsidR="00DE4698" w:rsidRPr="00900FE2" w:rsidRDefault="00DE4698" w:rsidP="00B25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0F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DE4698" w:rsidRPr="00900FE2" w:rsidTr="00B252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698" w:rsidRPr="00900FE2" w:rsidRDefault="00DE4698" w:rsidP="00B25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FE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698" w:rsidRPr="00900FE2" w:rsidRDefault="00DE4698" w:rsidP="00B25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F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Рассмотрение актуализированной редакции Стратегии социально-экономического развития Камчатского </w:t>
            </w:r>
            <w:proofErr w:type="gramStart"/>
            <w:r w:rsidRPr="00900FE2">
              <w:rPr>
                <w:rFonts w:ascii="Times New Roman" w:eastAsia="Calibri" w:hAnsi="Times New Roman" w:cs="Times New Roman"/>
                <w:sz w:val="24"/>
                <w:szCs w:val="24"/>
              </w:rPr>
              <w:t>каря</w:t>
            </w:r>
            <w:proofErr w:type="gramEnd"/>
            <w:r w:rsidRPr="00900F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2030 года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698" w:rsidRPr="00900FE2" w:rsidRDefault="00DE4698" w:rsidP="00B25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FE2">
              <w:rPr>
                <w:rFonts w:ascii="Times New Roman" w:eastAsia="Calibri" w:hAnsi="Times New Roman" w:cs="Times New Roman"/>
                <w:sz w:val="24"/>
                <w:szCs w:val="24"/>
              </w:rPr>
              <w:t>НП «СРО «ССК», Министерство строительства Камчатского края</w:t>
            </w:r>
          </w:p>
        </w:tc>
      </w:tr>
      <w:tr w:rsidR="00DE4698" w:rsidRPr="00900FE2" w:rsidTr="00B252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698" w:rsidRPr="00900FE2" w:rsidRDefault="00DE4698" w:rsidP="00B25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FE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698" w:rsidRPr="00900FE2" w:rsidRDefault="00DE4698" w:rsidP="00B25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FE2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заявок по реализации инвестиционных проектов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698" w:rsidRPr="00900FE2" w:rsidRDefault="00DE4698" w:rsidP="00B25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FE2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строительства Камчатского края, члены отраслевой группы</w:t>
            </w:r>
          </w:p>
        </w:tc>
      </w:tr>
      <w:tr w:rsidR="00DE4698" w:rsidRPr="00900FE2" w:rsidTr="00B25263">
        <w:tc>
          <w:tcPr>
            <w:tcW w:w="10207" w:type="dxa"/>
            <w:gridSpan w:val="3"/>
            <w:shd w:val="clear" w:color="auto" w:fill="auto"/>
          </w:tcPr>
          <w:p w:rsidR="00DE4698" w:rsidRPr="00900FE2" w:rsidRDefault="00DE4698" w:rsidP="00B25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0F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DE4698" w:rsidRPr="00900FE2" w:rsidTr="00B252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698" w:rsidRPr="00900FE2" w:rsidRDefault="00DE4698" w:rsidP="00B25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698" w:rsidRPr="00900FE2" w:rsidRDefault="00DE4698" w:rsidP="00B25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FE2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информационных систем для обеспечения градостроительной деятельности в Камчатском крае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698" w:rsidRPr="00900FE2" w:rsidRDefault="00DE4698" w:rsidP="00B25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F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строительства Камчатского края,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члены отраслевой группы</w:t>
            </w:r>
          </w:p>
        </w:tc>
      </w:tr>
      <w:tr w:rsidR="00DE4698" w:rsidRPr="00900FE2" w:rsidTr="00B252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698" w:rsidRPr="00900FE2" w:rsidRDefault="00DE4698" w:rsidP="00B25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698" w:rsidRPr="00900FE2" w:rsidRDefault="00DE4698" w:rsidP="00B25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F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Рассмотрение заявок по реализации инвестиционных проектов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698" w:rsidRPr="00900FE2" w:rsidRDefault="00DE4698" w:rsidP="00B25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FE2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строительства Камчатского края, члены отраслевой группы</w:t>
            </w:r>
          </w:p>
        </w:tc>
      </w:tr>
      <w:tr w:rsidR="00DE4698" w:rsidRPr="00900FE2" w:rsidTr="00B25263">
        <w:tc>
          <w:tcPr>
            <w:tcW w:w="10207" w:type="dxa"/>
            <w:gridSpan w:val="3"/>
            <w:shd w:val="clear" w:color="auto" w:fill="auto"/>
          </w:tcPr>
          <w:p w:rsidR="00DE4698" w:rsidRPr="00900FE2" w:rsidRDefault="00DE4698" w:rsidP="00B25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0F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DE4698" w:rsidRPr="00900FE2" w:rsidTr="00B25263">
        <w:tc>
          <w:tcPr>
            <w:tcW w:w="568" w:type="dxa"/>
            <w:shd w:val="clear" w:color="auto" w:fill="auto"/>
          </w:tcPr>
          <w:p w:rsidR="00DE4698" w:rsidRPr="00900FE2" w:rsidRDefault="00DE4698" w:rsidP="00B25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FE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DE4698" w:rsidRPr="00900FE2" w:rsidRDefault="00DE4698" w:rsidP="00B25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FE2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Актуализация базы данных инвестиционных объектов Камчатского кр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00F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</w:t>
            </w:r>
          </w:p>
        </w:tc>
        <w:tc>
          <w:tcPr>
            <w:tcW w:w="4820" w:type="dxa"/>
            <w:shd w:val="clear" w:color="auto" w:fill="auto"/>
          </w:tcPr>
          <w:p w:rsidR="00DE4698" w:rsidRPr="00900FE2" w:rsidRDefault="00DE4698" w:rsidP="00B25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FE2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строительства Камчатского края, члены отраслевой группы</w:t>
            </w:r>
          </w:p>
        </w:tc>
      </w:tr>
      <w:tr w:rsidR="00DE4698" w:rsidRPr="00900FE2" w:rsidTr="00B252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698" w:rsidRPr="00900FE2" w:rsidRDefault="00DE4698" w:rsidP="00B25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FE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698" w:rsidRPr="00900FE2" w:rsidRDefault="00DE4698" w:rsidP="00B25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FE2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заявок по реализации инвестиционных проектов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698" w:rsidRPr="00900FE2" w:rsidRDefault="00DE4698" w:rsidP="00B25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FE2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строительства Камчатского края, члены отраслевой группы</w:t>
            </w:r>
          </w:p>
        </w:tc>
      </w:tr>
      <w:tr w:rsidR="00DE4698" w:rsidRPr="00900FE2" w:rsidTr="00B25263">
        <w:tc>
          <w:tcPr>
            <w:tcW w:w="568" w:type="dxa"/>
            <w:shd w:val="clear" w:color="auto" w:fill="auto"/>
          </w:tcPr>
          <w:p w:rsidR="00DE4698" w:rsidRPr="00900FE2" w:rsidRDefault="00DE4698" w:rsidP="00B25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FE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:rsidR="00DE4698" w:rsidRPr="00900FE2" w:rsidRDefault="00DE4698" w:rsidP="00B25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FE2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 работы отраслевой группы за 1 полугодие 2014 года</w:t>
            </w:r>
          </w:p>
        </w:tc>
        <w:tc>
          <w:tcPr>
            <w:tcW w:w="4820" w:type="dxa"/>
            <w:shd w:val="clear" w:color="auto" w:fill="auto"/>
          </w:tcPr>
          <w:p w:rsidR="00DE4698" w:rsidRPr="00900FE2" w:rsidRDefault="00DE4698" w:rsidP="00B25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FE2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строительства Камчатского края</w:t>
            </w:r>
          </w:p>
        </w:tc>
      </w:tr>
      <w:tr w:rsidR="00DE4698" w:rsidRPr="00900FE2" w:rsidTr="00B25263">
        <w:tc>
          <w:tcPr>
            <w:tcW w:w="10207" w:type="dxa"/>
            <w:gridSpan w:val="3"/>
            <w:shd w:val="clear" w:color="auto" w:fill="auto"/>
          </w:tcPr>
          <w:p w:rsidR="00DE4698" w:rsidRPr="00900FE2" w:rsidRDefault="00DE4698" w:rsidP="00B25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0F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июл</w:t>
            </w:r>
            <w:proofErr w:type="gramStart"/>
            <w:r w:rsidRPr="00900F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ь-</w:t>
            </w:r>
            <w:proofErr w:type="gramEnd"/>
            <w:r w:rsidRPr="00900F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август</w:t>
            </w:r>
          </w:p>
        </w:tc>
      </w:tr>
      <w:tr w:rsidR="00DE4698" w:rsidRPr="00900FE2" w:rsidTr="00B25263">
        <w:tc>
          <w:tcPr>
            <w:tcW w:w="568" w:type="dxa"/>
            <w:shd w:val="clear" w:color="auto" w:fill="auto"/>
          </w:tcPr>
          <w:p w:rsidR="00DE4698" w:rsidRPr="00900FE2" w:rsidRDefault="00DE4698" w:rsidP="00B25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DE4698" w:rsidRPr="00900FE2" w:rsidRDefault="00DE4698" w:rsidP="00B25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F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Актуализация Плана создания инвестиционных объектов и объектов инфраструктуры в Камчатском крае в соответствии с поступившими заявками  </w:t>
            </w:r>
          </w:p>
        </w:tc>
        <w:tc>
          <w:tcPr>
            <w:tcW w:w="4820" w:type="dxa"/>
            <w:shd w:val="clear" w:color="auto" w:fill="auto"/>
          </w:tcPr>
          <w:p w:rsidR="00DE4698" w:rsidRPr="00900FE2" w:rsidRDefault="00DE4698" w:rsidP="00B25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FE2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строительства Камчатского края, члены отраслевой группы</w:t>
            </w:r>
          </w:p>
        </w:tc>
      </w:tr>
      <w:tr w:rsidR="00DE4698" w:rsidRPr="00900FE2" w:rsidTr="00B252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698" w:rsidRPr="00900FE2" w:rsidRDefault="00DE4698" w:rsidP="00B25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698" w:rsidRPr="00900FE2" w:rsidRDefault="00DE4698" w:rsidP="00B25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FE2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заявок по реализации инвестиционных проектов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698" w:rsidRPr="00900FE2" w:rsidRDefault="00DE4698" w:rsidP="00B25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FE2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строительства Камчатского края, члены отраслевой группы</w:t>
            </w:r>
          </w:p>
        </w:tc>
      </w:tr>
      <w:tr w:rsidR="00DE4698" w:rsidRPr="00900FE2" w:rsidTr="00B25263">
        <w:tc>
          <w:tcPr>
            <w:tcW w:w="10207" w:type="dxa"/>
            <w:gridSpan w:val="3"/>
            <w:shd w:val="clear" w:color="auto" w:fill="auto"/>
          </w:tcPr>
          <w:p w:rsidR="00DE4698" w:rsidRPr="00900FE2" w:rsidRDefault="00DE4698" w:rsidP="00B25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0F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DE4698" w:rsidRPr="00900FE2" w:rsidTr="00B25263">
        <w:tc>
          <w:tcPr>
            <w:tcW w:w="568" w:type="dxa"/>
            <w:shd w:val="clear" w:color="auto" w:fill="auto"/>
          </w:tcPr>
          <w:p w:rsidR="00DE4698" w:rsidRPr="00900FE2" w:rsidRDefault="00DE4698" w:rsidP="00B25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DE4698" w:rsidRPr="00900FE2" w:rsidRDefault="00DE4698" w:rsidP="00B25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F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Корректировка Государственной программы «Обеспечение доступным и комфортным жильем жителей Камчатского края» по результатам работы </w:t>
            </w:r>
          </w:p>
        </w:tc>
        <w:tc>
          <w:tcPr>
            <w:tcW w:w="4820" w:type="dxa"/>
            <w:shd w:val="clear" w:color="auto" w:fill="auto"/>
          </w:tcPr>
          <w:p w:rsidR="00DE4698" w:rsidRPr="00900FE2" w:rsidRDefault="00DE4698" w:rsidP="00B25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FE2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строительства Камчатского края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900FE2">
              <w:rPr>
                <w:rFonts w:ascii="Times New Roman" w:eastAsia="Calibri" w:hAnsi="Times New Roman" w:cs="Times New Roman"/>
                <w:sz w:val="24"/>
                <w:szCs w:val="24"/>
              </w:rPr>
              <w:t>органы местного самоуправления муниципальных образований в Камчатском крае</w:t>
            </w:r>
          </w:p>
        </w:tc>
      </w:tr>
      <w:tr w:rsidR="00DE4698" w:rsidRPr="00900FE2" w:rsidTr="00B252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698" w:rsidRPr="00900FE2" w:rsidRDefault="00DE4698" w:rsidP="00B25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698" w:rsidRPr="00900FE2" w:rsidRDefault="00DE4698" w:rsidP="00B25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FE2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заявок по реализации инвестиционных проектов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698" w:rsidRPr="00900FE2" w:rsidRDefault="00DE4698" w:rsidP="00B25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FE2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строительства Камчатского края, члены отраслевой группы</w:t>
            </w:r>
          </w:p>
        </w:tc>
      </w:tr>
      <w:tr w:rsidR="00DE4698" w:rsidRPr="00900FE2" w:rsidTr="00B252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698" w:rsidRPr="00900FE2" w:rsidRDefault="00DE4698" w:rsidP="00B25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698" w:rsidRPr="00900FE2" w:rsidRDefault="00DE4698" w:rsidP="00B25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FE2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 работы отраслевой группы за 3 квартал 2014 года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698" w:rsidRPr="00900FE2" w:rsidRDefault="00DE4698" w:rsidP="00B25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FE2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строительства Камчатского края</w:t>
            </w:r>
          </w:p>
        </w:tc>
      </w:tr>
      <w:tr w:rsidR="00DE4698" w:rsidRPr="00900FE2" w:rsidTr="00B25263">
        <w:tc>
          <w:tcPr>
            <w:tcW w:w="10207" w:type="dxa"/>
            <w:gridSpan w:val="3"/>
            <w:shd w:val="clear" w:color="auto" w:fill="auto"/>
          </w:tcPr>
          <w:p w:rsidR="00DE4698" w:rsidRPr="00900FE2" w:rsidRDefault="00DE4698" w:rsidP="00B25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0F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октябрь-ноябрь</w:t>
            </w:r>
          </w:p>
        </w:tc>
      </w:tr>
      <w:tr w:rsidR="00DE4698" w:rsidRPr="00900FE2" w:rsidTr="00B252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698" w:rsidRPr="00900FE2" w:rsidRDefault="00DE4698" w:rsidP="00B25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698" w:rsidRPr="00900FE2" w:rsidRDefault="00DE4698" w:rsidP="00B25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F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информационных систем для обеспечения градостроительной деятельности в Камчатском крае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698" w:rsidRPr="00900FE2" w:rsidRDefault="00DE4698" w:rsidP="00B25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FE2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строительства Камчатского края, органы местного самоуправления муниципальных образований в Камчатском крае, ОАО «Корпорация развития Камчатского края», НП «СРО «ССК»</w:t>
            </w:r>
          </w:p>
        </w:tc>
      </w:tr>
      <w:tr w:rsidR="00DE4698" w:rsidRPr="00900FE2" w:rsidTr="00B252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698" w:rsidRPr="00900FE2" w:rsidRDefault="00DE4698" w:rsidP="00B25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698" w:rsidRPr="00900FE2" w:rsidRDefault="00DE4698" w:rsidP="00B25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FE2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заявок по реализации инвестиционных проектов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698" w:rsidRPr="00900FE2" w:rsidRDefault="00DE4698" w:rsidP="00B25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FE2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строительства Камчатского края, члены отраслевой группы</w:t>
            </w:r>
          </w:p>
        </w:tc>
      </w:tr>
      <w:tr w:rsidR="00DE4698" w:rsidRPr="00900FE2" w:rsidTr="00B25263">
        <w:tc>
          <w:tcPr>
            <w:tcW w:w="10207" w:type="dxa"/>
            <w:gridSpan w:val="3"/>
            <w:shd w:val="clear" w:color="auto" w:fill="auto"/>
          </w:tcPr>
          <w:p w:rsidR="00DE4698" w:rsidRPr="00900FE2" w:rsidRDefault="00DE4698" w:rsidP="00B25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0F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DE4698" w:rsidRPr="00900FE2" w:rsidTr="00B25263">
        <w:tc>
          <w:tcPr>
            <w:tcW w:w="568" w:type="dxa"/>
            <w:shd w:val="clear" w:color="auto" w:fill="auto"/>
          </w:tcPr>
          <w:p w:rsidR="00DE4698" w:rsidRPr="00900FE2" w:rsidRDefault="00DE4698" w:rsidP="00B25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FE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DE4698" w:rsidRPr="00900FE2" w:rsidRDefault="00DE4698" w:rsidP="00B25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F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Актуализация базы данных инвестиционных объектов Камчатского края </w:t>
            </w:r>
          </w:p>
        </w:tc>
        <w:tc>
          <w:tcPr>
            <w:tcW w:w="4820" w:type="dxa"/>
            <w:shd w:val="clear" w:color="auto" w:fill="auto"/>
          </w:tcPr>
          <w:p w:rsidR="00DE4698" w:rsidRPr="00900FE2" w:rsidRDefault="00DE4698" w:rsidP="00B25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FE2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строительства Камчатского края, члены отраслевой группы</w:t>
            </w:r>
          </w:p>
        </w:tc>
      </w:tr>
      <w:tr w:rsidR="00DE4698" w:rsidRPr="00900FE2" w:rsidTr="00B25263">
        <w:tc>
          <w:tcPr>
            <w:tcW w:w="568" w:type="dxa"/>
            <w:shd w:val="clear" w:color="auto" w:fill="auto"/>
          </w:tcPr>
          <w:p w:rsidR="00DE4698" w:rsidRPr="00900FE2" w:rsidRDefault="00DE4698" w:rsidP="00B25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FE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DE4698" w:rsidRPr="00900FE2" w:rsidRDefault="00DE4698" w:rsidP="00B25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FE2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 работы отраслевой группы за 2014 год</w:t>
            </w:r>
          </w:p>
        </w:tc>
        <w:tc>
          <w:tcPr>
            <w:tcW w:w="4820" w:type="dxa"/>
            <w:shd w:val="clear" w:color="auto" w:fill="auto"/>
          </w:tcPr>
          <w:p w:rsidR="00DE4698" w:rsidRPr="00900FE2" w:rsidRDefault="00DE4698" w:rsidP="00B25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FE2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строительства Камчатского края</w:t>
            </w:r>
          </w:p>
        </w:tc>
      </w:tr>
      <w:tr w:rsidR="00DE4698" w:rsidRPr="00900FE2" w:rsidTr="00B25263">
        <w:tc>
          <w:tcPr>
            <w:tcW w:w="568" w:type="dxa"/>
            <w:shd w:val="clear" w:color="auto" w:fill="auto"/>
          </w:tcPr>
          <w:p w:rsidR="00DE4698" w:rsidRPr="00900FE2" w:rsidRDefault="00DE4698" w:rsidP="00B25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FE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:rsidR="00DE4698" w:rsidRPr="00900FE2" w:rsidRDefault="00DE4698" w:rsidP="00B25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FE2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отчета об исполнении план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00FE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900F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00F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графика проведения аукционов по продаже и (или) предоставлению в аренду земельных участков для жилищного строительства в Камчатском крае за 2014 год</w:t>
            </w:r>
          </w:p>
        </w:tc>
        <w:tc>
          <w:tcPr>
            <w:tcW w:w="4820" w:type="dxa"/>
            <w:shd w:val="clear" w:color="auto" w:fill="auto"/>
          </w:tcPr>
          <w:p w:rsidR="00DE4698" w:rsidRPr="00900FE2" w:rsidRDefault="00DE4698" w:rsidP="00B25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D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Министерство строительства Камчатского </w:t>
            </w:r>
            <w:r w:rsidRPr="00011D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края, органы местного самоуправления муниципальных образований в Камчатском крае</w:t>
            </w:r>
          </w:p>
        </w:tc>
      </w:tr>
      <w:tr w:rsidR="00DE4698" w:rsidRPr="00900FE2" w:rsidTr="00B252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698" w:rsidRPr="00900FE2" w:rsidRDefault="00DE4698" w:rsidP="00B25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F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698" w:rsidRPr="00900FE2" w:rsidRDefault="00DE4698" w:rsidP="00B25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FE2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заявок по реализации инвестиционных проектов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698" w:rsidRPr="00900FE2" w:rsidRDefault="00DE4698" w:rsidP="00B25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FE2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строительства Камчатского края, члены отраслевой группы</w:t>
            </w:r>
          </w:p>
        </w:tc>
      </w:tr>
    </w:tbl>
    <w:p w:rsidR="00346C6C" w:rsidRDefault="00346C6C"/>
    <w:sectPr w:rsidR="00346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DD2"/>
    <w:rsid w:val="00283DD2"/>
    <w:rsid w:val="00346C6C"/>
    <w:rsid w:val="008412BC"/>
    <w:rsid w:val="00DE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69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69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823</Words>
  <Characters>4695</Characters>
  <Application>Microsoft Office Word</Application>
  <DocSecurity>0</DocSecurity>
  <Lines>39</Lines>
  <Paragraphs>11</Paragraphs>
  <ScaleCrop>false</ScaleCrop>
  <Company>Krokoz™</Company>
  <LinksUpToDate>false</LinksUpToDate>
  <CharactersWithSpaces>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BorodanovaYV</dc:creator>
  <cp:keywords/>
  <dc:description/>
  <cp:lastModifiedBy>BorodanovaYV</cp:lastModifiedBy>
  <cp:revision>3</cp:revision>
  <dcterms:created xsi:type="dcterms:W3CDTF">2014-02-17T02:52:00Z</dcterms:created>
  <dcterms:modified xsi:type="dcterms:W3CDTF">2014-02-17T02:53:00Z</dcterms:modified>
</cp:coreProperties>
</file>