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1600" w:rsidRDefault="00A61600" w:rsidP="00F32D61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A61600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08.12.2023 № 205-Н </w:t>
            </w:r>
          </w:p>
          <w:p w:rsidR="00A61600" w:rsidRDefault="00A61600" w:rsidP="00F32D61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</w:t>
            </w:r>
            <w:r w:rsidR="00F32D61" w:rsidRPr="00F32D61">
              <w:rPr>
                <w:rFonts w:ascii="Times New Roman" w:hAnsi="Times New Roman"/>
                <w:b/>
                <w:sz w:val="28"/>
              </w:rPr>
              <w:t>Об утвер</w:t>
            </w:r>
            <w:r w:rsidR="00F32D61">
              <w:rPr>
                <w:rFonts w:ascii="Times New Roman" w:hAnsi="Times New Roman"/>
                <w:b/>
                <w:sz w:val="28"/>
              </w:rPr>
              <w:t xml:space="preserve">ждении тарифов на питьевую воду </w:t>
            </w:r>
            <w:r w:rsidR="00F32D61" w:rsidRPr="00F32D61">
              <w:rPr>
                <w:rFonts w:ascii="Times New Roman" w:hAnsi="Times New Roman"/>
                <w:b/>
                <w:sz w:val="28"/>
              </w:rPr>
              <w:t>(питьевое</w:t>
            </w:r>
            <w:r w:rsidR="00F32D61">
              <w:rPr>
                <w:rFonts w:ascii="Times New Roman" w:hAnsi="Times New Roman"/>
                <w:b/>
                <w:sz w:val="28"/>
              </w:rPr>
              <w:t xml:space="preserve"> водоснабжение) </w:t>
            </w:r>
          </w:p>
          <w:p w:rsidR="00971DDE" w:rsidRDefault="00F32D61" w:rsidP="00F32D61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 водоотведение КГУП «Камчатский водоканал» </w:t>
            </w:r>
            <w:r w:rsidRPr="00F32D61">
              <w:rPr>
                <w:rFonts w:ascii="Times New Roman" w:hAnsi="Times New Roman"/>
                <w:b/>
                <w:sz w:val="28"/>
              </w:rPr>
              <w:t>потребите</w:t>
            </w:r>
            <w:r>
              <w:rPr>
                <w:rFonts w:ascii="Times New Roman" w:hAnsi="Times New Roman"/>
                <w:b/>
                <w:sz w:val="28"/>
              </w:rPr>
              <w:t xml:space="preserve">лям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Быстринского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муниципального </w:t>
            </w:r>
            <w:r w:rsidRPr="00F32D61">
              <w:rPr>
                <w:rFonts w:ascii="Times New Roman" w:hAnsi="Times New Roman"/>
                <w:b/>
                <w:sz w:val="28"/>
              </w:rPr>
              <w:t>района на 202</w:t>
            </w:r>
            <w:r>
              <w:rPr>
                <w:rFonts w:ascii="Times New Roman" w:hAnsi="Times New Roman"/>
                <w:b/>
                <w:sz w:val="28"/>
              </w:rPr>
              <w:t>4</w:t>
            </w:r>
            <w:r w:rsidRPr="00F32D61">
              <w:rPr>
                <w:rFonts w:ascii="Times New Roman" w:hAnsi="Times New Roman"/>
                <w:b/>
                <w:sz w:val="28"/>
              </w:rPr>
              <w:t xml:space="preserve"> - 202</w:t>
            </w:r>
            <w:r>
              <w:rPr>
                <w:rFonts w:ascii="Times New Roman" w:hAnsi="Times New Roman"/>
                <w:b/>
                <w:sz w:val="28"/>
              </w:rPr>
              <w:t>8</w:t>
            </w:r>
            <w:r w:rsidRPr="00F32D61">
              <w:rPr>
                <w:rFonts w:ascii="Times New Roman" w:hAnsi="Times New Roman"/>
                <w:b/>
                <w:sz w:val="28"/>
              </w:rPr>
              <w:t xml:space="preserve"> годы</w:t>
            </w:r>
            <w:r w:rsidR="00A61600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F32D61">
        <w:rPr>
          <w:rFonts w:ascii="Times New Roman" w:hAnsi="Times New Roman"/>
          <w:sz w:val="28"/>
        </w:rPr>
        <w:t>0</w:t>
      </w:r>
      <w:r w:rsidR="00A61600">
        <w:rPr>
          <w:rFonts w:ascii="Times New Roman" w:hAnsi="Times New Roman"/>
          <w:sz w:val="28"/>
        </w:rPr>
        <w:t>4</w:t>
      </w:r>
      <w:r w:rsidR="002B589C">
        <w:rPr>
          <w:rFonts w:ascii="Times New Roman" w:hAnsi="Times New Roman"/>
          <w:sz w:val="28"/>
        </w:rPr>
        <w:t>.1</w:t>
      </w:r>
      <w:r w:rsidR="00F32D61">
        <w:rPr>
          <w:rFonts w:ascii="Times New Roman" w:hAnsi="Times New Roman"/>
          <w:sz w:val="28"/>
        </w:rPr>
        <w:t>2</w:t>
      </w:r>
      <w:r w:rsidRPr="004E7FC6">
        <w:rPr>
          <w:rFonts w:ascii="Times New Roman" w:hAnsi="Times New Roman"/>
          <w:sz w:val="28"/>
        </w:rPr>
        <w:t>.202</w:t>
      </w:r>
      <w:r w:rsidR="00A61600">
        <w:rPr>
          <w:rFonts w:ascii="Times New Roman" w:hAnsi="Times New Roman"/>
          <w:sz w:val="28"/>
        </w:rPr>
        <w:t>4</w:t>
      </w:r>
      <w:r w:rsidRPr="004E7FC6"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  <w:r w:rsidRPr="004E7FC6">
        <w:rPr>
          <w:rFonts w:ascii="Times New Roman" w:hAnsi="Times New Roman"/>
          <w:sz w:val="28"/>
        </w:rPr>
        <w:t xml:space="preserve">, на основании заявления </w:t>
      </w:r>
      <w:r w:rsidR="006645CC" w:rsidRPr="006645CC">
        <w:rPr>
          <w:rFonts w:ascii="Times New Roman" w:hAnsi="Times New Roman"/>
          <w:sz w:val="28"/>
        </w:rPr>
        <w:t>КГУП «Камчатский водоканал»</w:t>
      </w:r>
      <w:r w:rsidRPr="004E7FC6">
        <w:rPr>
          <w:rFonts w:ascii="Times New Roman" w:hAnsi="Times New Roman"/>
          <w:sz w:val="28"/>
        </w:rPr>
        <w:t xml:space="preserve"> от</w:t>
      </w:r>
      <w:r w:rsidR="006645CC">
        <w:rPr>
          <w:rFonts w:ascii="Times New Roman" w:hAnsi="Times New Roman"/>
          <w:sz w:val="28"/>
        </w:rPr>
        <w:t xml:space="preserve"> </w:t>
      </w:r>
      <w:r w:rsidR="000C78AA" w:rsidRPr="000C78AA">
        <w:rPr>
          <w:rFonts w:ascii="Times New Roman" w:hAnsi="Times New Roman"/>
          <w:sz w:val="28"/>
        </w:rPr>
        <w:t>25</w:t>
      </w:r>
      <w:r w:rsidR="00A02AD2">
        <w:rPr>
          <w:rFonts w:ascii="Times New Roman" w:hAnsi="Times New Roman"/>
          <w:sz w:val="28"/>
        </w:rPr>
        <w:t xml:space="preserve">.04.2023 № </w:t>
      </w:r>
      <w:r w:rsidR="000C78AA" w:rsidRPr="000C78AA">
        <w:rPr>
          <w:rFonts w:ascii="Times New Roman" w:hAnsi="Times New Roman"/>
          <w:sz w:val="28"/>
        </w:rPr>
        <w:t>24-05934/03-02</w:t>
      </w:r>
      <w:r w:rsidRPr="004E7FC6">
        <w:rPr>
          <w:rFonts w:ascii="Times New Roman" w:hAnsi="Times New Roman"/>
          <w:sz w:val="28"/>
        </w:rPr>
        <w:t xml:space="preserve"> (</w:t>
      </w:r>
      <w:proofErr w:type="spellStart"/>
      <w:r w:rsidRPr="004E7FC6">
        <w:rPr>
          <w:rFonts w:ascii="Times New Roman" w:hAnsi="Times New Roman"/>
          <w:sz w:val="28"/>
        </w:rPr>
        <w:t>вх</w:t>
      </w:r>
      <w:proofErr w:type="spellEnd"/>
      <w:r w:rsidRPr="004E7FC6">
        <w:rPr>
          <w:rFonts w:ascii="Times New Roman" w:hAnsi="Times New Roman"/>
          <w:sz w:val="28"/>
        </w:rPr>
        <w:t xml:space="preserve">. от </w:t>
      </w:r>
      <w:r w:rsidR="000C78AA" w:rsidRPr="000C78AA">
        <w:rPr>
          <w:rFonts w:ascii="Times New Roman" w:hAnsi="Times New Roman"/>
          <w:sz w:val="28"/>
        </w:rPr>
        <w:t>26</w:t>
      </w:r>
      <w:r w:rsidRPr="004E7FC6">
        <w:rPr>
          <w:rFonts w:ascii="Times New Roman" w:hAnsi="Times New Roman"/>
          <w:sz w:val="28"/>
        </w:rPr>
        <w:t>.</w:t>
      </w:r>
      <w:r w:rsidR="00AB4D6F">
        <w:rPr>
          <w:rFonts w:ascii="Times New Roman" w:hAnsi="Times New Roman"/>
          <w:sz w:val="28"/>
        </w:rPr>
        <w:t>0</w:t>
      </w:r>
      <w:r w:rsidR="000C78AA" w:rsidRPr="000C78AA">
        <w:rPr>
          <w:rFonts w:ascii="Times New Roman" w:hAnsi="Times New Roman"/>
          <w:sz w:val="28"/>
        </w:rPr>
        <w:t>4</w:t>
      </w:r>
      <w:r w:rsidRPr="004E7FC6">
        <w:rPr>
          <w:rFonts w:ascii="Times New Roman" w:hAnsi="Times New Roman"/>
          <w:sz w:val="28"/>
        </w:rPr>
        <w:t>.202</w:t>
      </w:r>
      <w:r w:rsidR="000C78AA" w:rsidRPr="000C78AA">
        <w:rPr>
          <w:rFonts w:ascii="Times New Roman" w:hAnsi="Times New Roman"/>
          <w:sz w:val="28"/>
        </w:rPr>
        <w:t>4</w:t>
      </w:r>
      <w:r w:rsidRPr="004E7FC6">
        <w:rPr>
          <w:rFonts w:ascii="Times New Roman" w:hAnsi="Times New Roman"/>
          <w:sz w:val="28"/>
        </w:rPr>
        <w:t xml:space="preserve"> № 90/</w:t>
      </w:r>
      <w:r w:rsidR="000C78AA" w:rsidRPr="000C78AA">
        <w:rPr>
          <w:rFonts w:ascii="Times New Roman" w:hAnsi="Times New Roman"/>
          <w:sz w:val="28"/>
        </w:rPr>
        <w:t>1510</w:t>
      </w:r>
      <w:r w:rsidRPr="004E7FC6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0C78AA" w:rsidRPr="000C78AA" w:rsidRDefault="004E7FC6" w:rsidP="000C78A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0C78AA" w:rsidRPr="000C78AA">
        <w:rPr>
          <w:rFonts w:ascii="Times New Roman" w:hAnsi="Times New Roman"/>
          <w:sz w:val="28"/>
        </w:rPr>
        <w:t>Внести в приложения 1</w:t>
      </w:r>
      <w:r w:rsidR="000C78AA" w:rsidRPr="000C78AA">
        <w:rPr>
          <w:rFonts w:ascii="Times New Roman" w:hAnsi="Times New Roman"/>
          <w:sz w:val="28"/>
        </w:rPr>
        <w:t xml:space="preserve"> - </w:t>
      </w:r>
      <w:r w:rsidR="000C78AA" w:rsidRPr="000C78AA">
        <w:rPr>
          <w:rFonts w:ascii="Times New Roman" w:hAnsi="Times New Roman"/>
          <w:sz w:val="28"/>
        </w:rPr>
        <w:t>6 к постановлению Региональной службы по тарифам и ценам Камчатского края от 08.12.</w:t>
      </w:r>
      <w:r w:rsidR="000C78AA">
        <w:rPr>
          <w:rFonts w:ascii="Times New Roman" w:hAnsi="Times New Roman"/>
          <w:sz w:val="28"/>
        </w:rPr>
        <w:t xml:space="preserve">2023 № 205-Н </w:t>
      </w:r>
      <w:r w:rsidR="000C78AA" w:rsidRPr="000C78AA">
        <w:rPr>
          <w:rFonts w:ascii="Times New Roman" w:hAnsi="Times New Roman"/>
          <w:sz w:val="28"/>
        </w:rPr>
        <w:t xml:space="preserve">«Об утверждении тарифов на питьевую воду (питьевое водоснабжение) и водоотведение КГУП «Камчатский водоканал» потребителям </w:t>
      </w:r>
      <w:proofErr w:type="spellStart"/>
      <w:r w:rsidR="000C78AA" w:rsidRPr="000C78AA">
        <w:rPr>
          <w:rFonts w:ascii="Times New Roman" w:hAnsi="Times New Roman"/>
          <w:sz w:val="28"/>
        </w:rPr>
        <w:t>Быстринского</w:t>
      </w:r>
      <w:proofErr w:type="spellEnd"/>
      <w:r w:rsidR="000C78AA" w:rsidRPr="000C78AA">
        <w:rPr>
          <w:rFonts w:ascii="Times New Roman" w:hAnsi="Times New Roman"/>
          <w:sz w:val="28"/>
        </w:rPr>
        <w:t xml:space="preserve"> муниципального района на </w:t>
      </w:r>
      <w:r w:rsidR="000C78AA" w:rsidRPr="000C78AA">
        <w:rPr>
          <w:rFonts w:ascii="Times New Roman" w:hAnsi="Times New Roman"/>
          <w:sz w:val="28"/>
        </w:rPr>
        <w:lastRenderedPageBreak/>
        <w:t xml:space="preserve">2024 - 2028 годы» изменения, изложив их в редакции согласно приложениям 1 – </w:t>
      </w:r>
      <w:r w:rsidR="000C78AA" w:rsidRPr="000C78AA">
        <w:rPr>
          <w:rFonts w:ascii="Times New Roman" w:hAnsi="Times New Roman"/>
          <w:sz w:val="28"/>
        </w:rPr>
        <w:t>6</w:t>
      </w:r>
      <w:r w:rsidR="000C78AA" w:rsidRPr="000C78AA">
        <w:rPr>
          <w:rFonts w:ascii="Times New Roman" w:hAnsi="Times New Roman"/>
          <w:sz w:val="28"/>
        </w:rPr>
        <w:t xml:space="preserve"> к настоящему постановлению.</w:t>
      </w:r>
    </w:p>
    <w:p w:rsidR="00971DDE" w:rsidRDefault="000C78AA" w:rsidP="000C78A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0C78AA">
        <w:rPr>
          <w:rFonts w:ascii="Times New Roman" w:hAnsi="Times New Roman"/>
          <w:sz w:val="28"/>
        </w:rPr>
        <w:t>2. Настоящее постановление вступает в силу с 1 января 202</w:t>
      </w:r>
      <w:r w:rsidRPr="000C78AA">
        <w:rPr>
          <w:rFonts w:ascii="Times New Roman" w:hAnsi="Times New Roman"/>
          <w:sz w:val="28"/>
        </w:rPr>
        <w:t>5</w:t>
      </w:r>
      <w:r w:rsidRPr="000C78AA">
        <w:rPr>
          <w:rFonts w:ascii="Times New Roman" w:hAnsi="Times New Roman"/>
          <w:sz w:val="28"/>
        </w:rPr>
        <w:t xml:space="preserve"> года.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593AFE" w:rsidRPr="00593AFE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93AFE" w:rsidRPr="00593AFE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>к постановлению Региональной службы по тарифам и ценам Камчатского края</w:t>
      </w:r>
    </w:p>
    <w:p w:rsidR="007C08BD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 xml:space="preserve">от </w:t>
      </w:r>
      <w:r w:rsidR="000C78AA">
        <w:rPr>
          <w:rFonts w:ascii="Times New Roman" w:hAnsi="Times New Roman"/>
          <w:sz w:val="28"/>
          <w:szCs w:val="28"/>
        </w:rPr>
        <w:t>04</w:t>
      </w:r>
      <w:r w:rsidRPr="00593AFE">
        <w:rPr>
          <w:rFonts w:ascii="Times New Roman" w:hAnsi="Times New Roman"/>
          <w:sz w:val="28"/>
          <w:szCs w:val="28"/>
        </w:rPr>
        <w:t>.12.202</w:t>
      </w:r>
      <w:r w:rsidR="000C78AA">
        <w:rPr>
          <w:rFonts w:ascii="Times New Roman" w:hAnsi="Times New Roman"/>
          <w:sz w:val="28"/>
          <w:szCs w:val="28"/>
        </w:rPr>
        <w:t>4</w:t>
      </w:r>
      <w:r w:rsidRPr="00593AFE">
        <w:rPr>
          <w:rFonts w:ascii="Times New Roman" w:hAnsi="Times New Roman"/>
          <w:sz w:val="28"/>
          <w:szCs w:val="28"/>
        </w:rPr>
        <w:t xml:space="preserve"> № </w:t>
      </w:r>
      <w:proofErr w:type="spellStart"/>
      <w:r w:rsidR="00D32707">
        <w:rPr>
          <w:rFonts w:ascii="Times New Roman" w:hAnsi="Times New Roman"/>
          <w:sz w:val="28"/>
          <w:szCs w:val="28"/>
        </w:rPr>
        <w:t>ххх</w:t>
      </w:r>
      <w:proofErr w:type="spellEnd"/>
    </w:p>
    <w:p w:rsidR="000C78AA" w:rsidRDefault="000C78AA" w:rsidP="000C78AA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:rsidR="000C78AA" w:rsidRPr="00593AFE" w:rsidRDefault="000C78AA" w:rsidP="000C78AA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93AFE">
        <w:rPr>
          <w:rFonts w:ascii="Times New Roman" w:hAnsi="Times New Roman"/>
          <w:sz w:val="28"/>
          <w:szCs w:val="28"/>
        </w:rPr>
        <w:t>Приложение 1</w:t>
      </w:r>
    </w:p>
    <w:p w:rsidR="000C78AA" w:rsidRPr="00593AFE" w:rsidRDefault="000C78AA" w:rsidP="000C78AA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>к постановлению Региональной службы по тарифам и ценам Камчатского края</w:t>
      </w:r>
    </w:p>
    <w:p w:rsidR="000C78AA" w:rsidRPr="007C08BD" w:rsidRDefault="000C78AA" w:rsidP="000C78AA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</w:t>
      </w:r>
      <w:r w:rsidRPr="00593AFE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593AF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205-Н</w:t>
      </w:r>
    </w:p>
    <w:p w:rsidR="000C78AA" w:rsidRPr="007C08BD" w:rsidRDefault="000C78AA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:rsidR="00971DDE" w:rsidRDefault="00971DDE">
      <w:pPr>
        <w:rPr>
          <w:rFonts w:ascii="Times New Roman" w:hAnsi="Times New Roman"/>
          <w:sz w:val="24"/>
        </w:rPr>
      </w:pPr>
    </w:p>
    <w:p w:rsidR="004E7FC6" w:rsidRDefault="00D32707" w:rsidP="00D32707">
      <w:pPr>
        <w:spacing w:after="0"/>
        <w:ind w:left="-142"/>
        <w:jc w:val="center"/>
        <w:rPr>
          <w:rFonts w:ascii="Times New Roman" w:hAnsi="Times New Roman"/>
          <w:sz w:val="28"/>
        </w:rPr>
      </w:pPr>
      <w:r w:rsidRPr="00D32707">
        <w:rPr>
          <w:rFonts w:ascii="Times New Roman" w:hAnsi="Times New Roman"/>
          <w:sz w:val="28"/>
        </w:rPr>
        <w:t xml:space="preserve">Производственная программа КГУП «Камчатский водоканал» в сфере холодного водоснабжения в </w:t>
      </w:r>
      <w:proofErr w:type="spellStart"/>
      <w:r w:rsidRPr="00D32707">
        <w:rPr>
          <w:rFonts w:ascii="Times New Roman" w:hAnsi="Times New Roman"/>
          <w:sz w:val="28"/>
        </w:rPr>
        <w:t>Эссовском</w:t>
      </w:r>
      <w:proofErr w:type="spellEnd"/>
      <w:r w:rsidRPr="00D32707">
        <w:rPr>
          <w:rFonts w:ascii="Times New Roman" w:hAnsi="Times New Roman"/>
          <w:sz w:val="28"/>
        </w:rPr>
        <w:t xml:space="preserve"> и </w:t>
      </w:r>
      <w:proofErr w:type="spellStart"/>
      <w:r w:rsidRPr="00D32707">
        <w:rPr>
          <w:rFonts w:ascii="Times New Roman" w:hAnsi="Times New Roman"/>
          <w:sz w:val="28"/>
        </w:rPr>
        <w:t>Анавгайском</w:t>
      </w:r>
      <w:proofErr w:type="spellEnd"/>
      <w:r w:rsidRPr="00D32707">
        <w:rPr>
          <w:rFonts w:ascii="Times New Roman" w:hAnsi="Times New Roman"/>
          <w:sz w:val="28"/>
        </w:rPr>
        <w:t xml:space="preserve"> сельских поселениях </w:t>
      </w:r>
      <w:proofErr w:type="spellStart"/>
      <w:r w:rsidRPr="00D32707">
        <w:rPr>
          <w:rFonts w:ascii="Times New Roman" w:hAnsi="Times New Roman"/>
          <w:sz w:val="28"/>
        </w:rPr>
        <w:t>Быстринского</w:t>
      </w:r>
      <w:proofErr w:type="spellEnd"/>
      <w:r w:rsidRPr="00D32707">
        <w:rPr>
          <w:rFonts w:ascii="Times New Roman" w:hAnsi="Times New Roman"/>
          <w:sz w:val="28"/>
        </w:rPr>
        <w:t xml:space="preserve"> муниципального района на 202</w:t>
      </w:r>
      <w:r>
        <w:rPr>
          <w:rFonts w:ascii="Times New Roman" w:hAnsi="Times New Roman"/>
          <w:sz w:val="28"/>
        </w:rPr>
        <w:t>4</w:t>
      </w:r>
      <w:r w:rsidRPr="00D32707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D32707">
        <w:rPr>
          <w:rFonts w:ascii="Times New Roman" w:hAnsi="Times New Roman"/>
          <w:sz w:val="28"/>
        </w:rPr>
        <w:t xml:space="preserve"> годы</w:t>
      </w:r>
    </w:p>
    <w:p w:rsidR="00593AFE" w:rsidRDefault="00593AFE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6412"/>
      </w:tblGrid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Краевое государственное унитарное предприятие «Камчатский водоканал» / КГУП «Камчатский водоканал»,</w:t>
            </w:r>
          </w:p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ул. Циолковского, д. 3/1, г. Петропавловск-Камчатский, Камчатский край, 683009,</w:t>
            </w:r>
          </w:p>
          <w:p w:rsidR="00A02AD2" w:rsidRPr="00A02AD2" w:rsidRDefault="000C78AA" w:rsidP="00A02AD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A02AD2" w:rsidRPr="00A02AD2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>а</w:t>
            </w:r>
            <w:r w:rsidR="00A02AD2" w:rsidRPr="00A02AD2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Луговых Денис Львович</w:t>
            </w:r>
          </w:p>
          <w:p w:rsidR="00112648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8 (4152) 300-230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4E7FC6" w:rsidRDefault="004722E2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E7FC6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r w:rsidR="004E7FC6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83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81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D327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32707">
              <w:rPr>
                <w:rFonts w:ascii="Times New Roman" w:hAnsi="Times New Roman"/>
              </w:rPr>
              <w:t>4</w:t>
            </w:r>
            <w:r w:rsidR="002B589C">
              <w:rPr>
                <w:rFonts w:ascii="Times New Roman" w:hAnsi="Times New Roman"/>
              </w:rPr>
              <w:t>-202</w:t>
            </w:r>
            <w:r w:rsidR="00D32707">
              <w:rPr>
                <w:rFonts w:ascii="Times New Roman" w:hAnsi="Times New Roman"/>
              </w:rPr>
              <w:t>8</w:t>
            </w: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2. Планируемый объем подачи питьевого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3398"/>
        <w:gridCol w:w="1014"/>
        <w:gridCol w:w="1014"/>
        <w:gridCol w:w="1014"/>
        <w:gridCol w:w="1014"/>
        <w:gridCol w:w="1014"/>
        <w:gridCol w:w="1012"/>
      </w:tblGrid>
      <w:tr w:rsidR="00593AFE" w:rsidRPr="00593AFE" w:rsidTr="00971E0B">
        <w:trPr>
          <w:cantSplit/>
          <w:trHeight w:val="833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Показатели       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Ед.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изм.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</w:tr>
      <w:tr w:rsidR="00593AFE" w:rsidRPr="00593AFE" w:rsidTr="00971E0B">
        <w:trPr>
          <w:cantSplit/>
          <w:trHeight w:val="299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</w:p>
        </w:tc>
      </w:tr>
      <w:tr w:rsidR="00971E0B" w:rsidRPr="00593AFE" w:rsidTr="00971E0B">
        <w:trPr>
          <w:cantSplit/>
          <w:trHeight w:val="499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Объем реализации, </w:t>
            </w:r>
          </w:p>
          <w:p w:rsidR="00971E0B" w:rsidRPr="00593AFE" w:rsidRDefault="00971E0B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в том числе по потребителям:         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D32707">
              <w:rPr>
                <w:rFonts w:ascii="Times New Roman" w:hAnsi="Times New Roman"/>
                <w:szCs w:val="22"/>
              </w:rPr>
              <w:t>143,726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EC1AD4">
            <w:pPr>
              <w:jc w:val="center"/>
              <w:rPr>
                <w:rFonts w:ascii="Times New Roman" w:hAnsi="Times New Roman"/>
                <w:szCs w:val="22"/>
              </w:rPr>
            </w:pPr>
            <w:r w:rsidRPr="00D32707">
              <w:rPr>
                <w:rFonts w:ascii="Times New Roman" w:hAnsi="Times New Roman"/>
                <w:szCs w:val="22"/>
              </w:rPr>
              <w:t>143,726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EC1AD4">
            <w:pPr>
              <w:jc w:val="center"/>
              <w:rPr>
                <w:rFonts w:ascii="Times New Roman" w:hAnsi="Times New Roman"/>
                <w:szCs w:val="22"/>
              </w:rPr>
            </w:pPr>
            <w:r w:rsidRPr="00D32707">
              <w:rPr>
                <w:rFonts w:ascii="Times New Roman" w:hAnsi="Times New Roman"/>
                <w:szCs w:val="22"/>
              </w:rPr>
              <w:t>143,726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EC1AD4">
            <w:pPr>
              <w:jc w:val="center"/>
              <w:rPr>
                <w:rFonts w:ascii="Times New Roman" w:hAnsi="Times New Roman"/>
                <w:szCs w:val="22"/>
              </w:rPr>
            </w:pPr>
            <w:r w:rsidRPr="00D32707">
              <w:rPr>
                <w:rFonts w:ascii="Times New Roman" w:hAnsi="Times New Roman"/>
                <w:szCs w:val="22"/>
              </w:rPr>
              <w:t>143,726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EC1AD4">
            <w:pPr>
              <w:jc w:val="center"/>
              <w:rPr>
                <w:rFonts w:ascii="Times New Roman" w:hAnsi="Times New Roman"/>
                <w:szCs w:val="22"/>
              </w:rPr>
            </w:pPr>
            <w:r w:rsidRPr="00D32707">
              <w:rPr>
                <w:rFonts w:ascii="Times New Roman" w:hAnsi="Times New Roman"/>
                <w:szCs w:val="22"/>
              </w:rPr>
              <w:t>143,726</w:t>
            </w:r>
          </w:p>
        </w:tc>
      </w:tr>
      <w:tr w:rsidR="00971E0B" w:rsidRPr="00593AFE" w:rsidTr="00971E0B">
        <w:trPr>
          <w:cantSplit/>
          <w:trHeight w:val="249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1.1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населению          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D32707">
              <w:rPr>
                <w:rFonts w:ascii="Times New Roman" w:hAnsi="Times New Roman"/>
                <w:szCs w:val="22"/>
              </w:rPr>
              <w:t>113,405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EC1AD4">
            <w:pPr>
              <w:jc w:val="center"/>
              <w:rPr>
                <w:rFonts w:ascii="Times New Roman" w:hAnsi="Times New Roman"/>
                <w:szCs w:val="22"/>
              </w:rPr>
            </w:pPr>
            <w:r w:rsidRPr="00D32707">
              <w:rPr>
                <w:rFonts w:ascii="Times New Roman" w:hAnsi="Times New Roman"/>
                <w:szCs w:val="22"/>
              </w:rPr>
              <w:t>113,405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EC1AD4">
            <w:pPr>
              <w:jc w:val="center"/>
              <w:rPr>
                <w:rFonts w:ascii="Times New Roman" w:hAnsi="Times New Roman"/>
                <w:szCs w:val="22"/>
              </w:rPr>
            </w:pPr>
            <w:r w:rsidRPr="00D32707">
              <w:rPr>
                <w:rFonts w:ascii="Times New Roman" w:hAnsi="Times New Roman"/>
                <w:szCs w:val="22"/>
              </w:rPr>
              <w:t>113,405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EC1AD4">
            <w:pPr>
              <w:jc w:val="center"/>
              <w:rPr>
                <w:rFonts w:ascii="Times New Roman" w:hAnsi="Times New Roman"/>
                <w:szCs w:val="22"/>
              </w:rPr>
            </w:pPr>
            <w:r w:rsidRPr="00D32707">
              <w:rPr>
                <w:rFonts w:ascii="Times New Roman" w:hAnsi="Times New Roman"/>
                <w:szCs w:val="22"/>
              </w:rPr>
              <w:t>113,405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EC1AD4">
            <w:pPr>
              <w:jc w:val="center"/>
              <w:rPr>
                <w:rFonts w:ascii="Times New Roman" w:hAnsi="Times New Roman"/>
                <w:szCs w:val="22"/>
              </w:rPr>
            </w:pPr>
            <w:r w:rsidRPr="00D32707">
              <w:rPr>
                <w:rFonts w:ascii="Times New Roman" w:hAnsi="Times New Roman"/>
                <w:szCs w:val="22"/>
              </w:rPr>
              <w:t>113,405</w:t>
            </w:r>
          </w:p>
        </w:tc>
      </w:tr>
      <w:tr w:rsidR="00971E0B" w:rsidRPr="00593AFE" w:rsidTr="00971E0B">
        <w:trPr>
          <w:cantSplit/>
          <w:trHeight w:val="249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1.2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бюджетным потребителям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D32707">
              <w:rPr>
                <w:rFonts w:ascii="Times New Roman" w:hAnsi="Times New Roman"/>
                <w:szCs w:val="22"/>
              </w:rPr>
              <w:t>17,257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EC1AD4">
            <w:pPr>
              <w:jc w:val="center"/>
              <w:rPr>
                <w:rFonts w:ascii="Times New Roman" w:hAnsi="Times New Roman"/>
                <w:szCs w:val="22"/>
              </w:rPr>
            </w:pPr>
            <w:r w:rsidRPr="00D32707">
              <w:rPr>
                <w:rFonts w:ascii="Times New Roman" w:hAnsi="Times New Roman"/>
                <w:szCs w:val="22"/>
              </w:rPr>
              <w:t>17,257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EC1AD4">
            <w:pPr>
              <w:jc w:val="center"/>
              <w:rPr>
                <w:rFonts w:ascii="Times New Roman" w:hAnsi="Times New Roman"/>
                <w:szCs w:val="22"/>
              </w:rPr>
            </w:pPr>
            <w:r w:rsidRPr="00D32707">
              <w:rPr>
                <w:rFonts w:ascii="Times New Roman" w:hAnsi="Times New Roman"/>
                <w:szCs w:val="22"/>
              </w:rPr>
              <w:t>17,257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EC1AD4">
            <w:pPr>
              <w:jc w:val="center"/>
              <w:rPr>
                <w:rFonts w:ascii="Times New Roman" w:hAnsi="Times New Roman"/>
                <w:szCs w:val="22"/>
              </w:rPr>
            </w:pPr>
            <w:r w:rsidRPr="00D32707">
              <w:rPr>
                <w:rFonts w:ascii="Times New Roman" w:hAnsi="Times New Roman"/>
                <w:szCs w:val="22"/>
              </w:rPr>
              <w:t>17,257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EC1AD4">
            <w:pPr>
              <w:jc w:val="center"/>
              <w:rPr>
                <w:rFonts w:ascii="Times New Roman" w:hAnsi="Times New Roman"/>
                <w:szCs w:val="22"/>
              </w:rPr>
            </w:pPr>
            <w:r w:rsidRPr="00D32707">
              <w:rPr>
                <w:rFonts w:ascii="Times New Roman" w:hAnsi="Times New Roman"/>
                <w:szCs w:val="22"/>
              </w:rPr>
              <w:t>17,257</w:t>
            </w:r>
          </w:p>
        </w:tc>
      </w:tr>
      <w:tr w:rsidR="00971E0B" w:rsidRPr="00593AFE" w:rsidTr="00971E0B">
        <w:trPr>
          <w:cantSplit/>
          <w:trHeight w:val="249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1.3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5042C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13,064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EC1AD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13,064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EC1AD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13,064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EC1AD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13,064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0B" w:rsidRPr="00593AFE" w:rsidRDefault="00971E0B" w:rsidP="00EC1AD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13,064</w:t>
            </w:r>
          </w:p>
        </w:tc>
      </w:tr>
    </w:tbl>
    <w:p w:rsid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p w:rsidR="00971E0B" w:rsidRPr="00593AFE" w:rsidRDefault="00971E0B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971E0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3. Перечень плановых мероприятий по повышению эффективности </w:t>
      </w:r>
    </w:p>
    <w:p w:rsidR="00593AFE" w:rsidRDefault="00593AFE" w:rsidP="00971E0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деятельности организации коммунального комплекса </w:t>
      </w:r>
    </w:p>
    <w:p w:rsidR="00971E0B" w:rsidRDefault="00971E0B" w:rsidP="00971E0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971E0B" w:rsidRPr="00593AFE" w:rsidRDefault="00971E0B" w:rsidP="00971E0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713"/>
        <w:gridCol w:w="1453"/>
        <w:gridCol w:w="1548"/>
        <w:gridCol w:w="3007"/>
        <w:gridCol w:w="817"/>
      </w:tblGrid>
      <w:tr w:rsidR="00593AFE" w:rsidRPr="00593AFE" w:rsidTr="005042C6">
        <w:trPr>
          <w:cantSplit/>
          <w:trHeight w:val="24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3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722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Срок 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реализации мероприятий</w:t>
            </w:r>
          </w:p>
        </w:tc>
        <w:tc>
          <w:tcPr>
            <w:tcW w:w="7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Финансовые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потребности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на реализацию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мероприятий,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тыс. руб.</w:t>
            </w:r>
          </w:p>
        </w:tc>
        <w:tc>
          <w:tcPr>
            <w:tcW w:w="19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Ожидаемый эффект</w:t>
            </w:r>
          </w:p>
        </w:tc>
      </w:tr>
      <w:tr w:rsidR="00593AFE" w:rsidRPr="00593AFE" w:rsidTr="005042C6">
        <w:trPr>
          <w:cantSplit/>
          <w:trHeight w:val="480"/>
        </w:trPr>
        <w:tc>
          <w:tcPr>
            <w:tcW w:w="2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tabs>
                <w:tab w:val="left" w:pos="62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руб./%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Мероприятия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552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34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971E0B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971E0B">
              <w:rPr>
                <w:rFonts w:ascii="Times New Roman" w:eastAsia="Calibri" w:hAnsi="Times New Roman"/>
                <w:sz w:val="24"/>
                <w:lang w:val="en-US" w:eastAsia="en-US"/>
              </w:rPr>
              <w:t>9761,85</w:t>
            </w:r>
          </w:p>
        </w:tc>
        <w:tc>
          <w:tcPr>
            <w:tcW w:w="14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Обеспечение бесперебойной работы объектов водоснабжения, качественного предоставления услуг</w:t>
            </w:r>
          </w:p>
        </w:tc>
        <w:tc>
          <w:tcPr>
            <w:tcW w:w="4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405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10070,13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557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2026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10368,21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407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2027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10675,10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2028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10991,09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Итого:        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51866,38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4. Объем финансовых потребностей, необходимых для реализации производственной </w:t>
      </w:r>
      <w:r w:rsidRPr="00593AFE">
        <w:rPr>
          <w:rFonts w:ascii="Times New Roman" w:hAnsi="Times New Roman"/>
          <w:sz w:val="24"/>
        </w:rPr>
        <w:br/>
        <w:t>программы в сфере питьевого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119"/>
        <w:gridCol w:w="2537"/>
        <w:gridCol w:w="2817"/>
      </w:tblGrid>
      <w:tr w:rsidR="00593AFE" w:rsidRPr="00593AFE" w:rsidTr="005042C6">
        <w:tc>
          <w:tcPr>
            <w:tcW w:w="328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4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901C3F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01C3F">
              <w:rPr>
                <w:rFonts w:ascii="Times New Roman" w:hAnsi="Times New Roman"/>
                <w:szCs w:val="22"/>
              </w:rPr>
              <w:t>41 906,38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901C3F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01C3F">
              <w:rPr>
                <w:rFonts w:ascii="Times New Roman" w:hAnsi="Times New Roman"/>
                <w:szCs w:val="22"/>
              </w:rPr>
              <w:t>47 788,67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2026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901C3F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01C3F">
              <w:rPr>
                <w:rFonts w:ascii="Times New Roman" w:hAnsi="Times New Roman"/>
                <w:szCs w:val="22"/>
              </w:rPr>
              <w:t>49 723,18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2027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901C3F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01C3F">
              <w:rPr>
                <w:rFonts w:ascii="Times New Roman" w:hAnsi="Times New Roman"/>
                <w:szCs w:val="22"/>
              </w:rPr>
              <w:t>52 688,60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2028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901C3F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01C3F">
              <w:rPr>
                <w:rFonts w:ascii="Times New Roman" w:hAnsi="Times New Roman"/>
                <w:szCs w:val="22"/>
              </w:rPr>
              <w:t>59 098,92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5. График реализации мероприятий производственной программы в сфере питьевого </w:t>
      </w:r>
      <w:r w:rsidRPr="00593AFE">
        <w:rPr>
          <w:rFonts w:ascii="Times New Roman" w:hAnsi="Times New Roman"/>
          <w:sz w:val="24"/>
        </w:rPr>
        <w:br/>
        <w:t>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78"/>
        <w:gridCol w:w="829"/>
        <w:gridCol w:w="1387"/>
        <w:gridCol w:w="1387"/>
        <w:gridCol w:w="1251"/>
        <w:gridCol w:w="1251"/>
      </w:tblGrid>
      <w:tr w:rsidR="00593AFE" w:rsidRPr="00593AFE" w:rsidTr="005042C6">
        <w:tc>
          <w:tcPr>
            <w:tcW w:w="274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№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409" w:type="pct"/>
            <w:vMerge w:val="restart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602" w:type="pct"/>
            <w:gridSpan w:val="4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Срок выполнения мероприятий 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593AFE" w:rsidRPr="00593AFE" w:rsidTr="005042C6"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  <w:vMerge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593AFE" w:rsidRPr="00593AFE" w:rsidTr="00971E0B">
        <w:trPr>
          <w:trHeight w:val="271"/>
        </w:trPr>
        <w:tc>
          <w:tcPr>
            <w:tcW w:w="27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5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9" w:type="pct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7</w:t>
            </w:r>
          </w:p>
        </w:tc>
      </w:tr>
      <w:tr w:rsidR="00971E0B" w:rsidRPr="00593AFE" w:rsidTr="005042C6">
        <w:trPr>
          <w:trHeight w:val="454"/>
        </w:trPr>
        <w:tc>
          <w:tcPr>
            <w:tcW w:w="274" w:type="pct"/>
            <w:vMerge w:val="restart"/>
            <w:shd w:val="clear" w:color="auto" w:fill="auto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Расходы на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409" w:type="pct"/>
          </w:tcPr>
          <w:p w:rsidR="00971E0B" w:rsidRPr="00593AFE" w:rsidRDefault="00971E0B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4" w:type="pct"/>
            <w:shd w:val="clear" w:color="auto" w:fill="auto"/>
          </w:tcPr>
          <w:p w:rsidR="00971E0B" w:rsidRPr="00971E0B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2440,46</w:t>
            </w:r>
          </w:p>
        </w:tc>
        <w:tc>
          <w:tcPr>
            <w:tcW w:w="684" w:type="pct"/>
            <w:shd w:val="clear" w:color="auto" w:fill="auto"/>
          </w:tcPr>
          <w:p w:rsidR="00971E0B" w:rsidRPr="00971E0B" w:rsidRDefault="00971E0B" w:rsidP="00EC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2440,46</w:t>
            </w:r>
          </w:p>
        </w:tc>
        <w:tc>
          <w:tcPr>
            <w:tcW w:w="617" w:type="pct"/>
            <w:shd w:val="clear" w:color="auto" w:fill="auto"/>
          </w:tcPr>
          <w:p w:rsidR="00971E0B" w:rsidRPr="00971E0B" w:rsidRDefault="00971E0B" w:rsidP="00EC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2440,46</w:t>
            </w:r>
          </w:p>
        </w:tc>
        <w:tc>
          <w:tcPr>
            <w:tcW w:w="617" w:type="pct"/>
            <w:shd w:val="clear" w:color="auto" w:fill="auto"/>
          </w:tcPr>
          <w:p w:rsidR="00971E0B" w:rsidRPr="00971E0B" w:rsidRDefault="00971E0B" w:rsidP="00EC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2440,46</w:t>
            </w:r>
          </w:p>
        </w:tc>
      </w:tr>
      <w:tr w:rsidR="00971E0B" w:rsidRPr="00593AFE" w:rsidTr="005042C6">
        <w:trPr>
          <w:trHeight w:val="541"/>
        </w:trPr>
        <w:tc>
          <w:tcPr>
            <w:tcW w:w="274" w:type="pct"/>
            <w:vMerge/>
            <w:shd w:val="clear" w:color="auto" w:fill="auto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84" w:type="pct"/>
            <w:shd w:val="clear" w:color="auto" w:fill="auto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2517,53</w:t>
            </w:r>
          </w:p>
        </w:tc>
        <w:tc>
          <w:tcPr>
            <w:tcW w:w="684" w:type="pct"/>
            <w:shd w:val="clear" w:color="auto" w:fill="auto"/>
          </w:tcPr>
          <w:p w:rsidR="00971E0B" w:rsidRPr="00593AFE" w:rsidRDefault="00971E0B" w:rsidP="00EC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2517,53</w:t>
            </w:r>
          </w:p>
        </w:tc>
        <w:tc>
          <w:tcPr>
            <w:tcW w:w="617" w:type="pct"/>
            <w:shd w:val="clear" w:color="auto" w:fill="auto"/>
          </w:tcPr>
          <w:p w:rsidR="00971E0B" w:rsidRPr="00593AFE" w:rsidRDefault="00971E0B" w:rsidP="00EC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2517,53</w:t>
            </w:r>
          </w:p>
        </w:tc>
        <w:tc>
          <w:tcPr>
            <w:tcW w:w="617" w:type="pct"/>
            <w:shd w:val="clear" w:color="auto" w:fill="auto"/>
          </w:tcPr>
          <w:p w:rsidR="00971E0B" w:rsidRPr="00593AFE" w:rsidRDefault="00971E0B" w:rsidP="00EC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2517,53</w:t>
            </w:r>
          </w:p>
        </w:tc>
      </w:tr>
      <w:tr w:rsidR="00971E0B" w:rsidRPr="00593AFE" w:rsidTr="005042C6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684" w:type="pct"/>
            <w:shd w:val="clear" w:color="auto" w:fill="auto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2592,05</w:t>
            </w:r>
          </w:p>
        </w:tc>
        <w:tc>
          <w:tcPr>
            <w:tcW w:w="684" w:type="pct"/>
            <w:shd w:val="clear" w:color="auto" w:fill="auto"/>
          </w:tcPr>
          <w:p w:rsidR="00971E0B" w:rsidRPr="00593AFE" w:rsidRDefault="00971E0B" w:rsidP="00EC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2592,05</w:t>
            </w:r>
          </w:p>
        </w:tc>
        <w:tc>
          <w:tcPr>
            <w:tcW w:w="617" w:type="pct"/>
            <w:shd w:val="clear" w:color="auto" w:fill="auto"/>
          </w:tcPr>
          <w:p w:rsidR="00971E0B" w:rsidRPr="00593AFE" w:rsidRDefault="00971E0B" w:rsidP="00EC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2592,05</w:t>
            </w:r>
          </w:p>
        </w:tc>
        <w:tc>
          <w:tcPr>
            <w:tcW w:w="617" w:type="pct"/>
            <w:shd w:val="clear" w:color="auto" w:fill="auto"/>
          </w:tcPr>
          <w:p w:rsidR="00971E0B" w:rsidRPr="00593AFE" w:rsidRDefault="00971E0B" w:rsidP="00EC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2592,05</w:t>
            </w:r>
          </w:p>
        </w:tc>
      </w:tr>
      <w:tr w:rsidR="00971E0B" w:rsidRPr="00593AFE" w:rsidTr="005042C6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684" w:type="pct"/>
            <w:shd w:val="clear" w:color="auto" w:fill="auto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2668,78</w:t>
            </w:r>
          </w:p>
        </w:tc>
        <w:tc>
          <w:tcPr>
            <w:tcW w:w="684" w:type="pct"/>
            <w:shd w:val="clear" w:color="auto" w:fill="auto"/>
          </w:tcPr>
          <w:p w:rsidR="00971E0B" w:rsidRPr="00593AFE" w:rsidRDefault="00971E0B" w:rsidP="00EC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2668,78</w:t>
            </w:r>
          </w:p>
        </w:tc>
        <w:tc>
          <w:tcPr>
            <w:tcW w:w="617" w:type="pct"/>
            <w:shd w:val="clear" w:color="auto" w:fill="auto"/>
          </w:tcPr>
          <w:p w:rsidR="00971E0B" w:rsidRPr="00593AFE" w:rsidRDefault="00971E0B" w:rsidP="00EC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2668,78</w:t>
            </w:r>
          </w:p>
        </w:tc>
        <w:tc>
          <w:tcPr>
            <w:tcW w:w="617" w:type="pct"/>
            <w:shd w:val="clear" w:color="auto" w:fill="auto"/>
          </w:tcPr>
          <w:p w:rsidR="00971E0B" w:rsidRPr="00593AFE" w:rsidRDefault="00971E0B" w:rsidP="00EC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2668,78</w:t>
            </w:r>
          </w:p>
        </w:tc>
      </w:tr>
      <w:tr w:rsidR="00971E0B" w:rsidRPr="00593AFE" w:rsidTr="005042C6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684" w:type="pct"/>
            <w:shd w:val="clear" w:color="auto" w:fill="auto"/>
          </w:tcPr>
          <w:p w:rsidR="00971E0B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2747,77</w:t>
            </w:r>
          </w:p>
        </w:tc>
        <w:tc>
          <w:tcPr>
            <w:tcW w:w="684" w:type="pct"/>
            <w:shd w:val="clear" w:color="auto" w:fill="auto"/>
          </w:tcPr>
          <w:p w:rsidR="00971E0B" w:rsidRPr="00593AFE" w:rsidRDefault="00971E0B" w:rsidP="00EC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2747,77</w:t>
            </w:r>
          </w:p>
        </w:tc>
        <w:tc>
          <w:tcPr>
            <w:tcW w:w="617" w:type="pct"/>
            <w:shd w:val="clear" w:color="auto" w:fill="auto"/>
          </w:tcPr>
          <w:p w:rsidR="00971E0B" w:rsidRPr="00593AFE" w:rsidRDefault="00971E0B" w:rsidP="00EC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2747,77</w:t>
            </w:r>
          </w:p>
        </w:tc>
        <w:tc>
          <w:tcPr>
            <w:tcW w:w="617" w:type="pct"/>
            <w:shd w:val="clear" w:color="auto" w:fill="auto"/>
          </w:tcPr>
          <w:p w:rsidR="00971E0B" w:rsidRPr="00593AFE" w:rsidRDefault="00971E0B" w:rsidP="00EC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2747,77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6. Показатели надежности, качества и энергетической эффективности объектов</w:t>
      </w:r>
      <w:r w:rsidRPr="00593AFE">
        <w:rPr>
          <w:rFonts w:ascii="Times New Roman" w:hAnsi="Times New Roman"/>
          <w:sz w:val="24"/>
        </w:rPr>
        <w:br/>
        <w:t xml:space="preserve"> централизованных систем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72"/>
        <w:gridCol w:w="2555"/>
        <w:gridCol w:w="1292"/>
        <w:gridCol w:w="756"/>
        <w:gridCol w:w="756"/>
        <w:gridCol w:w="756"/>
        <w:gridCol w:w="756"/>
        <w:gridCol w:w="756"/>
      </w:tblGrid>
      <w:tr w:rsidR="00593AFE" w:rsidRPr="00593AFE" w:rsidTr="005042C6">
        <w:trPr>
          <w:trHeight w:val="9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Данные, используемые для установления 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Ед. </w:t>
            </w:r>
            <w:r w:rsidRPr="00593AFE"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</w:tr>
      <w:tr w:rsidR="00593AFE" w:rsidRPr="00593AFE" w:rsidTr="005042C6">
        <w:tc>
          <w:tcPr>
            <w:tcW w:w="270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4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9</w:t>
            </w:r>
          </w:p>
        </w:tc>
      </w:tr>
      <w:tr w:rsidR="00593AFE" w:rsidRPr="00593AFE" w:rsidTr="005042C6">
        <w:tc>
          <w:tcPr>
            <w:tcW w:w="270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качества воды</w:t>
            </w: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проб питьевой воды, подаваемой с источников водоснабжения, водопроводных станций или иных объектов в распределительную водопроводную сеть, не соответствующих установленным требованиям, в общем объеме проб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AFE" w:rsidRPr="00593AFE" w:rsidTr="005042C6">
        <w:tc>
          <w:tcPr>
            <w:tcW w:w="270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AFE" w:rsidRPr="00593AFE" w:rsidTr="005042C6">
        <w:trPr>
          <w:trHeight w:val="1210"/>
        </w:trPr>
        <w:tc>
          <w:tcPr>
            <w:tcW w:w="270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67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Показатели надежности и бесперебойности водоснабжения </w:t>
            </w: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количество перерывов в подаче воды, зафиксированных в местах исполнения обязательств, возникших в результате аварий, повреждений и иных технологических нарушений, в расчете на протяженность сети в год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ед./км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0,33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0,33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0,33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0,33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0,33</w:t>
            </w:r>
          </w:p>
        </w:tc>
      </w:tr>
      <w:tr w:rsidR="00593AFE" w:rsidRPr="00593AFE" w:rsidTr="005042C6">
        <w:trPr>
          <w:trHeight w:val="663"/>
        </w:trPr>
        <w:tc>
          <w:tcPr>
            <w:tcW w:w="270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потерь воды в централизованных системах водоснабжения при транспортировке в общем объеме воды, поданной в сеть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971E0B" w:rsidP="00556871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71E0B">
              <w:rPr>
                <w:rFonts w:ascii="Times New Roman" w:hAnsi="Times New Roman"/>
                <w:sz w:val="24"/>
                <w:lang w:val="en-US"/>
              </w:rPr>
              <w:t>46,7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56871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56871">
              <w:rPr>
                <w:rFonts w:ascii="Times New Roman" w:hAnsi="Times New Roman"/>
                <w:sz w:val="24"/>
                <w:lang w:val="en-US"/>
              </w:rPr>
              <w:t>46,5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56871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56871">
              <w:rPr>
                <w:rFonts w:ascii="Times New Roman" w:hAnsi="Times New Roman"/>
                <w:sz w:val="24"/>
                <w:lang w:val="en-US"/>
              </w:rPr>
              <w:t>46,2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56871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56871">
              <w:rPr>
                <w:rFonts w:ascii="Times New Roman" w:hAnsi="Times New Roman"/>
                <w:sz w:val="24"/>
                <w:lang w:val="en-US"/>
              </w:rPr>
              <w:t>46,0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56871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56871">
              <w:rPr>
                <w:rFonts w:ascii="Times New Roman" w:hAnsi="Times New Roman"/>
                <w:sz w:val="24"/>
                <w:lang w:val="en-US"/>
              </w:rPr>
              <w:t>45,8</w:t>
            </w:r>
          </w:p>
        </w:tc>
      </w:tr>
      <w:tr w:rsidR="00593AFE" w:rsidRPr="00593AFE" w:rsidTr="005042C6">
        <w:trPr>
          <w:trHeight w:val="908"/>
        </w:trPr>
        <w:tc>
          <w:tcPr>
            <w:tcW w:w="270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593AFE" w:rsidRPr="00593AFE" w:rsidRDefault="00593AFE" w:rsidP="005042C6">
            <w:pPr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 для подготовки питьевой воды, на единицу объема воды, отпускаемой в сеть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93AFE">
              <w:rPr>
                <w:rFonts w:ascii="Times New Roman" w:hAnsi="Times New Roman"/>
                <w:sz w:val="24"/>
              </w:rPr>
              <w:t>кВтч</w:t>
            </w:r>
            <w:proofErr w:type="spellEnd"/>
            <w:r w:rsidRPr="00593AFE">
              <w:rPr>
                <w:rFonts w:ascii="Times New Roman" w:hAnsi="Times New Roman"/>
                <w:sz w:val="24"/>
              </w:rPr>
              <w:t>/ куб. м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93AFE" w:rsidRPr="00593AFE" w:rsidTr="005042C6">
        <w:trPr>
          <w:trHeight w:val="691"/>
        </w:trPr>
        <w:tc>
          <w:tcPr>
            <w:tcW w:w="270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 для транспортировки питьевой воды, на единицу объема транспортируемой воды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593AFE">
              <w:rPr>
                <w:rFonts w:ascii="Times New Roman" w:hAnsi="Times New Roman"/>
                <w:sz w:val="24"/>
              </w:rPr>
              <w:t>кВтч</w:t>
            </w:r>
            <w:proofErr w:type="spellEnd"/>
            <w:r w:rsidRPr="00593AFE">
              <w:rPr>
                <w:rFonts w:ascii="Times New Roman" w:hAnsi="Times New Roman"/>
                <w:sz w:val="24"/>
              </w:rPr>
              <w:t>/ куб. м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971E0B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71E0B">
              <w:rPr>
                <w:rFonts w:ascii="Times New Roman" w:hAnsi="Times New Roman"/>
                <w:sz w:val="24"/>
                <w:lang w:val="en-US"/>
              </w:rPr>
              <w:t>0,389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971E0B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71E0B">
              <w:rPr>
                <w:rFonts w:ascii="Times New Roman" w:hAnsi="Times New Roman"/>
                <w:sz w:val="24"/>
                <w:lang w:val="en-US"/>
              </w:rPr>
              <w:t>0,389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971E0B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71E0B">
              <w:rPr>
                <w:rFonts w:ascii="Times New Roman" w:hAnsi="Times New Roman"/>
                <w:sz w:val="24"/>
                <w:lang w:val="en-US"/>
              </w:rPr>
              <w:t>0,389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971E0B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71E0B">
              <w:rPr>
                <w:rFonts w:ascii="Times New Roman" w:hAnsi="Times New Roman"/>
                <w:sz w:val="24"/>
                <w:lang w:val="en-US"/>
              </w:rPr>
              <w:t>0,389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971E0B" w:rsidP="005042C6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71E0B">
              <w:rPr>
                <w:rFonts w:ascii="Times New Roman" w:hAnsi="Times New Roman"/>
                <w:sz w:val="24"/>
                <w:lang w:val="en-US"/>
              </w:rPr>
              <w:t>0,389</w:t>
            </w:r>
          </w:p>
        </w:tc>
      </w:tr>
    </w:tbl>
    <w:p w:rsidR="004E7FC6" w:rsidRPr="000C78AA" w:rsidRDefault="000C78AA" w:rsidP="004E7FC6">
      <w:pPr>
        <w:spacing w:after="0"/>
        <w:ind w:left="-709"/>
        <w:jc w:val="right"/>
        <w:rPr>
          <w:rFonts w:ascii="Times New Roman" w:hAnsi="Times New Roman"/>
          <w:sz w:val="28"/>
          <w:szCs w:val="28"/>
        </w:rPr>
      </w:pPr>
      <w:r w:rsidRPr="000C78AA">
        <w:rPr>
          <w:rFonts w:ascii="Times New Roman" w:hAnsi="Times New Roman"/>
          <w:sz w:val="28"/>
          <w:szCs w:val="28"/>
        </w:rPr>
        <w:t>»</w:t>
      </w: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C78AA" w:rsidRPr="000C78AA" w:rsidRDefault="000C78AA" w:rsidP="000C78AA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 w:rsidRPr="000C78AA">
        <w:rPr>
          <w:rFonts w:ascii="Times New Roman" w:hAnsi="Times New Roman"/>
          <w:sz w:val="28"/>
        </w:rPr>
        <w:lastRenderedPageBreak/>
        <w:t xml:space="preserve">Приложение 2 </w:t>
      </w:r>
    </w:p>
    <w:p w:rsidR="000C78AA" w:rsidRPr="000C78AA" w:rsidRDefault="000C78AA" w:rsidP="000C78AA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 w:rsidRPr="000C78AA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0C78AA" w:rsidRDefault="000C78AA" w:rsidP="000C78AA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 w:rsidRPr="000C78AA">
        <w:rPr>
          <w:rFonts w:ascii="Times New Roman" w:hAnsi="Times New Roman"/>
          <w:sz w:val="28"/>
        </w:rPr>
        <w:t>от 0</w:t>
      </w:r>
      <w:r>
        <w:rPr>
          <w:rFonts w:ascii="Times New Roman" w:hAnsi="Times New Roman"/>
          <w:sz w:val="28"/>
        </w:rPr>
        <w:t>4</w:t>
      </w:r>
      <w:r w:rsidRPr="000C78AA">
        <w:rPr>
          <w:rFonts w:ascii="Times New Roman" w:hAnsi="Times New Roman"/>
          <w:sz w:val="28"/>
        </w:rPr>
        <w:t>.12.202</w:t>
      </w:r>
      <w:r>
        <w:rPr>
          <w:rFonts w:ascii="Times New Roman" w:hAnsi="Times New Roman"/>
          <w:sz w:val="28"/>
        </w:rPr>
        <w:t>4</w:t>
      </w:r>
      <w:r w:rsidRPr="000C78AA">
        <w:rPr>
          <w:rFonts w:ascii="Times New Roman" w:hAnsi="Times New Roman"/>
          <w:sz w:val="28"/>
        </w:rPr>
        <w:t xml:space="preserve"> № </w:t>
      </w:r>
      <w:proofErr w:type="spellStart"/>
      <w:r w:rsidRPr="000C78AA">
        <w:rPr>
          <w:rFonts w:ascii="Times New Roman" w:hAnsi="Times New Roman"/>
          <w:sz w:val="28"/>
        </w:rPr>
        <w:t>ххх</w:t>
      </w:r>
      <w:proofErr w:type="spellEnd"/>
    </w:p>
    <w:p w:rsidR="000C78AA" w:rsidRDefault="000C78AA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</w:p>
    <w:p w:rsidR="00EC1AD4" w:rsidRDefault="000C78AA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4E7FC6">
        <w:rPr>
          <w:rFonts w:ascii="Times New Roman" w:hAnsi="Times New Roman"/>
          <w:sz w:val="28"/>
        </w:rPr>
        <w:t>Приложение 2</w:t>
      </w:r>
      <w:r w:rsidR="00B04511">
        <w:rPr>
          <w:rFonts w:ascii="Times New Roman" w:hAnsi="Times New Roman"/>
          <w:sz w:val="28"/>
        </w:rPr>
        <w:t xml:space="preserve"> </w:t>
      </w:r>
    </w:p>
    <w:p w:rsidR="004E7FC6" w:rsidRDefault="004E7FC6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4E7FC6" w:rsidRDefault="004E7FC6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C1AD4">
        <w:rPr>
          <w:rFonts w:ascii="Times New Roman" w:hAnsi="Times New Roman"/>
          <w:sz w:val="28"/>
        </w:rPr>
        <w:t>08</w:t>
      </w:r>
      <w:r w:rsidR="008D47E8">
        <w:rPr>
          <w:rFonts w:ascii="Times New Roman" w:hAnsi="Times New Roman"/>
          <w:sz w:val="28"/>
        </w:rPr>
        <w:t>.1</w:t>
      </w:r>
      <w:r w:rsidR="00EC1AD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r w:rsidR="000C78AA">
        <w:rPr>
          <w:rFonts w:ascii="Times New Roman" w:hAnsi="Times New Roman"/>
          <w:sz w:val="28"/>
        </w:rPr>
        <w:t>205-Н</w:t>
      </w:r>
    </w:p>
    <w:p w:rsidR="007C08BD" w:rsidRDefault="007C08BD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556871" w:rsidRDefault="00556871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556871" w:rsidRDefault="00556871" w:rsidP="0055687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556871">
        <w:rPr>
          <w:rFonts w:ascii="Times New Roman" w:hAnsi="Times New Roman"/>
          <w:sz w:val="28"/>
        </w:rPr>
        <w:t xml:space="preserve">олгосрочные параметры регулирования КГУП «Камчатский водоканал» на долгосрочный период регулирования для установления тарифов на питьевую воду (питьевое водоснабжение) потребителям </w:t>
      </w:r>
      <w:proofErr w:type="spellStart"/>
      <w:r w:rsidRPr="00556871">
        <w:rPr>
          <w:rFonts w:ascii="Times New Roman" w:hAnsi="Times New Roman"/>
          <w:sz w:val="28"/>
        </w:rPr>
        <w:t>Быстринского</w:t>
      </w:r>
      <w:proofErr w:type="spellEnd"/>
      <w:r w:rsidRPr="00556871">
        <w:rPr>
          <w:rFonts w:ascii="Times New Roman" w:hAnsi="Times New Roman"/>
          <w:sz w:val="28"/>
        </w:rPr>
        <w:t xml:space="preserve"> муниципального района на 2024 – 2028 годы</w:t>
      </w:r>
    </w:p>
    <w:p w:rsidR="00556871" w:rsidRDefault="00556871" w:rsidP="0055687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21"/>
        <w:gridCol w:w="2001"/>
        <w:gridCol w:w="2051"/>
        <w:gridCol w:w="1892"/>
        <w:gridCol w:w="1409"/>
        <w:gridCol w:w="1965"/>
      </w:tblGrid>
      <w:tr w:rsidR="00556871" w:rsidTr="00EC1AD4">
        <w:tc>
          <w:tcPr>
            <w:tcW w:w="405" w:type="pct"/>
            <w:vMerge w:val="restart"/>
          </w:tcPr>
          <w:p w:rsidR="00556871" w:rsidRDefault="00556871" w:rsidP="00EC1AD4">
            <w:pPr>
              <w:widowControl w:val="0"/>
              <w:ind w:left="-5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  <w:p w:rsidR="00556871" w:rsidRPr="00035FFD" w:rsidRDefault="00556871" w:rsidP="00EC1AD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Базовый уровень операционных расходов</w:t>
            </w: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Индекс эффективности операционных расходов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Нормативный уровень прибыли</w:t>
            </w:r>
          </w:p>
        </w:tc>
        <w:tc>
          <w:tcPr>
            <w:tcW w:w="695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потерь воды</w:t>
            </w:r>
          </w:p>
        </w:tc>
        <w:tc>
          <w:tcPr>
            <w:tcW w:w="969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расход электрической энергии</w:t>
            </w:r>
          </w:p>
        </w:tc>
      </w:tr>
      <w:tr w:rsidR="00556871" w:rsidTr="00EC1AD4">
        <w:tc>
          <w:tcPr>
            <w:tcW w:w="405" w:type="pct"/>
            <w:vMerge/>
          </w:tcPr>
          <w:p w:rsidR="00556871" w:rsidRDefault="00556871" w:rsidP="00EC1AD4">
            <w:pPr>
              <w:widowControl w:val="0"/>
              <w:ind w:left="-5100"/>
              <w:rPr>
                <w:rFonts w:ascii="Times New Roman" w:hAnsi="Times New Roman"/>
                <w:sz w:val="28"/>
              </w:rPr>
            </w:pPr>
          </w:p>
        </w:tc>
        <w:tc>
          <w:tcPr>
            <w:tcW w:w="987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F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11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3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5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9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987" w:type="pct"/>
          </w:tcPr>
          <w:p w:rsidR="00556871" w:rsidRPr="00804937" w:rsidRDefault="00901C3F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901C3F">
              <w:rPr>
                <w:rFonts w:ascii="Times New Roman" w:hAnsi="Times New Roman"/>
                <w:sz w:val="28"/>
              </w:rPr>
              <w:t>39 844,27</w:t>
            </w:r>
          </w:p>
        </w:tc>
        <w:tc>
          <w:tcPr>
            <w:tcW w:w="1011" w:type="pct"/>
          </w:tcPr>
          <w:p w:rsidR="00556871" w:rsidRPr="0042517F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46,7</w:t>
            </w:r>
          </w:p>
        </w:tc>
        <w:tc>
          <w:tcPr>
            <w:tcW w:w="969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0,389</w:t>
            </w:r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46,5</w:t>
            </w:r>
          </w:p>
        </w:tc>
        <w:tc>
          <w:tcPr>
            <w:tcW w:w="969" w:type="pct"/>
          </w:tcPr>
          <w:p w:rsidR="00556871" w:rsidRPr="00556871" w:rsidRDefault="00556871" w:rsidP="0055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871">
              <w:rPr>
                <w:rFonts w:ascii="Times New Roman" w:hAnsi="Times New Roman"/>
                <w:sz w:val="28"/>
                <w:szCs w:val="28"/>
              </w:rPr>
              <w:t>0,389</w:t>
            </w:r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46,2</w:t>
            </w:r>
          </w:p>
        </w:tc>
        <w:tc>
          <w:tcPr>
            <w:tcW w:w="969" w:type="pct"/>
          </w:tcPr>
          <w:p w:rsidR="00556871" w:rsidRPr="00556871" w:rsidRDefault="00556871" w:rsidP="0055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871">
              <w:rPr>
                <w:rFonts w:ascii="Times New Roman" w:hAnsi="Times New Roman"/>
                <w:sz w:val="28"/>
                <w:szCs w:val="28"/>
              </w:rPr>
              <w:t>0,389</w:t>
            </w:r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46,0</w:t>
            </w:r>
          </w:p>
        </w:tc>
        <w:tc>
          <w:tcPr>
            <w:tcW w:w="969" w:type="pct"/>
          </w:tcPr>
          <w:p w:rsidR="00556871" w:rsidRPr="00556871" w:rsidRDefault="00556871" w:rsidP="0055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871">
              <w:rPr>
                <w:rFonts w:ascii="Times New Roman" w:hAnsi="Times New Roman"/>
                <w:sz w:val="28"/>
                <w:szCs w:val="28"/>
              </w:rPr>
              <w:t>0,389</w:t>
            </w:r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45,8</w:t>
            </w:r>
          </w:p>
        </w:tc>
        <w:tc>
          <w:tcPr>
            <w:tcW w:w="969" w:type="pct"/>
          </w:tcPr>
          <w:p w:rsidR="00556871" w:rsidRPr="00556871" w:rsidRDefault="00556871" w:rsidP="0055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871">
              <w:rPr>
                <w:rFonts w:ascii="Times New Roman" w:hAnsi="Times New Roman"/>
                <w:sz w:val="28"/>
                <w:szCs w:val="28"/>
              </w:rPr>
              <w:t>0,389</w:t>
            </w:r>
          </w:p>
        </w:tc>
      </w:tr>
    </w:tbl>
    <w:p w:rsidR="00556871" w:rsidRDefault="000C78AA" w:rsidP="000C78AA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</w:p>
    <w:p w:rsidR="00556871" w:rsidRDefault="0055687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0C78AA" w:rsidRPr="000C78AA" w:rsidRDefault="000C78AA" w:rsidP="000C78AA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0C78AA">
        <w:rPr>
          <w:rFonts w:ascii="Times New Roman" w:hAnsi="Times New Roman"/>
          <w:sz w:val="28"/>
        </w:rPr>
        <w:lastRenderedPageBreak/>
        <w:t>Приложение 3</w:t>
      </w:r>
    </w:p>
    <w:p w:rsidR="000C78AA" w:rsidRPr="000C78AA" w:rsidRDefault="000C78AA" w:rsidP="000C78AA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0C78AA">
        <w:rPr>
          <w:rFonts w:ascii="Times New Roman" w:hAnsi="Times New Roman"/>
          <w:sz w:val="28"/>
        </w:rPr>
        <w:t>к постановлению Региональной службы</w:t>
      </w:r>
    </w:p>
    <w:p w:rsidR="000C78AA" w:rsidRPr="000C78AA" w:rsidRDefault="000C78AA" w:rsidP="000C78AA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0C78AA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0C78AA" w:rsidRDefault="000C78AA" w:rsidP="000C78AA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0C78AA">
        <w:rPr>
          <w:rFonts w:ascii="Times New Roman" w:hAnsi="Times New Roman"/>
          <w:sz w:val="28"/>
        </w:rPr>
        <w:t>от 0</w:t>
      </w:r>
      <w:r w:rsidR="00C25874">
        <w:rPr>
          <w:rFonts w:ascii="Times New Roman" w:hAnsi="Times New Roman"/>
          <w:sz w:val="28"/>
        </w:rPr>
        <w:t>4</w:t>
      </w:r>
      <w:r w:rsidRPr="000C78AA">
        <w:rPr>
          <w:rFonts w:ascii="Times New Roman" w:hAnsi="Times New Roman"/>
          <w:sz w:val="28"/>
        </w:rPr>
        <w:t>.12.202</w:t>
      </w:r>
      <w:r w:rsidR="00C25874">
        <w:rPr>
          <w:rFonts w:ascii="Times New Roman" w:hAnsi="Times New Roman"/>
          <w:sz w:val="28"/>
        </w:rPr>
        <w:t>4</w:t>
      </w:r>
      <w:r w:rsidRPr="000C78AA">
        <w:rPr>
          <w:rFonts w:ascii="Times New Roman" w:hAnsi="Times New Roman"/>
          <w:sz w:val="28"/>
        </w:rPr>
        <w:t xml:space="preserve"> № </w:t>
      </w:r>
      <w:proofErr w:type="spellStart"/>
      <w:r w:rsidR="00C25874">
        <w:rPr>
          <w:rFonts w:ascii="Times New Roman" w:hAnsi="Times New Roman"/>
          <w:sz w:val="28"/>
        </w:rPr>
        <w:t>ххх</w:t>
      </w:r>
      <w:proofErr w:type="spellEnd"/>
    </w:p>
    <w:p w:rsidR="000C78AA" w:rsidRDefault="000C78AA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593AFE" w:rsidRPr="00593AFE" w:rsidRDefault="00C25874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593AFE" w:rsidRPr="00593AFE">
        <w:rPr>
          <w:rFonts w:ascii="Times New Roman" w:hAnsi="Times New Roman"/>
          <w:sz w:val="28"/>
        </w:rPr>
        <w:t>Приложение 3</w:t>
      </w:r>
    </w:p>
    <w:p w:rsidR="00593AFE" w:rsidRPr="00593AFE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>к постановлению Региональной службы</w:t>
      </w:r>
    </w:p>
    <w:p w:rsidR="00593AFE" w:rsidRPr="00593AFE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7C08BD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 xml:space="preserve">от </w:t>
      </w:r>
      <w:r w:rsidR="00556871">
        <w:rPr>
          <w:rFonts w:ascii="Times New Roman" w:hAnsi="Times New Roman"/>
          <w:sz w:val="28"/>
        </w:rPr>
        <w:t>08</w:t>
      </w:r>
      <w:r w:rsidRPr="00593AFE">
        <w:rPr>
          <w:rFonts w:ascii="Times New Roman" w:hAnsi="Times New Roman"/>
          <w:sz w:val="28"/>
        </w:rPr>
        <w:t>.12.202</w:t>
      </w:r>
      <w:r w:rsidR="00556871">
        <w:rPr>
          <w:rFonts w:ascii="Times New Roman" w:hAnsi="Times New Roman"/>
          <w:sz w:val="28"/>
        </w:rPr>
        <w:t>3</w:t>
      </w:r>
      <w:r w:rsidRPr="00593AFE">
        <w:rPr>
          <w:rFonts w:ascii="Times New Roman" w:hAnsi="Times New Roman"/>
          <w:sz w:val="28"/>
        </w:rPr>
        <w:t xml:space="preserve"> № </w:t>
      </w:r>
      <w:r w:rsidR="000C78AA">
        <w:rPr>
          <w:rFonts w:ascii="Times New Roman" w:hAnsi="Times New Roman"/>
          <w:sz w:val="28"/>
        </w:rPr>
        <w:t>205-Н</w:t>
      </w:r>
    </w:p>
    <w:p w:rsidR="000315A8" w:rsidRDefault="000315A8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 xml:space="preserve">Производственная программа </w:t>
      </w:r>
      <w:r w:rsidRPr="00593AFE">
        <w:rPr>
          <w:rFonts w:ascii="Times New Roman" w:hAnsi="Times New Roman"/>
          <w:bCs/>
          <w:sz w:val="28"/>
          <w:szCs w:val="28"/>
        </w:rPr>
        <w:t>КГУП «Камчатский водоканал»</w:t>
      </w:r>
      <w:r w:rsidRPr="00593AFE">
        <w:rPr>
          <w:rFonts w:ascii="Times New Roman" w:hAnsi="Times New Roman"/>
          <w:sz w:val="28"/>
          <w:szCs w:val="28"/>
        </w:rPr>
        <w:t xml:space="preserve"> в сфере водоотведения в </w:t>
      </w:r>
      <w:proofErr w:type="spellStart"/>
      <w:r w:rsidR="00556871">
        <w:rPr>
          <w:rFonts w:ascii="Times New Roman" w:hAnsi="Times New Roman"/>
          <w:sz w:val="28"/>
          <w:szCs w:val="28"/>
        </w:rPr>
        <w:t>Быстринском</w:t>
      </w:r>
      <w:proofErr w:type="spellEnd"/>
      <w:r w:rsidRPr="00593AFE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556871">
        <w:rPr>
          <w:rFonts w:ascii="Times New Roman" w:hAnsi="Times New Roman"/>
          <w:sz w:val="28"/>
          <w:szCs w:val="28"/>
        </w:rPr>
        <w:t xml:space="preserve"> на 2024</w:t>
      </w:r>
      <w:r w:rsidRPr="00593AFE">
        <w:rPr>
          <w:rFonts w:ascii="Times New Roman" w:hAnsi="Times New Roman"/>
          <w:sz w:val="28"/>
          <w:szCs w:val="28"/>
        </w:rPr>
        <w:t xml:space="preserve"> - 202</w:t>
      </w:r>
      <w:r w:rsidR="00556871">
        <w:rPr>
          <w:rFonts w:ascii="Times New Roman" w:hAnsi="Times New Roman"/>
          <w:sz w:val="28"/>
          <w:szCs w:val="28"/>
        </w:rPr>
        <w:t>8</w:t>
      </w:r>
      <w:r w:rsidRPr="00593AFE">
        <w:rPr>
          <w:rFonts w:ascii="Times New Roman" w:hAnsi="Times New Roman"/>
          <w:sz w:val="28"/>
          <w:szCs w:val="28"/>
        </w:rPr>
        <w:t xml:space="preserve"> годы</w:t>
      </w:r>
    </w:p>
    <w:p w:rsidR="00593AFE" w:rsidRPr="00593AFE" w:rsidRDefault="00593AFE" w:rsidP="00593AF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1. </w:t>
      </w:r>
      <w:r w:rsidRPr="00593AFE">
        <w:rPr>
          <w:rFonts w:ascii="Times New Roman" w:hAnsi="Times New Roman"/>
          <w:bCs/>
          <w:sz w:val="24"/>
        </w:rPr>
        <w:t>Паспорт производственной программы</w:t>
      </w:r>
      <w:r w:rsidRPr="00593AFE">
        <w:rPr>
          <w:rFonts w:ascii="Times New Roman" w:hAnsi="Times New Roman"/>
          <w:sz w:val="24"/>
        </w:rPr>
        <w:t xml:space="preserve">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727"/>
        <w:gridCol w:w="6412"/>
      </w:tblGrid>
      <w:tr w:rsidR="00593AFE" w:rsidRPr="00593AFE" w:rsidTr="005042C6">
        <w:tc>
          <w:tcPr>
            <w:tcW w:w="1838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Краевое государственное унитарное предприятие «Камчатский водоканал» / КГУП «Камчатский водоканал»,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ул. Циолковского, д. 3/1, г. Петропавловск-Камчатский, Камчатский край, 683009,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Директор – Супрун Анастасия Сергеевна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593AFE">
              <w:rPr>
                <w:rFonts w:ascii="Times New Roman" w:hAnsi="Times New Roman"/>
                <w:szCs w:val="22"/>
              </w:rPr>
              <w:t>8 (4152) 300-230</w:t>
            </w:r>
          </w:p>
        </w:tc>
      </w:tr>
      <w:tr w:rsidR="00593AFE" w:rsidRPr="00593AFE" w:rsidTr="005042C6">
        <w:tc>
          <w:tcPr>
            <w:tcW w:w="1838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Региональная служба по тарифам и ценам Камчатского края,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683003, г. Петропавловск-Камчатский, 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ул. Ленинградская, 118,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Руководител</w:t>
            </w:r>
            <w:r w:rsidR="00556871">
              <w:rPr>
                <w:rFonts w:ascii="Times New Roman" w:eastAsia="Calibri" w:hAnsi="Times New Roman"/>
                <w:szCs w:val="22"/>
                <w:lang w:eastAsia="en-US"/>
              </w:rPr>
              <w:t>ь</w:t>
            </w: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 – </w:t>
            </w:r>
            <w:r w:rsidR="00556871">
              <w:rPr>
                <w:rFonts w:ascii="Times New Roman" w:eastAsia="Calibri" w:hAnsi="Times New Roman"/>
                <w:szCs w:val="22"/>
                <w:lang w:eastAsia="en-US"/>
              </w:rPr>
              <w:t>Лопатникова Марина Викторовна</w:t>
            </w: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8 (4152) 428381</w:t>
            </w:r>
          </w:p>
        </w:tc>
      </w:tr>
      <w:tr w:rsidR="00593AFE" w:rsidRPr="00593AFE" w:rsidTr="005042C6">
        <w:tc>
          <w:tcPr>
            <w:tcW w:w="1838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Период реализации</w:t>
            </w:r>
          </w:p>
        </w:tc>
        <w:tc>
          <w:tcPr>
            <w:tcW w:w="3162" w:type="pct"/>
          </w:tcPr>
          <w:p w:rsidR="00593AFE" w:rsidRPr="00593AFE" w:rsidRDefault="00556871" w:rsidP="0055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2024</w:t>
            </w:r>
            <w:r w:rsidR="00593AFE" w:rsidRPr="00593AFE">
              <w:rPr>
                <w:rFonts w:ascii="Times New Roman" w:eastAsia="Calibri" w:hAnsi="Times New Roman"/>
                <w:szCs w:val="22"/>
                <w:lang w:eastAsia="en-US"/>
              </w:rPr>
              <w:t>-202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8</w:t>
            </w:r>
            <w:r w:rsidR="00593AFE"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proofErr w:type="spellStart"/>
            <w:r w:rsidR="00593AFE" w:rsidRPr="00593AFE">
              <w:rPr>
                <w:rFonts w:ascii="Times New Roman" w:eastAsia="Calibri" w:hAnsi="Times New Roman"/>
                <w:szCs w:val="22"/>
                <w:lang w:eastAsia="en-US"/>
              </w:rPr>
              <w:t>гг</w:t>
            </w:r>
            <w:proofErr w:type="spellEnd"/>
            <w:r w:rsidR="00593AFE"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2. Планируемый объем принимаемых сточных вод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3310"/>
        <w:gridCol w:w="1006"/>
        <w:gridCol w:w="1006"/>
        <w:gridCol w:w="1006"/>
        <w:gridCol w:w="1006"/>
        <w:gridCol w:w="1006"/>
        <w:gridCol w:w="1006"/>
      </w:tblGrid>
      <w:tr w:rsidR="00593AFE" w:rsidRPr="00593AFE" w:rsidTr="00556871">
        <w:trPr>
          <w:cantSplit/>
          <w:trHeight w:val="421"/>
        </w:trPr>
        <w:tc>
          <w:tcPr>
            <w:tcW w:w="3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6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Показатели       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Ед. 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изм.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56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556871">
              <w:rPr>
                <w:rFonts w:ascii="Times New Roman" w:hAnsi="Times New Roman"/>
                <w:sz w:val="24"/>
              </w:rPr>
              <w:t>4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 w:rsidR="00593AFE"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56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556871">
              <w:rPr>
                <w:rFonts w:ascii="Times New Roman" w:hAnsi="Times New Roman"/>
                <w:sz w:val="24"/>
              </w:rPr>
              <w:t>6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56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556871">
              <w:rPr>
                <w:rFonts w:ascii="Times New Roman" w:hAnsi="Times New Roman"/>
                <w:sz w:val="24"/>
              </w:rPr>
              <w:t>7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56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556871">
              <w:rPr>
                <w:rFonts w:ascii="Times New Roman" w:hAnsi="Times New Roman"/>
                <w:sz w:val="24"/>
              </w:rPr>
              <w:t>8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593AFE" w:rsidRPr="00593AFE" w:rsidTr="00556871">
        <w:trPr>
          <w:cantSplit/>
          <w:trHeight w:val="421"/>
        </w:trPr>
        <w:tc>
          <w:tcPr>
            <w:tcW w:w="35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44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56871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1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8</w:t>
            </w:r>
          </w:p>
        </w:tc>
      </w:tr>
      <w:tr w:rsidR="00556871" w:rsidRPr="00593AFE" w:rsidTr="00556871">
        <w:trPr>
          <w:cantSplit/>
          <w:trHeight w:val="49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871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871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Объем реализации, в том числе по потребителям:             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871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6871" w:rsidRPr="00593AFE" w:rsidRDefault="00556871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118,515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6871" w:rsidRPr="00593AFE" w:rsidRDefault="00556871" w:rsidP="00EC1AD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118,515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6871" w:rsidRPr="00593AFE" w:rsidRDefault="00556871" w:rsidP="00EC1AD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118,515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871" w:rsidRPr="00593AFE" w:rsidRDefault="00556871" w:rsidP="00EC1AD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118,515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871" w:rsidRPr="00593AFE" w:rsidRDefault="00556871" w:rsidP="00EC1AD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118,515</w:t>
            </w:r>
          </w:p>
        </w:tc>
      </w:tr>
      <w:tr w:rsidR="00556871" w:rsidRPr="00593AFE" w:rsidTr="00556871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871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1.1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871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населению             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871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871" w:rsidRPr="00593AFE" w:rsidRDefault="00556871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97,369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871" w:rsidRPr="00593AFE" w:rsidRDefault="00556871" w:rsidP="00EC1AD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97,369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871" w:rsidRPr="00593AFE" w:rsidRDefault="00556871" w:rsidP="00EC1AD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97,369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871" w:rsidRPr="00593AFE" w:rsidRDefault="00556871" w:rsidP="00EC1AD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97,369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871" w:rsidRPr="00593AFE" w:rsidRDefault="00556871" w:rsidP="00EC1AD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97,369</w:t>
            </w:r>
          </w:p>
        </w:tc>
      </w:tr>
      <w:tr w:rsidR="00556871" w:rsidRPr="00593AFE" w:rsidTr="00556871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871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1.2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871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бюджетным потребителям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871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871" w:rsidRPr="00593AFE" w:rsidRDefault="00556871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13,767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871" w:rsidRPr="00593AFE" w:rsidRDefault="00556871" w:rsidP="00EC1AD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13,767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871" w:rsidRPr="00593AFE" w:rsidRDefault="00556871" w:rsidP="00EC1AD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13,767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871" w:rsidRPr="00593AFE" w:rsidRDefault="00556871" w:rsidP="00EC1AD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13,767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871" w:rsidRPr="00593AFE" w:rsidRDefault="00556871" w:rsidP="00EC1AD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13,767</w:t>
            </w:r>
          </w:p>
        </w:tc>
      </w:tr>
      <w:tr w:rsidR="00556871" w:rsidRPr="00593AFE" w:rsidTr="00556871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871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1.3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871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871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871" w:rsidRPr="00593AFE" w:rsidRDefault="00556871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7,275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871" w:rsidRPr="00593AFE" w:rsidRDefault="00556871" w:rsidP="00EC1AD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7,275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871" w:rsidRPr="00593AFE" w:rsidRDefault="00556871" w:rsidP="00EC1AD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7,275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871" w:rsidRPr="00593AFE" w:rsidRDefault="00556871" w:rsidP="00EC1AD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7,275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871" w:rsidRPr="00593AFE" w:rsidRDefault="00556871" w:rsidP="00EC1AD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56871">
              <w:rPr>
                <w:rFonts w:ascii="Times New Roman" w:hAnsi="Times New Roman"/>
                <w:szCs w:val="22"/>
              </w:rPr>
              <w:t>7,275</w:t>
            </w:r>
          </w:p>
        </w:tc>
      </w:tr>
    </w:tbl>
    <w:p w:rsid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042C6" w:rsidRDefault="005042C6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C25874" w:rsidRDefault="00C25874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C25874" w:rsidRDefault="00C25874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C25874" w:rsidRPr="00593AFE" w:rsidRDefault="00C25874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3. Перечень плановых мероприятий по повышению эффективности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деятельности организации коммунального комплекса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2659"/>
        <w:gridCol w:w="1415"/>
        <w:gridCol w:w="1518"/>
        <w:gridCol w:w="2946"/>
        <w:gridCol w:w="1008"/>
      </w:tblGrid>
      <w:tr w:rsidR="00593AFE" w:rsidRPr="00593AFE" w:rsidTr="005042C6">
        <w:trPr>
          <w:cantSplit/>
          <w:trHeight w:val="240"/>
        </w:trPr>
        <w:tc>
          <w:tcPr>
            <w:tcW w:w="2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32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Срок 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реализации мероприятий</w:t>
            </w:r>
          </w:p>
        </w:tc>
        <w:tc>
          <w:tcPr>
            <w:tcW w:w="75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Финансовые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потребности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на реализацию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мероприятий,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тыс. руб.</w:t>
            </w:r>
          </w:p>
        </w:tc>
        <w:tc>
          <w:tcPr>
            <w:tcW w:w="19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Ожидаемый эффект</w:t>
            </w:r>
          </w:p>
        </w:tc>
      </w:tr>
      <w:tr w:rsidR="00593AFE" w:rsidRPr="00593AFE" w:rsidTr="005042C6">
        <w:trPr>
          <w:cantSplit/>
          <w:trHeight w:val="480"/>
        </w:trPr>
        <w:tc>
          <w:tcPr>
            <w:tcW w:w="2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tabs>
                <w:tab w:val="left" w:pos="62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руб./%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560"/>
        </w:trPr>
        <w:tc>
          <w:tcPr>
            <w:tcW w:w="2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32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Ремонт и техническое обслуживание объектов централизованных систем водоотведения либо объектов, входящих в состав таких систем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5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556871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</w:t>
            </w:r>
            <w:r w:rsidR="00556871" w:rsidRPr="00556871">
              <w:rPr>
                <w:rFonts w:ascii="Times New Roman" w:eastAsia="Calibri" w:hAnsi="Times New Roman"/>
                <w:sz w:val="24"/>
                <w:lang w:val="en-US" w:eastAsia="en-US"/>
              </w:rPr>
              <w:t>764,61</w:t>
            </w:r>
          </w:p>
        </w:tc>
        <w:tc>
          <w:tcPr>
            <w:tcW w:w="196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Обеспечение бесперебойной работы объектов водоотведения, качественного предоставления услуг</w:t>
            </w:r>
          </w:p>
        </w:tc>
      </w:tr>
      <w:tr w:rsidR="00593AFE" w:rsidRPr="00593AFE" w:rsidTr="005042C6">
        <w:trPr>
          <w:cantSplit/>
          <w:trHeight w:val="554"/>
        </w:trPr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1820,34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397"/>
        </w:trPr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2026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1874,22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386"/>
        </w:trPr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2027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1929,70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420"/>
        </w:trPr>
        <w:tc>
          <w:tcPr>
            <w:tcW w:w="2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2028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1986,81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24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Итого: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9375,68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4. Объем финансовых потребностей, необходимых для реализации производственной </w:t>
      </w:r>
      <w:r w:rsidRPr="00593AFE">
        <w:rPr>
          <w:rFonts w:ascii="Times New Roman" w:hAnsi="Times New Roman"/>
          <w:sz w:val="24"/>
        </w:rPr>
        <w:br/>
        <w:t>программы в сфере водоотведения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861"/>
        <w:gridCol w:w="2429"/>
        <w:gridCol w:w="2293"/>
      </w:tblGrid>
      <w:tr w:rsidR="00593AFE" w:rsidRPr="00593AFE" w:rsidTr="005042C6">
        <w:tc>
          <w:tcPr>
            <w:tcW w:w="274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98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A525D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901C3F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01C3F">
              <w:rPr>
                <w:rFonts w:ascii="Times New Roman" w:hAnsi="Times New Roman"/>
                <w:szCs w:val="22"/>
              </w:rPr>
              <w:t>41 367,45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A525D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901C3F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01C3F">
              <w:rPr>
                <w:rFonts w:ascii="Times New Roman" w:hAnsi="Times New Roman"/>
                <w:szCs w:val="22"/>
              </w:rPr>
              <w:t>43 270,09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2026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901C3F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01C3F">
              <w:rPr>
                <w:rFonts w:ascii="Times New Roman" w:hAnsi="Times New Roman"/>
                <w:szCs w:val="22"/>
              </w:rPr>
              <w:t>44 558,50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2027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901C3F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01C3F">
              <w:rPr>
                <w:rFonts w:ascii="Times New Roman" w:hAnsi="Times New Roman"/>
                <w:szCs w:val="22"/>
              </w:rPr>
              <w:t>45 890,23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2028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901C3F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01C3F">
              <w:rPr>
                <w:rFonts w:ascii="Times New Roman" w:hAnsi="Times New Roman"/>
                <w:szCs w:val="22"/>
              </w:rPr>
              <w:t>47 265,66</w:t>
            </w:r>
          </w:p>
        </w:tc>
      </w:tr>
    </w:tbl>
    <w:p w:rsidR="00593AFE" w:rsidRPr="00593AFE" w:rsidRDefault="00593AFE" w:rsidP="00593AFE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:rsidR="00593AFE" w:rsidRPr="00593AFE" w:rsidRDefault="00593AFE" w:rsidP="00593AF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выручка (НВВ) не учитывает доходы регулируемой организации от:</w:t>
      </w:r>
    </w:p>
    <w:p w:rsidR="00593AFE" w:rsidRPr="00593AFE" w:rsidRDefault="00593AFE" w:rsidP="00593AFE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- взимания платы за нарушение нормативов по объему и (или) составу сточных вод;</w:t>
      </w:r>
    </w:p>
    <w:p w:rsidR="00593AFE" w:rsidRPr="00593AFE" w:rsidRDefault="00593AFE" w:rsidP="00593AFE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- взимания платы за негативное воздействие на работу централизованной системы водоотведения.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5. График реализации мероприятий производственной программы в сфере </w:t>
      </w:r>
      <w:r w:rsidRPr="00593AFE">
        <w:rPr>
          <w:rFonts w:ascii="Times New Roman" w:hAnsi="Times New Roman"/>
          <w:sz w:val="24"/>
        </w:rPr>
        <w:br/>
        <w:t>водоотведения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25"/>
        <w:gridCol w:w="983"/>
        <w:gridCol w:w="1227"/>
        <w:gridCol w:w="1338"/>
        <w:gridCol w:w="22"/>
        <w:gridCol w:w="1229"/>
        <w:gridCol w:w="22"/>
        <w:gridCol w:w="1336"/>
      </w:tblGrid>
      <w:tr w:rsidR="00593AFE" w:rsidRPr="00593AFE" w:rsidTr="009A525D">
        <w:tc>
          <w:tcPr>
            <w:tcW w:w="274" w:type="pct"/>
            <w:vMerge w:val="restar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№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689" w:type="pct"/>
            <w:vMerge w:val="restar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485" w:type="pct"/>
            <w:vMerge w:val="restar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553" w:type="pct"/>
            <w:gridSpan w:val="6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Срок выполнения мероприятий 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593AFE" w:rsidRPr="00593AFE" w:rsidTr="009A525D"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9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5" w:type="pct"/>
            <w:vMerge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660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593AFE" w:rsidRPr="00593AFE" w:rsidTr="009A525D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689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8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6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9A525D" w:rsidRPr="00593AFE" w:rsidTr="009A525D">
        <w:trPr>
          <w:trHeight w:val="454"/>
        </w:trPr>
        <w:tc>
          <w:tcPr>
            <w:tcW w:w="274" w:type="pct"/>
            <w:vMerge w:val="restart"/>
            <w:shd w:val="clear" w:color="auto" w:fill="auto"/>
          </w:tcPr>
          <w:p w:rsidR="009A525D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AFE">
              <w:rPr>
                <w:rFonts w:ascii="Times New Roman" w:hAnsi="Times New Roman"/>
              </w:rPr>
              <w:t>1.</w:t>
            </w:r>
          </w:p>
        </w:tc>
        <w:tc>
          <w:tcPr>
            <w:tcW w:w="1689" w:type="pct"/>
            <w:vMerge w:val="restart"/>
            <w:shd w:val="clear" w:color="auto" w:fill="auto"/>
          </w:tcPr>
          <w:p w:rsidR="009A525D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Ремонтные расходы и расходы на техническое обслуживание объектов централизованных систем водоотведения либо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объектов, входящих в состав таких систем</w:t>
            </w:r>
          </w:p>
        </w:tc>
        <w:tc>
          <w:tcPr>
            <w:tcW w:w="485" w:type="pct"/>
          </w:tcPr>
          <w:p w:rsidR="009A525D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2024</w:t>
            </w:r>
          </w:p>
        </w:tc>
        <w:tc>
          <w:tcPr>
            <w:tcW w:w="605" w:type="pct"/>
            <w:shd w:val="clear" w:color="auto" w:fill="auto"/>
          </w:tcPr>
          <w:p w:rsidR="009A525D" w:rsidRPr="009A525D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441,15</w:t>
            </w:r>
          </w:p>
        </w:tc>
        <w:tc>
          <w:tcPr>
            <w:tcW w:w="660" w:type="pct"/>
            <w:shd w:val="clear" w:color="auto" w:fill="auto"/>
          </w:tcPr>
          <w:p w:rsidR="009A525D" w:rsidRPr="009A525D" w:rsidRDefault="009A525D" w:rsidP="00EC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441,15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9A525D" w:rsidRPr="009A525D" w:rsidRDefault="009A525D" w:rsidP="00EC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441,15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9A525D" w:rsidRPr="009A525D" w:rsidRDefault="009A525D" w:rsidP="00EC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441,15</w:t>
            </w:r>
          </w:p>
        </w:tc>
      </w:tr>
      <w:tr w:rsidR="009A525D" w:rsidRPr="00593AFE" w:rsidTr="009A525D">
        <w:trPr>
          <w:trHeight w:val="454"/>
        </w:trPr>
        <w:tc>
          <w:tcPr>
            <w:tcW w:w="274" w:type="pct"/>
            <w:vMerge/>
            <w:shd w:val="clear" w:color="auto" w:fill="auto"/>
          </w:tcPr>
          <w:p w:rsidR="009A525D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pct"/>
            <w:vMerge/>
            <w:shd w:val="clear" w:color="auto" w:fill="auto"/>
          </w:tcPr>
          <w:p w:rsidR="009A525D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9A525D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05" w:type="pct"/>
            <w:shd w:val="clear" w:color="auto" w:fill="auto"/>
          </w:tcPr>
          <w:p w:rsidR="009A525D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455,09</w:t>
            </w:r>
          </w:p>
        </w:tc>
        <w:tc>
          <w:tcPr>
            <w:tcW w:w="660" w:type="pct"/>
            <w:shd w:val="clear" w:color="auto" w:fill="auto"/>
          </w:tcPr>
          <w:p w:rsidR="009A525D" w:rsidRPr="00593AFE" w:rsidRDefault="009A525D" w:rsidP="00EC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455,09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9A525D" w:rsidRPr="00593AFE" w:rsidRDefault="009A525D" w:rsidP="00EC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455,09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9A525D" w:rsidRPr="00593AFE" w:rsidRDefault="009A525D" w:rsidP="00EC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455,09</w:t>
            </w:r>
          </w:p>
        </w:tc>
      </w:tr>
      <w:tr w:rsidR="009A525D" w:rsidRPr="00593AFE" w:rsidTr="009A525D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9A525D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pct"/>
            <w:vMerge/>
            <w:shd w:val="clear" w:color="auto" w:fill="auto"/>
          </w:tcPr>
          <w:p w:rsidR="009A525D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9A525D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605" w:type="pct"/>
            <w:shd w:val="clear" w:color="auto" w:fill="auto"/>
          </w:tcPr>
          <w:p w:rsidR="009A525D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468,56</w:t>
            </w:r>
          </w:p>
        </w:tc>
        <w:tc>
          <w:tcPr>
            <w:tcW w:w="660" w:type="pct"/>
            <w:shd w:val="clear" w:color="auto" w:fill="auto"/>
          </w:tcPr>
          <w:p w:rsidR="009A525D" w:rsidRPr="00593AFE" w:rsidRDefault="009A525D" w:rsidP="00EC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468,56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9A525D" w:rsidRPr="00593AFE" w:rsidRDefault="009A525D" w:rsidP="00EC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468,56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9A525D" w:rsidRPr="00593AFE" w:rsidRDefault="009A525D" w:rsidP="00EC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468,56</w:t>
            </w:r>
          </w:p>
        </w:tc>
      </w:tr>
      <w:tr w:rsidR="009A525D" w:rsidRPr="00593AFE" w:rsidTr="009A525D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9A525D" w:rsidRPr="00593AFE" w:rsidRDefault="009A525D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pct"/>
            <w:vMerge/>
            <w:shd w:val="clear" w:color="auto" w:fill="auto"/>
          </w:tcPr>
          <w:p w:rsidR="009A525D" w:rsidRPr="00593AFE" w:rsidRDefault="009A525D" w:rsidP="005042C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9A525D" w:rsidRPr="00593AFE" w:rsidRDefault="009A525D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605" w:type="pct"/>
            <w:shd w:val="clear" w:color="auto" w:fill="auto"/>
          </w:tcPr>
          <w:p w:rsidR="009A525D" w:rsidRPr="00593AFE" w:rsidRDefault="009A525D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482,43</w:t>
            </w:r>
          </w:p>
        </w:tc>
        <w:tc>
          <w:tcPr>
            <w:tcW w:w="660" w:type="pct"/>
            <w:shd w:val="clear" w:color="auto" w:fill="auto"/>
          </w:tcPr>
          <w:p w:rsidR="009A525D" w:rsidRPr="00593AFE" w:rsidRDefault="009A525D" w:rsidP="00EC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482,43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9A525D" w:rsidRPr="00593AFE" w:rsidRDefault="009A525D" w:rsidP="00EC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482,43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9A525D" w:rsidRPr="00593AFE" w:rsidRDefault="009A525D" w:rsidP="00EC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482,43</w:t>
            </w:r>
          </w:p>
        </w:tc>
      </w:tr>
      <w:tr w:rsidR="009A525D" w:rsidRPr="00593AFE" w:rsidTr="009A525D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9A525D" w:rsidRPr="00593AFE" w:rsidRDefault="009A525D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pct"/>
            <w:vMerge/>
            <w:shd w:val="clear" w:color="auto" w:fill="auto"/>
          </w:tcPr>
          <w:p w:rsidR="009A525D" w:rsidRPr="00593AFE" w:rsidRDefault="009A525D" w:rsidP="005042C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9A525D" w:rsidRPr="00593AFE" w:rsidRDefault="009A525D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605" w:type="pct"/>
            <w:shd w:val="clear" w:color="auto" w:fill="auto"/>
          </w:tcPr>
          <w:p w:rsidR="009A525D" w:rsidRPr="00593AFE" w:rsidRDefault="009A525D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496,70</w:t>
            </w:r>
          </w:p>
        </w:tc>
        <w:tc>
          <w:tcPr>
            <w:tcW w:w="660" w:type="pct"/>
            <w:shd w:val="clear" w:color="auto" w:fill="auto"/>
          </w:tcPr>
          <w:p w:rsidR="009A525D" w:rsidRPr="00593AFE" w:rsidRDefault="009A525D" w:rsidP="00EC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496,70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9A525D" w:rsidRPr="00593AFE" w:rsidRDefault="009A525D" w:rsidP="00EC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496,70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9A525D" w:rsidRPr="00593AFE" w:rsidRDefault="009A525D" w:rsidP="00EC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496,70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6. Плановые показатели надежности, качества и энергетической эффективности объектов водоотведения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202"/>
        <w:gridCol w:w="1334"/>
        <w:gridCol w:w="1044"/>
        <w:gridCol w:w="1008"/>
        <w:gridCol w:w="1004"/>
        <w:gridCol w:w="1002"/>
        <w:gridCol w:w="998"/>
      </w:tblGrid>
      <w:tr w:rsidR="00593AFE" w:rsidRPr="00593AFE" w:rsidTr="005042C6">
        <w:trPr>
          <w:trHeight w:val="59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9A525D">
              <w:rPr>
                <w:rFonts w:ascii="Times New Roman" w:hAnsi="Times New Roman"/>
                <w:sz w:val="24"/>
              </w:rPr>
              <w:t>4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9A525D">
              <w:rPr>
                <w:rFonts w:ascii="Times New Roman" w:hAnsi="Times New Roman"/>
                <w:sz w:val="24"/>
              </w:rPr>
              <w:t>5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  <w:r w:rsidR="00593AFE"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  <w:r w:rsidR="00593AFE"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9A525D">
              <w:rPr>
                <w:rFonts w:ascii="Times New Roman" w:hAnsi="Times New Roman"/>
                <w:sz w:val="24"/>
              </w:rPr>
              <w:t>8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593AFE" w:rsidRPr="00593AFE" w:rsidTr="005042C6"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1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97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9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593AFE" w:rsidRPr="00593AFE" w:rsidTr="005042C6">
        <w:trPr>
          <w:trHeight w:val="27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надежности и бесперебойности водоотведения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9A525D">
        <w:trPr>
          <w:trHeight w:val="555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ед./км 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4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5042C6">
        <w:trPr>
          <w:trHeight w:val="329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качества очистки сточных вод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9A525D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7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5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4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2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593AFE" w:rsidRPr="00593AFE" w:rsidTr="009A525D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7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5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4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2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93AFE" w:rsidRPr="00593AFE" w:rsidTr="009A525D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4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5042C6">
        <w:trPr>
          <w:trHeight w:val="341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5042C6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Удельный расход электрической энергии, потребляемой в технологическом процессе очистки сточных вод, на </w:t>
            </w:r>
            <w:r w:rsidRPr="00593AFE">
              <w:rPr>
                <w:rFonts w:ascii="Times New Roman" w:hAnsi="Times New Roman"/>
                <w:sz w:val="24"/>
              </w:rPr>
              <w:lastRenderedPageBreak/>
              <w:t>единицу объема очищаемых сточных вод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кВт*ч/куб. 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4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2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593AFE" w:rsidRPr="00593AFE" w:rsidTr="005042C6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кВт*ч/куб. 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9A525D">
              <w:rPr>
                <w:rFonts w:ascii="Times New Roman" w:hAnsi="Times New Roman"/>
                <w:sz w:val="24"/>
                <w:lang w:val="en-US"/>
              </w:rPr>
              <w:t>0,272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9A525D">
              <w:rPr>
                <w:rFonts w:ascii="Times New Roman" w:hAnsi="Times New Roman"/>
                <w:sz w:val="24"/>
                <w:lang w:val="en-US"/>
              </w:rPr>
              <w:t>0,271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9A525D">
              <w:rPr>
                <w:rFonts w:ascii="Times New Roman" w:hAnsi="Times New Roman"/>
                <w:sz w:val="24"/>
                <w:lang w:val="en-US"/>
              </w:rPr>
              <w:t>0,270</w:t>
            </w:r>
          </w:p>
        </w:tc>
        <w:tc>
          <w:tcPr>
            <w:tcW w:w="494" w:type="pct"/>
            <w:vAlign w:val="center"/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9A525D">
              <w:rPr>
                <w:rFonts w:ascii="Times New Roman" w:hAnsi="Times New Roman"/>
                <w:sz w:val="24"/>
                <w:lang w:val="en-US"/>
              </w:rPr>
              <w:t>0,268</w:t>
            </w:r>
          </w:p>
        </w:tc>
        <w:tc>
          <w:tcPr>
            <w:tcW w:w="492" w:type="pct"/>
            <w:vAlign w:val="center"/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9A525D">
              <w:rPr>
                <w:rFonts w:ascii="Times New Roman" w:hAnsi="Times New Roman"/>
                <w:sz w:val="24"/>
                <w:lang w:val="en-US"/>
              </w:rPr>
              <w:t>0,267</w:t>
            </w:r>
          </w:p>
        </w:tc>
      </w:tr>
    </w:tbl>
    <w:p w:rsidR="00593AFE" w:rsidRPr="00593AFE" w:rsidRDefault="00C25874" w:rsidP="00593AF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</w:p>
    <w:p w:rsidR="00593AFE" w:rsidRDefault="00593AFE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Default="00593AF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25874" w:rsidRPr="00C25874" w:rsidRDefault="00C25874" w:rsidP="00C25874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C25874">
        <w:rPr>
          <w:rFonts w:ascii="Times New Roman" w:hAnsi="Times New Roman"/>
          <w:color w:val="auto"/>
          <w:sz w:val="28"/>
          <w:szCs w:val="28"/>
        </w:rPr>
        <w:lastRenderedPageBreak/>
        <w:t>Приложение 4</w:t>
      </w:r>
    </w:p>
    <w:p w:rsidR="00C25874" w:rsidRPr="00C25874" w:rsidRDefault="00C25874" w:rsidP="00C25874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C25874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</w:t>
      </w:r>
    </w:p>
    <w:p w:rsidR="00C25874" w:rsidRPr="00C25874" w:rsidRDefault="00C25874" w:rsidP="00C25874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C25874">
        <w:rPr>
          <w:rFonts w:ascii="Times New Roman" w:hAnsi="Times New Roman"/>
          <w:color w:val="auto"/>
          <w:sz w:val="28"/>
          <w:szCs w:val="28"/>
        </w:rPr>
        <w:t xml:space="preserve">по тарифам и ценам Камчатского края </w:t>
      </w:r>
    </w:p>
    <w:p w:rsidR="00C25874" w:rsidRDefault="00C25874" w:rsidP="00C25874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C25874">
        <w:rPr>
          <w:rFonts w:ascii="Times New Roman" w:hAnsi="Times New Roman"/>
          <w:color w:val="auto"/>
          <w:sz w:val="28"/>
          <w:szCs w:val="28"/>
        </w:rPr>
        <w:t>от 0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C25874">
        <w:rPr>
          <w:rFonts w:ascii="Times New Roman" w:hAnsi="Times New Roman"/>
          <w:color w:val="auto"/>
          <w:sz w:val="28"/>
          <w:szCs w:val="28"/>
        </w:rPr>
        <w:t>.12.202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C25874">
        <w:rPr>
          <w:rFonts w:ascii="Times New Roman" w:hAnsi="Times New Roman"/>
          <w:color w:val="auto"/>
          <w:sz w:val="28"/>
          <w:szCs w:val="28"/>
        </w:rPr>
        <w:t xml:space="preserve"> № </w:t>
      </w:r>
      <w:proofErr w:type="spellStart"/>
      <w:r w:rsidRPr="00C25874">
        <w:rPr>
          <w:rFonts w:ascii="Times New Roman" w:hAnsi="Times New Roman"/>
          <w:color w:val="auto"/>
          <w:sz w:val="28"/>
          <w:szCs w:val="28"/>
        </w:rPr>
        <w:t>ххх</w:t>
      </w:r>
      <w:proofErr w:type="spellEnd"/>
    </w:p>
    <w:p w:rsidR="00C25874" w:rsidRDefault="00C25874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</w:p>
    <w:p w:rsidR="00593AFE" w:rsidRPr="00593AFE" w:rsidRDefault="00C25874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593AFE" w:rsidRPr="00593AFE">
        <w:rPr>
          <w:rFonts w:ascii="Times New Roman" w:hAnsi="Times New Roman"/>
          <w:color w:val="auto"/>
          <w:sz w:val="28"/>
          <w:szCs w:val="28"/>
        </w:rPr>
        <w:t>Приложение 4</w:t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</w:t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по тарифам и ценам Камчатского края </w:t>
      </w:r>
    </w:p>
    <w:p w:rsidR="00593AFE" w:rsidRDefault="00593AFE" w:rsidP="00593AFE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9A525D">
        <w:rPr>
          <w:rFonts w:ascii="Times New Roman" w:hAnsi="Times New Roman"/>
          <w:color w:val="auto"/>
          <w:sz w:val="28"/>
          <w:szCs w:val="28"/>
        </w:rPr>
        <w:t>08</w:t>
      </w:r>
      <w:r w:rsidRPr="00593AFE">
        <w:rPr>
          <w:rFonts w:ascii="Times New Roman" w:hAnsi="Times New Roman"/>
          <w:color w:val="auto"/>
          <w:sz w:val="28"/>
          <w:szCs w:val="28"/>
        </w:rPr>
        <w:t>.1</w:t>
      </w:r>
      <w:r w:rsidR="009A525D">
        <w:rPr>
          <w:rFonts w:ascii="Times New Roman" w:hAnsi="Times New Roman"/>
          <w:color w:val="auto"/>
          <w:sz w:val="28"/>
          <w:szCs w:val="28"/>
        </w:rPr>
        <w:t>2</w:t>
      </w:r>
      <w:r w:rsidRPr="00593AFE">
        <w:rPr>
          <w:rFonts w:ascii="Times New Roman" w:hAnsi="Times New Roman"/>
          <w:color w:val="auto"/>
          <w:sz w:val="28"/>
          <w:szCs w:val="28"/>
        </w:rPr>
        <w:t>.202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C25874">
        <w:rPr>
          <w:rFonts w:ascii="Times New Roman" w:hAnsi="Times New Roman"/>
          <w:color w:val="auto"/>
          <w:sz w:val="28"/>
          <w:szCs w:val="28"/>
        </w:rPr>
        <w:t>205-Н</w:t>
      </w:r>
    </w:p>
    <w:p w:rsidR="009A525D" w:rsidRDefault="009A525D" w:rsidP="00593AFE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525D" w:rsidRDefault="009A525D" w:rsidP="00593AFE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525D" w:rsidRDefault="009A525D" w:rsidP="009A525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556871">
        <w:rPr>
          <w:rFonts w:ascii="Times New Roman" w:hAnsi="Times New Roman"/>
          <w:sz w:val="28"/>
        </w:rPr>
        <w:t xml:space="preserve">олгосрочные параметры регулирования КГУП «Камчатский водоканал» на долгосрочный период регулирования для установления тарифов </w:t>
      </w:r>
      <w:r>
        <w:rPr>
          <w:rFonts w:ascii="Times New Roman" w:hAnsi="Times New Roman"/>
          <w:sz w:val="28"/>
        </w:rPr>
        <w:t>водоотведение</w:t>
      </w:r>
      <w:r w:rsidRPr="00556871">
        <w:rPr>
          <w:rFonts w:ascii="Times New Roman" w:hAnsi="Times New Roman"/>
          <w:sz w:val="28"/>
        </w:rPr>
        <w:t xml:space="preserve"> потребителям </w:t>
      </w:r>
      <w:proofErr w:type="spellStart"/>
      <w:r w:rsidRPr="00556871">
        <w:rPr>
          <w:rFonts w:ascii="Times New Roman" w:hAnsi="Times New Roman"/>
          <w:sz w:val="28"/>
        </w:rPr>
        <w:t>Быстринского</w:t>
      </w:r>
      <w:proofErr w:type="spellEnd"/>
      <w:r w:rsidRPr="00556871">
        <w:rPr>
          <w:rFonts w:ascii="Times New Roman" w:hAnsi="Times New Roman"/>
          <w:sz w:val="28"/>
        </w:rPr>
        <w:t xml:space="preserve"> муниципального района на 2024 – 2028 годы</w:t>
      </w:r>
    </w:p>
    <w:p w:rsidR="009A525D" w:rsidRDefault="009A525D" w:rsidP="009A525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53"/>
        <w:gridCol w:w="2324"/>
        <w:gridCol w:w="2383"/>
        <w:gridCol w:w="2198"/>
        <w:gridCol w:w="2281"/>
      </w:tblGrid>
      <w:tr w:rsidR="009A525D" w:rsidTr="009A525D">
        <w:tc>
          <w:tcPr>
            <w:tcW w:w="470" w:type="pct"/>
            <w:vMerge w:val="restart"/>
          </w:tcPr>
          <w:p w:rsidR="009A525D" w:rsidRDefault="009A525D" w:rsidP="00EC1AD4">
            <w:pPr>
              <w:widowControl w:val="0"/>
              <w:ind w:left="-5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  <w:p w:rsidR="009A525D" w:rsidRPr="00035FFD" w:rsidRDefault="009A525D" w:rsidP="00EC1AD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1146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Базовый уровень операционных расходов</w:t>
            </w:r>
          </w:p>
        </w:tc>
        <w:tc>
          <w:tcPr>
            <w:tcW w:w="117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Индекс эффективности операционных расходов</w:t>
            </w: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Нормативный уровень прибыли</w:t>
            </w:r>
          </w:p>
        </w:tc>
        <w:tc>
          <w:tcPr>
            <w:tcW w:w="112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расход электрической энергии</w:t>
            </w:r>
          </w:p>
        </w:tc>
      </w:tr>
      <w:tr w:rsidR="009A525D" w:rsidTr="009A525D">
        <w:tc>
          <w:tcPr>
            <w:tcW w:w="470" w:type="pct"/>
            <w:vMerge/>
          </w:tcPr>
          <w:p w:rsidR="009A525D" w:rsidRDefault="009A525D" w:rsidP="00EC1AD4">
            <w:pPr>
              <w:widowControl w:val="0"/>
              <w:ind w:left="-5100"/>
              <w:rPr>
                <w:rFonts w:ascii="Times New Roman" w:hAnsi="Times New Roman"/>
                <w:sz w:val="28"/>
              </w:rPr>
            </w:pPr>
          </w:p>
        </w:tc>
        <w:tc>
          <w:tcPr>
            <w:tcW w:w="1146" w:type="pct"/>
          </w:tcPr>
          <w:p w:rsidR="009A525D" w:rsidRPr="00035FF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F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75" w:type="pct"/>
          </w:tcPr>
          <w:p w:rsidR="009A525D" w:rsidRPr="00035FF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4" w:type="pct"/>
          </w:tcPr>
          <w:p w:rsidR="009A525D" w:rsidRPr="00035FF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pct"/>
          </w:tcPr>
          <w:p w:rsidR="009A525D" w:rsidRPr="00035FF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</w:tr>
      <w:tr w:rsidR="009A525D" w:rsidTr="009A525D">
        <w:tc>
          <w:tcPr>
            <w:tcW w:w="470" w:type="pct"/>
          </w:tcPr>
          <w:p w:rsidR="009A525D" w:rsidRDefault="009A525D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146" w:type="pct"/>
          </w:tcPr>
          <w:p w:rsidR="009A525D" w:rsidRPr="00804937" w:rsidRDefault="00901C3F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901C3F">
              <w:rPr>
                <w:rFonts w:ascii="Times New Roman" w:hAnsi="Times New Roman"/>
                <w:sz w:val="28"/>
              </w:rPr>
              <w:t>29 965,01</w:t>
            </w:r>
          </w:p>
        </w:tc>
        <w:tc>
          <w:tcPr>
            <w:tcW w:w="1175" w:type="pct"/>
          </w:tcPr>
          <w:p w:rsidR="009A525D" w:rsidRPr="0042517F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5" w:type="pct"/>
          </w:tcPr>
          <w:p w:rsidR="009A525D" w:rsidRDefault="00EC1AD4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0,272</w:t>
            </w:r>
          </w:p>
        </w:tc>
      </w:tr>
      <w:tr w:rsidR="009A525D" w:rsidTr="009A525D">
        <w:tc>
          <w:tcPr>
            <w:tcW w:w="470" w:type="pct"/>
          </w:tcPr>
          <w:p w:rsidR="009A525D" w:rsidRDefault="009A525D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146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7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5" w:type="pct"/>
          </w:tcPr>
          <w:p w:rsidR="009A525D" w:rsidRPr="00556871" w:rsidRDefault="00EC1AD4" w:rsidP="00EC1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0,271</w:t>
            </w:r>
          </w:p>
        </w:tc>
      </w:tr>
      <w:tr w:rsidR="009A525D" w:rsidTr="009A525D">
        <w:tc>
          <w:tcPr>
            <w:tcW w:w="470" w:type="pct"/>
          </w:tcPr>
          <w:p w:rsidR="009A525D" w:rsidRDefault="009A525D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w="1146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7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5" w:type="pct"/>
          </w:tcPr>
          <w:p w:rsidR="009A525D" w:rsidRPr="00556871" w:rsidRDefault="00EC1AD4" w:rsidP="00EC1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0,270</w:t>
            </w:r>
          </w:p>
        </w:tc>
      </w:tr>
      <w:tr w:rsidR="009A525D" w:rsidTr="009A525D">
        <w:tc>
          <w:tcPr>
            <w:tcW w:w="470" w:type="pct"/>
          </w:tcPr>
          <w:p w:rsidR="009A525D" w:rsidRDefault="009A525D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w="1146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7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5" w:type="pct"/>
          </w:tcPr>
          <w:p w:rsidR="009A525D" w:rsidRPr="00556871" w:rsidRDefault="00EC1AD4" w:rsidP="00EC1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0,268</w:t>
            </w:r>
          </w:p>
        </w:tc>
      </w:tr>
      <w:tr w:rsidR="009A525D" w:rsidTr="009A525D">
        <w:tc>
          <w:tcPr>
            <w:tcW w:w="470" w:type="pct"/>
          </w:tcPr>
          <w:p w:rsidR="009A525D" w:rsidRDefault="009A525D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</w:p>
        </w:tc>
        <w:tc>
          <w:tcPr>
            <w:tcW w:w="1146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7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5" w:type="pct"/>
          </w:tcPr>
          <w:p w:rsidR="009A525D" w:rsidRPr="00556871" w:rsidRDefault="00EC1AD4" w:rsidP="00EC1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0,267</w:t>
            </w:r>
          </w:p>
        </w:tc>
      </w:tr>
    </w:tbl>
    <w:p w:rsidR="009A525D" w:rsidRDefault="00C25874" w:rsidP="00C25874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»</w:t>
      </w:r>
    </w:p>
    <w:p w:rsidR="00EC1AD4" w:rsidRDefault="00EC1AD4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C25874" w:rsidRPr="00C25874" w:rsidRDefault="00C25874" w:rsidP="00C25874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C25874">
        <w:rPr>
          <w:rFonts w:ascii="Times New Roman" w:hAnsi="Times New Roman"/>
          <w:color w:val="auto"/>
          <w:sz w:val="28"/>
          <w:szCs w:val="24"/>
        </w:rPr>
        <w:lastRenderedPageBreak/>
        <w:t>Приложение 5</w:t>
      </w:r>
    </w:p>
    <w:p w:rsidR="00C25874" w:rsidRPr="00C25874" w:rsidRDefault="00C25874" w:rsidP="00C25874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C25874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C25874" w:rsidRPr="00C25874" w:rsidRDefault="00C25874" w:rsidP="00C25874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C25874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C25874" w:rsidRDefault="00C25874" w:rsidP="00C25874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C25874">
        <w:rPr>
          <w:rFonts w:ascii="Times New Roman" w:hAnsi="Times New Roman"/>
          <w:color w:val="auto"/>
          <w:sz w:val="28"/>
          <w:szCs w:val="24"/>
        </w:rPr>
        <w:t>от 0</w:t>
      </w:r>
      <w:r>
        <w:rPr>
          <w:rFonts w:ascii="Times New Roman" w:hAnsi="Times New Roman"/>
          <w:color w:val="auto"/>
          <w:sz w:val="28"/>
          <w:szCs w:val="24"/>
        </w:rPr>
        <w:t>4</w:t>
      </w:r>
      <w:r w:rsidRPr="00C25874">
        <w:rPr>
          <w:rFonts w:ascii="Times New Roman" w:hAnsi="Times New Roman"/>
          <w:color w:val="auto"/>
          <w:sz w:val="28"/>
          <w:szCs w:val="24"/>
        </w:rPr>
        <w:t>.12.202</w:t>
      </w:r>
      <w:r>
        <w:rPr>
          <w:rFonts w:ascii="Times New Roman" w:hAnsi="Times New Roman"/>
          <w:color w:val="auto"/>
          <w:sz w:val="28"/>
          <w:szCs w:val="24"/>
        </w:rPr>
        <w:t>4</w:t>
      </w:r>
      <w:r w:rsidRPr="00C25874">
        <w:rPr>
          <w:rFonts w:ascii="Times New Roman" w:hAnsi="Times New Roman"/>
          <w:color w:val="auto"/>
          <w:sz w:val="28"/>
          <w:szCs w:val="24"/>
        </w:rPr>
        <w:t xml:space="preserve"> № </w:t>
      </w:r>
      <w:proofErr w:type="spellStart"/>
      <w:r w:rsidRPr="00C25874">
        <w:rPr>
          <w:rFonts w:ascii="Times New Roman" w:hAnsi="Times New Roman"/>
          <w:color w:val="auto"/>
          <w:sz w:val="28"/>
          <w:szCs w:val="24"/>
        </w:rPr>
        <w:t>ххх</w:t>
      </w:r>
      <w:proofErr w:type="spellEnd"/>
    </w:p>
    <w:p w:rsidR="00C25874" w:rsidRDefault="00C25874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93AFE" w:rsidRPr="00593AFE" w:rsidRDefault="00C25874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593AFE" w:rsidRPr="00593AFE">
        <w:rPr>
          <w:rFonts w:ascii="Times New Roman" w:hAnsi="Times New Roman"/>
          <w:color w:val="auto"/>
          <w:sz w:val="28"/>
          <w:szCs w:val="24"/>
        </w:rPr>
        <w:t>Приложение 5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EC1AD4">
        <w:rPr>
          <w:rFonts w:ascii="Times New Roman" w:hAnsi="Times New Roman"/>
          <w:color w:val="auto"/>
          <w:sz w:val="28"/>
          <w:szCs w:val="28"/>
        </w:rPr>
        <w:t>08</w:t>
      </w:r>
      <w:r w:rsidRPr="00593AFE">
        <w:rPr>
          <w:rFonts w:ascii="Times New Roman" w:hAnsi="Times New Roman"/>
          <w:color w:val="auto"/>
          <w:sz w:val="28"/>
          <w:szCs w:val="28"/>
        </w:rPr>
        <w:t>.12.202</w:t>
      </w:r>
      <w:r w:rsidR="00EC1AD4">
        <w:rPr>
          <w:rFonts w:ascii="Times New Roman" w:hAnsi="Times New Roman"/>
          <w:color w:val="auto"/>
          <w:sz w:val="28"/>
          <w:szCs w:val="28"/>
        </w:rPr>
        <w:t>3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C25874">
        <w:rPr>
          <w:rFonts w:ascii="Times New Roman" w:hAnsi="Times New Roman"/>
          <w:color w:val="auto"/>
          <w:sz w:val="28"/>
          <w:szCs w:val="28"/>
        </w:rPr>
        <w:t>205-Н</w:t>
      </w:r>
    </w:p>
    <w:p w:rsidR="00593AFE" w:rsidRDefault="00593AFE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Pr="00593AFE" w:rsidRDefault="00EC1AD4" w:rsidP="00593AF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C1AD4">
        <w:rPr>
          <w:rFonts w:ascii="Times New Roman" w:hAnsi="Times New Roman"/>
          <w:color w:val="auto"/>
          <w:sz w:val="28"/>
          <w:szCs w:val="28"/>
        </w:rPr>
        <w:t xml:space="preserve">Тарифы на питьевую воду (питьевое водоснабжение) КГУП «Камчатский водоканал» потребителям </w:t>
      </w:r>
      <w:proofErr w:type="spellStart"/>
      <w:r w:rsidRPr="00EC1AD4">
        <w:rPr>
          <w:rFonts w:ascii="Times New Roman" w:hAnsi="Times New Roman"/>
          <w:color w:val="auto"/>
          <w:sz w:val="28"/>
          <w:szCs w:val="28"/>
        </w:rPr>
        <w:t>Эссовского</w:t>
      </w:r>
      <w:proofErr w:type="spellEnd"/>
      <w:r w:rsidRPr="00EC1AD4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EC1AD4">
        <w:rPr>
          <w:rFonts w:ascii="Times New Roman" w:hAnsi="Times New Roman"/>
          <w:color w:val="auto"/>
          <w:sz w:val="28"/>
          <w:szCs w:val="28"/>
        </w:rPr>
        <w:t>Анавгайского</w:t>
      </w:r>
      <w:proofErr w:type="spellEnd"/>
      <w:r w:rsidRPr="00EC1AD4">
        <w:rPr>
          <w:rFonts w:ascii="Times New Roman" w:hAnsi="Times New Roman"/>
          <w:color w:val="auto"/>
          <w:sz w:val="28"/>
          <w:szCs w:val="28"/>
        </w:rPr>
        <w:t xml:space="preserve"> сельских поселений </w:t>
      </w:r>
      <w:proofErr w:type="spellStart"/>
      <w:r w:rsidRPr="00EC1AD4">
        <w:rPr>
          <w:rFonts w:ascii="Times New Roman" w:hAnsi="Times New Roman"/>
          <w:color w:val="auto"/>
          <w:sz w:val="28"/>
          <w:szCs w:val="28"/>
        </w:rPr>
        <w:t>Быстринского</w:t>
      </w:r>
      <w:proofErr w:type="spellEnd"/>
      <w:r w:rsidRPr="00EC1AD4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- 202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годы</w:t>
      </w:r>
      <w:r w:rsidR="00593AFE" w:rsidRPr="00593AF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Экономически обоснованные тарифы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(кроме населения и исполнителей коммунальных услуг для населения) (без НДС)</w:t>
      </w:r>
    </w:p>
    <w:p w:rsidR="00593AFE" w:rsidRPr="00593AFE" w:rsidRDefault="00593AFE" w:rsidP="00593AFE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514"/>
        <w:gridCol w:w="2995"/>
        <w:gridCol w:w="2995"/>
      </w:tblGrid>
      <w:tr w:rsidR="00593AFE" w:rsidRPr="00593AFE" w:rsidTr="005042C6">
        <w:trPr>
          <w:trHeight w:val="60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273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с НДС</w:t>
            </w:r>
          </w:p>
        </w:tc>
      </w:tr>
      <w:tr w:rsidR="00593AFE" w:rsidRPr="00593AFE" w:rsidTr="005042C6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111,79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134,15</w:t>
            </w:r>
          </w:p>
        </w:tc>
      </w:tr>
      <w:tr w:rsidR="00593AFE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453,56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1F1F62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544,27</w:t>
            </w:r>
          </w:p>
        </w:tc>
      </w:tr>
      <w:tr w:rsidR="00593AFE" w:rsidRPr="00593AFE" w:rsidTr="005042C6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453,56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1F1F62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544,27</w:t>
            </w:r>
          </w:p>
        </w:tc>
      </w:tr>
      <w:tr w:rsidR="00593AFE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226,11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271,33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345,96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415,15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345,96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415,15</w:t>
            </w:r>
          </w:p>
        </w:tc>
      </w:tr>
      <w:tr w:rsidR="00593AFE" w:rsidRPr="00593AFE" w:rsidTr="005042C6">
        <w:trPr>
          <w:trHeight w:val="556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345,96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415,15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384,80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461,76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824AC" w:rsidP="000B28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384,80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824AC" w:rsidP="000B28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461,76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434,44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521,33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8"/>
          <w:szCs w:val="28"/>
        </w:rPr>
      </w:pPr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Льготные тарифы для населения и исполнителей коммунальных услуг для населения (с НДС)</w:t>
      </w:r>
    </w:p>
    <w:p w:rsidR="00593AFE" w:rsidRPr="00593AFE" w:rsidRDefault="00593AFE" w:rsidP="00593AFE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986"/>
        <w:gridCol w:w="4252"/>
      </w:tblGrid>
      <w:tr w:rsidR="00593AFE" w:rsidRPr="00593AFE" w:rsidTr="005042C6">
        <w:trPr>
          <w:trHeight w:val="892"/>
        </w:trPr>
        <w:tc>
          <w:tcPr>
            <w:tcW w:w="444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59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09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505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59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901C3F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80,45</w:t>
            </w:r>
          </w:p>
        </w:tc>
      </w:tr>
      <w:tr w:rsidR="00593AFE" w:rsidRPr="00593AFE" w:rsidTr="005042C6">
        <w:trPr>
          <w:trHeight w:val="569"/>
        </w:trPr>
        <w:tc>
          <w:tcPr>
            <w:tcW w:w="444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901C3F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86,24</w:t>
            </w:r>
          </w:p>
        </w:tc>
      </w:tr>
    </w:tbl>
    <w:p w:rsidR="00593AFE" w:rsidRDefault="00C25874" w:rsidP="00C25874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»</w:t>
      </w:r>
    </w:p>
    <w:p w:rsidR="00C25874" w:rsidRDefault="00C25874" w:rsidP="00C25874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</w:p>
    <w:p w:rsidR="00C25874" w:rsidRPr="00593AFE" w:rsidRDefault="00C25874" w:rsidP="00C25874">
      <w:pPr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br w:type="page"/>
      </w:r>
    </w:p>
    <w:p w:rsidR="00C25874" w:rsidRPr="00C25874" w:rsidRDefault="00C25874" w:rsidP="00C25874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C25874">
        <w:rPr>
          <w:rFonts w:ascii="Times New Roman" w:hAnsi="Times New Roman"/>
          <w:color w:val="auto"/>
          <w:sz w:val="28"/>
          <w:szCs w:val="24"/>
        </w:rPr>
        <w:lastRenderedPageBreak/>
        <w:t>Приложение 6</w:t>
      </w:r>
    </w:p>
    <w:p w:rsidR="00C25874" w:rsidRPr="00C25874" w:rsidRDefault="00C25874" w:rsidP="00C25874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C25874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C25874" w:rsidRPr="00C25874" w:rsidRDefault="00C25874" w:rsidP="00C25874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C25874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C25874" w:rsidRDefault="00C25874" w:rsidP="00C25874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C25874">
        <w:rPr>
          <w:rFonts w:ascii="Times New Roman" w:hAnsi="Times New Roman"/>
          <w:color w:val="auto"/>
          <w:sz w:val="28"/>
          <w:szCs w:val="24"/>
        </w:rPr>
        <w:t>от 0</w:t>
      </w:r>
      <w:r>
        <w:rPr>
          <w:rFonts w:ascii="Times New Roman" w:hAnsi="Times New Roman"/>
          <w:color w:val="auto"/>
          <w:sz w:val="28"/>
          <w:szCs w:val="24"/>
        </w:rPr>
        <w:t>4</w:t>
      </w:r>
      <w:r w:rsidRPr="00C25874">
        <w:rPr>
          <w:rFonts w:ascii="Times New Roman" w:hAnsi="Times New Roman"/>
          <w:color w:val="auto"/>
          <w:sz w:val="28"/>
          <w:szCs w:val="24"/>
        </w:rPr>
        <w:t>.12.202</w:t>
      </w:r>
      <w:r>
        <w:rPr>
          <w:rFonts w:ascii="Times New Roman" w:hAnsi="Times New Roman"/>
          <w:color w:val="auto"/>
          <w:sz w:val="28"/>
          <w:szCs w:val="24"/>
        </w:rPr>
        <w:t>4</w:t>
      </w:r>
      <w:r w:rsidRPr="00C25874">
        <w:rPr>
          <w:rFonts w:ascii="Times New Roman" w:hAnsi="Times New Roman"/>
          <w:color w:val="auto"/>
          <w:sz w:val="28"/>
          <w:szCs w:val="24"/>
        </w:rPr>
        <w:t xml:space="preserve"> № </w:t>
      </w:r>
      <w:proofErr w:type="spellStart"/>
      <w:r w:rsidRPr="00C25874">
        <w:rPr>
          <w:rFonts w:ascii="Times New Roman" w:hAnsi="Times New Roman"/>
          <w:color w:val="auto"/>
          <w:sz w:val="28"/>
          <w:szCs w:val="24"/>
        </w:rPr>
        <w:t>ххх</w:t>
      </w:r>
      <w:proofErr w:type="spellEnd"/>
    </w:p>
    <w:p w:rsidR="00C25874" w:rsidRDefault="00C25874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93AFE" w:rsidRPr="00593AFE" w:rsidRDefault="00C25874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593AFE" w:rsidRPr="00593AFE">
        <w:rPr>
          <w:rFonts w:ascii="Times New Roman" w:hAnsi="Times New Roman"/>
          <w:color w:val="auto"/>
          <w:sz w:val="28"/>
          <w:szCs w:val="24"/>
        </w:rPr>
        <w:t>Приложение 6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EC1AD4">
        <w:rPr>
          <w:rFonts w:ascii="Times New Roman" w:hAnsi="Times New Roman"/>
          <w:color w:val="auto"/>
          <w:sz w:val="28"/>
          <w:szCs w:val="28"/>
        </w:rPr>
        <w:t>08</w:t>
      </w:r>
      <w:r w:rsidRPr="00593AFE">
        <w:rPr>
          <w:rFonts w:ascii="Times New Roman" w:hAnsi="Times New Roman"/>
          <w:color w:val="auto"/>
          <w:sz w:val="28"/>
          <w:szCs w:val="28"/>
        </w:rPr>
        <w:t>.12.202</w:t>
      </w:r>
      <w:r w:rsidR="00EC1AD4">
        <w:rPr>
          <w:rFonts w:ascii="Times New Roman" w:hAnsi="Times New Roman"/>
          <w:color w:val="auto"/>
          <w:sz w:val="28"/>
          <w:szCs w:val="28"/>
        </w:rPr>
        <w:t>3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C25874">
        <w:rPr>
          <w:rFonts w:ascii="Times New Roman" w:hAnsi="Times New Roman"/>
          <w:color w:val="auto"/>
          <w:sz w:val="28"/>
          <w:szCs w:val="28"/>
        </w:rPr>
        <w:t>205-Н</w:t>
      </w:r>
    </w:p>
    <w:p w:rsidR="00593AFE" w:rsidRPr="00593AFE" w:rsidRDefault="00593AFE" w:rsidP="00593AFE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C1AD4" w:rsidRPr="00EC1AD4" w:rsidRDefault="00EC1AD4" w:rsidP="00EC1AD4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1AD4">
        <w:rPr>
          <w:rFonts w:ascii="Times New Roman" w:hAnsi="Times New Roman"/>
          <w:color w:val="auto"/>
          <w:sz w:val="28"/>
          <w:szCs w:val="28"/>
        </w:rPr>
        <w:t xml:space="preserve">Тарифы на водоотведение КГУП «Камчатский водоканал» потребителям </w:t>
      </w:r>
      <w:proofErr w:type="spellStart"/>
      <w:r w:rsidRPr="00EC1AD4">
        <w:rPr>
          <w:rFonts w:ascii="Times New Roman" w:hAnsi="Times New Roman"/>
          <w:color w:val="auto"/>
          <w:sz w:val="28"/>
          <w:szCs w:val="28"/>
        </w:rPr>
        <w:t>Эссовского</w:t>
      </w:r>
      <w:proofErr w:type="spellEnd"/>
      <w:r w:rsidRPr="00EC1AD4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EC1AD4">
        <w:rPr>
          <w:rFonts w:ascii="Times New Roman" w:hAnsi="Times New Roman"/>
          <w:color w:val="auto"/>
          <w:sz w:val="28"/>
          <w:szCs w:val="28"/>
        </w:rPr>
        <w:t>Быстринского</w:t>
      </w:r>
      <w:proofErr w:type="spellEnd"/>
      <w:r w:rsidRPr="00EC1AD4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</w:p>
    <w:p w:rsidR="00593AFE" w:rsidRPr="00593AFE" w:rsidRDefault="00EC1AD4" w:rsidP="00EC1AD4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C1AD4">
        <w:rPr>
          <w:rFonts w:ascii="Times New Roman" w:hAnsi="Times New Roman"/>
          <w:color w:val="auto"/>
          <w:sz w:val="28"/>
          <w:szCs w:val="28"/>
        </w:rPr>
        <w:t>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- 202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годы</w:t>
      </w:r>
      <w:r w:rsidR="00593AFE" w:rsidRPr="00593AF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:rsidR="00593AFE" w:rsidRPr="00593AFE" w:rsidRDefault="00593AFE" w:rsidP="00593AF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Экономически обоснованные тарифы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(кроме населения и исполнителей коммунальных услуг для населения) (без НДС)</w:t>
      </w:r>
    </w:p>
    <w:p w:rsidR="00593AFE" w:rsidRPr="00593AFE" w:rsidRDefault="00593AFE" w:rsidP="00593AFE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514"/>
        <w:gridCol w:w="2995"/>
        <w:gridCol w:w="2995"/>
      </w:tblGrid>
      <w:tr w:rsidR="00593AFE" w:rsidRPr="00593AFE" w:rsidTr="005042C6">
        <w:trPr>
          <w:trHeight w:val="17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водоотведение,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184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с НДС</w:t>
            </w:r>
          </w:p>
        </w:tc>
      </w:tr>
      <w:tr w:rsidR="00901C3F" w:rsidRPr="00593AFE" w:rsidTr="005042C6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EC1AD4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180,12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216,14</w:t>
            </w:r>
          </w:p>
        </w:tc>
      </w:tr>
      <w:tr w:rsidR="00901C3F" w:rsidRPr="00593AFE" w:rsidTr="005042C6">
        <w:trPr>
          <w:trHeight w:val="419"/>
        </w:trPr>
        <w:tc>
          <w:tcPr>
            <w:tcW w:w="313" w:type="pct"/>
            <w:vMerge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EC1AD4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516,94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1F1F62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620,33</w:t>
            </w:r>
          </w:p>
        </w:tc>
      </w:tr>
      <w:tr w:rsidR="00901C3F" w:rsidRPr="00593AFE" w:rsidTr="005042C6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EC1AD4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516,94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1F1F62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620,33</w:t>
            </w:r>
          </w:p>
        </w:tc>
      </w:tr>
      <w:tr w:rsidR="00901C3F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213,26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255,91</w:t>
            </w:r>
          </w:p>
        </w:tc>
      </w:tr>
      <w:tr w:rsidR="00901C3F" w:rsidRPr="00593AFE" w:rsidTr="005042C6">
        <w:trPr>
          <w:trHeight w:val="55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213,26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255,91</w:t>
            </w:r>
          </w:p>
        </w:tc>
      </w:tr>
      <w:tr w:rsidR="00901C3F" w:rsidRPr="00593AFE" w:rsidTr="005042C6">
        <w:trPr>
          <w:trHeight w:val="555"/>
        </w:trPr>
        <w:tc>
          <w:tcPr>
            <w:tcW w:w="313" w:type="pct"/>
            <w:vMerge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538,68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646,42</w:t>
            </w:r>
          </w:p>
        </w:tc>
      </w:tr>
      <w:tr w:rsidR="00901C3F" w:rsidRPr="00593AFE" w:rsidTr="005042C6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387,21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464,65</w:t>
            </w:r>
          </w:p>
        </w:tc>
      </w:tr>
      <w:tr w:rsidR="00901C3F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387,21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464,65</w:t>
            </w:r>
          </w:p>
        </w:tc>
      </w:tr>
      <w:tr w:rsidR="00901C3F" w:rsidRPr="00593AFE" w:rsidTr="005042C6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733" w:type="pct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387,21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464,65</w:t>
            </w:r>
          </w:p>
        </w:tc>
      </w:tr>
      <w:tr w:rsidR="00901C3F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410,42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01C3F" w:rsidRPr="00593AFE" w:rsidRDefault="00901C3F" w:rsidP="0090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492,50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8"/>
        </w:rPr>
      </w:pPr>
    </w:p>
    <w:p w:rsidR="00593AFE" w:rsidRPr="00593AFE" w:rsidRDefault="00593AFE" w:rsidP="00593AF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2. Льготные тарифы для населения и исполнителей коммунальных услуг для населения (с НДС)</w:t>
      </w:r>
    </w:p>
    <w:p w:rsidR="00593AFE" w:rsidRPr="00593AFE" w:rsidRDefault="00593AFE" w:rsidP="00593AFE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986"/>
        <w:gridCol w:w="4252"/>
      </w:tblGrid>
      <w:tr w:rsidR="00EC1AD4" w:rsidRPr="00593AFE" w:rsidTr="00EC1AD4">
        <w:trPr>
          <w:trHeight w:val="892"/>
        </w:trPr>
        <w:tc>
          <w:tcPr>
            <w:tcW w:w="444" w:type="pc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59" w:type="pct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097" w:type="pct"/>
            <w:shd w:val="clear" w:color="auto" w:fill="auto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водоотведение,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EC1AD4" w:rsidRPr="00593AFE" w:rsidTr="00EC1AD4">
        <w:trPr>
          <w:trHeight w:val="461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459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1AD4" w:rsidRPr="00593AFE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82,30</w:t>
            </w:r>
          </w:p>
        </w:tc>
      </w:tr>
      <w:tr w:rsidR="00EC1AD4" w:rsidRPr="00593AFE" w:rsidTr="00EC1AD4">
        <w:trPr>
          <w:trHeight w:val="553"/>
        </w:trPr>
        <w:tc>
          <w:tcPr>
            <w:tcW w:w="444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7.2024-31.12.2024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1AD4" w:rsidRPr="00593AFE" w:rsidRDefault="00B824AC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88,23</w:t>
            </w:r>
          </w:p>
        </w:tc>
      </w:tr>
    </w:tbl>
    <w:p w:rsidR="00593AFE" w:rsidRPr="00593AFE" w:rsidRDefault="00C25874" w:rsidP="00593AFE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bookmarkStart w:id="2" w:name="_GoBack"/>
      <w:bookmarkEnd w:id="2"/>
      <w:r>
        <w:rPr>
          <w:rFonts w:ascii="Times New Roman" w:hAnsi="Times New Roman"/>
          <w:color w:val="auto"/>
          <w:sz w:val="28"/>
          <w:szCs w:val="24"/>
        </w:rPr>
        <w:t>»</w:t>
      </w:r>
    </w:p>
    <w:sectPr w:rsidR="00593AFE" w:rsidRPr="00593AFE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36D20FF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315A8"/>
    <w:rsid w:val="00085D1C"/>
    <w:rsid w:val="000B28D0"/>
    <w:rsid w:val="000C78AA"/>
    <w:rsid w:val="000D7D23"/>
    <w:rsid w:val="001025B5"/>
    <w:rsid w:val="00112648"/>
    <w:rsid w:val="001F1F62"/>
    <w:rsid w:val="00251EAC"/>
    <w:rsid w:val="002A40B9"/>
    <w:rsid w:val="002B589C"/>
    <w:rsid w:val="003F3D8F"/>
    <w:rsid w:val="003F5369"/>
    <w:rsid w:val="004722E2"/>
    <w:rsid w:val="004E7FC6"/>
    <w:rsid w:val="004F252C"/>
    <w:rsid w:val="005042C6"/>
    <w:rsid w:val="00556871"/>
    <w:rsid w:val="0055760B"/>
    <w:rsid w:val="00593AFE"/>
    <w:rsid w:val="005A0779"/>
    <w:rsid w:val="006645CC"/>
    <w:rsid w:val="00666483"/>
    <w:rsid w:val="006E2C88"/>
    <w:rsid w:val="007462F3"/>
    <w:rsid w:val="00753851"/>
    <w:rsid w:val="007C08BD"/>
    <w:rsid w:val="008057D8"/>
    <w:rsid w:val="00830153"/>
    <w:rsid w:val="008D47E8"/>
    <w:rsid w:val="00901C3F"/>
    <w:rsid w:val="00971DDE"/>
    <w:rsid w:val="00971E0B"/>
    <w:rsid w:val="009777C6"/>
    <w:rsid w:val="00996AD4"/>
    <w:rsid w:val="009A525D"/>
    <w:rsid w:val="00A02AD2"/>
    <w:rsid w:val="00A2565A"/>
    <w:rsid w:val="00A362A0"/>
    <w:rsid w:val="00A61600"/>
    <w:rsid w:val="00A86975"/>
    <w:rsid w:val="00AB4D6F"/>
    <w:rsid w:val="00B04511"/>
    <w:rsid w:val="00B71656"/>
    <w:rsid w:val="00B824AC"/>
    <w:rsid w:val="00BD5D57"/>
    <w:rsid w:val="00C25874"/>
    <w:rsid w:val="00D30771"/>
    <w:rsid w:val="00D32707"/>
    <w:rsid w:val="00D64409"/>
    <w:rsid w:val="00DB5193"/>
    <w:rsid w:val="00EC1AD4"/>
    <w:rsid w:val="00EC6B99"/>
    <w:rsid w:val="00EE696A"/>
    <w:rsid w:val="00F3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3D4C"/>
  <w15:docId w15:val="{82D3B83B-1EE4-44C2-98D6-D2A4A480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A362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16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5</cp:revision>
  <dcterms:created xsi:type="dcterms:W3CDTF">2023-11-28T10:17:00Z</dcterms:created>
  <dcterms:modified xsi:type="dcterms:W3CDTF">2024-11-20T07:29:00Z</dcterms:modified>
</cp:coreProperties>
</file>