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52" w:rsidRDefault="00B74546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D52" w:rsidRDefault="002F5D52">
      <w:pPr>
        <w:spacing w:line="360" w:lineRule="auto"/>
        <w:jc w:val="center"/>
        <w:rPr>
          <w:sz w:val="32"/>
        </w:rPr>
      </w:pPr>
    </w:p>
    <w:p w:rsidR="002F5D52" w:rsidRDefault="002F5D52">
      <w:pPr>
        <w:jc w:val="center"/>
        <w:rPr>
          <w:b/>
          <w:sz w:val="32"/>
        </w:rPr>
      </w:pPr>
    </w:p>
    <w:p w:rsidR="002F5D52" w:rsidRDefault="002F5D52">
      <w:pPr>
        <w:rPr>
          <w:b/>
          <w:sz w:val="32"/>
        </w:rPr>
      </w:pPr>
    </w:p>
    <w:p w:rsidR="002F5D52" w:rsidRDefault="00B74546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ЛЕСНОГО И ОХОТНИЧЬЕГО ХОЗЯЙСТВА </w:t>
      </w:r>
    </w:p>
    <w:p w:rsidR="002F5D52" w:rsidRDefault="00B74546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2F5D52" w:rsidRDefault="002F5D52">
      <w:pPr>
        <w:jc w:val="center"/>
      </w:pPr>
    </w:p>
    <w:p w:rsidR="002F5D52" w:rsidRDefault="00B74546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F5D52" w:rsidRDefault="002F5D52">
      <w:pPr>
        <w:jc w:val="center"/>
        <w:rPr>
          <w:sz w:val="28"/>
        </w:rPr>
      </w:pPr>
    </w:p>
    <w:p w:rsidR="002F5D52" w:rsidRDefault="002F5D52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F5D52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F5D52" w:rsidRDefault="00B74546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2F5D52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D52" w:rsidRDefault="00B74546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2F5D5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F5D52" w:rsidRDefault="002F5D52">
            <w:pPr>
              <w:jc w:val="both"/>
              <w:rPr>
                <w:sz w:val="20"/>
              </w:rPr>
            </w:pPr>
          </w:p>
        </w:tc>
      </w:tr>
    </w:tbl>
    <w:p w:rsidR="002F5D52" w:rsidRDefault="002F5D52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F5D5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15776" w:rsidRPr="00015776" w:rsidRDefault="00A31763" w:rsidP="00015776">
            <w:pPr>
              <w:pStyle w:val="af1"/>
              <w:spacing w:before="0" w:beforeAutospacing="0" w:after="0" w:afterAutospacing="0" w:line="28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"/>
                <w:sz w:val="28"/>
              </w:rPr>
              <w:t xml:space="preserve">Об установлении Перечня должностных лиц, уполномоченных </w:t>
            </w:r>
            <w:r w:rsidR="00B74546">
              <w:rPr>
                <w:b/>
                <w:spacing w:val="1"/>
                <w:sz w:val="28"/>
              </w:rPr>
              <w:t>на принятие решения об уничтожении в установленном порядке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</w:t>
            </w:r>
            <w:r w:rsidR="00015776">
              <w:rPr>
                <w:b/>
                <w:spacing w:val="1"/>
                <w:sz w:val="28"/>
              </w:rPr>
              <w:t xml:space="preserve">, </w:t>
            </w:r>
            <w:r w:rsidR="00015776" w:rsidRPr="00015776">
              <w:rPr>
                <w:b/>
                <w:spacing w:val="1"/>
                <w:sz w:val="28"/>
                <w:szCs w:val="28"/>
              </w:rPr>
              <w:t xml:space="preserve">за </w:t>
            </w:r>
            <w:r w:rsidR="00015776" w:rsidRPr="00015776">
              <w:rPr>
                <w:b/>
                <w:sz w:val="28"/>
                <w:szCs w:val="28"/>
              </w:rPr>
              <w:t>исключением занесенных в Красную книгу Российской Федерации или безвозмездно изъятых на особо охраняемых природных территориях федерального значения</w:t>
            </w:r>
          </w:p>
          <w:p w:rsidR="002F5D52" w:rsidRDefault="002F5D52" w:rsidP="00A31763">
            <w:pPr>
              <w:ind w:left="30"/>
              <w:jc w:val="center"/>
              <w:rPr>
                <w:b/>
                <w:sz w:val="28"/>
              </w:rPr>
            </w:pPr>
          </w:p>
        </w:tc>
      </w:tr>
    </w:tbl>
    <w:p w:rsidR="002F5D52" w:rsidRDefault="002F5D52">
      <w:pPr>
        <w:ind w:firstLine="709"/>
        <w:jc w:val="both"/>
        <w:rPr>
          <w:sz w:val="28"/>
        </w:rPr>
      </w:pP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09.01.2009 № 13 «О реализации или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продукции»</w:t>
      </w:r>
      <w:r w:rsidR="00A31763">
        <w:rPr>
          <w:sz w:val="28"/>
        </w:rPr>
        <w:t>, Положением о Министерстве лесного и охотничьего хозяйства Камчатского края, утвержденным постановлением Правительства Камчатского края от 14.05.2024 № 223-П,</w:t>
      </w: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2F5D52" w:rsidRDefault="002F5D52">
      <w:pPr>
        <w:ind w:firstLine="709"/>
        <w:jc w:val="both"/>
        <w:rPr>
          <w:sz w:val="28"/>
        </w:rPr>
      </w:pPr>
    </w:p>
    <w:p w:rsidR="00A31763" w:rsidRDefault="00A31763" w:rsidP="00A31763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B74546">
        <w:rPr>
          <w:sz w:val="28"/>
        </w:rPr>
        <w:t>Установить Перечень должностных лиц Министерства лесного и охотничьег</w:t>
      </w:r>
      <w:r>
        <w:rPr>
          <w:sz w:val="28"/>
        </w:rPr>
        <w:t xml:space="preserve">о хозяйства Камчатского края и </w:t>
      </w:r>
      <w:r w:rsidR="00834942">
        <w:rPr>
          <w:sz w:val="28"/>
        </w:rPr>
        <w:t xml:space="preserve">подведомственного ему </w:t>
      </w:r>
      <w:r>
        <w:rPr>
          <w:sz w:val="28"/>
        </w:rPr>
        <w:t>к</w:t>
      </w:r>
      <w:r w:rsidR="00B74546">
        <w:rPr>
          <w:sz w:val="28"/>
        </w:rPr>
        <w:t xml:space="preserve">раевого государственного бюджетного учреждения «Служба по охране животного мира и государственных природных заказников Камчатского края», уполномоченных на принятие решения об уничтожении в установленном порядке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продукции, </w:t>
      </w:r>
      <w:r w:rsidR="00015776" w:rsidRPr="00015776">
        <w:rPr>
          <w:sz w:val="28"/>
        </w:rPr>
        <w:t>за исключением занесенных в Красную книгу Российской Федерации или безвозмездно изъятых на особо охраняемых природных территориях федерального значения</w:t>
      </w:r>
      <w:r w:rsidR="00015776">
        <w:rPr>
          <w:sz w:val="28"/>
        </w:rPr>
        <w:t>,</w:t>
      </w:r>
      <w:r w:rsidR="00015776" w:rsidRPr="00015776">
        <w:rPr>
          <w:sz w:val="28"/>
        </w:rPr>
        <w:t xml:space="preserve"> </w:t>
      </w:r>
      <w:r w:rsidR="00B74546">
        <w:rPr>
          <w:sz w:val="28"/>
        </w:rPr>
        <w:t>согласно приложению 1 к настоящему приказу.</w:t>
      </w:r>
    </w:p>
    <w:p w:rsidR="00775013" w:rsidRDefault="00A31763" w:rsidP="0077501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 Утвердить:</w:t>
      </w:r>
    </w:p>
    <w:p w:rsidR="00A31763" w:rsidRDefault="00A31763" w:rsidP="00775013">
      <w:pPr>
        <w:ind w:firstLine="709"/>
        <w:jc w:val="both"/>
        <w:rPr>
          <w:sz w:val="28"/>
        </w:rPr>
      </w:pPr>
      <w:r>
        <w:rPr>
          <w:sz w:val="28"/>
        </w:rPr>
        <w:t>1) форму А</w:t>
      </w:r>
      <w:r w:rsidR="00B74546">
        <w:rPr>
          <w:sz w:val="28"/>
        </w:rPr>
        <w:t xml:space="preserve">кта об уничтожении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продукции, </w:t>
      </w:r>
      <w:r w:rsidR="00775013" w:rsidRPr="00775013">
        <w:rPr>
          <w:sz w:val="28"/>
        </w:rPr>
        <w:t>за исключением занесенных в Красную книгу Российской Федерации или безвозмездно изъятых на особо охраняемых природных те</w:t>
      </w:r>
      <w:r w:rsidR="00775013">
        <w:rPr>
          <w:sz w:val="28"/>
        </w:rPr>
        <w:t xml:space="preserve">рриториях федерального значения, </w:t>
      </w:r>
      <w:r w:rsidR="00B74546">
        <w:rPr>
          <w:sz w:val="28"/>
        </w:rPr>
        <w:t>согласно приложению 2 к настоящему п</w:t>
      </w:r>
      <w:r>
        <w:rPr>
          <w:sz w:val="28"/>
        </w:rPr>
        <w:t>риказу;</w:t>
      </w:r>
    </w:p>
    <w:p w:rsidR="00A31763" w:rsidRDefault="00A31763" w:rsidP="00A31763">
      <w:pPr>
        <w:ind w:firstLine="709"/>
        <w:jc w:val="both"/>
        <w:rPr>
          <w:sz w:val="28"/>
        </w:rPr>
      </w:pPr>
      <w:r>
        <w:rPr>
          <w:sz w:val="28"/>
        </w:rPr>
        <w:t>2) форму А</w:t>
      </w:r>
      <w:r w:rsidR="00B74546">
        <w:rPr>
          <w:sz w:val="28"/>
        </w:rPr>
        <w:t>кта приема-передачи безвозмездно изъятых или конфискованных объектов животного мира, физическое состояние которых не позволяет возвратить их в среду обитания, согласно приложению 3 к настоящему приказу.</w:t>
      </w:r>
    </w:p>
    <w:p w:rsidR="002F5D52" w:rsidRDefault="00A31763" w:rsidP="00A31763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B74546">
        <w:rPr>
          <w:sz w:val="28"/>
        </w:rPr>
        <w:t>Настоящей приказ вступает в силу после дня его официального опубликования</w:t>
      </w:r>
      <w:r w:rsidR="00350C66">
        <w:rPr>
          <w:sz w:val="28"/>
        </w:rPr>
        <w:t xml:space="preserve"> и распространяются на правоотношения, возникшие с                        </w:t>
      </w:r>
      <w:bookmarkStart w:id="1" w:name="_GoBack"/>
      <w:bookmarkEnd w:id="1"/>
      <w:r w:rsidR="00350C66">
        <w:rPr>
          <w:sz w:val="28"/>
        </w:rPr>
        <w:t>3 июня 2024 года.</w:t>
      </w: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2F5D5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2F5D52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2F5D52" w:rsidRDefault="00B74546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2F5D52" w:rsidRDefault="002F5D52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2F5D52" w:rsidRDefault="00B74546">
            <w:pPr>
              <w:rPr>
                <w:color w:val="000000" w:themeColor="text1"/>
              </w:rPr>
            </w:pPr>
            <w:bookmarkStart w:id="2" w:name="SIGNERSTAMP1"/>
            <w:r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F5D52" w:rsidRDefault="00B74546">
            <w:pPr>
              <w:jc w:val="right"/>
            </w:pPr>
            <w:r>
              <w:rPr>
                <w:sz w:val="28"/>
              </w:rPr>
              <w:t xml:space="preserve">Д.Б. Щипицын </w:t>
            </w:r>
          </w:p>
        </w:tc>
      </w:tr>
    </w:tbl>
    <w:p w:rsidR="002F5D52" w:rsidRDefault="00B74546">
      <w:r>
        <w:br w:type="page"/>
      </w:r>
    </w:p>
    <w:p w:rsidR="002F5D52" w:rsidRDefault="00B74546">
      <w:pPr>
        <w:widowControl w:val="0"/>
        <w:tabs>
          <w:tab w:val="left" w:pos="8222"/>
        </w:tabs>
        <w:ind w:firstLine="5103"/>
        <w:rPr>
          <w:sz w:val="28"/>
        </w:rPr>
      </w:pPr>
      <w:r>
        <w:rPr>
          <w:sz w:val="28"/>
        </w:rPr>
        <w:lastRenderedPageBreak/>
        <w:t>Приложение 1</w:t>
      </w:r>
    </w:p>
    <w:p w:rsidR="002F5D52" w:rsidRDefault="00B74546">
      <w:pPr>
        <w:widowControl w:val="0"/>
        <w:tabs>
          <w:tab w:val="left" w:pos="8222"/>
        </w:tabs>
        <w:ind w:firstLine="5103"/>
        <w:rPr>
          <w:sz w:val="28"/>
        </w:rPr>
      </w:pPr>
      <w:r>
        <w:rPr>
          <w:sz w:val="28"/>
        </w:rPr>
        <w:t>к приказу Министерства</w:t>
      </w:r>
    </w:p>
    <w:p w:rsidR="002F5D52" w:rsidRDefault="00B74546">
      <w:pPr>
        <w:widowControl w:val="0"/>
        <w:ind w:left="5103" w:right="-2"/>
        <w:rPr>
          <w:sz w:val="28"/>
        </w:rPr>
      </w:pPr>
      <w:r>
        <w:rPr>
          <w:sz w:val="28"/>
        </w:rPr>
        <w:t>лесного и охотничьего хозяйства 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2F5D5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spacing w:after="60"/>
              <w:ind w:left="-65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spacing w:after="6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2F5D52" w:rsidRDefault="002F5D52">
      <w:pPr>
        <w:jc w:val="both"/>
        <w:rPr>
          <w:sz w:val="28"/>
        </w:rPr>
      </w:pPr>
    </w:p>
    <w:p w:rsidR="002F5D52" w:rsidRDefault="00B74546" w:rsidP="00124FD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124FDF" w:rsidRDefault="00B74546" w:rsidP="00124FDF">
      <w:pPr>
        <w:jc w:val="center"/>
        <w:rPr>
          <w:sz w:val="28"/>
        </w:rPr>
      </w:pPr>
      <w:r>
        <w:rPr>
          <w:sz w:val="28"/>
        </w:rPr>
        <w:t>должностных лиц Министерства лесного и охотничьег</w:t>
      </w:r>
      <w:r w:rsidR="00015776">
        <w:rPr>
          <w:sz w:val="28"/>
        </w:rPr>
        <w:t xml:space="preserve">о хозяйства Камчатского края и </w:t>
      </w:r>
      <w:r w:rsidR="00834942">
        <w:rPr>
          <w:sz w:val="28"/>
        </w:rPr>
        <w:t xml:space="preserve">подведомственного ему </w:t>
      </w:r>
      <w:r w:rsidR="00015776">
        <w:rPr>
          <w:sz w:val="28"/>
        </w:rPr>
        <w:t>к</w:t>
      </w:r>
      <w:r>
        <w:rPr>
          <w:sz w:val="28"/>
        </w:rPr>
        <w:t>раевого государственного бюджетного учреждения «Служба по охране животного ми</w:t>
      </w:r>
      <w:r w:rsidR="00015776">
        <w:rPr>
          <w:sz w:val="28"/>
        </w:rPr>
        <w:t xml:space="preserve">ра и государственных природных </w:t>
      </w:r>
      <w:r>
        <w:rPr>
          <w:sz w:val="28"/>
        </w:rPr>
        <w:t xml:space="preserve">заказников Камчатского края», уполномоченных на принятие решения </w:t>
      </w:r>
    </w:p>
    <w:p w:rsidR="002F5D52" w:rsidRDefault="00B74546" w:rsidP="00124FDF">
      <w:pPr>
        <w:jc w:val="center"/>
        <w:rPr>
          <w:sz w:val="28"/>
        </w:rPr>
      </w:pPr>
      <w:r>
        <w:rPr>
          <w:sz w:val="28"/>
        </w:rPr>
        <w:t>об уничтожении в установленном порядке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</w:t>
      </w:r>
      <w:r w:rsidR="00015776">
        <w:rPr>
          <w:sz w:val="28"/>
        </w:rPr>
        <w:t xml:space="preserve">, </w:t>
      </w:r>
      <w:r w:rsidR="00015776" w:rsidRPr="00015776">
        <w:rPr>
          <w:sz w:val="28"/>
        </w:rPr>
        <w:t>за исключением занесенных в Красную книгу Российской Федерации или безвозмездно изъятых на особо охраняемых природных территориях федерального значения</w:t>
      </w: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015776">
      <w:pPr>
        <w:ind w:firstLine="709"/>
        <w:jc w:val="both"/>
        <w:rPr>
          <w:sz w:val="28"/>
        </w:rPr>
      </w:pPr>
      <w:r>
        <w:rPr>
          <w:sz w:val="28"/>
        </w:rPr>
        <w:t>1. В Министерстве</w:t>
      </w:r>
      <w:r w:rsidR="00B74546">
        <w:rPr>
          <w:sz w:val="28"/>
        </w:rPr>
        <w:t xml:space="preserve"> лесного и охотничьего хозяйства Камчатского </w:t>
      </w:r>
      <w:r>
        <w:rPr>
          <w:sz w:val="28"/>
        </w:rPr>
        <w:t>края:</w:t>
      </w:r>
    </w:p>
    <w:p w:rsidR="002F5D52" w:rsidRDefault="00015776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="00B74546">
        <w:rPr>
          <w:sz w:val="28"/>
        </w:rPr>
        <w:t>Министр;</w:t>
      </w:r>
    </w:p>
    <w:p w:rsidR="002F5D52" w:rsidRDefault="00015776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="00B74546">
        <w:rPr>
          <w:sz w:val="28"/>
        </w:rPr>
        <w:t>начальник управления федерального государственного контроля (надзора);</w:t>
      </w:r>
    </w:p>
    <w:p w:rsidR="002F5D52" w:rsidRDefault="00015776">
      <w:pPr>
        <w:ind w:firstLine="709"/>
        <w:jc w:val="both"/>
        <w:rPr>
          <w:sz w:val="28"/>
        </w:rPr>
      </w:pPr>
      <w:r>
        <w:rPr>
          <w:sz w:val="28"/>
        </w:rPr>
        <w:t>3) </w:t>
      </w:r>
      <w:r w:rsidR="00B74546">
        <w:rPr>
          <w:sz w:val="28"/>
        </w:rPr>
        <w:t>в отделе федерального государственного охотничьего (контроля) надзора: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а) начальник отдела;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б) референт;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в) консультант;</w:t>
      </w:r>
    </w:p>
    <w:p w:rsidR="002F5D52" w:rsidRDefault="00015776" w:rsidP="00015776">
      <w:pPr>
        <w:ind w:firstLine="709"/>
        <w:jc w:val="both"/>
        <w:rPr>
          <w:sz w:val="28"/>
        </w:rPr>
      </w:pPr>
      <w:r>
        <w:rPr>
          <w:sz w:val="28"/>
        </w:rPr>
        <w:t>г) главный специалист-эксперт.</w:t>
      </w:r>
    </w:p>
    <w:p w:rsidR="002F5D52" w:rsidRDefault="00015776">
      <w:pPr>
        <w:ind w:firstLine="709"/>
        <w:jc w:val="both"/>
        <w:rPr>
          <w:sz w:val="28"/>
        </w:rPr>
      </w:pPr>
      <w:r>
        <w:rPr>
          <w:sz w:val="28"/>
        </w:rPr>
        <w:t>2. В краевом государственном бюджетном учреждении</w:t>
      </w:r>
      <w:r w:rsidR="00B74546">
        <w:rPr>
          <w:sz w:val="28"/>
        </w:rPr>
        <w:t xml:space="preserve"> «Служба по охране животного мира и государственных природных заказн</w:t>
      </w:r>
      <w:r>
        <w:rPr>
          <w:sz w:val="28"/>
        </w:rPr>
        <w:t>иков Камчатского края»: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1) директор;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2) заместитель директора;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3) старший инспектор;</w:t>
      </w:r>
    </w:p>
    <w:p w:rsidR="002F5D52" w:rsidRDefault="00B74546">
      <w:pPr>
        <w:ind w:firstLine="709"/>
        <w:jc w:val="both"/>
        <w:rPr>
          <w:sz w:val="28"/>
        </w:rPr>
      </w:pPr>
      <w:r>
        <w:rPr>
          <w:sz w:val="28"/>
        </w:rPr>
        <w:t>4) инспектор-охотовед.</w:t>
      </w: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2F5D52">
      <w:pPr>
        <w:ind w:firstLine="709"/>
        <w:jc w:val="both"/>
        <w:rPr>
          <w:sz w:val="28"/>
        </w:rPr>
      </w:pPr>
    </w:p>
    <w:p w:rsidR="002F5D52" w:rsidRDefault="00B74546">
      <w:pPr>
        <w:ind w:left="5102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2</w:t>
      </w:r>
    </w:p>
    <w:p w:rsidR="002F5D52" w:rsidRDefault="00B74546">
      <w:pPr>
        <w:ind w:left="5102"/>
        <w:rPr>
          <w:sz w:val="28"/>
        </w:rPr>
      </w:pPr>
      <w:r>
        <w:rPr>
          <w:sz w:val="28"/>
        </w:rPr>
        <w:t>к приказу Министерства</w:t>
      </w:r>
    </w:p>
    <w:p w:rsidR="002F5D52" w:rsidRDefault="00B74546">
      <w:pPr>
        <w:widowControl w:val="0"/>
        <w:ind w:left="5103" w:right="-2"/>
        <w:rPr>
          <w:sz w:val="28"/>
        </w:rPr>
      </w:pPr>
      <w:r>
        <w:rPr>
          <w:sz w:val="28"/>
        </w:rPr>
        <w:t>лесного и охотничьего хозяйства 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2F5D5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ind w:left="-65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[REGDATES]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[REGNUM]</w:t>
            </w:r>
          </w:p>
        </w:tc>
      </w:tr>
    </w:tbl>
    <w:p w:rsidR="002F5D52" w:rsidRDefault="00834942" w:rsidP="00834942">
      <w:pPr>
        <w:jc w:val="right"/>
        <w:rPr>
          <w:sz w:val="28"/>
        </w:rPr>
      </w:pPr>
      <w:r>
        <w:rPr>
          <w:sz w:val="28"/>
        </w:rPr>
        <w:t>ФОРМА</w:t>
      </w:r>
    </w:p>
    <w:p w:rsidR="00CE6576" w:rsidRDefault="00CE6576">
      <w:pPr>
        <w:jc w:val="center"/>
        <w:rPr>
          <w:sz w:val="28"/>
          <w:szCs w:val="28"/>
        </w:rPr>
      </w:pPr>
    </w:p>
    <w:p w:rsidR="002F5D52" w:rsidRPr="00834942" w:rsidRDefault="00B74546">
      <w:pPr>
        <w:jc w:val="center"/>
        <w:rPr>
          <w:sz w:val="28"/>
          <w:szCs w:val="28"/>
        </w:rPr>
      </w:pPr>
      <w:r w:rsidRPr="00834942">
        <w:rPr>
          <w:sz w:val="28"/>
          <w:szCs w:val="28"/>
        </w:rPr>
        <w:t>Акт</w:t>
      </w:r>
      <w:r w:rsidR="00775013">
        <w:rPr>
          <w:sz w:val="28"/>
          <w:szCs w:val="28"/>
        </w:rPr>
        <w:t xml:space="preserve"> № ___</w:t>
      </w:r>
    </w:p>
    <w:p w:rsidR="002F5D52" w:rsidRDefault="00B74546">
      <w:pPr>
        <w:jc w:val="center"/>
        <w:rPr>
          <w:sz w:val="28"/>
          <w:szCs w:val="28"/>
          <w:vertAlign w:val="superscript"/>
        </w:rPr>
      </w:pPr>
      <w:r w:rsidRPr="00834942">
        <w:rPr>
          <w:sz w:val="28"/>
          <w:szCs w:val="28"/>
        </w:rPr>
        <w:t>об уничтожении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</w:t>
      </w:r>
      <w:r w:rsidR="00775013">
        <w:rPr>
          <w:sz w:val="28"/>
          <w:szCs w:val="28"/>
        </w:rPr>
        <w:t xml:space="preserve">, за </w:t>
      </w:r>
      <w:r w:rsidR="00775013" w:rsidRPr="00775013">
        <w:rPr>
          <w:sz w:val="28"/>
          <w:szCs w:val="28"/>
        </w:rPr>
        <w:t xml:space="preserve">исключением занесенных в Красную книгу Российской Федерации или безвозмездно изъятых на особо охраняемых природных территориях федерального значения </w:t>
      </w:r>
      <w:r w:rsidR="00415194">
        <w:rPr>
          <w:sz w:val="28"/>
          <w:szCs w:val="28"/>
          <w:vertAlign w:val="superscript"/>
        </w:rPr>
        <w:t>1</w:t>
      </w:r>
    </w:p>
    <w:p w:rsidR="00775013" w:rsidRDefault="00775013">
      <w:pPr>
        <w:jc w:val="center"/>
        <w:rPr>
          <w:sz w:val="28"/>
          <w:szCs w:val="28"/>
          <w:vertAlign w:val="superscript"/>
        </w:rPr>
      </w:pPr>
    </w:p>
    <w:p w:rsidR="002F5D52" w:rsidRDefault="002F5D52"/>
    <w:p w:rsidR="002F5D52" w:rsidRPr="00834942" w:rsidRDefault="00834942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B74546" w:rsidRPr="00834942">
        <w:rPr>
          <w:sz w:val="28"/>
          <w:szCs w:val="28"/>
        </w:rPr>
        <w:t>Дата</w:t>
      </w:r>
      <w:r>
        <w:rPr>
          <w:sz w:val="28"/>
          <w:szCs w:val="28"/>
        </w:rPr>
        <w:t xml:space="preserve">/время </w:t>
      </w:r>
      <w:r w:rsidR="00B74546" w:rsidRPr="00834942">
        <w:rPr>
          <w:sz w:val="28"/>
          <w:szCs w:val="28"/>
        </w:rPr>
        <w:t>уничто</w:t>
      </w:r>
      <w:r>
        <w:rPr>
          <w:sz w:val="28"/>
          <w:szCs w:val="28"/>
        </w:rPr>
        <w:t>жения _____________________ / _</w:t>
      </w:r>
      <w:r w:rsidR="00B74546" w:rsidRPr="00834942">
        <w:rPr>
          <w:sz w:val="28"/>
          <w:szCs w:val="28"/>
        </w:rPr>
        <w:t>_____________________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834942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="00B74546" w:rsidRPr="00834942">
        <w:rPr>
          <w:sz w:val="28"/>
          <w:szCs w:val="28"/>
        </w:rPr>
        <w:t>Место уничтожения ______________________________</w:t>
      </w:r>
      <w:r>
        <w:rPr>
          <w:sz w:val="28"/>
          <w:szCs w:val="28"/>
        </w:rPr>
        <w:t>___________________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834942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="00B74546" w:rsidRPr="00834942">
        <w:rPr>
          <w:sz w:val="28"/>
          <w:szCs w:val="28"/>
        </w:rPr>
        <w:t>Вид объекта животного мира ______________________</w:t>
      </w:r>
      <w:r>
        <w:rPr>
          <w:sz w:val="28"/>
          <w:szCs w:val="28"/>
        </w:rPr>
        <w:t>___________________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F30017" w:rsidP="00775013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74546" w:rsidRPr="00834942">
        <w:rPr>
          <w:sz w:val="28"/>
          <w:szCs w:val="28"/>
        </w:rPr>
        <w:t>Описание объекта уничтожения (умерщв</w:t>
      </w:r>
      <w:r w:rsidR="00775013">
        <w:rPr>
          <w:sz w:val="28"/>
          <w:szCs w:val="28"/>
        </w:rPr>
        <w:t xml:space="preserve">ленное животное, его части, вид </w:t>
      </w:r>
      <w:r w:rsidR="00B74546" w:rsidRPr="00834942">
        <w:rPr>
          <w:sz w:val="28"/>
          <w:szCs w:val="28"/>
        </w:rPr>
        <w:t>продукции и т.п.) ________________________________________________</w:t>
      </w:r>
      <w:r w:rsidR="00415194">
        <w:rPr>
          <w:sz w:val="28"/>
          <w:szCs w:val="28"/>
        </w:rPr>
        <w:t>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415194">
      <w:pPr>
        <w:rPr>
          <w:sz w:val="28"/>
          <w:szCs w:val="28"/>
        </w:rPr>
      </w:pPr>
      <w:r>
        <w:rPr>
          <w:sz w:val="28"/>
          <w:szCs w:val="28"/>
        </w:rPr>
        <w:t>5. </w:t>
      </w:r>
      <w:r w:rsidR="00B74546" w:rsidRPr="00834942">
        <w:rPr>
          <w:sz w:val="28"/>
          <w:szCs w:val="28"/>
        </w:rPr>
        <w:t>Количество уничтожаемых объектов животного мира _</w:t>
      </w:r>
      <w:r>
        <w:rPr>
          <w:sz w:val="28"/>
          <w:szCs w:val="28"/>
        </w:rPr>
        <w:t>___________________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415194">
      <w:pPr>
        <w:rPr>
          <w:sz w:val="28"/>
          <w:szCs w:val="28"/>
        </w:rPr>
      </w:pPr>
      <w:r>
        <w:rPr>
          <w:sz w:val="28"/>
          <w:szCs w:val="28"/>
        </w:rPr>
        <w:t>6. </w:t>
      </w:r>
      <w:r w:rsidR="00B74546" w:rsidRPr="00834942">
        <w:rPr>
          <w:sz w:val="28"/>
          <w:szCs w:val="28"/>
        </w:rPr>
        <w:t>Количество уничтожаемой продукции _______________</w:t>
      </w:r>
      <w:r>
        <w:rPr>
          <w:sz w:val="28"/>
          <w:szCs w:val="28"/>
        </w:rPr>
        <w:t>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415194">
      <w:pPr>
        <w:rPr>
          <w:sz w:val="28"/>
          <w:szCs w:val="28"/>
        </w:rPr>
      </w:pPr>
      <w:r>
        <w:rPr>
          <w:sz w:val="28"/>
          <w:szCs w:val="28"/>
        </w:rPr>
        <w:t>7. </w:t>
      </w:r>
      <w:r w:rsidR="00B74546" w:rsidRPr="00834942">
        <w:rPr>
          <w:sz w:val="28"/>
          <w:szCs w:val="28"/>
        </w:rPr>
        <w:t>Основание безвозмездного изъятия или конфискации __</w:t>
      </w:r>
      <w:r>
        <w:rPr>
          <w:sz w:val="28"/>
          <w:szCs w:val="28"/>
        </w:rPr>
        <w:t>__________________</w:t>
      </w:r>
    </w:p>
    <w:p w:rsidR="002F5D52" w:rsidRPr="00834942" w:rsidRDefault="002F5D52">
      <w:pPr>
        <w:rPr>
          <w:sz w:val="28"/>
          <w:szCs w:val="28"/>
        </w:rPr>
      </w:pPr>
    </w:p>
    <w:p w:rsidR="002F5D52" w:rsidRPr="00834942" w:rsidRDefault="00415194">
      <w:pPr>
        <w:rPr>
          <w:sz w:val="28"/>
          <w:szCs w:val="28"/>
        </w:rPr>
      </w:pPr>
      <w:r>
        <w:rPr>
          <w:sz w:val="28"/>
          <w:szCs w:val="28"/>
        </w:rPr>
        <w:t>8. </w:t>
      </w:r>
      <w:r w:rsidR="00B74546" w:rsidRPr="00834942">
        <w:rPr>
          <w:sz w:val="28"/>
          <w:szCs w:val="28"/>
        </w:rPr>
        <w:t>Способ уничтожения _____________________________</w:t>
      </w:r>
      <w:r>
        <w:rPr>
          <w:sz w:val="28"/>
          <w:szCs w:val="28"/>
        </w:rPr>
        <w:t>___________________</w:t>
      </w:r>
    </w:p>
    <w:p w:rsidR="00775013" w:rsidRDefault="00775013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3850"/>
        <w:gridCol w:w="963"/>
        <w:gridCol w:w="3852"/>
      </w:tblGrid>
      <w:tr w:rsidR="00415194" w:rsidTr="00775013">
        <w:tc>
          <w:tcPr>
            <w:tcW w:w="4812" w:type="dxa"/>
            <w:gridSpan w:val="2"/>
          </w:tcPr>
          <w:p w:rsidR="00775013" w:rsidRDefault="00775013">
            <w:pPr>
              <w:rPr>
                <w:sz w:val="28"/>
                <w:szCs w:val="28"/>
              </w:rPr>
            </w:pPr>
          </w:p>
          <w:p w:rsidR="001B6A67" w:rsidRDefault="001B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15" w:type="dxa"/>
            <w:gridSpan w:val="2"/>
          </w:tcPr>
          <w:p w:rsidR="00775013" w:rsidRDefault="00775013">
            <w:pPr>
              <w:rPr>
                <w:sz w:val="28"/>
                <w:szCs w:val="28"/>
              </w:rPr>
            </w:pPr>
          </w:p>
          <w:p w:rsidR="001B6A67" w:rsidRDefault="001B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415194" w:rsidTr="00775013">
        <w:tc>
          <w:tcPr>
            <w:tcW w:w="4812" w:type="dxa"/>
            <w:gridSpan w:val="2"/>
          </w:tcPr>
          <w:p w:rsidR="001B6A67" w:rsidRPr="001B6A67" w:rsidRDefault="001B6A67" w:rsidP="001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(подпись, </w:t>
            </w:r>
            <w:r w:rsidRPr="001B6A67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отчество (при наличии) лица, уполномоченного органа)</w:t>
            </w:r>
          </w:p>
          <w:p w:rsidR="00415194" w:rsidRDefault="00415194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415194" w:rsidRPr="001B6A67" w:rsidRDefault="001B6A67" w:rsidP="001B6A6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 w:rsidRPr="001B6A67">
              <w:rPr>
                <w:sz w:val="28"/>
                <w:szCs w:val="28"/>
              </w:rPr>
              <w:t>подпись, фамилия, имя, отчество (при</w:t>
            </w:r>
            <w:r>
              <w:rPr>
                <w:sz w:val="28"/>
                <w:szCs w:val="28"/>
              </w:rPr>
              <w:t xml:space="preserve"> наличии) лица, </w:t>
            </w:r>
            <w:r w:rsidRPr="001B6A67">
              <w:rPr>
                <w:sz w:val="28"/>
                <w:szCs w:val="28"/>
              </w:rPr>
              <w:t>органа</w:t>
            </w:r>
            <w:r>
              <w:rPr>
                <w:sz w:val="28"/>
                <w:szCs w:val="28"/>
              </w:rPr>
              <w:t xml:space="preserve"> исполнительной власти, уполномоченного в области ветеринарии</w:t>
            </w:r>
            <w:r w:rsidRPr="001B6A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75013" w:rsidTr="00775013">
        <w:tc>
          <w:tcPr>
            <w:tcW w:w="962" w:type="dxa"/>
          </w:tcPr>
          <w:p w:rsidR="00775013" w:rsidRDefault="0077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850" w:type="dxa"/>
          </w:tcPr>
          <w:p w:rsidR="00775013" w:rsidRDefault="00775013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775013" w:rsidRDefault="0077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852" w:type="dxa"/>
          </w:tcPr>
          <w:p w:rsidR="00775013" w:rsidRDefault="00775013">
            <w:pPr>
              <w:rPr>
                <w:sz w:val="28"/>
                <w:szCs w:val="28"/>
              </w:rPr>
            </w:pPr>
          </w:p>
        </w:tc>
      </w:tr>
      <w:tr w:rsidR="001B6A67" w:rsidTr="00775013">
        <w:tc>
          <w:tcPr>
            <w:tcW w:w="4812" w:type="dxa"/>
            <w:gridSpan w:val="2"/>
          </w:tcPr>
          <w:p w:rsidR="00775013" w:rsidRDefault="00775013">
            <w:pPr>
              <w:rPr>
                <w:sz w:val="28"/>
                <w:szCs w:val="28"/>
              </w:rPr>
            </w:pPr>
          </w:p>
          <w:p w:rsidR="001B6A67" w:rsidRDefault="001B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15" w:type="dxa"/>
            <w:gridSpan w:val="2"/>
          </w:tcPr>
          <w:p w:rsidR="001B6A67" w:rsidRDefault="001B6A67">
            <w:pPr>
              <w:rPr>
                <w:sz w:val="28"/>
                <w:szCs w:val="28"/>
              </w:rPr>
            </w:pPr>
          </w:p>
          <w:p w:rsidR="001B6A67" w:rsidRDefault="001B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B6A67" w:rsidTr="00775013">
        <w:tc>
          <w:tcPr>
            <w:tcW w:w="4812" w:type="dxa"/>
            <w:gridSpan w:val="2"/>
          </w:tcPr>
          <w:p w:rsidR="001B6A67" w:rsidRPr="001B6A67" w:rsidRDefault="001B6A67" w:rsidP="001B6A6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(подпись, фамилия, имя, отчество (при наличии) понятых)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5" w:type="dxa"/>
            <w:gridSpan w:val="2"/>
          </w:tcPr>
          <w:p w:rsidR="001B6A67" w:rsidRPr="00775013" w:rsidRDefault="001B6A67" w:rsidP="0077501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(подпись, фамилия, имя, отчество (при наличии) лица у которого безвозмездно изъяты или </w:t>
            </w:r>
            <w:r w:rsidR="00775013">
              <w:rPr>
                <w:sz w:val="28"/>
                <w:szCs w:val="28"/>
              </w:rPr>
              <w:lastRenderedPageBreak/>
              <w:t>конфискованы объекты животного мира)</w:t>
            </w:r>
            <w:r w:rsidR="00775013">
              <w:rPr>
                <w:sz w:val="28"/>
                <w:szCs w:val="28"/>
                <w:vertAlign w:val="superscript"/>
              </w:rPr>
              <w:t>4</w:t>
            </w:r>
          </w:p>
        </w:tc>
      </w:tr>
    </w:tbl>
    <w:p w:rsidR="00415194" w:rsidRDefault="00415194">
      <w:pPr>
        <w:rPr>
          <w:sz w:val="28"/>
          <w:szCs w:val="28"/>
        </w:rPr>
      </w:pPr>
    </w:p>
    <w:p w:rsidR="00415194" w:rsidRDefault="00415194">
      <w:pPr>
        <w:rPr>
          <w:sz w:val="28"/>
          <w:szCs w:val="28"/>
        </w:rPr>
      </w:pPr>
    </w:p>
    <w:p w:rsidR="00415194" w:rsidRDefault="00415194">
      <w:pPr>
        <w:rPr>
          <w:sz w:val="28"/>
          <w:szCs w:val="28"/>
        </w:rPr>
      </w:pPr>
    </w:p>
    <w:p w:rsidR="002F5D52" w:rsidRPr="001B6A67" w:rsidRDefault="002F5D52">
      <w:pPr>
        <w:rPr>
          <w:sz w:val="28"/>
          <w:szCs w:val="28"/>
        </w:rPr>
      </w:pPr>
    </w:p>
    <w:p w:rsidR="002F5D52" w:rsidRDefault="002F5D52"/>
    <w:p w:rsidR="002F5D52" w:rsidRDefault="002F5D52"/>
    <w:p w:rsidR="002F5D52" w:rsidRDefault="002F5D52"/>
    <w:p w:rsidR="002F5D52" w:rsidRDefault="002F5D52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/>
    <w:p w:rsidR="00775013" w:rsidRDefault="00775013">
      <w:r>
        <w:t>_________________________________</w:t>
      </w:r>
    </w:p>
    <w:p w:rsidR="002F5D52" w:rsidRDefault="00124FDF" w:rsidP="00775013">
      <w:pPr>
        <w:jc w:val="both"/>
      </w:pPr>
      <w:r>
        <w:rPr>
          <w:vertAlign w:val="superscript"/>
        </w:rPr>
        <w:t>1</w:t>
      </w:r>
      <w:r>
        <w:t xml:space="preserve">Не применяется в случае </w:t>
      </w:r>
      <w:r w:rsidR="00B74546">
        <w:t>безвозмездно изъятых или конфискованных водных биологических ресурсов и продуктов их переработки, а также безвозмездно изъятых или конфискованных объектов животного мира и полученной из них продукцию, подпадающих под действие Конвенции о международной торговле видами дикой фауны и флоры, находящихся под угрозой исчезновения, от 3 марта 1973 г.</w:t>
      </w:r>
    </w:p>
    <w:p w:rsidR="002F5D52" w:rsidRDefault="00FB5150" w:rsidP="00775013">
      <w:pPr>
        <w:jc w:val="both"/>
      </w:pPr>
      <w:r>
        <w:rPr>
          <w:vertAlign w:val="superscript"/>
        </w:rPr>
        <w:t>2</w:t>
      </w:r>
      <w:r>
        <w:t>П</w:t>
      </w:r>
      <w:r w:rsidR="00B74546">
        <w:t>ри невозможности вывоза объектов животного мира из отдаленных и труднодоступных местностей для реализации или уничтожения в установленном порядке они подлежат незамедлительному уничтожению любым доступным способом с соблюдением обязательных требований законодательства Российской Федерации в области охраны окружающей среды</w:t>
      </w:r>
      <w:r>
        <w:t>.</w:t>
      </w:r>
    </w:p>
    <w:p w:rsidR="002F5D52" w:rsidRDefault="00FB5150" w:rsidP="00775013">
      <w:pPr>
        <w:jc w:val="both"/>
      </w:pPr>
      <w:r>
        <w:rPr>
          <w:vertAlign w:val="superscript"/>
        </w:rPr>
        <w:t>3</w:t>
      </w:r>
      <w:r>
        <w:t>В</w:t>
      </w:r>
      <w:r w:rsidR="00B74546">
        <w:t xml:space="preserve"> случае отсутствия понятых применяются фото</w:t>
      </w:r>
      <w:r>
        <w:t xml:space="preserve"> </w:t>
      </w:r>
      <w:r w:rsidR="00B74546">
        <w:t>- и киносъемка, видеозапись (с указанием даты и времени проведения съемки, видеозаписи)</w:t>
      </w:r>
      <w:r>
        <w:t>.</w:t>
      </w:r>
    </w:p>
    <w:p w:rsidR="002F5D52" w:rsidRDefault="00FB5150" w:rsidP="00775013">
      <w:pPr>
        <w:jc w:val="both"/>
        <w:rPr>
          <w:sz w:val="28"/>
        </w:rPr>
      </w:pPr>
      <w:r>
        <w:rPr>
          <w:vertAlign w:val="superscript"/>
        </w:rPr>
        <w:t>4</w:t>
      </w:r>
      <w:r>
        <w:t>В</w:t>
      </w:r>
      <w:r w:rsidR="00B74546">
        <w:t xml:space="preserve"> случае отказа лица, у которого безвозмездно изъяты или конфискованы объекты животного мира, от подписания акта об этом в акте делается соответствующая запись</w:t>
      </w:r>
      <w:r>
        <w:t>.</w:t>
      </w:r>
      <w:r w:rsidR="00B74546">
        <w:br w:type="page"/>
      </w:r>
    </w:p>
    <w:p w:rsidR="002F5D52" w:rsidRDefault="00B74546">
      <w:pPr>
        <w:ind w:left="5102"/>
        <w:rPr>
          <w:sz w:val="28"/>
        </w:rPr>
      </w:pPr>
      <w:r>
        <w:rPr>
          <w:sz w:val="28"/>
        </w:rPr>
        <w:lastRenderedPageBreak/>
        <w:t>Приложение 3</w:t>
      </w:r>
    </w:p>
    <w:p w:rsidR="002F5D52" w:rsidRDefault="00B74546">
      <w:pPr>
        <w:ind w:left="5102"/>
        <w:rPr>
          <w:sz w:val="28"/>
        </w:rPr>
      </w:pPr>
      <w:r>
        <w:rPr>
          <w:sz w:val="28"/>
        </w:rPr>
        <w:t>к приказу Министерства</w:t>
      </w:r>
    </w:p>
    <w:p w:rsidR="002F5D52" w:rsidRDefault="00B74546">
      <w:pPr>
        <w:widowControl w:val="0"/>
        <w:ind w:left="5103" w:right="-2"/>
        <w:rPr>
          <w:sz w:val="28"/>
        </w:rPr>
      </w:pPr>
      <w:r>
        <w:rPr>
          <w:sz w:val="28"/>
        </w:rPr>
        <w:t>лесного и охотничьего хозяйства 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2F5D5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ind w:left="-65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[REGDATES]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5D52" w:rsidRDefault="00B74546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[REGNUM]</w:t>
            </w:r>
          </w:p>
        </w:tc>
      </w:tr>
    </w:tbl>
    <w:p w:rsidR="002F5D52" w:rsidRDefault="00FB5150" w:rsidP="00FB5150">
      <w:pPr>
        <w:jc w:val="right"/>
        <w:rPr>
          <w:sz w:val="28"/>
        </w:rPr>
      </w:pPr>
      <w:r>
        <w:rPr>
          <w:sz w:val="28"/>
        </w:rPr>
        <w:t>ФОРМА</w:t>
      </w:r>
    </w:p>
    <w:p w:rsidR="00FB5150" w:rsidRDefault="00FB5150" w:rsidP="00FB5150">
      <w:pPr>
        <w:jc w:val="right"/>
        <w:rPr>
          <w:sz w:val="28"/>
        </w:rPr>
      </w:pPr>
    </w:p>
    <w:p w:rsidR="002F5D52" w:rsidRPr="00FB5150" w:rsidRDefault="00B74546">
      <w:pPr>
        <w:jc w:val="center"/>
        <w:rPr>
          <w:sz w:val="28"/>
          <w:szCs w:val="28"/>
        </w:rPr>
      </w:pPr>
      <w:r w:rsidRPr="00FB5150">
        <w:rPr>
          <w:sz w:val="28"/>
          <w:szCs w:val="28"/>
        </w:rPr>
        <w:t>АКТ</w:t>
      </w:r>
      <w:r w:rsidR="00124FDF" w:rsidRPr="00FB5150">
        <w:rPr>
          <w:sz w:val="28"/>
          <w:szCs w:val="28"/>
        </w:rPr>
        <w:t xml:space="preserve"> № ____</w:t>
      </w:r>
    </w:p>
    <w:p w:rsidR="002F5D52" w:rsidRPr="00FB5150" w:rsidRDefault="00B74546">
      <w:pPr>
        <w:jc w:val="center"/>
        <w:rPr>
          <w:sz w:val="28"/>
          <w:szCs w:val="28"/>
        </w:rPr>
      </w:pPr>
      <w:r w:rsidRPr="00FB5150">
        <w:rPr>
          <w:sz w:val="28"/>
          <w:szCs w:val="28"/>
        </w:rPr>
        <w:t>приема-передачи безвозмездно изъятых или конфискованных объектов животного мира, физическое состояние которых не позволяет возвратить их в среду обитания</w:t>
      </w:r>
    </w:p>
    <w:p w:rsidR="002F5D52" w:rsidRDefault="002F5D52">
      <w:pPr>
        <w:jc w:val="center"/>
      </w:pPr>
    </w:p>
    <w:p w:rsidR="002F5D52" w:rsidRDefault="00FB5150">
      <w:r>
        <w:t xml:space="preserve">_____ </w:t>
      </w:r>
      <w:r w:rsidR="00B74546">
        <w:t xml:space="preserve"> ____________ 20__ г.</w:t>
      </w:r>
    </w:p>
    <w:p w:rsidR="002F5D52" w:rsidRDefault="002F5D52"/>
    <w:p w:rsidR="002F5D52" w:rsidRDefault="00B74546">
      <w:r>
        <w:t>________________________________________________________________________________</w:t>
      </w:r>
    </w:p>
    <w:p w:rsidR="002F5D52" w:rsidRDefault="00B74546">
      <w:pPr>
        <w:jc w:val="center"/>
      </w:pPr>
      <w:r>
        <w:t>(место составления)</w:t>
      </w:r>
    </w:p>
    <w:p w:rsidR="002F5D52" w:rsidRDefault="002F5D52"/>
    <w:p w:rsidR="002F5D52" w:rsidRPr="00FB5150" w:rsidRDefault="00B74546">
      <w:pPr>
        <w:rPr>
          <w:sz w:val="28"/>
          <w:szCs w:val="28"/>
        </w:rPr>
      </w:pPr>
      <w:r w:rsidRPr="00FB5150">
        <w:rPr>
          <w:sz w:val="28"/>
          <w:szCs w:val="28"/>
        </w:rPr>
        <w:t>Акт составлен о том, что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pPr>
        <w:jc w:val="center"/>
      </w:pPr>
      <w:r>
        <w:t>(наименование органа исполнительной власти, должность, фамилия, имя, отчество (при наличии) лица, передавшего объекты животного мира)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r>
        <w:t>________________________________________________________________________________</w:t>
      </w:r>
    </w:p>
    <w:p w:rsidR="00FB5150" w:rsidRDefault="00FB5150"/>
    <w:p w:rsidR="002F5D52" w:rsidRPr="00FB5150" w:rsidRDefault="00B74546">
      <w:pPr>
        <w:rPr>
          <w:sz w:val="28"/>
          <w:szCs w:val="28"/>
        </w:rPr>
      </w:pPr>
      <w:r w:rsidRPr="00FB5150">
        <w:rPr>
          <w:sz w:val="28"/>
          <w:szCs w:val="28"/>
        </w:rPr>
        <w:t>передал(а)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pPr>
        <w:jc w:val="center"/>
      </w:pPr>
      <w:r>
        <w:t>(при передаче на основании договора хранения или договора безвозмездного пользования юридическому лицу - наименование юридического лица, идентификационный номер налогоплательщика, основной государственный регистрационный номер, иностранному юридическому лицу - наименование иностранного юридического лица,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индивидуальному предпринимателю - фамилия, имя, отчество (при наличии), паспортные данные; при передаче Росимуществу или его территориальным органам - должность, фамилия, имя, отчество (при наличии) лица, принявшего объекты животного мира)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r>
        <w:t>________________________________________________________________________________</w:t>
      </w:r>
    </w:p>
    <w:p w:rsidR="00FB5150" w:rsidRDefault="00FB5150"/>
    <w:p w:rsidR="002F5D52" w:rsidRPr="00FB5150" w:rsidRDefault="00B74546">
      <w:pPr>
        <w:rPr>
          <w:sz w:val="28"/>
          <w:szCs w:val="28"/>
        </w:rPr>
      </w:pPr>
      <w:r w:rsidRPr="00FB5150">
        <w:rPr>
          <w:sz w:val="28"/>
          <w:szCs w:val="28"/>
        </w:rPr>
        <w:t>принял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pPr>
        <w:jc w:val="center"/>
      </w:pPr>
      <w:r>
        <w:t>(цель приема-передачи, вид передаваемых объектов животного мира, их количество, видовые и индивидуальные признаки объектов животного мира, основания безвозмездного изъятия или конфискации, иные сведения)</w:t>
      </w:r>
    </w:p>
    <w:p w:rsidR="002F5D52" w:rsidRDefault="00B74546">
      <w:r>
        <w:t>________________________________________________________________________________</w:t>
      </w:r>
    </w:p>
    <w:p w:rsidR="002F5D52" w:rsidRDefault="00B74546">
      <w:r>
        <w:t>________________________________________________________________________________</w:t>
      </w:r>
    </w:p>
    <w:p w:rsidR="00FB5150" w:rsidRDefault="00FB5150"/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70"/>
        <w:gridCol w:w="4465"/>
      </w:tblGrid>
      <w:tr w:rsidR="00FB5150" w:rsidRPr="00350C66" w:rsidTr="00FB5150">
        <w:tc>
          <w:tcPr>
            <w:tcW w:w="0" w:type="auto"/>
            <w:vAlign w:val="center"/>
            <w:hideMark/>
          </w:tcPr>
          <w:p w:rsid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350C66" w:rsidRP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FB5150" w:rsidRPr="00350C66" w:rsidRDefault="00FB5150" w:rsidP="00FB5150">
            <w:pPr>
              <w:rPr>
                <w:color w:val="000000"/>
                <w:sz w:val="28"/>
                <w:szCs w:val="28"/>
              </w:rPr>
            </w:pPr>
            <w:r w:rsidRPr="00350C66">
              <w:rPr>
                <w:color w:val="000000"/>
                <w:sz w:val="28"/>
                <w:szCs w:val="28"/>
              </w:rPr>
              <w:lastRenderedPageBreak/>
              <w:t>Передал</w:t>
            </w:r>
          </w:p>
          <w:p w:rsidR="00350C66" w:rsidRP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B5150" w:rsidRPr="00350C66" w:rsidRDefault="00FB5150" w:rsidP="00FB5150">
            <w:pPr>
              <w:rPr>
                <w:color w:val="000000"/>
                <w:sz w:val="28"/>
                <w:szCs w:val="28"/>
              </w:rPr>
            </w:pPr>
            <w:r w:rsidRPr="00350C66">
              <w:rPr>
                <w:color w:val="000000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350C66" w:rsidRDefault="00350C66" w:rsidP="00FB5150">
            <w:pPr>
              <w:rPr>
                <w:color w:val="000000"/>
                <w:sz w:val="28"/>
                <w:szCs w:val="28"/>
              </w:rPr>
            </w:pPr>
          </w:p>
          <w:p w:rsidR="00FB5150" w:rsidRPr="00350C66" w:rsidRDefault="00FB5150" w:rsidP="00FB5150">
            <w:pPr>
              <w:rPr>
                <w:color w:val="000000"/>
                <w:sz w:val="28"/>
                <w:szCs w:val="28"/>
              </w:rPr>
            </w:pPr>
            <w:r w:rsidRPr="00350C66">
              <w:rPr>
                <w:color w:val="000000"/>
                <w:sz w:val="28"/>
                <w:szCs w:val="28"/>
              </w:rPr>
              <w:lastRenderedPageBreak/>
              <w:t xml:space="preserve">Принял </w:t>
            </w:r>
          </w:p>
        </w:tc>
      </w:tr>
      <w:tr w:rsidR="00FB5150" w:rsidRPr="00FB5150" w:rsidTr="00FB515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B5150" w:rsidRPr="00FB5150" w:rsidRDefault="00FB5150" w:rsidP="00FB5150">
            <w:pPr>
              <w:jc w:val="center"/>
              <w:rPr>
                <w:color w:val="000000"/>
                <w:szCs w:val="20"/>
              </w:rPr>
            </w:pPr>
            <w:r w:rsidRPr="00FB5150">
              <w:rPr>
                <w:color w:val="000000"/>
                <w:szCs w:val="20"/>
              </w:rPr>
              <w:t>(подпись, фамилия, имя, отчество (при наличии) лица, передавшего объекты животного мира)</w:t>
            </w:r>
          </w:p>
        </w:tc>
        <w:tc>
          <w:tcPr>
            <w:tcW w:w="0" w:type="auto"/>
            <w:hideMark/>
          </w:tcPr>
          <w:p w:rsidR="00FB5150" w:rsidRPr="00FB5150" w:rsidRDefault="00FB5150" w:rsidP="00FB5150">
            <w:pPr>
              <w:rPr>
                <w:color w:val="000000"/>
                <w:szCs w:val="20"/>
              </w:rPr>
            </w:pPr>
            <w:r w:rsidRPr="00FB5150">
              <w:rPr>
                <w:color w:val="00000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B5150" w:rsidRPr="00FB5150" w:rsidRDefault="00FB5150" w:rsidP="00FB5150">
            <w:pPr>
              <w:jc w:val="center"/>
              <w:rPr>
                <w:color w:val="000000"/>
                <w:szCs w:val="20"/>
              </w:rPr>
            </w:pPr>
            <w:r w:rsidRPr="00FB5150">
              <w:rPr>
                <w:color w:val="000000"/>
                <w:szCs w:val="20"/>
              </w:rPr>
              <w:t>(подпись, фамилия, имя, отчество (при наличии) лица, принявшего объекты животного мира)</w:t>
            </w:r>
          </w:p>
        </w:tc>
      </w:tr>
      <w:tr w:rsidR="00FB5150" w:rsidRPr="00FB5150" w:rsidTr="00FB5150">
        <w:tc>
          <w:tcPr>
            <w:tcW w:w="0" w:type="auto"/>
          </w:tcPr>
          <w:p w:rsidR="00FB5150" w:rsidRPr="00FB5150" w:rsidRDefault="00FB5150" w:rsidP="00FB5150">
            <w:pPr>
              <w:rPr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FB5150" w:rsidRPr="00FB5150" w:rsidRDefault="00FB5150" w:rsidP="00FB5150">
            <w:pPr>
              <w:rPr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FB5150" w:rsidRPr="00FB5150" w:rsidRDefault="00FB5150" w:rsidP="00FB5150">
            <w:pPr>
              <w:rPr>
                <w:color w:val="000000"/>
                <w:szCs w:val="20"/>
              </w:rPr>
            </w:pPr>
          </w:p>
        </w:tc>
      </w:tr>
    </w:tbl>
    <w:p w:rsidR="00FB5150" w:rsidRDefault="00FB5150"/>
    <w:p w:rsidR="002F5D52" w:rsidRPr="00FB5150" w:rsidRDefault="00FB5150">
      <w:pPr>
        <w:rPr>
          <w:sz w:val="28"/>
          <w:szCs w:val="28"/>
        </w:rPr>
      </w:pPr>
      <w:r w:rsidRPr="00FB5150">
        <w:rPr>
          <w:sz w:val="28"/>
          <w:szCs w:val="28"/>
        </w:rPr>
        <w:t>____</w:t>
      </w:r>
      <w:r w:rsidR="00B74546" w:rsidRPr="00FB5150">
        <w:rPr>
          <w:sz w:val="28"/>
          <w:szCs w:val="28"/>
        </w:rPr>
        <w:t xml:space="preserve"> __</w:t>
      </w:r>
      <w:r w:rsidRPr="00FB5150">
        <w:rPr>
          <w:sz w:val="28"/>
          <w:szCs w:val="28"/>
        </w:rPr>
        <w:t>_______________</w:t>
      </w:r>
      <w:r>
        <w:rPr>
          <w:sz w:val="28"/>
          <w:szCs w:val="28"/>
        </w:rPr>
        <w:t>_____ 20__ г.</w:t>
      </w:r>
      <w:r>
        <w:rPr>
          <w:sz w:val="28"/>
          <w:szCs w:val="28"/>
        </w:rPr>
        <w:tab/>
      </w:r>
      <w:r w:rsidRPr="00FB5150">
        <w:rPr>
          <w:sz w:val="28"/>
          <w:szCs w:val="28"/>
        </w:rPr>
        <w:t>____</w:t>
      </w:r>
      <w:r w:rsidR="00B74546" w:rsidRPr="00FB5150">
        <w:rPr>
          <w:sz w:val="28"/>
          <w:szCs w:val="28"/>
        </w:rPr>
        <w:t xml:space="preserve"> ______________________ 20__ г.</w:t>
      </w:r>
    </w:p>
    <w:p w:rsidR="002F5D52" w:rsidRDefault="002F5D52"/>
    <w:sectPr w:rsidR="002F5D52" w:rsidSect="00E535AF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49" w:rsidRDefault="004C2349">
      <w:r>
        <w:separator/>
      </w:r>
    </w:p>
  </w:endnote>
  <w:endnote w:type="continuationSeparator" w:id="0">
    <w:p w:rsidR="004C2349" w:rsidRDefault="004C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49" w:rsidRDefault="004C2349">
      <w:r>
        <w:separator/>
      </w:r>
    </w:p>
  </w:footnote>
  <w:footnote w:type="continuationSeparator" w:id="0">
    <w:p w:rsidR="004C2349" w:rsidRDefault="004C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52" w:rsidRDefault="00B74546">
    <w:pPr>
      <w:pStyle w:val="aa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E535AF">
      <w:rPr>
        <w:rFonts w:ascii="Times New Roman" w:hAnsi="Times New Roman"/>
        <w:noProof/>
        <w:sz w:val="28"/>
      </w:rPr>
      <w:t>7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52"/>
    <w:rsid w:val="000071FC"/>
    <w:rsid w:val="00015776"/>
    <w:rsid w:val="00124FDF"/>
    <w:rsid w:val="001B6A67"/>
    <w:rsid w:val="002F5D52"/>
    <w:rsid w:val="00350C66"/>
    <w:rsid w:val="00415194"/>
    <w:rsid w:val="004C2349"/>
    <w:rsid w:val="00775013"/>
    <w:rsid w:val="00834942"/>
    <w:rsid w:val="00A31763"/>
    <w:rsid w:val="00B74546"/>
    <w:rsid w:val="00CE6576"/>
    <w:rsid w:val="00E535AF"/>
    <w:rsid w:val="00F30017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E3D5"/>
  <w15:docId w15:val="{5739B14B-8876-4AB2-BA9A-01ACA43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B515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Plain Text"/>
    <w:basedOn w:val="a"/>
    <w:link w:val="a8"/>
    <w:rPr>
      <w:rFonts w:ascii="Calibri" w:hAnsi="Calibri"/>
      <w:color w:val="000000"/>
      <w:sz w:val="22"/>
      <w:szCs w:val="20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015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4</cp:revision>
  <dcterms:created xsi:type="dcterms:W3CDTF">2024-07-10T02:13:00Z</dcterms:created>
  <dcterms:modified xsi:type="dcterms:W3CDTF">2024-07-10T02:14:00Z</dcterms:modified>
</cp:coreProperties>
</file>