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6C33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:rsidR="007F7A62" w:rsidRDefault="007827EC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EC">
        <w:rPr>
          <w:rFonts w:ascii="Times New Roman" w:hAnsi="Times New Roman" w:cs="Times New Roman"/>
          <w:b/>
          <w:sz w:val="28"/>
          <w:szCs w:val="28"/>
        </w:rPr>
        <w:t>ТРАНСПОРТА И ДОРОЖНОГО СТРОИТЕЛЬСТВА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ED6C33" w:rsidRPr="00682DCC" w:rsidRDefault="00ED6C33" w:rsidP="00C0662B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приказа</w:t>
            </w:r>
            <w:r w:rsidR="00C06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Инспекции государственного технического надзора Камчатского края от 12.05.2009 № 4-П </w:t>
            </w:r>
            <w:r w:rsidR="00C06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bookmarkStart w:id="1" w:name="_GoBack"/>
            <w:bookmarkEnd w:id="1"/>
            <w:r w:rsidRPr="00ED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образовании аттестационной комиссии Инспекции государственного технического надзора Камчатского края»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C33" w:rsidRPr="00ED6C33" w:rsidRDefault="00ED6C33" w:rsidP="00ED6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C33">
        <w:rPr>
          <w:rFonts w:ascii="Times New Roman" w:hAnsi="Times New Roman" w:cs="Times New Roman"/>
          <w:bCs/>
          <w:sz w:val="28"/>
          <w:szCs w:val="28"/>
        </w:rPr>
        <w:t xml:space="preserve">1. Признать утратившим силу приказ </w:t>
      </w:r>
      <w:r w:rsidR="00EA3D58" w:rsidRPr="00EA3D58">
        <w:rPr>
          <w:rFonts w:ascii="Times New Roman" w:hAnsi="Times New Roman" w:cs="Times New Roman"/>
          <w:bCs/>
          <w:sz w:val="28"/>
          <w:szCs w:val="28"/>
        </w:rPr>
        <w:t>Инспекции государственного технического надзора Камчатского края от 12.05.2009 № 4-П «Об образовании аттестационной комиссии Инспекции государственного технического надзора Камчатского края»</w:t>
      </w:r>
      <w:r w:rsidR="00C066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ED6C33" w:rsidP="00ED6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C33">
        <w:rPr>
          <w:rFonts w:ascii="Times New Roman" w:hAnsi="Times New Roman" w:cs="Times New Roman"/>
          <w:bCs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ED6C33" w:rsidRDefault="00ED6C33" w:rsidP="00ED6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C33" w:rsidRDefault="00ED6C33" w:rsidP="00ED6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EA3D58" w:rsidP="00EA3D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С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 w:rsidRPr="00EA3D58">
              <w:rPr>
                <w:rFonts w:ascii="Times New Roman" w:hAnsi="Times New Roman"/>
                <w:sz w:val="28"/>
              </w:rPr>
              <w:t>Сафонов</w:t>
            </w:r>
          </w:p>
        </w:tc>
      </w:tr>
    </w:tbl>
    <w:p w:rsidR="0031799B" w:rsidRPr="00033533" w:rsidRDefault="0031799B" w:rsidP="007F7A62"/>
    <w:sectPr w:rsidR="0031799B" w:rsidRPr="00033533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D2" w:rsidRDefault="002722D2" w:rsidP="0031799B">
      <w:pPr>
        <w:spacing w:after="0" w:line="240" w:lineRule="auto"/>
      </w:pPr>
      <w:r>
        <w:separator/>
      </w:r>
    </w:p>
  </w:endnote>
  <w:endnote w:type="continuationSeparator" w:id="0">
    <w:p w:rsidR="002722D2" w:rsidRDefault="002722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D2" w:rsidRDefault="002722D2" w:rsidP="0031799B">
      <w:pPr>
        <w:spacing w:after="0" w:line="240" w:lineRule="auto"/>
      </w:pPr>
      <w:r>
        <w:separator/>
      </w:r>
    </w:p>
  </w:footnote>
  <w:footnote w:type="continuationSeparator" w:id="0">
    <w:p w:rsidR="002722D2" w:rsidRDefault="002722D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27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722D2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827EC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53F"/>
    <w:rsid w:val="00BB478D"/>
    <w:rsid w:val="00BD13FF"/>
    <w:rsid w:val="00BE1E47"/>
    <w:rsid w:val="00BF3269"/>
    <w:rsid w:val="00C0662B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A3D58"/>
    <w:rsid w:val="00EC2DBB"/>
    <w:rsid w:val="00ED6C33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FDC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6D5A-F6D7-4882-9F84-7691BC0D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Привороцкая Татьяна Марковна</cp:lastModifiedBy>
  <cp:revision>5</cp:revision>
  <cp:lastPrinted>2021-10-08T05:51:00Z</cp:lastPrinted>
  <dcterms:created xsi:type="dcterms:W3CDTF">2023-07-23T23:09:00Z</dcterms:created>
  <dcterms:modified xsi:type="dcterms:W3CDTF">2024-05-14T03:55:00Z</dcterms:modified>
</cp:coreProperties>
</file>