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9000000">
      <w:pPr>
        <w:ind/>
        <w:jc w:val="center"/>
        <w:rPr>
          <w:sz w:val="28"/>
        </w:rPr>
      </w:pPr>
      <w:r>
        <w:rPr>
          <w:sz w:val="28"/>
        </w:rPr>
        <w:drawing>
          <wp:inline>
            <wp:extent cx="548640" cy="67046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5"/>
                    <a:stretch/>
                  </pic:blipFill>
                  <pic:spPr>
                    <a:xfrm flipH="false" flipV="false" rot="0">
                      <a:ext cx="548640" cy="67046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A000000">
      <w:pPr>
        <w:ind/>
        <w:jc w:val="center"/>
        <w:rPr>
          <w:sz w:val="28"/>
        </w:rPr>
      </w:pPr>
      <w:r>
        <w:rPr>
          <w:sz w:val="28"/>
        </w:rPr>
        <w:t>МИНИСТЕРСТВО ПРИРОДНЫХ РЕСУРСОВ И ЭКОЛОГИИ КАМЧАТСКОГО КРАЯ</w:t>
      </w:r>
    </w:p>
    <w:p w14:paraId="0B000000">
      <w:pPr>
        <w:ind/>
        <w:jc w:val="center"/>
        <w:rPr>
          <w:sz w:val="24"/>
        </w:rPr>
      </w:pPr>
    </w:p>
    <w:p w14:paraId="0C000000">
      <w:pPr>
        <w:ind/>
        <w:jc w:val="center"/>
        <w:rPr>
          <w:sz w:val="28"/>
        </w:rPr>
      </w:pPr>
      <w:r>
        <w:rPr>
          <w:sz w:val="28"/>
        </w:rPr>
        <w:t>ПРИКАЗ</w:t>
      </w:r>
    </w:p>
    <w:p w14:paraId="0D000000">
      <w:pPr>
        <w:ind/>
        <w:jc w:val="center"/>
        <w:rPr>
          <w:sz w:val="28"/>
        </w:rPr>
      </w:pPr>
    </w:p>
    <w:p w14:paraId="0E000000">
      <w:pPr>
        <w:ind/>
        <w:jc w:val="center"/>
        <w:rPr>
          <w:sz w:val="28"/>
        </w:rPr>
      </w:pPr>
    </w:p>
    <w:tbl>
      <w:tblPr>
        <w:tblStyle w:val="Style_2"/>
        <w:tblInd w:type="dxa" w:w="567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4215"/>
        <w:gridCol w:w="4573"/>
      </w:tblGrid>
      <w:tr>
        <w:tc>
          <w:tcPr>
            <w:tcW w:type="dxa" w:w="421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fill="auto" w:val="clear"/>
          </w:tcPr>
          <w:p w14:paraId="0F000000">
            <w:pPr>
              <w:ind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DATEACTIVATED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г</w:t>
            </w:r>
            <w:r>
              <w:rPr>
                <w:sz w:val="28"/>
                <w:u w:val="single"/>
              </w:rPr>
              <w:t>.</w:t>
            </w:r>
          </w:p>
        </w:tc>
        <w:tc>
          <w:tcPr>
            <w:tcW w:type="dxa" w:w="457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0000000">
            <w:pPr>
              <w:ind w:firstLine="0" w:left="132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>DOCNUMBER</w:t>
            </w:r>
          </w:p>
        </w:tc>
      </w:tr>
    </w:tbl>
    <w:p w14:paraId="11000000">
      <w:pPr>
        <w:ind w:firstLine="993" w:left="0"/>
        <w:rPr>
          <w:sz w:val="28"/>
        </w:rPr>
      </w:pPr>
      <w:r>
        <w:rPr>
          <w:sz w:val="28"/>
        </w:rPr>
        <w:tab/>
      </w:r>
    </w:p>
    <w:p w14:paraId="12000000">
      <w:pPr>
        <w:ind w:firstLine="993" w:left="0"/>
        <w:rPr>
          <w:b w:val="1"/>
          <w:sz w:val="28"/>
        </w:rPr>
      </w:pPr>
    </w:p>
    <w:p w14:paraId="13000000">
      <w:pPr>
        <w:ind/>
        <w:jc w:val="center"/>
        <w:rPr>
          <w:sz w:val="28"/>
        </w:rPr>
      </w:pPr>
      <w:r>
        <w:rPr>
          <w:sz w:val="28"/>
        </w:rPr>
        <w:t>Камчатский край</w:t>
      </w:r>
      <w:r>
        <w:rPr>
          <w:sz w:val="28"/>
        </w:rPr>
        <w:t xml:space="preserve"> </w:t>
      </w:r>
    </w:p>
    <w:p w14:paraId="14000000">
      <w:pPr>
        <w:ind/>
        <w:jc w:val="center"/>
        <w:rPr>
          <w:b w:val="1"/>
          <w:sz w:val="28"/>
        </w:rPr>
      </w:pPr>
    </w:p>
    <w:p w14:paraId="1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Об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утверждении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А</w:t>
      </w:r>
      <w:r>
        <w:rPr>
          <w:b w:val="1"/>
          <w:sz w:val="28"/>
        </w:rPr>
        <w:t>дминистративного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регламента</w:t>
      </w:r>
    </w:p>
    <w:p w14:paraId="1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Министерства природных ресурсов и экологии Камчатского края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по предоставлению </w:t>
      </w:r>
      <w:r>
        <w:rPr>
          <w:b w:val="1"/>
          <w:sz w:val="28"/>
        </w:rPr>
        <w:t>государственной</w:t>
      </w:r>
      <w:r>
        <w:rPr>
          <w:b w:val="1"/>
          <w:sz w:val="28"/>
        </w:rPr>
        <w:t xml:space="preserve"> услуги </w:t>
      </w:r>
      <w:r>
        <w:rPr>
          <w:b w:val="1"/>
          <w:sz w:val="28"/>
        </w:rPr>
        <w:br/>
      </w:r>
      <w:r>
        <w:rPr>
          <w:b w:val="1"/>
          <w:sz w:val="28"/>
        </w:rPr>
        <w:t>«</w:t>
      </w:r>
      <w:r>
        <w:rPr>
          <w:b w:val="1"/>
          <w:sz w:val="28"/>
        </w:rPr>
        <w:t>Проведение государственной экспертизы запасов полезных ископаемых и подземных вод, геологической информации о предоставляемых в пользование участках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</w:t>
      </w:r>
      <w:r>
        <w:rPr>
          <w:b w:val="1"/>
          <w:sz w:val="28"/>
        </w:rPr>
        <w:t>»</w:t>
      </w:r>
    </w:p>
    <w:p w14:paraId="17000000">
      <w:pPr>
        <w:ind w:firstLine="709" w:left="0"/>
        <w:rPr>
          <w:sz w:val="28"/>
        </w:rPr>
      </w:pPr>
    </w:p>
    <w:p w14:paraId="18000000">
      <w:pPr>
        <w:ind w:firstLine="709" w:left="0"/>
        <w:jc w:val="both"/>
        <w:rPr>
          <w:sz w:val="28"/>
        </w:rPr>
      </w:pPr>
      <w:r>
        <w:rPr>
          <w:sz w:val="28"/>
        </w:rPr>
        <w:t>Руководствуясь статьей 29 Закона Российской Федерации от 21.02.1992 №2395-1 «О недрах», постановлением Правительства Российской Федерации от 01.03.2023 № 335 «О государственной экспертизе запасов полезных ископаемых и подземных вод, геологической информации о предоставляемых в пользование участках недр, об определении размера и порядка взимания платы за ее проведение», Законом Камчатского края от 19.09.2008 № 127 «Об отдельных вопросах в сфере регулирования отношений недропользования в Камчатском крае», в соответствии Порядком разработки и утверждения Административных регламентов предоставления государственных услуг исполнительными органами Камчатского края, утвержденным постановлением Правительства Камчатского края от 14.12.2018 № 528-П</w:t>
      </w:r>
    </w:p>
    <w:p w14:paraId="19000000">
      <w:pPr>
        <w:keepNext w:val="1"/>
        <w:numPr>
          <w:ilvl w:val="0"/>
          <w:numId w:val="1"/>
        </w:numPr>
        <w:tabs>
          <w:tab w:leader="none" w:pos="1134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Утвердить</w:t>
      </w:r>
      <w:r>
        <w:rPr>
          <w:sz w:val="28"/>
        </w:rPr>
        <w:t xml:space="preserve"> прилагаемый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 xml:space="preserve">дминистративный </w:t>
      </w:r>
      <w:r>
        <w:rPr>
          <w:sz w:val="28"/>
        </w:rPr>
        <w:fldChar w:fldCharType="begin"/>
      </w:r>
      <w:r>
        <w:rPr>
          <w:sz w:val="28"/>
        </w:rPr>
        <w:instrText>HYPERLINK "https://login.consultant.ru/link/?rnd=4F76CFA3B754175EE6B7A4131CD947A5&amp;req=doc&amp;base=LAW&amp;n=314549&amp;dst=100017&amp;fld=134&amp;date=22.01.2020"</w:instrText>
      </w:r>
      <w:r>
        <w:rPr>
          <w:sz w:val="28"/>
        </w:rPr>
        <w:fldChar w:fldCharType="separate"/>
      </w:r>
      <w:r>
        <w:rPr>
          <w:sz w:val="28"/>
        </w:rPr>
        <w:t>регламент</w:t>
      </w:r>
      <w:r>
        <w:rPr>
          <w:sz w:val="28"/>
        </w:rPr>
        <w:fldChar w:fldCharType="end"/>
      </w:r>
      <w:r>
        <w:rPr>
          <w:sz w:val="28"/>
        </w:rPr>
        <w:t xml:space="preserve"> </w:t>
      </w:r>
      <w:r>
        <w:rPr>
          <w:sz w:val="28"/>
        </w:rPr>
        <w:t>Министерства природных ресурсов и экологии Камчатского края</w:t>
      </w:r>
      <w:r>
        <w:rPr>
          <w:sz w:val="28"/>
        </w:rPr>
        <w:t xml:space="preserve"> </w:t>
      </w:r>
      <w:r>
        <w:rPr>
          <w:sz w:val="28"/>
        </w:rPr>
        <w:t xml:space="preserve">по предоставлению </w:t>
      </w:r>
      <w:r>
        <w:rPr>
          <w:sz w:val="28"/>
        </w:rPr>
        <w:t>государственной</w:t>
      </w:r>
      <w:r>
        <w:rPr>
          <w:sz w:val="28"/>
        </w:rPr>
        <w:t xml:space="preserve"> услуги </w:t>
      </w:r>
      <w:r>
        <w:rPr>
          <w:sz w:val="28"/>
        </w:rPr>
        <w:t>«</w:t>
      </w:r>
      <w:r>
        <w:rPr>
          <w:sz w:val="28"/>
        </w:rPr>
        <w:t>Проведение государственной экспертизы запасов полезных ископаемых и подземных вод, геологической информации о предоставляемых в пользование участках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</w:t>
      </w:r>
      <w:r>
        <w:rPr>
          <w:sz w:val="28"/>
        </w:rPr>
        <w:t>».</w:t>
      </w:r>
    </w:p>
    <w:p w14:paraId="1A000000">
      <w:pPr>
        <w:keepNext w:val="1"/>
        <w:numPr>
          <w:ilvl w:val="0"/>
          <w:numId w:val="1"/>
        </w:numPr>
        <w:tabs>
          <w:tab w:leader="none" w:pos="1134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Признать</w:t>
      </w:r>
      <w:r>
        <w:rPr>
          <w:sz w:val="28"/>
        </w:rPr>
        <w:t xml:space="preserve"> </w:t>
      </w:r>
      <w:r>
        <w:rPr>
          <w:sz w:val="28"/>
        </w:rPr>
        <w:t>утратившим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силу</w:t>
      </w:r>
      <w:r>
        <w:rPr>
          <w:sz w:val="28"/>
        </w:rPr>
        <w:t>:</w:t>
      </w:r>
    </w:p>
    <w:p w14:paraId="1B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>приказ Министерства природных ресурсов и экологии Камчатского края от 29.12.2020 № 257-П «Об утверждении административного регламента предоставления Министерством природных ресурсов и экологии Камчатского края государственной услуги по проведению государственной экспертизы запасов полезных ископаемых и подземных вод, геологической информации о предоставляемых в пользование участках недр местного значения на территории Камчатского края»</w:t>
      </w:r>
      <w:r>
        <w:rPr>
          <w:sz w:val="28"/>
        </w:rPr>
        <w:t>;</w:t>
      </w:r>
    </w:p>
    <w:p w14:paraId="1C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>приказ Министерства природных ресурсов и экологии Камчатского края от 06.09.2022 № 272-П «О внесении изменений в Приказ Министерства природных ресурсов и экологии Камчатского края от 29.12.2020 № 257-П «Об утверждении административного регламента предоставления Министерством природных ресурсов и экологии Камчатского края государственной услуги по проведению государственной экспертизы запасов полезных ископаемых и подземных вод, геологической информации о предоставляемых в пользование участках недр местного значения на территории Камчатского края»</w:t>
      </w:r>
      <w:r>
        <w:rPr>
          <w:sz w:val="28"/>
        </w:rPr>
        <w:t>.</w:t>
      </w:r>
    </w:p>
    <w:p w14:paraId="1D000000">
      <w:pPr>
        <w:keepNext w:val="1"/>
        <w:ind w:firstLine="709" w:left="0"/>
        <w:jc w:val="both"/>
        <w:rPr>
          <w:sz w:val="28"/>
        </w:rPr>
      </w:pPr>
    </w:p>
    <w:p w14:paraId="1E000000">
      <w:pPr>
        <w:keepNext w:val="1"/>
        <w:ind w:firstLine="709" w:left="0"/>
        <w:jc w:val="both"/>
        <w:rPr>
          <w:sz w:val="28"/>
        </w:rPr>
      </w:pPr>
    </w:p>
    <w:p w14:paraId="1F000000">
      <w:pPr>
        <w:keepNext w:val="1"/>
        <w:ind w:firstLine="709" w:left="0"/>
        <w:jc w:val="both"/>
        <w:rPr>
          <w:sz w:val="28"/>
        </w:rPr>
      </w:pPr>
    </w:p>
    <w:tbl>
      <w:tblPr>
        <w:tblStyle w:val="Style_2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3114"/>
        <w:gridCol w:w="3827"/>
        <w:gridCol w:w="3260"/>
      </w:tblGrid>
      <w:tr>
        <w:tc>
          <w:tcPr>
            <w:tcW w:type="dxa" w:w="311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0000000">
            <w:pPr>
              <w:keepNext w:val="1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Министр природных ресурсов и экологии Камчатского края</w:t>
            </w:r>
          </w:p>
        </w:tc>
        <w:tc>
          <w:tcPr>
            <w:tcW w:type="dxa" w:w="382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1000000">
            <w:pPr>
              <w:keepNext w:val="1"/>
              <w:ind w:right="-114"/>
              <w:jc w:val="center"/>
              <w:rPr>
                <w:sz w:val="28"/>
              </w:rPr>
            </w:pPr>
            <w:r>
              <w:rPr>
                <w:sz w:val="28"/>
              </w:rPr>
              <w:drawing>
                <wp:inline>
                  <wp:extent cx="2292985" cy="882650"/>
                  <wp:effectExtent b="0" l="0" r="0" t="0"/>
                  <wp:docPr hidden="false" id="4" name="Picture 4"/>
                  <a:graphic>
                    <a:graphicData uri="http://schemas.openxmlformats.org/drawingml/2006/picture">
                      <pic:pic>
                        <pic:nvPicPr>
                          <pic:cNvPr hidden="false" id="3" name="Picture 3"/>
                          <pic:cNvPicPr preferRelativeResize="true"/>
                        </pic:nvPicPr>
                        <pic:blipFill>
                          <a:blip r:embed="rId6"/>
                          <a:stretch/>
                        </pic:blipFill>
                        <pic:spPr>
                          <a:xfrm flipH="false" flipV="false" rot="0">
                            <a:ext cx="2292985" cy="88265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6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2000000">
            <w:pPr>
              <w:keepNext w:val="1"/>
              <w:ind w:right="-114"/>
              <w:jc w:val="right"/>
              <w:rPr>
                <w:sz w:val="28"/>
              </w:rPr>
            </w:pPr>
            <w:r>
              <w:rPr>
                <w:sz w:val="28"/>
              </w:rPr>
              <w:t>Кумарьков Алексей Анатольевич</w:t>
            </w:r>
          </w:p>
        </w:tc>
      </w:tr>
    </w:tbl>
    <w:p w14:paraId="23000000">
      <w:pPr>
        <w:sectPr>
          <w:headerReference r:id="rId4" w:type="first"/>
          <w:headerReference r:id="rId3" w:type="default"/>
          <w:pgSz w:h="16838" w:orient="portrait" w:w="11906"/>
          <w:pgMar w:bottom="1134" w:footer="709" w:gutter="0" w:header="709" w:left="1134" w:right="567" w:top="567"/>
          <w:titlePg/>
        </w:sectPr>
      </w:pPr>
    </w:p>
    <w:p w14:paraId="24000000">
      <w:pPr>
        <w:spacing w:before="240"/>
        <w:ind w:firstLine="0" w:left="6237"/>
      </w:pPr>
      <w:r>
        <w:rPr>
          <w:sz w:val="28"/>
        </w:rPr>
        <w:t>Утвержден</w:t>
      </w:r>
      <w:r>
        <w:rPr>
          <w:sz w:val="28"/>
        </w:rPr>
        <w:t xml:space="preserve"> </w:t>
      </w:r>
      <w:r>
        <w:rPr>
          <w:sz w:val="28"/>
        </w:rPr>
        <w:t>приказом</w:t>
      </w:r>
      <w:r>
        <w:rPr>
          <w:sz w:val="28"/>
        </w:rPr>
        <w:t xml:space="preserve"> </w:t>
      </w:r>
      <w:r>
        <w:rPr>
          <w:sz w:val="28"/>
        </w:rPr>
        <w:t>Министерства природных ресурсов и экологии Камчатского края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</w:t>
      </w:r>
      <w:r>
        <w:rPr>
          <w:sz w:val="28"/>
        </w:rPr>
        <w:t>DATEDOUBLEACTIVATED № DOCNUMBER</w:t>
      </w:r>
    </w:p>
    <w:p w14:paraId="25000000">
      <w:pPr>
        <w:ind w:firstLine="0" w:left="7371"/>
        <w:jc w:val="center"/>
        <w:rPr>
          <w:b w:val="1"/>
          <w:sz w:val="28"/>
        </w:rPr>
      </w:pPr>
    </w:p>
    <w:p w14:paraId="2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Административный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регламент</w:t>
      </w:r>
    </w:p>
    <w:p w14:paraId="2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Министерства природных ресурсов и экологии Камчатского края</w:t>
      </w:r>
      <w:r>
        <w:rPr>
          <w:b w:val="1"/>
          <w:sz w:val="28"/>
        </w:rPr>
        <w:br/>
      </w:r>
      <w:r>
        <w:rPr>
          <w:b w:val="1"/>
          <w:sz w:val="28"/>
        </w:rPr>
        <w:t xml:space="preserve">по предоставлению </w:t>
      </w:r>
      <w:r>
        <w:rPr>
          <w:b w:val="1"/>
          <w:sz w:val="28"/>
        </w:rPr>
        <w:t>государственной</w:t>
      </w:r>
      <w:r>
        <w:rPr>
          <w:b w:val="1"/>
          <w:sz w:val="28"/>
        </w:rPr>
        <w:t xml:space="preserve"> услуги </w:t>
      </w:r>
      <w:r>
        <w:rPr>
          <w:b w:val="1"/>
          <w:sz w:val="28"/>
        </w:rPr>
        <w:t>«</w:t>
      </w:r>
      <w:r>
        <w:rPr>
          <w:b w:val="1"/>
          <w:sz w:val="28"/>
        </w:rPr>
        <w:t>Проведение государственной экспертизы запасов полезных ископаемых и подземных вод, геологической информации о предоставляемых в пользование участках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</w:t>
      </w:r>
      <w:r>
        <w:rPr>
          <w:b w:val="1"/>
          <w:sz w:val="28"/>
        </w:rPr>
        <w:t>»</w:t>
      </w:r>
    </w:p>
    <w:p w14:paraId="28000000">
      <w:pPr>
        <w:ind w:firstLine="709" w:left="0"/>
        <w:rPr>
          <w:sz w:val="28"/>
        </w:rPr>
      </w:pPr>
    </w:p>
    <w:p w14:paraId="29000000">
      <w:pPr>
        <w:keepNext w:val="1"/>
        <w:keepLines w:val="1"/>
        <w:spacing w:after="160" w:before="240"/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I</w:t>
      </w:r>
      <w:r>
        <w:rPr>
          <w:b w:val="1"/>
          <w:sz w:val="28"/>
        </w:rPr>
        <w:t>. Общие положения</w:t>
      </w:r>
    </w:p>
    <w:p w14:paraId="2A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Настоящий </w:t>
      </w:r>
      <w:r>
        <w:rPr>
          <w:sz w:val="28"/>
        </w:rPr>
        <w:t>А</w:t>
      </w:r>
      <w:r>
        <w:rPr>
          <w:sz w:val="28"/>
        </w:rPr>
        <w:t>дминистративный регламент устан</w:t>
      </w:r>
      <w:r>
        <w:rPr>
          <w:sz w:val="28"/>
        </w:rPr>
        <w:t>авливает порядок</w:t>
      </w:r>
      <w:r>
        <w:rPr>
          <w:sz w:val="28"/>
        </w:rPr>
        <w:t xml:space="preserve"> и стандарт</w:t>
      </w:r>
      <w:r>
        <w:rPr>
          <w:sz w:val="28"/>
        </w:rPr>
        <w:t xml:space="preserve"> предоставления </w:t>
      </w:r>
      <w:r>
        <w:rPr>
          <w:sz w:val="28"/>
        </w:rPr>
        <w:t>государственной</w:t>
      </w:r>
      <w:r>
        <w:rPr>
          <w:sz w:val="28"/>
        </w:rPr>
        <w:t xml:space="preserve"> </w:t>
      </w:r>
      <w:r>
        <w:rPr>
          <w:sz w:val="28"/>
        </w:rPr>
        <w:t>услуги «</w:t>
      </w:r>
      <w:r>
        <w:rPr>
          <w:sz w:val="28"/>
        </w:rPr>
        <w:t>Проведение государственной экспертизы запасов полезных ископаемых и подземных вод, геологической информации о предоставляемых в пользование участках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</w:t>
      </w:r>
      <w:r>
        <w:rPr>
          <w:sz w:val="28"/>
        </w:rPr>
        <w:t>»</w:t>
      </w:r>
      <w:r>
        <w:rPr>
          <w:sz w:val="28"/>
        </w:rPr>
        <w:t xml:space="preserve"> (далее – Услуга).</w:t>
      </w:r>
    </w:p>
    <w:p w14:paraId="2B000000">
      <w:pPr>
        <w:numPr>
          <w:ilvl w:val="0"/>
          <w:numId w:val="2"/>
        </w:numPr>
        <w:spacing w:after="160"/>
        <w:ind w:firstLine="709" w:left="0"/>
        <w:contextualSpacing w:val="1"/>
        <w:jc w:val="both"/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z w:val="28"/>
        </w:rPr>
        <w:t xml:space="preserve"> </w:t>
      </w:r>
      <w:r>
        <w:rPr>
          <w:sz w:val="28"/>
        </w:rPr>
        <w:t>индивидуальному предпринимателю, являющемуся гражданином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юридическим лицам, зарегистрированным на территории Российской Федерации</w:t>
      </w:r>
      <w:r>
        <w:rPr>
          <w:sz w:val="28"/>
        </w:rPr>
        <w:t xml:space="preserve"> (</w:t>
      </w:r>
      <w:r>
        <w:rPr>
          <w:sz w:val="28"/>
        </w:rPr>
        <w:t>далее</w:t>
      </w:r>
      <w:r>
        <w:rPr>
          <w:sz w:val="28"/>
        </w:rPr>
        <w:t xml:space="preserve"> – заявители)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указанным в таблице 1</w:t>
      </w:r>
      <w:r>
        <w:rPr>
          <w:sz w:val="28"/>
        </w:rPr>
        <w:t xml:space="preserve"> приложения №</w:t>
      </w:r>
      <w:r>
        <w:rPr>
          <w:sz w:val="28"/>
        </w:rPr>
        <w:t> 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 xml:space="preserve">к </w:t>
      </w:r>
      <w:r>
        <w:rPr>
          <w:sz w:val="28"/>
        </w:rPr>
        <w:t xml:space="preserve">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</w:t>
      </w:r>
      <w:r>
        <w:rPr>
          <w:sz w:val="28"/>
        </w:rPr>
        <w:t>.</w:t>
      </w:r>
    </w:p>
    <w:p w14:paraId="2C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 должна быть предоставлена заявителю в соответс</w:t>
      </w:r>
      <w:r>
        <w:rPr>
          <w:sz w:val="28"/>
        </w:rPr>
        <w:t xml:space="preserve">твии с вариантом предоставления </w:t>
      </w:r>
      <w:r>
        <w:rPr>
          <w:sz w:val="28"/>
        </w:rPr>
        <w:t>У</w:t>
      </w:r>
      <w:r>
        <w:rPr>
          <w:sz w:val="28"/>
        </w:rPr>
        <w:t>слуги (далее – вариант)</w:t>
      </w:r>
      <w:r>
        <w:rPr>
          <w:sz w:val="28"/>
        </w:rPr>
        <w:t>.</w:t>
      </w:r>
    </w:p>
    <w:p w14:paraId="2D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 xml:space="preserve"> определяется в соответствии</w:t>
      </w:r>
      <w:r>
        <w:rPr>
          <w:sz w:val="28"/>
        </w:rPr>
        <w:t xml:space="preserve"> с таблицей 2 приложения</w:t>
      </w:r>
      <w:r>
        <w:rPr>
          <w:sz w:val="28"/>
        </w:rPr>
        <w:t xml:space="preserve"> №</w:t>
      </w:r>
      <w:r>
        <w:rPr>
          <w:sz w:val="28"/>
        </w:rPr>
        <w:t> </w:t>
      </w:r>
      <w:r>
        <w:rPr>
          <w:sz w:val="28"/>
        </w:rPr>
        <w:t xml:space="preserve">1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</w:t>
      </w:r>
      <w:r>
        <w:rPr>
          <w:sz w:val="28"/>
        </w:rPr>
        <w:t xml:space="preserve"> исходя из</w:t>
      </w:r>
      <w:r>
        <w:rPr>
          <w:sz w:val="28"/>
        </w:rPr>
        <w:t xml:space="preserve"> общих</w:t>
      </w:r>
      <w:r>
        <w:rPr>
          <w:sz w:val="28"/>
        </w:rPr>
        <w:t xml:space="preserve"> признаков заявителя,</w:t>
      </w:r>
      <w:r>
        <w:rPr>
          <w:sz w:val="28"/>
        </w:rPr>
        <w:t xml:space="preserve"> а также из результата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>сл</w:t>
      </w:r>
      <w:r>
        <w:rPr>
          <w:sz w:val="28"/>
        </w:rPr>
        <w:t>уги, за предоставлением которой</w:t>
      </w:r>
      <w:r>
        <w:rPr>
          <w:sz w:val="28"/>
        </w:rPr>
        <w:t xml:space="preserve"> обратился указанный заявитель.</w:t>
      </w:r>
    </w:p>
    <w:p w14:paraId="2E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Признаки заявителя определяются путем профилирования</w:t>
      </w:r>
      <w:r>
        <w:rPr>
          <w:rStyle w:val="Style_3_ch"/>
          <w:sz w:val="28"/>
        </w:rPr>
        <w:footnoteReference w:id="1"/>
      </w:r>
      <w:r>
        <w:rPr>
          <w:sz w:val="28"/>
        </w:rPr>
        <w:t xml:space="preserve">, осуществляемого в соответствии с настоящим </w:t>
      </w:r>
      <w:r>
        <w:rPr>
          <w:sz w:val="28"/>
        </w:rPr>
        <w:t>А</w:t>
      </w:r>
      <w:r>
        <w:rPr>
          <w:sz w:val="28"/>
        </w:rPr>
        <w:t>дминистративным регламентом.</w:t>
      </w:r>
    </w:p>
    <w:p w14:paraId="2F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rStyle w:val="Style_3_ch"/>
          <w:sz w:val="28"/>
        </w:rPr>
        <w:footnoteReference w:id="2"/>
      </w:r>
      <w:r>
        <w:rPr>
          <w:sz w:val="28"/>
        </w:rPr>
        <w:t xml:space="preserve"> (далее – Единый портал)</w:t>
      </w:r>
      <w:r>
        <w:rPr>
          <w:sz w:val="28"/>
        </w:rPr>
        <w:t>.</w:t>
      </w:r>
    </w:p>
    <w:p w14:paraId="30000000">
      <w:pPr>
        <w:keepNext w:val="1"/>
        <w:keepLines w:val="1"/>
        <w:spacing w:after="160" w:before="480"/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II</w:t>
      </w:r>
      <w:r>
        <w:rPr>
          <w:b w:val="1"/>
          <w:sz w:val="28"/>
        </w:rPr>
        <w:t>. Стандарт предоставления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У</w:t>
      </w:r>
      <w:r>
        <w:rPr>
          <w:b w:val="1"/>
          <w:sz w:val="28"/>
        </w:rPr>
        <w:t>слуги</w:t>
      </w:r>
    </w:p>
    <w:p w14:paraId="31000000">
      <w:pPr>
        <w:keepNext w:val="1"/>
        <w:keepLines w:val="1"/>
        <w:spacing w:after="160" w:before="4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Наименование У</w:t>
      </w:r>
      <w:r>
        <w:rPr>
          <w:b w:val="1"/>
          <w:sz w:val="28"/>
        </w:rPr>
        <w:t>слуги</w:t>
      </w:r>
    </w:p>
    <w:p w14:paraId="32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Проведение государственной экспертизы запасов полезных ископаемых и подземных вод, геологической информации о предоставляемых в пользование участках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</w:t>
      </w:r>
      <w:r>
        <w:rPr>
          <w:sz w:val="28"/>
        </w:rPr>
        <w:t>.</w:t>
      </w:r>
    </w:p>
    <w:p w14:paraId="33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Наименование органа, предоставляющего Услугу</w:t>
      </w:r>
    </w:p>
    <w:p w14:paraId="34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z w:val="28"/>
        </w:rPr>
        <w:t xml:space="preserve"> </w:t>
      </w:r>
      <w:r>
        <w:rPr>
          <w:sz w:val="28"/>
        </w:rPr>
        <w:t>Министерством природных ресурсов и экологии Камчатского края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далее</w:t>
      </w:r>
      <w:r>
        <w:rPr>
          <w:sz w:val="28"/>
        </w:rPr>
        <w:t xml:space="preserve"> – </w:t>
      </w:r>
      <w:r>
        <w:rPr>
          <w:sz w:val="28"/>
        </w:rPr>
        <w:t>Орган власти</w:t>
      </w:r>
      <w:r>
        <w:rPr>
          <w:sz w:val="28"/>
        </w:rPr>
        <w:t>)</w:t>
      </w:r>
      <w:r>
        <w:rPr>
          <w:sz w:val="28"/>
        </w:rPr>
        <w:t>.</w:t>
      </w:r>
    </w:p>
    <w:p w14:paraId="35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</w:p>
    <w:p w14:paraId="36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Результат предоставления </w:t>
      </w:r>
      <w:r>
        <w:rPr>
          <w:b w:val="1"/>
          <w:sz w:val="28"/>
        </w:rPr>
        <w:t>Услуги</w:t>
      </w:r>
    </w:p>
    <w:p w14:paraId="37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sz w:val="28"/>
        </w:rPr>
        <w:t>выдачей заключения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</w:t>
      </w:r>
      <w:r>
        <w:rPr>
          <w:sz w:val="28"/>
        </w:rPr>
        <w:t xml:space="preserve"> </w:t>
      </w:r>
      <w:r>
        <w:rPr>
          <w:sz w:val="28"/>
        </w:rPr>
        <w:t>результатами</w:t>
      </w:r>
      <w:r>
        <w:rPr>
          <w:sz w:val="28"/>
        </w:rPr>
        <w:t xml:space="preserve"> предоставления</w:t>
      </w:r>
      <w:r>
        <w:rPr>
          <w:sz w:val="28"/>
        </w:rPr>
        <w:t xml:space="preserve"> Услуги являются:</w:t>
      </w:r>
    </w:p>
    <w:p w14:paraId="38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заключение государственной экспертизы запасов полезных ископаемых и подземных вод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документ на бумажном носителе или в форме электронного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39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мотивированный отказ в письменной форме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документ на бумажном носителе или в форме электронного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3A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 xml:space="preserve">Формирование реестровой записи в качестве результата предоставления </w:t>
      </w:r>
      <w:r>
        <w:rPr>
          <w:sz w:val="28"/>
        </w:rPr>
        <w:t>Услуги</w:t>
      </w:r>
      <w:r>
        <w:rPr>
          <w:sz w:val="28"/>
        </w:rPr>
        <w:t xml:space="preserve"> не предусмотрено.</w:t>
      </w:r>
    </w:p>
    <w:p w14:paraId="3B00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 об утверждении заключения государственной экспертизы</w:t>
      </w:r>
      <w:r>
        <w:rPr>
          <w:sz w:val="28"/>
        </w:rPr>
        <w:t>.</w:t>
      </w:r>
      <w:r>
        <w:rPr>
          <w:sz w:val="28"/>
        </w:rPr>
        <w:t xml:space="preserve"> В состав реквизитов документа входят</w:t>
      </w:r>
      <w:r>
        <w:rPr>
          <w:sz w:val="28"/>
        </w:rPr>
        <w:t xml:space="preserve">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наименование документа(ов)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регистрационный номер</w:t>
      </w:r>
      <w:r>
        <w:rPr>
          <w:sz w:val="28"/>
        </w:rPr>
        <w:t>.</w:t>
      </w:r>
    </w:p>
    <w:p w14:paraId="3C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sz w:val="28"/>
        </w:rPr>
        <w:t>исправлением ошибок и опечаток в документах, выданных в результате предоставления услуги</w:t>
      </w:r>
      <w:r>
        <w:rPr>
          <w:sz w:val="28"/>
        </w:rPr>
        <w:t xml:space="preserve"> </w:t>
      </w:r>
      <w:r>
        <w:rPr>
          <w:sz w:val="28"/>
        </w:rPr>
        <w:t>результатами</w:t>
      </w:r>
      <w:r>
        <w:rPr>
          <w:sz w:val="28"/>
        </w:rPr>
        <w:t xml:space="preserve"> предоставления</w:t>
      </w:r>
      <w:r>
        <w:rPr>
          <w:sz w:val="28"/>
        </w:rPr>
        <w:t xml:space="preserve"> Услуги являются:</w:t>
      </w:r>
    </w:p>
    <w:p w14:paraId="3D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выданный в результате предоставления Услуги, с исправленными ошибками и (или) опечатками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документ на бумажном носителе или в форме электронного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3E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мотивированный отказ в письменной форме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документ на бумажном носителе или в форме электронного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3F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 xml:space="preserve">Формирование реестровой записи в качестве результата предоставления </w:t>
      </w:r>
      <w:r>
        <w:rPr>
          <w:sz w:val="28"/>
        </w:rPr>
        <w:t>Услуги</w:t>
      </w:r>
      <w:r>
        <w:rPr>
          <w:sz w:val="28"/>
        </w:rPr>
        <w:t xml:space="preserve"> не предусмотрено.</w:t>
      </w:r>
    </w:p>
    <w:p w14:paraId="4000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содержащий решение о предоставлении Услуги, настоящим Административным регламентом не предусмотрен.</w:t>
      </w:r>
      <w:r>
        <w:rPr>
          <w:sz w:val="28"/>
        </w:rPr>
        <w:t xml:space="preserve"> </w:t>
      </w:r>
    </w:p>
    <w:p w14:paraId="41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4"/>
        </w:rPr>
      </w:pPr>
      <w:r>
        <w:rPr>
          <w:sz w:val="28"/>
        </w:rPr>
        <w:t>Результаты</w:t>
      </w:r>
      <w:r>
        <w:rPr>
          <w:sz w:val="28"/>
        </w:rPr>
        <w:t xml:space="preserve"> предоставления</w:t>
      </w:r>
      <w:r>
        <w:rPr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>слуги могут быть получены</w:t>
      </w:r>
      <w:r>
        <w:rPr>
          <w:sz w:val="28"/>
        </w:rPr>
        <w:t xml:space="preserve">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Регионального портала</w:t>
      </w:r>
      <w:r>
        <w:rPr>
          <w:sz w:val="28"/>
        </w:rPr>
        <w:t>.</w:t>
      </w:r>
    </w:p>
    <w:p w14:paraId="42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Срок предоставления </w:t>
      </w:r>
      <w:r>
        <w:rPr>
          <w:b w:val="1"/>
          <w:sz w:val="28"/>
        </w:rPr>
        <w:t>Услуги</w:t>
      </w:r>
    </w:p>
    <w:p w14:paraId="43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 с</w:t>
      </w:r>
      <w:r>
        <w:rPr>
          <w:sz w:val="28"/>
        </w:rPr>
        <w:t>рок предоставления Услуги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33</w:t>
      </w:r>
      <w:r>
        <w:rPr>
          <w:sz w:val="28"/>
        </w:rPr>
        <w:t xml:space="preserve"> </w:t>
      </w:r>
      <w:r>
        <w:rPr>
          <w:sz w:val="28"/>
        </w:rPr>
        <w:t>рабочих дня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о предоставлении Услуги</w:t>
      </w:r>
      <w:r>
        <w:rPr>
          <w:sz w:val="28"/>
        </w:rPr>
        <w:t xml:space="preserve"> (далее – заявление)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44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>Срок предоставления Услуги определяется для каждого ва</w:t>
      </w:r>
      <w:r>
        <w:rPr>
          <w:sz w:val="28"/>
        </w:rPr>
        <w:t>рианта и п</w:t>
      </w:r>
      <w:r>
        <w:rPr>
          <w:sz w:val="28"/>
        </w:rPr>
        <w:t>риведен в их описании, содержаще</w:t>
      </w:r>
      <w:r>
        <w:rPr>
          <w:sz w:val="28"/>
        </w:rPr>
        <w:t xml:space="preserve">мся в разделе </w:t>
      </w:r>
      <w:r>
        <w:rPr>
          <w:sz w:val="28"/>
        </w:rPr>
        <w:t>III</w:t>
      </w:r>
      <w:r>
        <w:rPr>
          <w:sz w:val="28"/>
        </w:rPr>
        <w:t xml:space="preserve"> настоящего </w:t>
      </w:r>
      <w:r>
        <w:rPr>
          <w:sz w:val="28"/>
        </w:rPr>
        <w:t>А</w:t>
      </w:r>
      <w:r>
        <w:rPr>
          <w:sz w:val="28"/>
        </w:rPr>
        <w:t>дминистративного регламента.</w:t>
      </w:r>
    </w:p>
    <w:p w14:paraId="45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Правовые основания для предоставления Услуги</w:t>
      </w:r>
    </w:p>
    <w:p w14:paraId="46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>
        <w:rPr>
          <w:sz w:val="28"/>
        </w:rPr>
        <w:t>Органа власти</w:t>
      </w:r>
      <w:r>
        <w:rPr>
          <w:sz w:val="28"/>
        </w:rPr>
        <w:t xml:space="preserve">, а также о должностных лицах, </w:t>
      </w:r>
      <w:r>
        <w:rPr>
          <w:sz w:val="28"/>
        </w:rPr>
        <w:t>государственных</w:t>
      </w:r>
      <w:r>
        <w:rPr>
          <w:sz w:val="28"/>
        </w:rPr>
        <w:t xml:space="preserve"> служащих, работниках </w:t>
      </w:r>
      <w:r>
        <w:rPr>
          <w:sz w:val="28"/>
        </w:rPr>
        <w:t>Органа власти</w:t>
      </w:r>
      <w:r>
        <w:rPr>
          <w:sz w:val="28"/>
        </w:rPr>
        <w:t xml:space="preserve"> размещены на официальном сайте </w:t>
      </w:r>
      <w:r>
        <w:rPr>
          <w:sz w:val="28"/>
        </w:rPr>
        <w:t>Органа власти</w:t>
      </w:r>
      <w:r>
        <w:rPr>
          <w:sz w:val="28"/>
        </w:rPr>
        <w:t xml:space="preserve"> в информационно-телекоммуникационной сети «Интернет» (далее </w:t>
      </w:r>
      <w:r>
        <w:rPr>
          <w:sz w:val="28"/>
        </w:rPr>
        <w:t>– сеть «Интернет»),</w:t>
      </w:r>
      <w:r>
        <w:rPr>
          <w:sz w:val="28"/>
        </w:rPr>
        <w:t xml:space="preserve"> а также на Едином портале.</w:t>
      </w:r>
    </w:p>
    <w:p w14:paraId="47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Исчерпывающий перечень документов, необходимых для предоставления </w:t>
      </w:r>
      <w:r>
        <w:rPr>
          <w:b w:val="1"/>
          <w:sz w:val="28"/>
        </w:rPr>
        <w:t>Услуги</w:t>
      </w:r>
    </w:p>
    <w:p w14:paraId="48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49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личность лица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>)</w:t>
      </w:r>
      <w:r>
        <w:rPr>
          <w:sz w:val="28"/>
        </w:rPr>
        <w:t>;</w:t>
      </w:r>
    </w:p>
    <w:p w14:paraId="4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полномочия представителя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доверенность на представление интересов индивидуального предпринимателя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>)</w:t>
      </w:r>
      <w:r>
        <w:rPr>
          <w:sz w:val="28"/>
        </w:rPr>
        <w:t>;</w:t>
      </w:r>
    </w:p>
    <w:p w14:paraId="4B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полномочия представителя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документ, подтверждающий полномочия представителя юридического лица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>)</w:t>
      </w:r>
      <w:r>
        <w:rPr>
          <w:sz w:val="28"/>
        </w:rPr>
        <w:t>.</w:t>
      </w:r>
    </w:p>
    <w:p w14:paraId="4C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</w:t>
      </w:r>
      <w:r>
        <w:rPr>
          <w:sz w:val="28"/>
        </w:rPr>
        <w:t xml:space="preserve">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</w:t>
      </w:r>
      <w:r>
        <w:rPr>
          <w:sz w:val="28"/>
        </w:rPr>
        <w:t xml:space="preserve"> </w:t>
      </w:r>
      <w:r>
        <w:rPr>
          <w:sz w:val="28"/>
        </w:rPr>
        <w:t xml:space="preserve">которые </w:t>
      </w:r>
      <w:r>
        <w:rPr>
          <w:sz w:val="28"/>
        </w:rPr>
        <w:t>заявитель вправе предста</w:t>
      </w:r>
      <w:r>
        <w:rPr>
          <w:sz w:val="28"/>
        </w:rPr>
        <w:t>вить по собственной инициативе</w:t>
      </w:r>
      <w:r>
        <w:rPr>
          <w:sz w:val="28"/>
        </w:rPr>
        <w:t>:</w:t>
      </w:r>
    </w:p>
    <w:p w14:paraId="4D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внесение платы за предоставление Услуги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платежное поручение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>)</w:t>
      </w:r>
      <w:r>
        <w:rPr>
          <w:sz w:val="28"/>
        </w:rPr>
        <w:t>;</w:t>
      </w:r>
    </w:p>
    <w:p w14:paraId="4E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полномочия руководителя или другого лица действовать от имени (по поручению)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выписка из учредительных документов, в соответствии с которой руководитель имеет право действовать без доверенности от имени юридического лица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4F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</w:t>
      </w:r>
      <w:r>
        <w:rPr>
          <w:sz w:val="28"/>
        </w:rPr>
        <w:t>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, </w:t>
      </w:r>
      <w:r>
        <w:rPr>
          <w:sz w:val="28"/>
        </w:rPr>
        <w:t>предусмотренных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настоящем</w:t>
      </w:r>
      <w:r>
        <w:rPr>
          <w:sz w:val="28"/>
        </w:rPr>
        <w:t xml:space="preserve"> </w:t>
      </w:r>
      <w:r>
        <w:rPr>
          <w:sz w:val="28"/>
        </w:rPr>
        <w:t>под</w:t>
      </w:r>
      <w:r>
        <w:rPr>
          <w:sz w:val="28"/>
        </w:rPr>
        <w:t>разделе</w:t>
      </w:r>
      <w:r>
        <w:rPr>
          <w:sz w:val="28"/>
        </w:rPr>
        <w:t xml:space="preserve">,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также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z w:val="28"/>
        </w:rPr>
        <w:t xml:space="preserve"> </w:t>
      </w:r>
      <w:r>
        <w:rPr>
          <w:sz w:val="28"/>
        </w:rPr>
        <w:t>посредством электронной почты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посредством Регионального портала</w:t>
      </w:r>
      <w:r>
        <w:rPr>
          <w:sz w:val="28"/>
        </w:rPr>
        <w:t>.</w:t>
      </w:r>
    </w:p>
    <w:p w14:paraId="50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Исчерпывающий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перечень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оснований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для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отказа</w:t>
      </w:r>
      <w:r>
        <w:rPr>
          <w:b w:val="1"/>
          <w:sz w:val="28"/>
        </w:rPr>
        <w:br/>
      </w:r>
      <w:r>
        <w:rPr>
          <w:b w:val="1"/>
          <w:sz w:val="28"/>
        </w:rPr>
        <w:t>в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приеме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заявления</w:t>
      </w:r>
      <w:r>
        <w:rPr>
          <w:b w:val="1"/>
          <w:sz w:val="28"/>
        </w:rPr>
        <w:t xml:space="preserve"> и</w:t>
      </w:r>
      <w:r>
        <w:rPr>
          <w:sz w:val="28"/>
        </w:rPr>
        <w:t xml:space="preserve"> </w:t>
      </w:r>
      <w:r>
        <w:rPr>
          <w:b w:val="1"/>
          <w:sz w:val="28"/>
        </w:rPr>
        <w:t>документов, необходимых для предоставления Услуги</w:t>
      </w:r>
    </w:p>
    <w:p w14:paraId="51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</w:t>
      </w:r>
      <w:r>
        <w:rPr>
          <w:sz w:val="28"/>
        </w:rPr>
        <w:t>отказывает</w:t>
      </w:r>
      <w:r>
        <w:rPr>
          <w:sz w:val="28"/>
        </w:rPr>
        <w:t xml:space="preserve"> </w:t>
      </w:r>
      <w:r>
        <w:rPr>
          <w:sz w:val="28"/>
        </w:rPr>
        <w:t>заявителю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</w:t>
      </w:r>
      <w:r>
        <w:rPr>
          <w:sz w:val="28"/>
        </w:rPr>
        <w:t xml:space="preserve"> при наличии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представление заявителем недостоверных документов (сведений)</w:t>
      </w:r>
      <w:r>
        <w:rPr>
          <w:sz w:val="28"/>
        </w:rPr>
        <w:t>.</w:t>
      </w:r>
    </w:p>
    <w:p w14:paraId="52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53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</w:pPr>
      <w:r>
        <w:rPr>
          <w:sz w:val="28"/>
        </w:rPr>
        <w:t>Орган власти</w:t>
      </w:r>
      <w:r>
        <w:rPr>
          <w:sz w:val="28"/>
        </w:rPr>
        <w:t xml:space="preserve"> приостанавливает предоставление </w:t>
      </w:r>
      <w:r>
        <w:rPr>
          <w:sz w:val="28"/>
        </w:rPr>
        <w:t>У</w:t>
      </w:r>
      <w:r>
        <w:rPr>
          <w:sz w:val="28"/>
        </w:rPr>
        <w:t xml:space="preserve">слуги при наличии </w:t>
      </w:r>
      <w:r>
        <w:rPr>
          <w:sz w:val="28"/>
        </w:rPr>
        <w:t>следующих оснований:</w:t>
      </w:r>
    </w:p>
    <w:p w14:paraId="5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непредставление документов, являющихся необходимыми для предоставления Услуги</w:t>
      </w:r>
      <w:r>
        <w:rPr>
          <w:sz w:val="28"/>
        </w:rPr>
        <w:t>;</w:t>
      </w:r>
    </w:p>
    <w:p w14:paraId="55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непредставление заявителем необходимых документов и сведений, либо представление недостоверных сведений</w:t>
      </w:r>
      <w:r>
        <w:rPr>
          <w:sz w:val="28"/>
        </w:rPr>
        <w:t>.</w:t>
      </w:r>
    </w:p>
    <w:p w14:paraId="56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</w:t>
      </w:r>
      <w:r>
        <w:rPr>
          <w:sz w:val="28"/>
        </w:rPr>
        <w:t xml:space="preserve">отказывает заявителю в предоставлении Услуги при наличии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представление заявителем недостоверных документов (сведений)</w:t>
      </w:r>
      <w:r>
        <w:rPr>
          <w:sz w:val="28"/>
        </w:rPr>
        <w:t>.</w:t>
      </w:r>
    </w:p>
    <w:p w14:paraId="57000000">
      <w:pPr>
        <w:keepNext w:val="1"/>
        <w:keepLines w:val="1"/>
        <w:spacing w:after="240" w:before="480" w:line="276" w:lineRule="auto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Размер платы, взимаемой с заявителя </w:t>
      </w:r>
      <w:r>
        <w:rPr>
          <w:b w:val="1"/>
          <w:sz w:val="28"/>
        </w:rPr>
        <w:br/>
      </w:r>
      <w:r>
        <w:rPr>
          <w:b w:val="1"/>
          <w:sz w:val="28"/>
        </w:rPr>
        <w:t xml:space="preserve">при предоставлении </w:t>
      </w:r>
      <w:r>
        <w:rPr>
          <w:b w:val="1"/>
          <w:sz w:val="28"/>
        </w:rPr>
        <w:t>Услуги</w:t>
      </w:r>
      <w:r>
        <w:rPr>
          <w:b w:val="1"/>
          <w:sz w:val="28"/>
        </w:rPr>
        <w:t>, и способы ее взимания</w:t>
      </w:r>
    </w:p>
    <w:p w14:paraId="58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</w:t>
      </w:r>
      <w:r>
        <w:rPr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уплачивается</w:t>
      </w:r>
      <w:r>
        <w:rPr>
          <w:sz w:val="28"/>
        </w:rPr>
        <w:t xml:space="preserve"> </w:t>
      </w:r>
      <w:r>
        <w:rPr>
          <w:sz w:val="28"/>
        </w:rPr>
        <w:t>плата</w:t>
      </w:r>
      <w:r>
        <w:rPr>
          <w:sz w:val="28"/>
        </w:rPr>
        <w:t xml:space="preserve"> в размере, предусмотренном законодательством Российской Федерации</w:t>
      </w:r>
      <w:r>
        <w:rPr>
          <w:sz w:val="28"/>
        </w:rPr>
        <w:t>.</w:t>
      </w:r>
    </w:p>
    <w:p w14:paraId="59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о размере плат</w:t>
      </w:r>
      <w:r>
        <w:rPr>
          <w:sz w:val="28"/>
        </w:rPr>
        <w:t>ы и способах ее уплаты размещены</w:t>
      </w:r>
      <w:r>
        <w:rPr>
          <w:sz w:val="28"/>
        </w:rPr>
        <w:t xml:space="preserve"> на Едином портале.</w:t>
      </w:r>
    </w:p>
    <w:p w14:paraId="5A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Плата</w:t>
      </w:r>
      <w:r>
        <w:rPr>
          <w:sz w:val="28"/>
        </w:rPr>
        <w:t xml:space="preserve"> </w:t>
      </w:r>
      <w:r>
        <w:rPr>
          <w:sz w:val="28"/>
        </w:rPr>
        <w:t>уплачивается</w:t>
      </w:r>
      <w:r>
        <w:rPr>
          <w:sz w:val="28"/>
        </w:rPr>
        <w:t xml:space="preserve"> </w:t>
      </w:r>
      <w:r>
        <w:rPr>
          <w:sz w:val="28"/>
        </w:rPr>
        <w:t>до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одним</w:t>
      </w:r>
      <w:r>
        <w:rPr>
          <w:sz w:val="28"/>
        </w:rPr>
        <w:t xml:space="preserve"> </w:t>
      </w:r>
      <w:r>
        <w:rPr>
          <w:sz w:val="28"/>
        </w:rPr>
        <w:t>из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способов</w:t>
      </w:r>
      <w:r>
        <w:rPr>
          <w:sz w:val="28"/>
        </w:rPr>
        <w:t xml:space="preserve">: </w:t>
      </w:r>
      <w:r>
        <w:rPr>
          <w:sz w:val="28"/>
        </w:rPr>
        <w:t>по реквизитам в банке</w:t>
      </w:r>
      <w:r>
        <w:rPr>
          <w:sz w:val="28"/>
        </w:rPr>
        <w:t>.</w:t>
      </w:r>
    </w:p>
    <w:p w14:paraId="5B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Максимальный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срок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ожидания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в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очере</w:t>
      </w:r>
      <w:r>
        <w:rPr>
          <w:b w:val="1"/>
          <w:sz w:val="28"/>
        </w:rPr>
        <w:t>ди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при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подаче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заявителем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заявления</w:t>
      </w:r>
      <w:r>
        <w:rPr>
          <w:b w:val="1"/>
          <w:sz w:val="28"/>
        </w:rPr>
        <w:t xml:space="preserve"> и при получении результата предоставления </w:t>
      </w:r>
      <w:r>
        <w:rPr>
          <w:b w:val="1"/>
          <w:sz w:val="28"/>
        </w:rPr>
        <w:t>Услуги</w:t>
      </w:r>
    </w:p>
    <w:p w14:paraId="5C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ожидания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очереди</w:t>
      </w:r>
      <w:r>
        <w:rPr>
          <w:sz w:val="28"/>
        </w:rPr>
        <w:t xml:space="preserve"> 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b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15 </w:t>
      </w:r>
      <w:r>
        <w:rPr>
          <w:sz w:val="28"/>
        </w:rPr>
        <w:t>минут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5D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 срок ожидания в оч</w:t>
      </w:r>
      <w:r>
        <w:rPr>
          <w:sz w:val="28"/>
        </w:rPr>
        <w:t>ереди при получении результата</w:t>
      </w:r>
      <w:r>
        <w:rPr>
          <w:sz w:val="28"/>
        </w:rPr>
        <w:t xml:space="preserve"> Услуги составляет 15 минут.</w:t>
      </w:r>
    </w:p>
    <w:p w14:paraId="5E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Срок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регистрации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заявления</w:t>
      </w:r>
    </w:p>
    <w:p w14:paraId="5F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необходимых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, </w:t>
      </w:r>
      <w:r>
        <w:rPr>
          <w:sz w:val="28"/>
        </w:rPr>
        <w:t>необходимых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>:</w:t>
      </w:r>
    </w:p>
    <w:p w14:paraId="60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61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</w:t>
      </w:r>
      <w:r>
        <w:rPr>
          <w:sz w:val="28"/>
        </w:rPr>
        <w:t xml:space="preserve"> </w:t>
      </w:r>
      <w:r>
        <w:rPr>
          <w:sz w:val="28"/>
        </w:rPr>
        <w:t>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62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>.</w:t>
      </w:r>
    </w:p>
    <w:p w14:paraId="63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Требования к помещениям, в которых предоставляется </w:t>
      </w:r>
      <w:r>
        <w:rPr>
          <w:b w:val="1"/>
          <w:sz w:val="28"/>
        </w:rPr>
        <w:t>Услуга</w:t>
      </w:r>
    </w:p>
    <w:p w14:paraId="64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Помещения, в которых предоставляется Услуга, должны соответствовать следующим требованиям:</w:t>
      </w:r>
    </w:p>
    <w:p w14:paraId="65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Услуги осуществляется в специально выделенных для этой цели помещениях</w:t>
      </w:r>
      <w:r>
        <w:rPr>
          <w:sz w:val="28"/>
        </w:rPr>
        <w:t>;</w:t>
      </w:r>
    </w:p>
    <w:p w14:paraId="66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обеспечено надлежащее размещение оборудования и носителей информации, необходимых для обеспечения беспрепятственного доступа к объектам (зданиям, помещениям), где предоставляется Услуга (в том числе для лиц с ограниченными возможностями)</w:t>
      </w:r>
      <w:r>
        <w:rPr>
          <w:sz w:val="28"/>
        </w:rPr>
        <w:t>;</w:t>
      </w:r>
    </w:p>
    <w:p w14:paraId="67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вход в помещения, в которых предоставляется Услуга, оборудован пандусами, поручнями, тактильными (контрастными) предупреждающими элементами и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</w:t>
      </w:r>
      <w:r>
        <w:rPr>
          <w:sz w:val="28"/>
        </w:rPr>
        <w:t>;</w:t>
      </w:r>
    </w:p>
    <w:p w14:paraId="68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помещении предусмотрены стенды, содержащие информацию о порядке предоставления Услуги, в том числе о вариантах предоставления Услуги, а также информацию о место нахождении, графике работы, справочных телефонах, номерах телефонов-автоинформаторов (при наличии), адресах официальных сайтов в сети «Интернет», а также электронной почты подразделений, предоставляющих Услугу (при наличии)</w:t>
      </w:r>
      <w:r>
        <w:rPr>
          <w:sz w:val="28"/>
        </w:rPr>
        <w:t>;</w:t>
      </w:r>
    </w:p>
    <w:p w14:paraId="69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обеспечена возможность самостоятельного передвижения по территории, на которой расположено помещение, а также входа в помещение и выхода из него, посадки в транспортное средство и высадки из него, в том числе с использованием кресла-коляски</w:t>
      </w:r>
      <w:r>
        <w:rPr>
          <w:sz w:val="28"/>
        </w:rPr>
        <w:t>;</w:t>
      </w:r>
    </w:p>
    <w:p w14:paraId="6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обеспечены условия для беспрепятственного доступа в помещение (в том числе для инвалидов, использующих кресла-коляски, собак-проводников)</w:t>
      </w:r>
      <w:r>
        <w:rPr>
          <w:sz w:val="28"/>
        </w:rPr>
        <w:t>;</w:t>
      </w:r>
    </w:p>
    <w:p w14:paraId="6B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обеспечены условия для беспрепятственного доступа к объекту (зданию, помещению), в котором предоставляется Услуга, а также условия для беспрепятственного пользования транспортом, средствами связи и информации</w:t>
      </w:r>
      <w:r>
        <w:rPr>
          <w:sz w:val="28"/>
        </w:rPr>
        <w:t>;</w:t>
      </w:r>
    </w:p>
    <w:p w14:paraId="6C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помещения для приема заявителей организуются в виде отдельных кабинетов или окон для приема и выдачи документов</w:t>
      </w:r>
      <w:r>
        <w:rPr>
          <w:sz w:val="28"/>
        </w:rPr>
        <w:t>;</w:t>
      </w:r>
    </w:p>
    <w:p w14:paraId="6D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вход и выход из помещений оборудуются соответствующими указателями</w:t>
      </w:r>
      <w:r>
        <w:rPr>
          <w:sz w:val="28"/>
        </w:rPr>
        <w:t>;</w:t>
      </w:r>
    </w:p>
    <w:p w14:paraId="6E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вход в помещение, в котором осуществляется прием граждан по вопросам предоставления Услуги,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</w:t>
      </w:r>
      <w:r>
        <w:rPr>
          <w:sz w:val="28"/>
        </w:rPr>
        <w:t>;</w:t>
      </w:r>
    </w:p>
    <w:p w14:paraId="6F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помещения, в которых предоставляется Услуга, оснащаются: противопожарной системой и средствами пожаротушения, системой оповещения о возникновении чрезвычайной ситуации; средствами оказания первой медицинской помощи; туалетными комнатами для посетителей</w:t>
      </w:r>
      <w:r>
        <w:rPr>
          <w:sz w:val="28"/>
        </w:rPr>
        <w:t>;</w:t>
      </w:r>
    </w:p>
    <w:p w14:paraId="70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помещения и рабочие места для предоставления Услуги должны соответствовать действующим требованиям санитарно-гигиенических, строительных норм и правил, противопожарной и антитеррористической безопасности</w:t>
      </w:r>
      <w:r>
        <w:rPr>
          <w:sz w:val="28"/>
        </w:rPr>
        <w:t>;</w:t>
      </w:r>
    </w:p>
    <w:p w14:paraId="71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помещения для приема и регистрации заявлений и места для заполнения заявлений оснащаются стульями, столами (стойками) для возможности оформления документов. Количество мест определяется исходя из фактической нагрузки и возможностей для из размещения в здании</w:t>
      </w:r>
      <w:r>
        <w:rPr>
          <w:sz w:val="28"/>
        </w:rPr>
        <w:t>;</w:t>
      </w:r>
    </w:p>
    <w:p w14:paraId="72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обеспечен допуск собаки-проводника при наличии документа, подтверждающего ее специальное обучение, на объекты (здания, помещения), в которых предоставляется Услуга</w:t>
      </w:r>
      <w:r>
        <w:rPr>
          <w:sz w:val="28"/>
        </w:rPr>
        <w:t>;</w:t>
      </w:r>
    </w:p>
    <w:p w14:paraId="73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Услуга, и к Услуге с учетом ограничений их жизнедеятельности</w:t>
      </w:r>
      <w:r>
        <w:rPr>
          <w:sz w:val="28"/>
        </w:rPr>
        <w:t>;</w:t>
      </w:r>
    </w:p>
    <w:p w14:paraId="7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обеспечено сопровождение инвалидов, имеющих стойкие расстройства функций зрения и самостоятельного передвижения, и оказание им помощи в помещениях</w:t>
      </w:r>
      <w:r>
        <w:rPr>
          <w:sz w:val="28"/>
        </w:rPr>
        <w:t>.</w:t>
      </w:r>
    </w:p>
    <w:p w14:paraId="75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По</w:t>
      </w:r>
      <w:r>
        <w:rPr>
          <w:b w:val="1"/>
          <w:sz w:val="28"/>
        </w:rPr>
        <w:t>казатели доступности и качества У</w:t>
      </w:r>
      <w:r>
        <w:rPr>
          <w:b w:val="1"/>
          <w:sz w:val="28"/>
        </w:rPr>
        <w:t>слуги</w:t>
      </w:r>
    </w:p>
    <w:p w14:paraId="76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 показателям доступности предоставления Услуги относятся:</w:t>
      </w:r>
      <w:r>
        <w:rPr>
          <w:sz w:val="28"/>
        </w:rPr>
        <w:t xml:space="preserve"> </w:t>
      </w:r>
    </w:p>
    <w:p w14:paraId="77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полнота, актуальность и достоверность информации о порядке предоставления Услуги, в том числе в электронной форме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78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наличие необходимого количества специалистов, а также помещений, в которых осуществляется прием документов от заявителей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79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наличие официального сайта Органа власти в сети «Интернет» с размещенной информацией о порядке предоставления Услуги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7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 досудебного (внесудебного) рассмотрения жалоб в процессе предоставления Услуги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7B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 получения полной, актуальной и достоверной информации о порядке предоставления Услуги в электронной форме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7C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обеспечение беспрепятственного доступа заявителя к помещениям, в которых предоставляется Услуга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7D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установление и соблюдение требований к помещениям, в которых предоставляется Услуга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7E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обеспечена возможность получения результата предоставления Услуги с помощью Регионального портала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7F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 обращения за предоставлением Услуги лиц с ограниченными возможностями здоровья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80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вежливость и корректность лиц, участвующих в предоставлении Услуги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81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расположенность помещения, в котором ведется прием, выдача документов в зоне доступности общественного транспорта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82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своевременность рассмотрения документов, представленных заявителем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83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наличие необходимого и достаточного количества специалистов Органа власти, а также помещений в Органе власти, в которых осуществляется прием заявлений и документов от заявителей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8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оказание помощи инвалидам в преодолении барьеров, мешающих получению ими услуг наравне с другими лицами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85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обеспечение открытости деятельности Органа власти и общедоступности информационных ресурсов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86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87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 получения результата предоставления Услуги в форме документа на бумажном носителе или в форме электронного документа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88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предусмотрена подача заявления и документов, необходимых для предоставления Услуги, дистанционно в электронной форме с помощью Регионального портала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89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обеспечение доступа за предоставлением Услуги, в том числе лицам с ограниченными физическими возможностями</w:t>
      </w:r>
      <w:r>
        <w:rPr>
          <w:sz w:val="28"/>
        </w:rPr>
        <w:t>.</w:t>
      </w:r>
    </w:p>
    <w:p w14:paraId="8A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 показателям качества предоставления Услуги относятся:</w:t>
      </w:r>
    </w:p>
    <w:p w14:paraId="8B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степень информированности заявителей о порядке предоставления Услуги (доступность информации об Услуге, возможность выбора способа получения информации)</w:t>
      </w:r>
      <w:r>
        <w:rPr>
          <w:sz w:val="28"/>
        </w:rPr>
        <w:t>;</w:t>
      </w:r>
    </w:p>
    <w:p w14:paraId="8C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обоснованных жалоб со стороны заявителей по результатам предоставления Услуги</w:t>
      </w:r>
      <w:r>
        <w:rPr>
          <w:sz w:val="28"/>
        </w:rPr>
        <w:t>;</w:t>
      </w:r>
    </w:p>
    <w:p w14:paraId="8D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нарушений установленных сроков в процессе предоставления Услуги</w:t>
      </w:r>
      <w:r>
        <w:rPr>
          <w:sz w:val="28"/>
        </w:rPr>
        <w:t>;</w:t>
      </w:r>
    </w:p>
    <w:p w14:paraId="8E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</w:t>
      </w:r>
      <w:r>
        <w:rPr>
          <w:sz w:val="28"/>
        </w:rPr>
        <w:t>;</w:t>
      </w:r>
    </w:p>
    <w:p w14:paraId="8F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обоснованных жалоб на действия (бездействие) должностных лиц и их некорректное (невнимательное) отношение к заявителям</w:t>
      </w:r>
      <w:r>
        <w:rPr>
          <w:sz w:val="28"/>
        </w:rPr>
        <w:t>;</w:t>
      </w:r>
    </w:p>
    <w:p w14:paraId="90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предусмотрено однократное взаимодействие заявителя с должностными лицами, участвующими в предоставлении Услуги, в случае направления заявления и документов посредством Регионального портала - при представлении в Орган власти оригиналов документов для сверки с электронными образами документов, поданных через Региональный портал</w:t>
      </w:r>
      <w:r>
        <w:rPr>
          <w:sz w:val="28"/>
        </w:rPr>
        <w:t>;</w:t>
      </w:r>
    </w:p>
    <w:p w14:paraId="91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точное соблюдение требований законодательства Российской Федерации и настоящего Административного регламента при предоставлении Услуги</w:t>
      </w:r>
      <w:r>
        <w:rPr>
          <w:sz w:val="28"/>
        </w:rPr>
        <w:t>;</w:t>
      </w:r>
    </w:p>
    <w:p w14:paraId="92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минимально возможное количество взаимодействий заявителя с должностными лицами, участвующими в предоставлении Услуги</w:t>
      </w:r>
      <w:r>
        <w:rPr>
          <w:sz w:val="28"/>
        </w:rPr>
        <w:t>.</w:t>
      </w:r>
    </w:p>
    <w:p w14:paraId="93000000">
      <w:pPr>
        <w:keepNext w:val="1"/>
        <w:keepLines w:val="1"/>
        <w:spacing w:after="240" w:before="480" w:line="276" w:lineRule="auto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Иные требования к предоставлению Услуги</w:t>
      </w:r>
    </w:p>
    <w:p w14:paraId="94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14:paraId="95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Информационная</w:t>
      </w:r>
      <w:r>
        <w:rPr>
          <w:sz w:val="28"/>
        </w:rPr>
        <w:t xml:space="preserve"> </w:t>
      </w:r>
      <w:r>
        <w:rPr>
          <w:sz w:val="28"/>
        </w:rPr>
        <w:t>система</w:t>
      </w:r>
      <w:r>
        <w:rPr>
          <w:sz w:val="28"/>
        </w:rPr>
        <w:t xml:space="preserve">, </w:t>
      </w:r>
      <w:r>
        <w:rPr>
          <w:sz w:val="28"/>
        </w:rPr>
        <w:t>используемая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, – </w:t>
      </w:r>
      <w:r>
        <w:rPr>
          <w:sz w:val="28"/>
        </w:rPr>
        <w:t>федеральная государственная информационная система "Автоматизированная система лицензирования недропользования" (ФГИС "АСЛН")</w:t>
      </w:r>
      <w:r>
        <w:rPr>
          <w:sz w:val="28"/>
        </w:rPr>
        <w:t>.</w:t>
      </w:r>
    </w:p>
    <w:p w14:paraId="96000000">
      <w:pPr>
        <w:keepNext w:val="1"/>
        <w:keepLines w:val="1"/>
        <w:spacing w:after="240" w:before="480"/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III</w:t>
      </w:r>
      <w:r>
        <w:rPr>
          <w:b w:val="1"/>
          <w:sz w:val="28"/>
        </w:rPr>
        <w:t xml:space="preserve">. </w:t>
      </w:r>
      <w:r>
        <w:rPr>
          <w:b w:val="1"/>
          <w:sz w:val="28"/>
        </w:rPr>
        <w:t>С</w:t>
      </w:r>
      <w:r>
        <w:rPr>
          <w:b w:val="1"/>
          <w:sz w:val="28"/>
        </w:rPr>
        <w:t>остав, последовательность и сроки выполнения административных процедур</w:t>
      </w:r>
    </w:p>
    <w:p w14:paraId="97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Перечень вариантов предоставления Услуги</w:t>
      </w:r>
    </w:p>
    <w:p w14:paraId="98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sz w:val="28"/>
        </w:rPr>
        <w:t>выдачей заключения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</w:t>
      </w:r>
      <w:r>
        <w:rPr>
          <w:sz w:val="28"/>
        </w:rPr>
        <w:t xml:space="preserve"> </w:t>
      </w: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соответствии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следующими</w:t>
      </w:r>
      <w:r>
        <w:rPr>
          <w:sz w:val="28"/>
        </w:rPr>
        <w:t xml:space="preserve"> </w:t>
      </w:r>
      <w:r>
        <w:rPr>
          <w:sz w:val="28"/>
        </w:rPr>
        <w:t>вариантами</w:t>
      </w:r>
      <w:r>
        <w:rPr>
          <w:sz w:val="28"/>
        </w:rPr>
        <w:t>:</w:t>
      </w:r>
    </w:p>
    <w:p w14:paraId="99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1</w:t>
      </w:r>
      <w:r>
        <w:rPr>
          <w:sz w:val="28"/>
        </w:rPr>
        <w:t xml:space="preserve">: </w:t>
      </w:r>
      <w:r>
        <w:rPr>
          <w:sz w:val="28"/>
        </w:rPr>
        <w:t>индивидуальный предприниматель, являющийся гражданином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лично</w:t>
      </w:r>
      <w:r>
        <w:rPr>
          <w:sz w:val="28"/>
        </w:rPr>
        <w:t>;</w:t>
      </w:r>
    </w:p>
    <w:p w14:paraId="9A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2</w:t>
      </w:r>
      <w:r>
        <w:rPr>
          <w:sz w:val="28"/>
        </w:rPr>
        <w:t xml:space="preserve">: </w:t>
      </w:r>
      <w:r>
        <w:rPr>
          <w:sz w:val="28"/>
        </w:rPr>
        <w:t>индивидуальный предприниматель, являющийся гражданином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через уполномоченного представителя</w:t>
      </w:r>
      <w:r>
        <w:rPr>
          <w:sz w:val="28"/>
        </w:rPr>
        <w:t>;</w:t>
      </w:r>
    </w:p>
    <w:p w14:paraId="9B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3</w:t>
      </w:r>
      <w:r>
        <w:rPr>
          <w:sz w:val="28"/>
        </w:rPr>
        <w:t xml:space="preserve">: </w:t>
      </w:r>
      <w:r>
        <w:rPr>
          <w:sz w:val="28"/>
        </w:rPr>
        <w:t>юридическое лицо, зарегистрированное на территории Российской Федерации</w:t>
      </w:r>
      <w:r>
        <w:rPr>
          <w:sz w:val="28"/>
        </w:rPr>
        <w:t xml:space="preserve">, </w:t>
      </w:r>
      <w:r>
        <w:rPr>
          <w:sz w:val="28"/>
        </w:rPr>
        <w:t>через лицо, имеющее право действовать от имени юридического лица без доверенности</w:t>
      </w:r>
      <w:r>
        <w:rPr>
          <w:sz w:val="28"/>
        </w:rPr>
        <w:t>;</w:t>
      </w:r>
    </w:p>
    <w:p w14:paraId="9C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4</w:t>
      </w:r>
      <w:r>
        <w:rPr>
          <w:sz w:val="28"/>
        </w:rPr>
        <w:t xml:space="preserve">: </w:t>
      </w:r>
      <w:r>
        <w:rPr>
          <w:sz w:val="28"/>
        </w:rPr>
        <w:t>юридическое лицо, зарегистрированное на территории Российской Федерации</w:t>
      </w:r>
      <w:r>
        <w:rPr>
          <w:sz w:val="28"/>
        </w:rPr>
        <w:t xml:space="preserve">, </w:t>
      </w:r>
      <w:r>
        <w:rPr>
          <w:sz w:val="28"/>
        </w:rPr>
        <w:t>через уполномоченного представителя</w:t>
      </w:r>
      <w:r>
        <w:rPr>
          <w:sz w:val="28"/>
        </w:rPr>
        <w:t>.</w:t>
      </w:r>
    </w:p>
    <w:p w14:paraId="9D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sz w:val="28"/>
        </w:rPr>
        <w:t>исправлением ошибок и опечаток в документах, выданных в результате предоставления услуги</w:t>
      </w:r>
      <w:r>
        <w:rPr>
          <w:sz w:val="28"/>
        </w:rPr>
        <w:t xml:space="preserve"> </w:t>
      </w: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соответствии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следующими</w:t>
      </w:r>
      <w:r>
        <w:rPr>
          <w:sz w:val="28"/>
        </w:rPr>
        <w:t xml:space="preserve"> </w:t>
      </w:r>
      <w:r>
        <w:rPr>
          <w:sz w:val="28"/>
        </w:rPr>
        <w:t>вариантами</w:t>
      </w:r>
      <w:r>
        <w:rPr>
          <w:sz w:val="28"/>
        </w:rPr>
        <w:t>:</w:t>
      </w:r>
    </w:p>
    <w:p w14:paraId="9E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5</w:t>
      </w:r>
      <w:r>
        <w:rPr>
          <w:sz w:val="28"/>
        </w:rPr>
        <w:t xml:space="preserve">: </w:t>
      </w:r>
      <w:r>
        <w:rPr>
          <w:sz w:val="28"/>
        </w:rPr>
        <w:t>индивидуальный предприниматель, являющийся гражданином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лично</w:t>
      </w:r>
      <w:r>
        <w:rPr>
          <w:sz w:val="28"/>
        </w:rPr>
        <w:t>;</w:t>
      </w:r>
    </w:p>
    <w:p w14:paraId="9F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6</w:t>
      </w:r>
      <w:r>
        <w:rPr>
          <w:sz w:val="28"/>
        </w:rPr>
        <w:t xml:space="preserve">: </w:t>
      </w:r>
      <w:r>
        <w:rPr>
          <w:sz w:val="28"/>
        </w:rPr>
        <w:t>индивидуальный предприниматель, являющийся гражданином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через уполномоченного представителя</w:t>
      </w:r>
      <w:r>
        <w:rPr>
          <w:sz w:val="28"/>
        </w:rPr>
        <w:t>;</w:t>
      </w:r>
    </w:p>
    <w:p w14:paraId="A0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7</w:t>
      </w:r>
      <w:r>
        <w:rPr>
          <w:sz w:val="28"/>
        </w:rPr>
        <w:t xml:space="preserve">: </w:t>
      </w:r>
      <w:r>
        <w:rPr>
          <w:sz w:val="28"/>
        </w:rPr>
        <w:t>юридическое лицо, зарегистрированное на территории Российской Федерации</w:t>
      </w:r>
      <w:r>
        <w:rPr>
          <w:sz w:val="28"/>
        </w:rPr>
        <w:t xml:space="preserve">, </w:t>
      </w:r>
      <w:r>
        <w:rPr>
          <w:sz w:val="28"/>
        </w:rPr>
        <w:t>через лицо, имеющее право действовать от имени юридического лица без доверенности</w:t>
      </w:r>
      <w:r>
        <w:rPr>
          <w:sz w:val="28"/>
        </w:rPr>
        <w:t>;</w:t>
      </w:r>
    </w:p>
    <w:p w14:paraId="A1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8</w:t>
      </w:r>
      <w:r>
        <w:rPr>
          <w:sz w:val="28"/>
        </w:rPr>
        <w:t xml:space="preserve">: </w:t>
      </w:r>
      <w:r>
        <w:rPr>
          <w:sz w:val="28"/>
        </w:rPr>
        <w:t>юридическое лицо, зарегистрированное на территории Российской Федерации</w:t>
      </w:r>
      <w:r>
        <w:rPr>
          <w:sz w:val="28"/>
        </w:rPr>
        <w:t xml:space="preserve">, </w:t>
      </w:r>
      <w:r>
        <w:rPr>
          <w:sz w:val="28"/>
        </w:rPr>
        <w:t>через уполномоченного представителя</w:t>
      </w:r>
      <w:r>
        <w:rPr>
          <w:sz w:val="28"/>
        </w:rPr>
        <w:t>.</w:t>
      </w:r>
    </w:p>
    <w:p w14:paraId="A2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 xml:space="preserve"> </w:t>
      </w:r>
      <w:r>
        <w:rPr>
          <w:sz w:val="28"/>
        </w:rPr>
        <w:t>оставления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без рассмотрения не предусмотрена.</w:t>
      </w:r>
      <w:r>
        <w:rPr>
          <w:sz w:val="28"/>
        </w:rPr>
        <w:t xml:space="preserve"> </w:t>
      </w:r>
    </w:p>
    <w:p w14:paraId="A3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Профилирование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заявителя</w:t>
      </w:r>
    </w:p>
    <w:p w14:paraId="A4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Вариант определяется</w:t>
      </w:r>
      <w:r>
        <w:rPr>
          <w:sz w:val="28"/>
        </w:rPr>
        <w:t xml:space="preserve"> путем </w:t>
      </w:r>
      <w:r>
        <w:rPr>
          <w:sz w:val="28"/>
        </w:rPr>
        <w:t>анкетирования</w:t>
      </w:r>
      <w:r>
        <w:rPr>
          <w:sz w:val="28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>
        <w:rPr>
          <w:sz w:val="28"/>
        </w:rPr>
        <w:t> </w:t>
      </w:r>
      <w:r>
        <w:rPr>
          <w:sz w:val="28"/>
        </w:rPr>
        <w:t xml:space="preserve">1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A5000000">
      <w:p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Профилирование осуществляется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A6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>
        <w:rPr>
          <w:sz w:val="28"/>
        </w:rPr>
        <w:t>А</w:t>
      </w:r>
      <w:r>
        <w:rPr>
          <w:sz w:val="28"/>
        </w:rPr>
        <w:t>дминистративным регламентом, каждая из которых соответствует одному варианту.</w:t>
      </w:r>
    </w:p>
    <w:p w14:paraId="A7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</w:t>
      </w:r>
      <w:r>
        <w:rPr>
          <w:sz w:val="28"/>
        </w:rPr>
        <w:t>писания</w:t>
      </w:r>
      <w:r>
        <w:rPr>
          <w:sz w:val="28"/>
        </w:rPr>
        <w:t xml:space="preserve"> вариантов, приведенные в настоящем разделе, размещаются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общедоступном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ознакомления</w:t>
      </w:r>
      <w:r>
        <w:rPr>
          <w:sz w:val="28"/>
        </w:rPr>
        <w:t xml:space="preserve"> </w:t>
      </w:r>
      <w:r>
        <w:rPr>
          <w:sz w:val="28"/>
        </w:rPr>
        <w:t>месте</w:t>
      </w:r>
      <w:r>
        <w:rPr>
          <w:sz w:val="28"/>
        </w:rPr>
        <w:t>.</w:t>
      </w:r>
    </w:p>
    <w:p w14:paraId="A800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A9000000">
      <w:pPr>
        <w:pStyle w:val="Style_4"/>
        <w:keepNext w:val="1"/>
        <w:numPr>
          <w:ilvl w:val="0"/>
          <w:numId w:val="3"/>
        </w:numPr>
        <w:ind w:hanging="357" w:left="357"/>
        <w:jc w:val="center"/>
        <w:outlineLvl w:val="1"/>
        <w:rPr>
          <w:b w:val="1"/>
          <w:sz w:val="28"/>
        </w:rPr>
      </w:pPr>
    </w:p>
    <w:p w14:paraId="AA00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AB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33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AC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AD00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заключение государственной экспертизы запасов полезных ископаемых и подземных вод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в форме электронного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AE00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мотивированный отказ в письменной форме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в форме электронного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AF00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B000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 об утверждении заключения государственной экспертизы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наименование документа(ов)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регистрационный номер</w:t>
      </w:r>
      <w:r>
        <w:rPr>
          <w:sz w:val="28"/>
        </w:rPr>
        <w:t>.</w:t>
      </w:r>
    </w:p>
    <w:p w14:paraId="B1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представление заявителем недостоверных документов (сведений)</w:t>
      </w:r>
      <w:r>
        <w:rPr>
          <w:sz w:val="28"/>
        </w:rPr>
        <w:t>.</w:t>
      </w:r>
    </w:p>
    <w:p w14:paraId="B2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B3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B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приостановление предоставления Услуги</w:t>
      </w:r>
      <w:r>
        <w:rPr>
          <w:sz w:val="28"/>
        </w:rPr>
        <w:t>;</w:t>
      </w:r>
    </w:p>
    <w:p w14:paraId="B5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оценка заявителя (объекта, принадлежащего заявителю)</w:t>
      </w:r>
      <w:r>
        <w:rPr>
          <w:sz w:val="28"/>
        </w:rPr>
        <w:t>;</w:t>
      </w:r>
    </w:p>
    <w:p w14:paraId="B6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B7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B8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B900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BA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Регионального портала</w:t>
      </w:r>
      <w:r>
        <w:rPr>
          <w:sz w:val="28"/>
        </w:rPr>
        <w:t>.</w:t>
      </w:r>
    </w:p>
    <w:p w14:paraId="BB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документы, подтверждающие личность лица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>)</w:t>
      </w:r>
      <w:r>
        <w:rPr>
          <w:sz w:val="28"/>
        </w:rPr>
        <w:t>.</w:t>
      </w:r>
    </w:p>
    <w:p w14:paraId="BC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документы, подтверждающие внесение платы за предоставление Услуги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платежное поручение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BD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BE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BF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почтовой связи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C0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C1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>.</w:t>
      </w:r>
    </w:p>
    <w:p w14:paraId="C2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представление заявителем недостоверных документов (сведений)</w:t>
      </w:r>
      <w:r>
        <w:rPr>
          <w:sz w:val="28"/>
        </w:rPr>
        <w:t>.</w:t>
      </w:r>
    </w:p>
    <w:p w14:paraId="C3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C4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C500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Приостановление предоставления Услуги</w:t>
      </w:r>
      <w:r>
        <w:rPr>
          <w:b w:val="1"/>
          <w:sz w:val="28"/>
        </w:rPr>
        <w:t xml:space="preserve"> </w:t>
      </w:r>
    </w:p>
    <w:p w14:paraId="C6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приостанавливает предоставление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C7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непредставление документов, являющихся необходимыми для предоставления Услуги</w:t>
      </w:r>
      <w:r>
        <w:rPr>
          <w:sz w:val="28"/>
        </w:rPr>
        <w:t>;</w:t>
      </w:r>
    </w:p>
    <w:p w14:paraId="C8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непредставление заявителем необходимых документов и сведений, либо представление недостоверных сведений</w:t>
      </w:r>
      <w:r>
        <w:rPr>
          <w:sz w:val="28"/>
        </w:rPr>
        <w:t>.</w:t>
      </w:r>
    </w:p>
    <w:p w14:paraId="C9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Сотрудник</w:t>
      </w:r>
      <w:r>
        <w:rPr>
          <w:sz w:val="28"/>
        </w:rPr>
        <w:t xml:space="preserve"> </w:t>
      </w:r>
      <w:r>
        <w:rPr>
          <w:sz w:val="28"/>
        </w:rPr>
        <w:t>Органа власти</w:t>
      </w:r>
      <w:r>
        <w:rPr>
          <w:sz w:val="28"/>
        </w:rPr>
        <w:t xml:space="preserve"> уведомляет заявителя о приостановлении предоставления </w:t>
      </w:r>
      <w:r>
        <w:rPr>
          <w:sz w:val="28"/>
        </w:rPr>
        <w:t>У</w:t>
      </w:r>
      <w:r>
        <w:rPr>
          <w:sz w:val="28"/>
        </w:rPr>
        <w:t>слуги с указанием оснований приостановления</w:t>
      </w:r>
      <w:r>
        <w:rPr>
          <w:sz w:val="28"/>
        </w:rPr>
        <w:t>. До устранения причин, послуживших основанием для при</w:t>
      </w:r>
      <w:r>
        <w:rPr>
          <w:sz w:val="28"/>
        </w:rPr>
        <w:t>остановления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сотрудники </w:t>
      </w:r>
      <w:r>
        <w:rPr>
          <w:sz w:val="28"/>
        </w:rPr>
        <w:t>Органа власти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>дминистративных действий не осуществляют.</w:t>
      </w:r>
    </w:p>
    <w:p w14:paraId="CA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возобновляет предоставление Услуги при наличии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представление заявителем предусмотренного комплекта документов в полном объеме</w:t>
      </w:r>
      <w:r>
        <w:rPr>
          <w:sz w:val="28"/>
        </w:rPr>
        <w:t>.</w:t>
      </w:r>
    </w:p>
    <w:p w14:paraId="CB00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Оценка заявителя (объекта, принадлежащего заявителю)</w:t>
      </w:r>
      <w:r>
        <w:rPr>
          <w:b w:val="1"/>
          <w:sz w:val="28"/>
        </w:rPr>
        <w:t xml:space="preserve"> </w:t>
      </w:r>
    </w:p>
    <w:p w14:paraId="CC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Для получения Услуги необходимо проведение </w:t>
      </w:r>
      <w:r>
        <w:rPr>
          <w:sz w:val="28"/>
        </w:rPr>
        <w:t>процедуры оценки заявителя (объекта, принадлежащего заявителю).</w:t>
      </w:r>
      <w:r>
        <w:rPr>
          <w:sz w:val="28"/>
        </w:rPr>
        <w:t xml:space="preserve"> </w:t>
      </w:r>
    </w:p>
    <w:p w14:paraId="CD00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Вид процедуры оценки </w:t>
      </w:r>
      <w:r>
        <w:rPr>
          <w:sz w:val="28"/>
        </w:rPr>
        <w:t xml:space="preserve">– </w:t>
      </w:r>
      <w:r>
        <w:rPr>
          <w:sz w:val="28"/>
        </w:rPr>
        <w:t>документарная оценка соответствия обязательным требованиям</w:t>
      </w:r>
      <w:r>
        <w:rPr>
          <w:sz w:val="28"/>
        </w:rPr>
        <w:t>.</w:t>
      </w:r>
    </w:p>
    <w:p w14:paraId="CE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Процедуре</w:t>
      </w:r>
      <w:r>
        <w:rPr>
          <w:sz w:val="28"/>
        </w:rPr>
        <w:t xml:space="preserve"> </w:t>
      </w:r>
      <w:r>
        <w:rPr>
          <w:sz w:val="28"/>
        </w:rPr>
        <w:t>оценки</w:t>
      </w:r>
      <w:r>
        <w:rPr>
          <w:sz w:val="28"/>
        </w:rPr>
        <w:t xml:space="preserve"> </w:t>
      </w:r>
      <w:r>
        <w:rPr>
          <w:sz w:val="28"/>
        </w:rPr>
        <w:t>подлежит</w:t>
      </w:r>
      <w:r>
        <w:rPr>
          <w:sz w:val="28"/>
        </w:rPr>
        <w:t xml:space="preserve"> </w:t>
      </w:r>
      <w:r>
        <w:rPr>
          <w:sz w:val="28"/>
        </w:rPr>
        <w:t>сведения, содержащиеся в представленных документах</w:t>
      </w:r>
      <w:r>
        <w:rPr>
          <w:sz w:val="28"/>
        </w:rPr>
        <w:t xml:space="preserve">,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предметом</w:t>
      </w:r>
      <w:r>
        <w:rPr>
          <w:sz w:val="28"/>
        </w:rPr>
        <w:t xml:space="preserve"> </w:t>
      </w:r>
      <w:r>
        <w:rPr>
          <w:sz w:val="28"/>
        </w:rPr>
        <w:t>оценки</w:t>
      </w:r>
      <w:r>
        <w:rPr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 xml:space="preserve"> </w:t>
      </w:r>
      <w:r>
        <w:rPr>
          <w:sz w:val="28"/>
        </w:rPr>
        <w:t>достоверность и правильность указанной в представленных документах и материалах оценки количества и качества запасов полезных ископаемых и подземных вод в недрах, подготовленности месторождений или их отдельных частей к промышленному освоению, а также их промышленного значения</w:t>
      </w:r>
      <w:r>
        <w:rPr>
          <w:sz w:val="28"/>
        </w:rPr>
        <w:t>.</w:t>
      </w:r>
    </w:p>
    <w:p w14:paraId="CF00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 xml:space="preserve"> </w:t>
      </w:r>
      <w:r>
        <w:rPr>
          <w:sz w:val="28"/>
        </w:rPr>
        <w:t>заключение государственной экспертизы запасов полезных ископаемых и подземных вод, геологической информации о предоставляемых в пользование участках недр</w:t>
      </w:r>
      <w:r>
        <w:rPr>
          <w:sz w:val="28"/>
        </w:rPr>
        <w:t>.</w:t>
      </w:r>
    </w:p>
    <w:p w14:paraId="D0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рамках процедуры оценки заявитель представляет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документы и материалы по подсчету запасов полезных ископаемых и подземных вод, геологической информации о предоставляемых в пользование участках недр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D1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отчет по технико-экономическому обоснованию кондиций для подсчета запасов твердых полезных ископаемых в недрах</w:t>
      </w:r>
      <w:r>
        <w:rPr>
          <w:sz w:val="28"/>
        </w:rPr>
        <w:t>;</w:t>
      </w:r>
    </w:p>
    <w:p w14:paraId="D2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отчет по подсчету запасов питьевых, технических и минеральных подземных вод всех вовлекаемых в освоение и разрабатываемых месторождений вне зависимости от вида, количества, качества и направления использования подземных вод</w:t>
      </w:r>
      <w:r>
        <w:rPr>
          <w:sz w:val="28"/>
        </w:rPr>
        <w:t>;</w:t>
      </w:r>
    </w:p>
    <w:p w14:paraId="D3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отчет по подсчету запасов твердых полезных ископаемых всех вовлекаемых в освоение и разрабатываемых месторождений вне зависимости от вида, количества, качества и направления использования твердых полезных ископаемых</w:t>
      </w:r>
      <w:r>
        <w:rPr>
          <w:sz w:val="28"/>
        </w:rPr>
        <w:t>;</w:t>
      </w:r>
    </w:p>
    <w:p w14:paraId="D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отчет по переоценке запасов подземных вод, используемых для целей питьевого и хозяйственно-бытового водоснабжения или технического водоснабжения</w:t>
      </w:r>
      <w:r>
        <w:rPr>
          <w:sz w:val="28"/>
        </w:rPr>
        <w:t>;</w:t>
      </w:r>
    </w:p>
    <w:p w14:paraId="D5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отчет по подсчету запасов твердых полезных ископаемых всех выявленных месторождений твердых полезных ископаемых</w:t>
      </w:r>
      <w:r>
        <w:rPr>
          <w:sz w:val="28"/>
        </w:rPr>
        <w:t>;</w:t>
      </w:r>
    </w:p>
    <w:p w14:paraId="D6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отчет по списанию запасов твердых полезных ископаемых с государственного баланса запасов полезных ископаемых</w:t>
      </w:r>
      <w:r>
        <w:rPr>
          <w:sz w:val="28"/>
        </w:rPr>
        <w:t>;</w:t>
      </w:r>
    </w:p>
    <w:p w14:paraId="D7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отчет о геологической информации об участке недр, пригодном для строительства и эксплуатации подземного сооружения</w:t>
      </w:r>
      <w:r>
        <w:rPr>
          <w:sz w:val="28"/>
        </w:rPr>
        <w:t>;</w:t>
      </w:r>
    </w:p>
    <w:p w14:paraId="D8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отчет по оперативному изменению состояния запасов твердых полезных ископаемых по результатам геологоразведочных, добычных работ и переоценки этих запасов</w:t>
      </w:r>
      <w:r>
        <w:rPr>
          <w:sz w:val="28"/>
        </w:rPr>
        <w:t>;</w:t>
      </w:r>
    </w:p>
    <w:p w14:paraId="D9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отчет по оценке запасов подземных вод, используемых для целей питьевого и хозяйственно-бытового водоснабжения или технического водоснабжения</w:t>
      </w:r>
      <w:r>
        <w:rPr>
          <w:sz w:val="28"/>
        </w:rPr>
        <w:t>;</w:t>
      </w:r>
    </w:p>
    <w:p w14:paraId="D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технико-экономическое обоснование постоянных разведочных кондиций для подсчета запасов твердых полезных ископаемых</w:t>
      </w:r>
      <w:r>
        <w:rPr>
          <w:sz w:val="28"/>
        </w:rPr>
        <w:t>;</w:t>
      </w:r>
    </w:p>
    <w:p w14:paraId="DB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отчет по списанию запасов подземных вод, используемых для целей питьевого и хозяйственно-бытового водоснабжения или технического водоснабжения</w:t>
      </w:r>
      <w:r>
        <w:rPr>
          <w:sz w:val="28"/>
        </w:rPr>
        <w:t>.</w:t>
      </w:r>
    </w:p>
    <w:p w14:paraId="DC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Процедура проводится в срок, не превышающий</w:t>
      </w:r>
      <w:r>
        <w:rPr>
          <w:sz w:val="28"/>
        </w:rPr>
        <w:t xml:space="preserve"> </w:t>
      </w:r>
      <w:r>
        <w:rPr>
          <w:sz w:val="28"/>
        </w:rPr>
        <w:t>25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>. Срок исчисляется с даты завершения административной процедуры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»</w:t>
      </w:r>
      <w:r>
        <w:rPr>
          <w:sz w:val="28"/>
        </w:rPr>
        <w:t>.</w:t>
      </w:r>
    </w:p>
    <w:p w14:paraId="DD00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DE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DF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(сведения), представленные заявителем, не противоречат документам (сведениям), полученным в рамках межведомственного информационного взаимодействия</w:t>
      </w:r>
      <w:r>
        <w:rPr>
          <w:sz w:val="28"/>
        </w:rPr>
        <w:t>;</w:t>
      </w:r>
    </w:p>
    <w:p w14:paraId="E0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достоверную и неискаженную информацию</w:t>
      </w:r>
      <w:r>
        <w:rPr>
          <w:sz w:val="28"/>
        </w:rPr>
        <w:t>.</w:t>
      </w:r>
    </w:p>
    <w:p w14:paraId="E100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E2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E300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E4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E5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,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заключение государственной экспертизы запасов полезных ископаемых и подземных вод</w:t>
      </w:r>
      <w:r>
        <w:rPr>
          <w:sz w:val="28"/>
        </w:rPr>
        <w:t>;</w:t>
      </w:r>
    </w:p>
    <w:p w14:paraId="E6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,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мотивированный отказ в письменной форме</w:t>
      </w:r>
      <w:r>
        <w:rPr>
          <w:sz w:val="28"/>
        </w:rPr>
        <w:t>.</w:t>
      </w:r>
    </w:p>
    <w:p w14:paraId="E7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E8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E900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EA000000">
      <w:pPr>
        <w:pStyle w:val="Style_4"/>
        <w:keepNext w:val="1"/>
        <w:numPr>
          <w:ilvl w:val="0"/>
          <w:numId w:val="3"/>
        </w:numPr>
        <w:ind w:hanging="357" w:left="357"/>
        <w:jc w:val="center"/>
        <w:outlineLvl w:val="1"/>
        <w:rPr>
          <w:b w:val="1"/>
          <w:sz w:val="28"/>
        </w:rPr>
      </w:pPr>
    </w:p>
    <w:p w14:paraId="EB00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EC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33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ED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EE00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заключение государственной экспертизы запасов полезных ископаемых и подземных вод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в форме электронного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EF00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мотивированный отказ в письменной форме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в форме электронного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F000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F100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 об утверждении заключения государственной экспертизы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наименование документа(ов)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регистрационный номер</w:t>
      </w:r>
      <w:r>
        <w:rPr>
          <w:sz w:val="28"/>
        </w:rPr>
        <w:t>.</w:t>
      </w:r>
    </w:p>
    <w:p w14:paraId="F2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представление заявителем недостоверных документов (сведений)</w:t>
      </w:r>
      <w:r>
        <w:rPr>
          <w:sz w:val="28"/>
        </w:rPr>
        <w:t>.</w:t>
      </w:r>
    </w:p>
    <w:p w14:paraId="F3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F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F5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приостановление предоставления Услуги</w:t>
      </w:r>
      <w:r>
        <w:rPr>
          <w:sz w:val="28"/>
        </w:rPr>
        <w:t>;</w:t>
      </w:r>
    </w:p>
    <w:p w14:paraId="F6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оценка заявителя (объекта, принадлежащего заявителю)</w:t>
      </w:r>
      <w:r>
        <w:rPr>
          <w:sz w:val="28"/>
        </w:rPr>
        <w:t>;</w:t>
      </w:r>
    </w:p>
    <w:p w14:paraId="F7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F8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F9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FA00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FB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Регионального портала</w:t>
      </w:r>
      <w:r>
        <w:rPr>
          <w:sz w:val="28"/>
        </w:rPr>
        <w:t>.</w:t>
      </w:r>
    </w:p>
    <w:p w14:paraId="FC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FD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личность лица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>)</w:t>
      </w:r>
      <w:r>
        <w:rPr>
          <w:sz w:val="28"/>
        </w:rPr>
        <w:t>;</w:t>
      </w:r>
    </w:p>
    <w:p w14:paraId="FE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полномочия представителя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доверенность на представление интересов индивидуального предпринимателя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>)</w:t>
      </w:r>
      <w:r>
        <w:rPr>
          <w:sz w:val="28"/>
        </w:rPr>
        <w:t>.</w:t>
      </w:r>
    </w:p>
    <w:p w14:paraId="FF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документы, подтверждающие внесение платы за предоставление Услуги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платежное поручение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00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01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02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почтовой связи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03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04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>.</w:t>
      </w:r>
    </w:p>
    <w:p w14:paraId="05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представление заявителем недостоверных документов (сведений)</w:t>
      </w:r>
      <w:r>
        <w:rPr>
          <w:sz w:val="28"/>
        </w:rPr>
        <w:t>.</w:t>
      </w:r>
    </w:p>
    <w:p w14:paraId="06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07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08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Приостановление предоставления Услуги</w:t>
      </w:r>
      <w:r>
        <w:rPr>
          <w:b w:val="1"/>
          <w:sz w:val="28"/>
        </w:rPr>
        <w:t xml:space="preserve"> </w:t>
      </w:r>
    </w:p>
    <w:p w14:paraId="09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приостанавливает предоставление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0A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непредставление документов, являющихся необходимыми для предоставления Услуги</w:t>
      </w:r>
      <w:r>
        <w:rPr>
          <w:sz w:val="28"/>
        </w:rPr>
        <w:t>;</w:t>
      </w:r>
    </w:p>
    <w:p w14:paraId="0B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непредставление заявителем необходимых документов и сведений, либо представление недостоверных сведений</w:t>
      </w:r>
      <w:r>
        <w:rPr>
          <w:sz w:val="28"/>
        </w:rPr>
        <w:t>.</w:t>
      </w:r>
    </w:p>
    <w:p w14:paraId="0C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Сотрудник</w:t>
      </w:r>
      <w:r>
        <w:rPr>
          <w:sz w:val="28"/>
        </w:rPr>
        <w:t xml:space="preserve"> </w:t>
      </w:r>
      <w:r>
        <w:rPr>
          <w:sz w:val="28"/>
        </w:rPr>
        <w:t>Органа власти</w:t>
      </w:r>
      <w:r>
        <w:rPr>
          <w:sz w:val="28"/>
        </w:rPr>
        <w:t xml:space="preserve"> уведомляет заявителя о приостановлении предоставления </w:t>
      </w:r>
      <w:r>
        <w:rPr>
          <w:sz w:val="28"/>
        </w:rPr>
        <w:t>У</w:t>
      </w:r>
      <w:r>
        <w:rPr>
          <w:sz w:val="28"/>
        </w:rPr>
        <w:t>слуги с указанием оснований приостановления</w:t>
      </w:r>
      <w:r>
        <w:rPr>
          <w:sz w:val="28"/>
        </w:rPr>
        <w:t>. До устранения причин, послуживших основанием для при</w:t>
      </w:r>
      <w:r>
        <w:rPr>
          <w:sz w:val="28"/>
        </w:rPr>
        <w:t>остановления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сотрудники </w:t>
      </w:r>
      <w:r>
        <w:rPr>
          <w:sz w:val="28"/>
        </w:rPr>
        <w:t>Органа власти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>дминистративных действий не осуществляют.</w:t>
      </w:r>
    </w:p>
    <w:p w14:paraId="0D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возобновляет предоставление Услуги при наличии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представление заявителем предусмотренного комплекта документов в полном объеме</w:t>
      </w:r>
      <w:r>
        <w:rPr>
          <w:sz w:val="28"/>
        </w:rPr>
        <w:t>.</w:t>
      </w:r>
    </w:p>
    <w:p w14:paraId="0E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Оценка заявителя (объекта, принадлежащего заявителю)</w:t>
      </w:r>
      <w:r>
        <w:rPr>
          <w:b w:val="1"/>
          <w:sz w:val="28"/>
        </w:rPr>
        <w:t xml:space="preserve"> </w:t>
      </w:r>
    </w:p>
    <w:p w14:paraId="0F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Для получения Услуги необходимо проведение </w:t>
      </w:r>
      <w:r>
        <w:rPr>
          <w:sz w:val="28"/>
        </w:rPr>
        <w:t>процедуры оценки заявителя (объекта, принадлежащего заявителю).</w:t>
      </w:r>
      <w:r>
        <w:rPr>
          <w:sz w:val="28"/>
        </w:rPr>
        <w:t xml:space="preserve"> </w:t>
      </w:r>
    </w:p>
    <w:p w14:paraId="10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Вид процедуры оценки </w:t>
      </w:r>
      <w:r>
        <w:rPr>
          <w:sz w:val="28"/>
        </w:rPr>
        <w:t xml:space="preserve">– </w:t>
      </w:r>
      <w:r>
        <w:rPr>
          <w:sz w:val="28"/>
        </w:rPr>
        <w:t>документарная оценка соответствия обязательным требованиям</w:t>
      </w:r>
      <w:r>
        <w:rPr>
          <w:sz w:val="28"/>
        </w:rPr>
        <w:t>.</w:t>
      </w:r>
    </w:p>
    <w:p w14:paraId="11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Процедуре</w:t>
      </w:r>
      <w:r>
        <w:rPr>
          <w:sz w:val="28"/>
        </w:rPr>
        <w:t xml:space="preserve"> </w:t>
      </w:r>
      <w:r>
        <w:rPr>
          <w:sz w:val="28"/>
        </w:rPr>
        <w:t>оценки</w:t>
      </w:r>
      <w:r>
        <w:rPr>
          <w:sz w:val="28"/>
        </w:rPr>
        <w:t xml:space="preserve"> </w:t>
      </w:r>
      <w:r>
        <w:rPr>
          <w:sz w:val="28"/>
        </w:rPr>
        <w:t>подлежит</w:t>
      </w:r>
      <w:r>
        <w:rPr>
          <w:sz w:val="28"/>
        </w:rPr>
        <w:t xml:space="preserve"> </w:t>
      </w:r>
      <w:r>
        <w:rPr>
          <w:sz w:val="28"/>
        </w:rPr>
        <w:t>сведения, содержащиеся в представленных документах</w:t>
      </w:r>
      <w:r>
        <w:rPr>
          <w:sz w:val="28"/>
        </w:rPr>
        <w:t xml:space="preserve">,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предметом</w:t>
      </w:r>
      <w:r>
        <w:rPr>
          <w:sz w:val="28"/>
        </w:rPr>
        <w:t xml:space="preserve"> </w:t>
      </w:r>
      <w:r>
        <w:rPr>
          <w:sz w:val="28"/>
        </w:rPr>
        <w:t>оценки</w:t>
      </w:r>
      <w:r>
        <w:rPr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 xml:space="preserve"> </w:t>
      </w:r>
      <w:r>
        <w:rPr>
          <w:sz w:val="28"/>
        </w:rPr>
        <w:t>достоверность и правильность указанной в представленных документах и материалах оценки количества и качества запасов полезных ископаемых и подземных вод в недрах, подготовленности месторождений или их отдельных частей к промышленному освоению, а также их промышленного значения</w:t>
      </w:r>
      <w:r>
        <w:rPr>
          <w:sz w:val="28"/>
        </w:rPr>
        <w:t>.</w:t>
      </w:r>
    </w:p>
    <w:p w14:paraId="12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 xml:space="preserve"> </w:t>
      </w:r>
      <w:r>
        <w:rPr>
          <w:sz w:val="28"/>
        </w:rPr>
        <w:t>заключение государственной экспертизы запасов полезных ископаемых и подземных вод, геологической информации о предоставляемых в пользование участках недр</w:t>
      </w:r>
      <w:r>
        <w:rPr>
          <w:sz w:val="28"/>
        </w:rPr>
        <w:t>.</w:t>
      </w:r>
    </w:p>
    <w:p w14:paraId="13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рамках процедуры оценки заявитель представляет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документы и материалы по подсчету запасов полезных ископаемых и подземных вод, геологической информации о предоставляемых в пользование участках недр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14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отчет по технико-экономическому обоснованию кондиций для подсчета запасов твердых полезных ископаемых в недрах</w:t>
      </w:r>
      <w:r>
        <w:rPr>
          <w:sz w:val="28"/>
        </w:rPr>
        <w:t>;</w:t>
      </w:r>
    </w:p>
    <w:p w14:paraId="15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отчет по подсчету запасов питьевых, технических и минеральных подземных вод всех вовлекаемых в освоение и разрабатываемых месторождений вне зависимости от вида, количества, качества и направления использования подземных вод</w:t>
      </w:r>
      <w:r>
        <w:rPr>
          <w:sz w:val="28"/>
        </w:rPr>
        <w:t>;</w:t>
      </w:r>
    </w:p>
    <w:p w14:paraId="16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отчет по подсчету запасов твердых полезных ископаемых всех вовлекаемых в освоение и разрабатываемых месторождений вне зависимости от вида, количества, качества и направления использования твердых полезных ископаемых</w:t>
      </w:r>
      <w:r>
        <w:rPr>
          <w:sz w:val="28"/>
        </w:rPr>
        <w:t>;</w:t>
      </w:r>
    </w:p>
    <w:p w14:paraId="17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отчет по переоценке запасов подземных вод, используемых для целей питьевого и хозяйственно-бытового водоснабжения или технического водоснабжения</w:t>
      </w:r>
      <w:r>
        <w:rPr>
          <w:sz w:val="28"/>
        </w:rPr>
        <w:t>;</w:t>
      </w:r>
    </w:p>
    <w:p w14:paraId="18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отчет по подсчету запасов твердых полезных ископаемых всех выявленных месторождений твердых полезных ископаемых</w:t>
      </w:r>
      <w:r>
        <w:rPr>
          <w:sz w:val="28"/>
        </w:rPr>
        <w:t>;</w:t>
      </w:r>
    </w:p>
    <w:p w14:paraId="19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отчет по списанию запасов твердых полезных ископаемых с государственного баланса запасов полезных ископаемых</w:t>
      </w:r>
      <w:r>
        <w:rPr>
          <w:sz w:val="28"/>
        </w:rPr>
        <w:t>;</w:t>
      </w:r>
    </w:p>
    <w:p w14:paraId="1A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отчет о геологической информации об участке недр, пригодном для строительства и эксплуатации подземного сооружения</w:t>
      </w:r>
      <w:r>
        <w:rPr>
          <w:sz w:val="28"/>
        </w:rPr>
        <w:t>;</w:t>
      </w:r>
    </w:p>
    <w:p w14:paraId="1B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отчет по оперативному изменению состояния запасов твердых полезных ископаемых по результатам геологоразведочных, добычных работ и переоценки этих запасов</w:t>
      </w:r>
      <w:r>
        <w:rPr>
          <w:sz w:val="28"/>
        </w:rPr>
        <w:t>;</w:t>
      </w:r>
    </w:p>
    <w:p w14:paraId="1C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отчет по оценке запасов подземных вод, используемых для целей питьевого и хозяйственно-бытового водоснабжения или технического водоснабжения</w:t>
      </w:r>
      <w:r>
        <w:rPr>
          <w:sz w:val="28"/>
        </w:rPr>
        <w:t>;</w:t>
      </w:r>
    </w:p>
    <w:p w14:paraId="1D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технико-экономическое обоснование постоянных разведочных кондиций для подсчета запасов твердых полезных ископаемых</w:t>
      </w:r>
      <w:r>
        <w:rPr>
          <w:sz w:val="28"/>
        </w:rPr>
        <w:t>;</w:t>
      </w:r>
    </w:p>
    <w:p w14:paraId="1E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отчет по списанию запасов подземных вод, используемых для целей питьевого и хозяйственно-бытового водоснабжения или технического водоснабжения</w:t>
      </w:r>
      <w:r>
        <w:rPr>
          <w:sz w:val="28"/>
        </w:rPr>
        <w:t>.</w:t>
      </w:r>
    </w:p>
    <w:p w14:paraId="1F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Процедура проводится в срок, не превышающий</w:t>
      </w:r>
      <w:r>
        <w:rPr>
          <w:sz w:val="28"/>
        </w:rPr>
        <w:t xml:space="preserve"> </w:t>
      </w:r>
      <w:r>
        <w:rPr>
          <w:sz w:val="28"/>
        </w:rPr>
        <w:t>25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>. Срок исчисляется с даты завершения административной процедуры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»</w:t>
      </w:r>
      <w:r>
        <w:rPr>
          <w:sz w:val="28"/>
        </w:rPr>
        <w:t>.</w:t>
      </w:r>
    </w:p>
    <w:p w14:paraId="20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21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22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полномочия представителя заявителя, является действующим</w:t>
      </w:r>
      <w:r>
        <w:rPr>
          <w:sz w:val="28"/>
        </w:rPr>
        <w:t>;</w:t>
      </w:r>
    </w:p>
    <w:p w14:paraId="23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достоверную и неискаженную информацию</w:t>
      </w:r>
      <w:r>
        <w:rPr>
          <w:sz w:val="28"/>
        </w:rPr>
        <w:t>.</w:t>
      </w:r>
    </w:p>
    <w:p w14:paraId="2401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25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26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27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28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,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заключение государственной экспертизы запасов полезных ископаемых и подземных вод</w:t>
      </w:r>
      <w:r>
        <w:rPr>
          <w:sz w:val="28"/>
        </w:rPr>
        <w:t>;</w:t>
      </w:r>
    </w:p>
    <w:p w14:paraId="29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,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мотивированный отказ в письменной форме</w:t>
      </w:r>
      <w:r>
        <w:rPr>
          <w:sz w:val="28"/>
        </w:rPr>
        <w:t>.</w:t>
      </w:r>
    </w:p>
    <w:p w14:paraId="2A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2B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2C01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2D010000">
      <w:pPr>
        <w:pStyle w:val="Style_4"/>
        <w:keepNext w:val="1"/>
        <w:numPr>
          <w:ilvl w:val="0"/>
          <w:numId w:val="3"/>
        </w:numPr>
        <w:ind w:hanging="357" w:left="357"/>
        <w:jc w:val="center"/>
        <w:outlineLvl w:val="1"/>
        <w:rPr>
          <w:b w:val="1"/>
          <w:sz w:val="28"/>
        </w:rPr>
      </w:pPr>
    </w:p>
    <w:p w14:paraId="2E01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2F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33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30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31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заключение государственной экспертизы запасов полезных ископаемых и подземных вод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в форме электронного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32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мотивированный отказ в письменной форме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в форме электронного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3301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3401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 об утверждении заключения государственной экспертизы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наименование документа(ов)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регистрационный номер</w:t>
      </w:r>
      <w:r>
        <w:rPr>
          <w:sz w:val="28"/>
        </w:rPr>
        <w:t>.</w:t>
      </w:r>
    </w:p>
    <w:p w14:paraId="35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представление заявителем недостоверных документов (сведений)</w:t>
      </w:r>
      <w:r>
        <w:rPr>
          <w:sz w:val="28"/>
        </w:rPr>
        <w:t>.</w:t>
      </w:r>
    </w:p>
    <w:p w14:paraId="36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37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38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приостановление предоставления Услуги</w:t>
      </w:r>
      <w:r>
        <w:rPr>
          <w:sz w:val="28"/>
        </w:rPr>
        <w:t>;</w:t>
      </w:r>
    </w:p>
    <w:p w14:paraId="39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оценка заявителя (объекта, принадлежащего заявителю)</w:t>
      </w:r>
      <w:r>
        <w:rPr>
          <w:sz w:val="28"/>
        </w:rPr>
        <w:t>;</w:t>
      </w:r>
    </w:p>
    <w:p w14:paraId="3A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3B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3C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3D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3E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Регионального портала</w:t>
      </w:r>
      <w:r>
        <w:rPr>
          <w:sz w:val="28"/>
        </w:rPr>
        <w:t>.</w:t>
      </w:r>
    </w:p>
    <w:p w14:paraId="3F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40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документы, подтверждающие внесение платы за предоставление Услуги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платежное поручение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41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42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43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почтовой связи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44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45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>.</w:t>
      </w:r>
    </w:p>
    <w:p w14:paraId="46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47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48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49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Приостановление предоставления Услуги</w:t>
      </w:r>
      <w:r>
        <w:rPr>
          <w:b w:val="1"/>
          <w:sz w:val="28"/>
        </w:rPr>
        <w:t xml:space="preserve"> </w:t>
      </w:r>
    </w:p>
    <w:p w14:paraId="4A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приостанавливает предоставление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4B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непредставление документов, являющихся необходимыми для предоставления Услуги</w:t>
      </w:r>
      <w:r>
        <w:rPr>
          <w:sz w:val="28"/>
        </w:rPr>
        <w:t>;</w:t>
      </w:r>
    </w:p>
    <w:p w14:paraId="4C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непредставление заявителем необходимых документов и сведений, либо представление недостоверных сведений</w:t>
      </w:r>
      <w:r>
        <w:rPr>
          <w:sz w:val="28"/>
        </w:rPr>
        <w:t>.</w:t>
      </w:r>
    </w:p>
    <w:p w14:paraId="4D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Сотрудник</w:t>
      </w:r>
      <w:r>
        <w:rPr>
          <w:sz w:val="28"/>
        </w:rPr>
        <w:t xml:space="preserve"> </w:t>
      </w:r>
      <w:r>
        <w:rPr>
          <w:sz w:val="28"/>
        </w:rPr>
        <w:t>Органа власти</w:t>
      </w:r>
      <w:r>
        <w:rPr>
          <w:sz w:val="28"/>
        </w:rPr>
        <w:t xml:space="preserve"> уведомляет заявителя о приостановлении предоставления </w:t>
      </w:r>
      <w:r>
        <w:rPr>
          <w:sz w:val="28"/>
        </w:rPr>
        <w:t>У</w:t>
      </w:r>
      <w:r>
        <w:rPr>
          <w:sz w:val="28"/>
        </w:rPr>
        <w:t>слуги с указанием оснований приостановления</w:t>
      </w:r>
      <w:r>
        <w:rPr>
          <w:sz w:val="28"/>
        </w:rPr>
        <w:t>. До устранения причин, послуживших основанием для при</w:t>
      </w:r>
      <w:r>
        <w:rPr>
          <w:sz w:val="28"/>
        </w:rPr>
        <w:t>остановления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сотрудники </w:t>
      </w:r>
      <w:r>
        <w:rPr>
          <w:sz w:val="28"/>
        </w:rPr>
        <w:t>Органа власти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>дминистративных действий не осуществляют.</w:t>
      </w:r>
    </w:p>
    <w:p w14:paraId="4E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возобновляет предоставление Услуги при наличии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представление заявителем предусмотренного комплекта документов в полном объеме</w:t>
      </w:r>
      <w:r>
        <w:rPr>
          <w:sz w:val="28"/>
        </w:rPr>
        <w:t>.</w:t>
      </w:r>
    </w:p>
    <w:p w14:paraId="4F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Оценка заявителя (объекта, принадлежащего заявителю)</w:t>
      </w:r>
      <w:r>
        <w:rPr>
          <w:b w:val="1"/>
          <w:sz w:val="28"/>
        </w:rPr>
        <w:t xml:space="preserve"> </w:t>
      </w:r>
    </w:p>
    <w:p w14:paraId="50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Для получения Услуги необходимо проведение </w:t>
      </w:r>
      <w:r>
        <w:rPr>
          <w:sz w:val="28"/>
        </w:rPr>
        <w:t>процедуры оценки заявителя (объекта, принадлежащего заявителю).</w:t>
      </w:r>
      <w:r>
        <w:rPr>
          <w:sz w:val="28"/>
        </w:rPr>
        <w:t xml:space="preserve"> </w:t>
      </w:r>
    </w:p>
    <w:p w14:paraId="51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Вид процедуры оценки </w:t>
      </w:r>
      <w:r>
        <w:rPr>
          <w:sz w:val="28"/>
        </w:rPr>
        <w:t xml:space="preserve">– </w:t>
      </w:r>
      <w:r>
        <w:rPr>
          <w:sz w:val="28"/>
        </w:rPr>
        <w:t>документарная оценка соответствия обязательным требованиям</w:t>
      </w:r>
      <w:r>
        <w:rPr>
          <w:sz w:val="28"/>
        </w:rPr>
        <w:t>.</w:t>
      </w:r>
    </w:p>
    <w:p w14:paraId="52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Процедуре</w:t>
      </w:r>
      <w:r>
        <w:rPr>
          <w:sz w:val="28"/>
        </w:rPr>
        <w:t xml:space="preserve"> </w:t>
      </w:r>
      <w:r>
        <w:rPr>
          <w:sz w:val="28"/>
        </w:rPr>
        <w:t>оценки</w:t>
      </w:r>
      <w:r>
        <w:rPr>
          <w:sz w:val="28"/>
        </w:rPr>
        <w:t xml:space="preserve"> </w:t>
      </w:r>
      <w:r>
        <w:rPr>
          <w:sz w:val="28"/>
        </w:rPr>
        <w:t>подлежит</w:t>
      </w:r>
      <w:r>
        <w:rPr>
          <w:sz w:val="28"/>
        </w:rPr>
        <w:t xml:space="preserve"> </w:t>
      </w:r>
      <w:r>
        <w:rPr>
          <w:sz w:val="28"/>
        </w:rPr>
        <w:t>сведения, содержащиеся в представленных документах</w:t>
      </w:r>
      <w:r>
        <w:rPr>
          <w:sz w:val="28"/>
        </w:rPr>
        <w:t xml:space="preserve">,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предметом</w:t>
      </w:r>
      <w:r>
        <w:rPr>
          <w:sz w:val="28"/>
        </w:rPr>
        <w:t xml:space="preserve"> </w:t>
      </w:r>
      <w:r>
        <w:rPr>
          <w:sz w:val="28"/>
        </w:rPr>
        <w:t>оценки</w:t>
      </w:r>
      <w:r>
        <w:rPr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 xml:space="preserve"> </w:t>
      </w:r>
      <w:r>
        <w:rPr>
          <w:sz w:val="28"/>
        </w:rPr>
        <w:t>достоверность и правильность указанной в представленных документах и материалах оценки количества и качества запасов полезных ископаемых и подземных вод в недрах, подготовленности месторождений или их отдельных частей к промышленному освоению, а также их промышленного значения</w:t>
      </w:r>
      <w:r>
        <w:rPr>
          <w:sz w:val="28"/>
        </w:rPr>
        <w:t>.</w:t>
      </w:r>
    </w:p>
    <w:p w14:paraId="53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 xml:space="preserve"> </w:t>
      </w:r>
      <w:r>
        <w:rPr>
          <w:sz w:val="28"/>
        </w:rPr>
        <w:t>заключение государственной экспертизы запасов полезных ископаемых и подземных вод, геологической информации о предоставляемых в пользование участках недр</w:t>
      </w:r>
      <w:r>
        <w:rPr>
          <w:sz w:val="28"/>
        </w:rPr>
        <w:t>.</w:t>
      </w:r>
    </w:p>
    <w:p w14:paraId="54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рамках процедуры оценки заявитель представляет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документы и материалы по подсчету запасов полезных ископаемых и подземных вод, геологической информации о предоставляемых в пользование участках недр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55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отчет по технико-экономическому обоснованию кондиций для подсчета запасов твердых полезных ископаемых в недрах</w:t>
      </w:r>
      <w:r>
        <w:rPr>
          <w:sz w:val="28"/>
        </w:rPr>
        <w:t>;</w:t>
      </w:r>
    </w:p>
    <w:p w14:paraId="56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отчет по подсчету запасов питьевых, технических и минеральных подземных вод всех вовлекаемых в освоение и разрабатываемых месторождений вне зависимости от вида, количества, качества и направления использования подземных вод</w:t>
      </w:r>
      <w:r>
        <w:rPr>
          <w:sz w:val="28"/>
        </w:rPr>
        <w:t>;</w:t>
      </w:r>
    </w:p>
    <w:p w14:paraId="57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отчет по подсчету запасов твердых полезных ископаемых всех вовлекаемых в освоение и разрабатываемых месторождений вне зависимости от вида, количества, качества и направления использования твердых полезных ископаемых</w:t>
      </w:r>
      <w:r>
        <w:rPr>
          <w:sz w:val="28"/>
        </w:rPr>
        <w:t>;</w:t>
      </w:r>
    </w:p>
    <w:p w14:paraId="58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отчет по переоценке запасов подземных вод, используемых для целей питьевого и хозяйственно-бытового водоснабжения или технического водоснабжения</w:t>
      </w:r>
      <w:r>
        <w:rPr>
          <w:sz w:val="28"/>
        </w:rPr>
        <w:t>;</w:t>
      </w:r>
    </w:p>
    <w:p w14:paraId="59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отчет по подсчету запасов твердых полезных ископаемых всех выявленных месторождений твердых полезных ископаемых</w:t>
      </w:r>
      <w:r>
        <w:rPr>
          <w:sz w:val="28"/>
        </w:rPr>
        <w:t>;</w:t>
      </w:r>
    </w:p>
    <w:p w14:paraId="5A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отчет по списанию запасов твердых полезных ископаемых с государственного баланса запасов полезных ископаемых</w:t>
      </w:r>
      <w:r>
        <w:rPr>
          <w:sz w:val="28"/>
        </w:rPr>
        <w:t>;</w:t>
      </w:r>
    </w:p>
    <w:p w14:paraId="5B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отчет о геологической информации об участке недр, пригодном для строительства и эксплуатации подземного сооружения</w:t>
      </w:r>
      <w:r>
        <w:rPr>
          <w:sz w:val="28"/>
        </w:rPr>
        <w:t>;</w:t>
      </w:r>
    </w:p>
    <w:p w14:paraId="5C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отчет по оперативному изменению состояния запасов твердых полезных ископаемых по результатам геологоразведочных, добычных работ и переоценки этих запасов</w:t>
      </w:r>
      <w:r>
        <w:rPr>
          <w:sz w:val="28"/>
        </w:rPr>
        <w:t>;</w:t>
      </w:r>
    </w:p>
    <w:p w14:paraId="5D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отчет по оценке запасов подземных вод, используемых для целей питьевого и хозяйственно-бытового водоснабжения или технического водоснабжения</w:t>
      </w:r>
      <w:r>
        <w:rPr>
          <w:sz w:val="28"/>
        </w:rPr>
        <w:t>;</w:t>
      </w:r>
    </w:p>
    <w:p w14:paraId="5E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технико-экономическое обоснование постоянных разведочных кондиций для подсчета запасов твердых полезных ископаемых</w:t>
      </w:r>
      <w:r>
        <w:rPr>
          <w:sz w:val="28"/>
        </w:rPr>
        <w:t>;</w:t>
      </w:r>
    </w:p>
    <w:p w14:paraId="5F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отчет по списанию запасов подземных вод, используемых для целей питьевого и хозяйственно-бытового водоснабжения или технического водоснабжения</w:t>
      </w:r>
      <w:r>
        <w:rPr>
          <w:sz w:val="28"/>
        </w:rPr>
        <w:t>.</w:t>
      </w:r>
    </w:p>
    <w:p w14:paraId="60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Процедура проводится в срок, не превышающий</w:t>
      </w:r>
      <w:r>
        <w:rPr>
          <w:sz w:val="28"/>
        </w:rPr>
        <w:t xml:space="preserve"> </w:t>
      </w:r>
      <w:r>
        <w:rPr>
          <w:sz w:val="28"/>
        </w:rPr>
        <w:t>25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>. Срок исчисляется с даты завершения административной процедуры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»</w:t>
      </w:r>
      <w:r>
        <w:rPr>
          <w:sz w:val="28"/>
        </w:rPr>
        <w:t>.</w:t>
      </w:r>
    </w:p>
    <w:p w14:paraId="61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62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63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(сведения), представленные заявителем, не противоречат документам (сведениям), полученным в рамках межведомственного информационного взаимодействия</w:t>
      </w:r>
      <w:r>
        <w:rPr>
          <w:sz w:val="28"/>
        </w:rPr>
        <w:t>;</w:t>
      </w:r>
    </w:p>
    <w:p w14:paraId="64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достоверную и неискаженную информацию</w:t>
      </w:r>
      <w:r>
        <w:rPr>
          <w:sz w:val="28"/>
        </w:rPr>
        <w:t>.</w:t>
      </w:r>
    </w:p>
    <w:p w14:paraId="6501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66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67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68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69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,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заключение государственной экспертизы запасов полезных ископаемых и подземных вод</w:t>
      </w:r>
      <w:r>
        <w:rPr>
          <w:sz w:val="28"/>
        </w:rPr>
        <w:t>;</w:t>
      </w:r>
    </w:p>
    <w:p w14:paraId="6A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,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мотивированный отказ в письменной форме</w:t>
      </w:r>
      <w:r>
        <w:rPr>
          <w:sz w:val="28"/>
        </w:rPr>
        <w:t>.</w:t>
      </w:r>
    </w:p>
    <w:p w14:paraId="6B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6C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6D01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6E010000">
      <w:pPr>
        <w:pStyle w:val="Style_4"/>
        <w:keepNext w:val="1"/>
        <w:numPr>
          <w:ilvl w:val="0"/>
          <w:numId w:val="3"/>
        </w:numPr>
        <w:ind w:hanging="357" w:left="357"/>
        <w:jc w:val="center"/>
        <w:outlineLvl w:val="1"/>
        <w:rPr>
          <w:b w:val="1"/>
          <w:sz w:val="28"/>
        </w:rPr>
      </w:pPr>
    </w:p>
    <w:p w14:paraId="6F01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70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33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71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72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заключение государственной экспертизы запасов полезных ископаемых и подземных вод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в форме электронного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73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мотивированный отказ в письменной форме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в форме электронного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7401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7501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 об утверждении заключения государственной экспертизы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наименование документа(ов)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регистрационный номер</w:t>
      </w:r>
      <w:r>
        <w:rPr>
          <w:sz w:val="28"/>
        </w:rPr>
        <w:t>.</w:t>
      </w:r>
    </w:p>
    <w:p w14:paraId="76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представление заявителем недостоверных документов (сведений)</w:t>
      </w:r>
      <w:r>
        <w:rPr>
          <w:sz w:val="28"/>
        </w:rPr>
        <w:t>.</w:t>
      </w:r>
    </w:p>
    <w:p w14:paraId="77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78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79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приостановление предоставления Услуги</w:t>
      </w:r>
      <w:r>
        <w:rPr>
          <w:sz w:val="28"/>
        </w:rPr>
        <w:t>;</w:t>
      </w:r>
    </w:p>
    <w:p w14:paraId="7A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оценка заявителя (объекта, принадлежащего заявителю)</w:t>
      </w:r>
      <w:r>
        <w:rPr>
          <w:sz w:val="28"/>
        </w:rPr>
        <w:t>;</w:t>
      </w:r>
    </w:p>
    <w:p w14:paraId="7B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7C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7D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7E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7F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Регионального портала</w:t>
      </w:r>
      <w:r>
        <w:rPr>
          <w:sz w:val="28"/>
        </w:rPr>
        <w:t>.</w:t>
      </w:r>
    </w:p>
    <w:p w14:paraId="80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документы, подтверждающие полномочия представителя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документ, подтверждающий полномочия представителя юридического лица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>)</w:t>
      </w:r>
      <w:r>
        <w:rPr>
          <w:sz w:val="28"/>
        </w:rPr>
        <w:t>.</w:t>
      </w:r>
    </w:p>
    <w:p w14:paraId="81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документы, подтверждающие внесение платы за предоставление Услуги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платежное поручение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82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83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84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почтовой связи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85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86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>.</w:t>
      </w:r>
    </w:p>
    <w:p w14:paraId="87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88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89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8A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Приостановление предоставления Услуги</w:t>
      </w:r>
      <w:r>
        <w:rPr>
          <w:b w:val="1"/>
          <w:sz w:val="28"/>
        </w:rPr>
        <w:t xml:space="preserve"> </w:t>
      </w:r>
    </w:p>
    <w:p w14:paraId="8B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приостанавливает предоставление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8C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непредставление документов, являющихся необходимыми для предоставления Услуги</w:t>
      </w:r>
      <w:r>
        <w:rPr>
          <w:sz w:val="28"/>
        </w:rPr>
        <w:t>;</w:t>
      </w:r>
    </w:p>
    <w:p w14:paraId="8D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непредставление заявителем необходимых документов и сведений, либо представление недостоверных сведений</w:t>
      </w:r>
      <w:r>
        <w:rPr>
          <w:sz w:val="28"/>
        </w:rPr>
        <w:t>.</w:t>
      </w:r>
    </w:p>
    <w:p w14:paraId="8E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Сотрудник</w:t>
      </w:r>
      <w:r>
        <w:rPr>
          <w:sz w:val="28"/>
        </w:rPr>
        <w:t xml:space="preserve"> </w:t>
      </w:r>
      <w:r>
        <w:rPr>
          <w:sz w:val="28"/>
        </w:rPr>
        <w:t>Органа власти</w:t>
      </w:r>
      <w:r>
        <w:rPr>
          <w:sz w:val="28"/>
        </w:rPr>
        <w:t xml:space="preserve"> уведомляет заявителя о приостановлении предоставления </w:t>
      </w:r>
      <w:r>
        <w:rPr>
          <w:sz w:val="28"/>
        </w:rPr>
        <w:t>У</w:t>
      </w:r>
      <w:r>
        <w:rPr>
          <w:sz w:val="28"/>
        </w:rPr>
        <w:t>слуги с указанием оснований приостановления</w:t>
      </w:r>
      <w:r>
        <w:rPr>
          <w:sz w:val="28"/>
        </w:rPr>
        <w:t>. До устранения причин, послуживших основанием для при</w:t>
      </w:r>
      <w:r>
        <w:rPr>
          <w:sz w:val="28"/>
        </w:rPr>
        <w:t>остановления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сотрудники </w:t>
      </w:r>
      <w:r>
        <w:rPr>
          <w:sz w:val="28"/>
        </w:rPr>
        <w:t>Органа власти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>дминистративных действий не осуществляют.</w:t>
      </w:r>
    </w:p>
    <w:p w14:paraId="8F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возобновляет предоставление Услуги при наличии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представление заявителем предусмотренного комплекта документов в полном объеме</w:t>
      </w:r>
      <w:r>
        <w:rPr>
          <w:sz w:val="28"/>
        </w:rPr>
        <w:t>.</w:t>
      </w:r>
    </w:p>
    <w:p w14:paraId="90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Оценка заявителя (объекта, принадлежащего заявителю)</w:t>
      </w:r>
      <w:r>
        <w:rPr>
          <w:b w:val="1"/>
          <w:sz w:val="28"/>
        </w:rPr>
        <w:t xml:space="preserve"> </w:t>
      </w:r>
    </w:p>
    <w:p w14:paraId="91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Для получения Услуги необходимо проведение </w:t>
      </w:r>
      <w:r>
        <w:rPr>
          <w:sz w:val="28"/>
        </w:rPr>
        <w:t>процедуры оценки заявителя (объекта, принадлежащего заявителю).</w:t>
      </w:r>
      <w:r>
        <w:rPr>
          <w:sz w:val="28"/>
        </w:rPr>
        <w:t xml:space="preserve"> </w:t>
      </w:r>
    </w:p>
    <w:p w14:paraId="92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Вид процедуры оценки </w:t>
      </w:r>
      <w:r>
        <w:rPr>
          <w:sz w:val="28"/>
        </w:rPr>
        <w:t xml:space="preserve">– </w:t>
      </w:r>
      <w:r>
        <w:rPr>
          <w:sz w:val="28"/>
        </w:rPr>
        <w:t>документарная оценка соответствия обязательным требованиям</w:t>
      </w:r>
      <w:r>
        <w:rPr>
          <w:sz w:val="28"/>
        </w:rPr>
        <w:t>.</w:t>
      </w:r>
    </w:p>
    <w:p w14:paraId="93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Процедуре</w:t>
      </w:r>
      <w:r>
        <w:rPr>
          <w:sz w:val="28"/>
        </w:rPr>
        <w:t xml:space="preserve"> </w:t>
      </w:r>
      <w:r>
        <w:rPr>
          <w:sz w:val="28"/>
        </w:rPr>
        <w:t>оценки</w:t>
      </w:r>
      <w:r>
        <w:rPr>
          <w:sz w:val="28"/>
        </w:rPr>
        <w:t xml:space="preserve"> </w:t>
      </w:r>
      <w:r>
        <w:rPr>
          <w:sz w:val="28"/>
        </w:rPr>
        <w:t>подлежит</w:t>
      </w:r>
      <w:r>
        <w:rPr>
          <w:sz w:val="28"/>
        </w:rPr>
        <w:t xml:space="preserve"> </w:t>
      </w:r>
      <w:r>
        <w:rPr>
          <w:sz w:val="28"/>
        </w:rPr>
        <w:t>сведения, содержащиеся в представленных документах</w:t>
      </w:r>
      <w:r>
        <w:rPr>
          <w:sz w:val="28"/>
        </w:rPr>
        <w:t xml:space="preserve">,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предметом</w:t>
      </w:r>
      <w:r>
        <w:rPr>
          <w:sz w:val="28"/>
        </w:rPr>
        <w:t xml:space="preserve"> </w:t>
      </w:r>
      <w:r>
        <w:rPr>
          <w:sz w:val="28"/>
        </w:rPr>
        <w:t>оценки</w:t>
      </w:r>
      <w:r>
        <w:rPr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 xml:space="preserve"> </w:t>
      </w:r>
      <w:r>
        <w:rPr>
          <w:sz w:val="28"/>
        </w:rPr>
        <w:t>достоверность и правильность указанной в представленных документах и материалах оценки количества и качества запасов полезных ископаемых и подземных вод в недрах, подготовленности месторождений или их отдельных частей к промышленному освоению, а также их промышленного значения</w:t>
      </w:r>
      <w:r>
        <w:rPr>
          <w:sz w:val="28"/>
        </w:rPr>
        <w:t>.</w:t>
      </w:r>
    </w:p>
    <w:p w14:paraId="94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 xml:space="preserve"> </w:t>
      </w:r>
      <w:r>
        <w:rPr>
          <w:sz w:val="28"/>
        </w:rPr>
        <w:t>заключение государственной экспертизы запасов полезных ископаемых и подземных вод, геологической информации о предоставляемых в пользование участках недр</w:t>
      </w:r>
      <w:r>
        <w:rPr>
          <w:sz w:val="28"/>
        </w:rPr>
        <w:t>.</w:t>
      </w:r>
    </w:p>
    <w:p w14:paraId="95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рамках процедуры оценки заявитель представляет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документы и материалы по подсчету запасов полезных ископаемых и подземных вод, геологической информации о предоставляемых в пользование участках недр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96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отчет по технико-экономическому обоснованию кондиций для подсчета запасов твердых полезных ископаемых в недрах</w:t>
      </w:r>
      <w:r>
        <w:rPr>
          <w:sz w:val="28"/>
        </w:rPr>
        <w:t>;</w:t>
      </w:r>
    </w:p>
    <w:p w14:paraId="97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отчет по подсчету запасов питьевых, технических и минеральных подземных вод всех вовлекаемых в освоение и разрабатываемых месторождений вне зависимости от вида, количества, качества и направления использования подземных вод</w:t>
      </w:r>
      <w:r>
        <w:rPr>
          <w:sz w:val="28"/>
        </w:rPr>
        <w:t>;</w:t>
      </w:r>
    </w:p>
    <w:p w14:paraId="98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отчет по подсчету запасов твердых полезных ископаемых всех вовлекаемых в освоение и разрабатываемых месторождений вне зависимости от вида, количества, качества и направления использования твердых полезных ископаемых</w:t>
      </w:r>
      <w:r>
        <w:rPr>
          <w:sz w:val="28"/>
        </w:rPr>
        <w:t>;</w:t>
      </w:r>
    </w:p>
    <w:p w14:paraId="99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отчет по переоценке запасов подземных вод, используемых для целей питьевого и хозяйственно-бытового водоснабжения или технического водоснабжения</w:t>
      </w:r>
      <w:r>
        <w:rPr>
          <w:sz w:val="28"/>
        </w:rPr>
        <w:t>;</w:t>
      </w:r>
    </w:p>
    <w:p w14:paraId="9A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отчет по подсчету запасов твердых полезных ископаемых всех выявленных месторождений твердых полезных ископаемых</w:t>
      </w:r>
      <w:r>
        <w:rPr>
          <w:sz w:val="28"/>
        </w:rPr>
        <w:t>;</w:t>
      </w:r>
    </w:p>
    <w:p w14:paraId="9B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отчет по списанию запасов твердых полезных ископаемых с государственного баланса запасов полезных ископаемых</w:t>
      </w:r>
      <w:r>
        <w:rPr>
          <w:sz w:val="28"/>
        </w:rPr>
        <w:t>;</w:t>
      </w:r>
    </w:p>
    <w:p w14:paraId="9C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отчет о геологической информации об участке недр, пригодном для строительства и эксплуатации подземного сооружения</w:t>
      </w:r>
      <w:r>
        <w:rPr>
          <w:sz w:val="28"/>
        </w:rPr>
        <w:t>;</w:t>
      </w:r>
    </w:p>
    <w:p w14:paraId="9D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отчет по оперативному изменению состояния запасов твердых полезных ископаемых по результатам геологоразведочных, добычных работ и переоценки этих запасов</w:t>
      </w:r>
      <w:r>
        <w:rPr>
          <w:sz w:val="28"/>
        </w:rPr>
        <w:t>;</w:t>
      </w:r>
    </w:p>
    <w:p w14:paraId="9E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отчет по оценке запасов подземных вод, используемых для целей питьевого и хозяйственно-бытового водоснабжения или технического водоснабжения</w:t>
      </w:r>
      <w:r>
        <w:rPr>
          <w:sz w:val="28"/>
        </w:rPr>
        <w:t>;</w:t>
      </w:r>
    </w:p>
    <w:p w14:paraId="9F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технико-экономическое обоснование постоянных разведочных кондиций для подсчета запасов твердых полезных ископаемых</w:t>
      </w:r>
      <w:r>
        <w:rPr>
          <w:sz w:val="28"/>
        </w:rPr>
        <w:t>;</w:t>
      </w:r>
    </w:p>
    <w:p w14:paraId="A0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отчет по списанию запасов подземных вод, используемых для целей питьевого и хозяйственно-бытового водоснабжения или технического водоснабжения</w:t>
      </w:r>
      <w:r>
        <w:rPr>
          <w:sz w:val="28"/>
        </w:rPr>
        <w:t>.</w:t>
      </w:r>
    </w:p>
    <w:p w14:paraId="A1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Процедура проводится в срок, не превышающий</w:t>
      </w:r>
      <w:r>
        <w:rPr>
          <w:sz w:val="28"/>
        </w:rPr>
        <w:t xml:space="preserve"> </w:t>
      </w:r>
      <w:r>
        <w:rPr>
          <w:sz w:val="28"/>
        </w:rPr>
        <w:t>25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>. Срок исчисляется с даты завершения административной процедуры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»</w:t>
      </w:r>
      <w:r>
        <w:rPr>
          <w:sz w:val="28"/>
        </w:rPr>
        <w:t>.</w:t>
      </w:r>
    </w:p>
    <w:p w14:paraId="A2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A3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A4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полномочия представителя подтверждены</w:t>
      </w:r>
      <w:r>
        <w:rPr>
          <w:sz w:val="28"/>
        </w:rPr>
        <w:t>;</w:t>
      </w:r>
    </w:p>
    <w:p w14:paraId="A5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достоверную и неискаженную информацию</w:t>
      </w:r>
      <w:r>
        <w:rPr>
          <w:sz w:val="28"/>
        </w:rPr>
        <w:t>.</w:t>
      </w:r>
    </w:p>
    <w:p w14:paraId="A601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A7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A8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A9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AA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,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заключение государственной экспертизы запасов полезных ископаемых и подземных вод</w:t>
      </w:r>
      <w:r>
        <w:rPr>
          <w:sz w:val="28"/>
        </w:rPr>
        <w:t>;</w:t>
      </w:r>
    </w:p>
    <w:p w14:paraId="AB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,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мотивированный отказ в письменной форме</w:t>
      </w:r>
      <w:r>
        <w:rPr>
          <w:sz w:val="28"/>
        </w:rPr>
        <w:t>.</w:t>
      </w:r>
    </w:p>
    <w:p w14:paraId="AC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AD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AE01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AF010000">
      <w:pPr>
        <w:pStyle w:val="Style_4"/>
        <w:keepNext w:val="1"/>
        <w:numPr>
          <w:ilvl w:val="0"/>
          <w:numId w:val="3"/>
        </w:numPr>
        <w:ind w:hanging="357" w:left="357"/>
        <w:jc w:val="center"/>
        <w:outlineLvl w:val="1"/>
        <w:rPr>
          <w:b w:val="1"/>
          <w:sz w:val="28"/>
        </w:rPr>
      </w:pPr>
    </w:p>
    <w:p w14:paraId="B001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B1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>.</w:t>
      </w:r>
    </w:p>
    <w:p w14:paraId="B2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B3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выданный в результате предоставления Услуги, с исправленными ошибками и (или) опечатками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в форме электронного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B4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мотивированный отказ в письменной форме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в форме электронного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B501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B601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содержащий решение о предоставлении Услуги, настоящим Административным регламентом не предусмотрен</w:t>
      </w:r>
      <w:r>
        <w:rPr>
          <w:sz w:val="28"/>
        </w:rPr>
        <w:t>.</w:t>
      </w:r>
    </w:p>
    <w:p w14:paraId="B7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представление заявителем недостоверных документов (сведений)</w:t>
      </w:r>
      <w:r>
        <w:rPr>
          <w:sz w:val="28"/>
        </w:rPr>
        <w:t>.</w:t>
      </w:r>
    </w:p>
    <w:p w14:paraId="B8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B9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BA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;</w:t>
      </w:r>
    </w:p>
    <w:p w14:paraId="BB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BC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BD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BE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Регионального портала</w:t>
      </w:r>
      <w:r>
        <w:rPr>
          <w:sz w:val="28"/>
        </w:rPr>
        <w:t>.</w:t>
      </w:r>
    </w:p>
    <w:p w14:paraId="BF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C0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C1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C2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почтовой связи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C3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C4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C5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>.</w:t>
      </w:r>
    </w:p>
    <w:p w14:paraId="C6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C7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C8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>:</w:t>
      </w:r>
    </w:p>
    <w:p w14:paraId="C9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рабочих дня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CA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CB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рабочих дня</w:t>
      </w:r>
      <w:r>
        <w:rPr>
          <w:sz w:val="28"/>
        </w:rPr>
        <w:t>.</w:t>
      </w:r>
    </w:p>
    <w:p w14:paraId="CC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CD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CE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,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документ, выданный в результате предоставления Услуги, с исправленными ошибками и (или) опечатками</w:t>
      </w:r>
      <w:r>
        <w:rPr>
          <w:sz w:val="28"/>
        </w:rPr>
        <w:t>;</w:t>
      </w:r>
    </w:p>
    <w:p w14:paraId="CF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,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мотивированный отказ в письменной форме</w:t>
      </w:r>
      <w:r>
        <w:rPr>
          <w:sz w:val="28"/>
        </w:rPr>
        <w:t>.</w:t>
      </w:r>
    </w:p>
    <w:p w14:paraId="D0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D1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D2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D3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D4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выданных в результате предоставления государственной услуги документах содержатся опечатки и (или) ошибки</w:t>
      </w:r>
      <w:r>
        <w:rPr>
          <w:sz w:val="28"/>
        </w:rPr>
        <w:t>;</w:t>
      </w:r>
    </w:p>
    <w:p w14:paraId="D5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(сведения), представленные заявителем, не противоречат документам (сведениям), полученным в рамках межведомственного информационного взаимодействия</w:t>
      </w:r>
      <w:r>
        <w:rPr>
          <w:sz w:val="28"/>
        </w:rPr>
        <w:t>.</w:t>
      </w:r>
    </w:p>
    <w:p w14:paraId="D601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D7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D801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D9010000">
      <w:pPr>
        <w:pStyle w:val="Style_4"/>
        <w:keepNext w:val="1"/>
        <w:numPr>
          <w:ilvl w:val="0"/>
          <w:numId w:val="3"/>
        </w:numPr>
        <w:ind w:hanging="357" w:left="357"/>
        <w:jc w:val="center"/>
        <w:outlineLvl w:val="1"/>
        <w:rPr>
          <w:b w:val="1"/>
          <w:sz w:val="28"/>
        </w:rPr>
      </w:pPr>
    </w:p>
    <w:p w14:paraId="DA01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DB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DC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DD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выданный в результате предоставления Услуги, с исправленными ошибками и (или) опечатками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в форме электронного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DE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мотивированный отказ в письменной форме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в форме электронного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DF01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E001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содержащий решение о предоставлении Услуги, настоящим Административным регламентом не предусмотрен</w:t>
      </w:r>
      <w:r>
        <w:rPr>
          <w:sz w:val="28"/>
        </w:rPr>
        <w:t>.</w:t>
      </w:r>
    </w:p>
    <w:p w14:paraId="E1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представление заявителем недостоверных документов (сведений)</w:t>
      </w:r>
      <w:r>
        <w:rPr>
          <w:sz w:val="28"/>
        </w:rPr>
        <w:t>.</w:t>
      </w:r>
    </w:p>
    <w:p w14:paraId="E2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E3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E4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;</w:t>
      </w:r>
    </w:p>
    <w:p w14:paraId="E5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E6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E7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E8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Регионального портала</w:t>
      </w:r>
      <w:r>
        <w:rPr>
          <w:sz w:val="28"/>
        </w:rPr>
        <w:t>.</w:t>
      </w:r>
    </w:p>
    <w:p w14:paraId="E9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документ, подтверждающий полномочия представителя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доверенность на представление интересов индивидуального предпринимателя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>)</w:t>
      </w:r>
      <w:r>
        <w:rPr>
          <w:sz w:val="28"/>
        </w:rPr>
        <w:t>.</w:t>
      </w:r>
    </w:p>
    <w:p w14:paraId="EA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EB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EC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почтовой связи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ED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EE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EF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>.</w:t>
      </w:r>
    </w:p>
    <w:p w14:paraId="F0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F1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F2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</w:p>
    <w:p w14:paraId="F3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рабочих дня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F4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F5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рабочих дня</w:t>
      </w:r>
      <w:r>
        <w:rPr>
          <w:sz w:val="28"/>
        </w:rPr>
        <w:t>.</w:t>
      </w:r>
    </w:p>
    <w:p w14:paraId="F6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F7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F8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,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документ, выданный в результате предоставления Услуги, с исправленными ошибками и (или) опечатками</w:t>
      </w:r>
      <w:r>
        <w:rPr>
          <w:sz w:val="28"/>
        </w:rPr>
        <w:t>;</w:t>
      </w:r>
    </w:p>
    <w:p w14:paraId="F9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,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мотивированный отказ в письменной форме</w:t>
      </w:r>
      <w:r>
        <w:rPr>
          <w:sz w:val="28"/>
        </w:rPr>
        <w:t>.</w:t>
      </w:r>
    </w:p>
    <w:p w14:paraId="FA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FB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FC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FD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FE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выданных в результате предоставления государственной услуги документах содержатся опечатки и (или) ошибки</w:t>
      </w:r>
      <w:r>
        <w:rPr>
          <w:sz w:val="28"/>
        </w:rPr>
        <w:t>;</w:t>
      </w:r>
    </w:p>
    <w:p w14:paraId="FF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(сведения), представленные заявителем, не противоречат документам (сведениям), полученным в рамках межведомственного информационного взаимодействия</w:t>
      </w:r>
      <w:r>
        <w:rPr>
          <w:sz w:val="28"/>
        </w:rPr>
        <w:t>;</w:t>
      </w:r>
    </w:p>
    <w:p w14:paraId="00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являющиеся обязательными для представления, представлены заявителем</w:t>
      </w:r>
      <w:r>
        <w:rPr>
          <w:sz w:val="28"/>
        </w:rPr>
        <w:t>.</w:t>
      </w:r>
    </w:p>
    <w:p w14:paraId="0102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02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0302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04020000">
      <w:pPr>
        <w:pStyle w:val="Style_4"/>
        <w:keepNext w:val="1"/>
        <w:numPr>
          <w:ilvl w:val="0"/>
          <w:numId w:val="3"/>
        </w:numPr>
        <w:ind w:hanging="357" w:left="357"/>
        <w:jc w:val="center"/>
        <w:outlineLvl w:val="1"/>
        <w:rPr>
          <w:b w:val="1"/>
          <w:sz w:val="28"/>
        </w:rPr>
      </w:pPr>
    </w:p>
    <w:p w14:paraId="0502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0602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</w:t>
      </w:r>
      <w:r>
        <w:rPr>
          <w:sz w:val="28"/>
        </w:rPr>
        <w:t xml:space="preserve"> </w:t>
      </w:r>
      <w:r>
        <w:rPr>
          <w:sz w:val="28"/>
        </w:rPr>
        <w:t>день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07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0802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выданный в результате предоставления Услуги, с исправленными ошибками и (или) опечатками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в форме электронного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0902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мотивированный отказ в письменной форме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в форме электронного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0A02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0B02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содержащий решение о предоставлении Услуги, настоящим Административным регламентом не предусмотрен</w:t>
      </w:r>
      <w:r>
        <w:rPr>
          <w:sz w:val="28"/>
        </w:rPr>
        <w:t>.</w:t>
      </w:r>
    </w:p>
    <w:p w14:paraId="0C02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представление заявителем недостоверных документов (сведений)</w:t>
      </w:r>
      <w:r>
        <w:rPr>
          <w:sz w:val="28"/>
        </w:rPr>
        <w:t>.</w:t>
      </w:r>
    </w:p>
    <w:p w14:paraId="0D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0E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0F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;</w:t>
      </w:r>
    </w:p>
    <w:p w14:paraId="10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11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12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13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Регионального портала</w:t>
      </w:r>
      <w:r>
        <w:rPr>
          <w:sz w:val="28"/>
        </w:rPr>
        <w:t>.</w:t>
      </w:r>
    </w:p>
    <w:p w14:paraId="14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15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документы, подтверждающие полномочия руководителя или другого лица действовать от имени (по поручению)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выписка из учредительных документов, в соответствии с которой руководитель имеет право действовать без доверенности от имени юридического лица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16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17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почтовой связи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18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19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1A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>.</w:t>
      </w:r>
    </w:p>
    <w:p w14:paraId="1B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1C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1D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</w:p>
    <w:p w14:paraId="1E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рабочих дня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1F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20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рабочих дня</w:t>
      </w:r>
      <w:r>
        <w:rPr>
          <w:sz w:val="28"/>
        </w:rPr>
        <w:t>.</w:t>
      </w:r>
    </w:p>
    <w:p w14:paraId="21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22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23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,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документ, выданный в результате предоставления Услуги, с исправленными ошибками и (или) опечатками</w:t>
      </w:r>
      <w:r>
        <w:rPr>
          <w:sz w:val="28"/>
        </w:rPr>
        <w:t>;</w:t>
      </w:r>
    </w:p>
    <w:p w14:paraId="24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,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мотивированный отказ в письменной форме</w:t>
      </w:r>
      <w:r>
        <w:rPr>
          <w:sz w:val="28"/>
        </w:rPr>
        <w:t>.</w:t>
      </w:r>
    </w:p>
    <w:p w14:paraId="25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26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27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28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29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выданных в результате предоставления государственной услуги документах содержатся опечатки и (или) ошибки</w:t>
      </w:r>
      <w:r>
        <w:rPr>
          <w:sz w:val="28"/>
        </w:rPr>
        <w:t>;</w:t>
      </w:r>
    </w:p>
    <w:p w14:paraId="2A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(сведения), представленные заявителем, не противоречат документам (сведениям), полученным в рамках межведомственного информационного взаимодействия</w:t>
      </w:r>
      <w:r>
        <w:rPr>
          <w:sz w:val="28"/>
        </w:rPr>
        <w:t>;</w:t>
      </w:r>
    </w:p>
    <w:p w14:paraId="2B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лицо, обратившееся за предоставлением Услуги от имени юридического лица, имеет право действовать без доверенности от имени такого юридического лица</w:t>
      </w:r>
      <w:r>
        <w:rPr>
          <w:sz w:val="28"/>
        </w:rPr>
        <w:t>.</w:t>
      </w:r>
    </w:p>
    <w:p w14:paraId="2C02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2D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2E02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2F020000">
      <w:pPr>
        <w:pStyle w:val="Style_4"/>
        <w:keepNext w:val="1"/>
        <w:numPr>
          <w:ilvl w:val="0"/>
          <w:numId w:val="3"/>
        </w:numPr>
        <w:ind w:hanging="357" w:left="357"/>
        <w:jc w:val="center"/>
        <w:outlineLvl w:val="1"/>
        <w:rPr>
          <w:b w:val="1"/>
          <w:sz w:val="28"/>
        </w:rPr>
      </w:pPr>
    </w:p>
    <w:p w14:paraId="3002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3102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32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3302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выданный в результате предоставления Услуги, с исправленными ошибками и (или) опечатками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в форме электронного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3402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мотивированный отказ в письменной форме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в форме электронного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3502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3602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содержащий решение о предоставлении Услуги, настоящим Административным регламентом не предусмотрен</w:t>
      </w:r>
      <w:r>
        <w:rPr>
          <w:sz w:val="28"/>
        </w:rPr>
        <w:t>.</w:t>
      </w:r>
    </w:p>
    <w:p w14:paraId="3702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представление заявителем недостоверных документов (сведений)</w:t>
      </w:r>
      <w:r>
        <w:rPr>
          <w:sz w:val="28"/>
        </w:rPr>
        <w:t>.</w:t>
      </w:r>
    </w:p>
    <w:p w14:paraId="38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39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3A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;</w:t>
      </w:r>
    </w:p>
    <w:p w14:paraId="3B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3C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3D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3E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Регионального портала</w:t>
      </w:r>
      <w:r>
        <w:rPr>
          <w:sz w:val="28"/>
        </w:rPr>
        <w:t>.</w:t>
      </w:r>
    </w:p>
    <w:p w14:paraId="3F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документы, подтверждающие полномочия представителя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документ, подтверждающий полномочия представителя юридического лица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>)</w:t>
      </w:r>
      <w:r>
        <w:rPr>
          <w:sz w:val="28"/>
        </w:rPr>
        <w:t>.</w:t>
      </w:r>
    </w:p>
    <w:p w14:paraId="40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41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42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почтовой связи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43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44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45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>.</w:t>
      </w:r>
    </w:p>
    <w:p w14:paraId="46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представление заявителем недостоверных документов (сведений)</w:t>
      </w:r>
      <w:r>
        <w:rPr>
          <w:sz w:val="28"/>
        </w:rPr>
        <w:t>.</w:t>
      </w:r>
    </w:p>
    <w:p w14:paraId="47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48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</w:p>
    <w:p w14:paraId="49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рабочих дня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4A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4B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рабочих дня</w:t>
      </w:r>
      <w:r>
        <w:rPr>
          <w:sz w:val="28"/>
        </w:rPr>
        <w:t>.</w:t>
      </w:r>
    </w:p>
    <w:p w14:paraId="4C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4D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4E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,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документ, выданный в результате предоставления Услуги, с исправленными ошибками и (или) опечатками</w:t>
      </w:r>
      <w:r>
        <w:rPr>
          <w:sz w:val="28"/>
        </w:rPr>
        <w:t>;</w:t>
      </w:r>
    </w:p>
    <w:p w14:paraId="4F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,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мотивированный отказ в письменной форме</w:t>
      </w:r>
      <w:r>
        <w:rPr>
          <w:sz w:val="28"/>
        </w:rPr>
        <w:t>.</w:t>
      </w:r>
    </w:p>
    <w:p w14:paraId="50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51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52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53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54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выданных в результате предоставления государственной услуги документах содержатся опечатки и (или) ошибки</w:t>
      </w:r>
      <w:r>
        <w:rPr>
          <w:sz w:val="28"/>
        </w:rPr>
        <w:t>;</w:t>
      </w:r>
    </w:p>
    <w:p w14:paraId="55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(сведения), представленные заявителем, не противоречат документам (сведениям), полученным в рамках межведомственного информационного взаимодействия</w:t>
      </w:r>
      <w:r>
        <w:rPr>
          <w:sz w:val="28"/>
        </w:rPr>
        <w:t>.</w:t>
      </w:r>
    </w:p>
    <w:p w14:paraId="5602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57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58020000">
      <w:pPr>
        <w:keepNext w:val="1"/>
        <w:keepLines w:val="1"/>
        <w:spacing w:after="240" w:before="480"/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IV</w:t>
      </w:r>
      <w:r>
        <w:rPr>
          <w:b w:val="1"/>
          <w:sz w:val="28"/>
        </w:rPr>
        <w:t xml:space="preserve">. Формы контроля за исполнением </w:t>
      </w:r>
      <w:r>
        <w:rPr>
          <w:b w:val="1"/>
          <w:sz w:val="28"/>
        </w:rPr>
        <w:t>А</w:t>
      </w:r>
      <w:r>
        <w:rPr>
          <w:b w:val="1"/>
          <w:sz w:val="28"/>
        </w:rPr>
        <w:t>дминистративного регламента</w:t>
      </w:r>
    </w:p>
    <w:p w14:paraId="5902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Порядок осуществления текущего контроля за соблюдением и исполнением ответственными должностными лицами положений</w:t>
      </w:r>
      <w:r>
        <w:rPr>
          <w:b w:val="1"/>
          <w:sz w:val="28"/>
        </w:rPr>
        <w:t xml:space="preserve"> Административного</w:t>
      </w:r>
      <w:r>
        <w:rPr>
          <w:b w:val="1"/>
          <w:sz w:val="28"/>
        </w:rPr>
        <w:t xml:space="preserve"> регламента и иных нормативных правовых актов, устанавливающих требования к предоставлению </w:t>
      </w:r>
      <w:r>
        <w:rPr>
          <w:b w:val="1"/>
          <w:sz w:val="28"/>
        </w:rPr>
        <w:t>Услуги</w:t>
      </w:r>
      <w:r>
        <w:rPr>
          <w:b w:val="1"/>
          <w:sz w:val="28"/>
        </w:rPr>
        <w:t>, а также принятием ими решений</w:t>
      </w:r>
    </w:p>
    <w:p w14:paraId="5A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Текущий контроль за соблюдением и исполнением ответственными должностными лицами </w:t>
      </w:r>
      <w:r>
        <w:rPr>
          <w:sz w:val="28"/>
        </w:rPr>
        <w:t>Органа власти</w:t>
      </w:r>
      <w:r>
        <w:rPr>
          <w:sz w:val="28"/>
        </w:rPr>
        <w:t xml:space="preserve"> </w:t>
      </w:r>
      <w:r>
        <w:rPr>
          <w:sz w:val="28"/>
        </w:rPr>
        <w:t xml:space="preserve">настоящего </w:t>
      </w:r>
      <w:r>
        <w:rPr>
          <w:sz w:val="28"/>
        </w:rPr>
        <w:t>А</w:t>
      </w:r>
      <w:r>
        <w:rPr>
          <w:sz w:val="28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>
        <w:rPr>
          <w:sz w:val="28"/>
        </w:rPr>
        <w:t xml:space="preserve">,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также</w:t>
      </w:r>
      <w:r>
        <w:rPr>
          <w:sz w:val="28"/>
        </w:rPr>
        <w:t xml:space="preserve"> </w:t>
      </w:r>
      <w:r>
        <w:rPr>
          <w:sz w:val="28"/>
        </w:rPr>
        <w:t>принятием</w:t>
      </w:r>
      <w:r>
        <w:rPr>
          <w:sz w:val="28"/>
        </w:rPr>
        <w:t xml:space="preserve"> </w:t>
      </w:r>
      <w:r>
        <w:rPr>
          <w:sz w:val="28"/>
        </w:rPr>
        <w:t>ими</w:t>
      </w:r>
      <w:r>
        <w:rPr>
          <w:sz w:val="28"/>
        </w:rPr>
        <w:t xml:space="preserve"> </w:t>
      </w:r>
      <w:r>
        <w:rPr>
          <w:sz w:val="28"/>
        </w:rPr>
        <w:t>решений</w:t>
      </w:r>
      <w:r>
        <w:rPr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z w:val="28"/>
        </w:rPr>
        <w:t xml:space="preserve"> </w:t>
      </w:r>
      <w:r>
        <w:rPr>
          <w:sz w:val="28"/>
        </w:rPr>
        <w:t>министром</w:t>
      </w:r>
      <w:r>
        <w:rPr>
          <w:sz w:val="28"/>
        </w:rPr>
        <w:t xml:space="preserve">, </w:t>
      </w:r>
      <w:r>
        <w:rPr>
          <w:sz w:val="28"/>
        </w:rPr>
        <w:t>начальником отдела</w:t>
      </w:r>
      <w:r>
        <w:rPr>
          <w:sz w:val="28"/>
        </w:rPr>
        <w:t xml:space="preserve">, </w:t>
      </w:r>
      <w:r>
        <w:rPr>
          <w:sz w:val="28"/>
        </w:rPr>
        <w:t>заместителем министра</w:t>
      </w:r>
      <w:r>
        <w:rPr>
          <w:sz w:val="28"/>
        </w:rPr>
        <w:t>.</w:t>
      </w:r>
    </w:p>
    <w:p w14:paraId="5B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Текущий контроль осуществляется посредством проведения плановых и внеплановых проверок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5C02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b w:val="1"/>
          <w:sz w:val="28"/>
        </w:rPr>
        <w:t>Услуги</w:t>
      </w:r>
      <w:r>
        <w:rPr>
          <w:b w:val="1"/>
          <w:sz w:val="28"/>
        </w:rPr>
        <w:t xml:space="preserve">, в том числе порядок и формы контроля за полнотой и качеством предоставления </w:t>
      </w:r>
      <w:r>
        <w:rPr>
          <w:b w:val="1"/>
          <w:sz w:val="28"/>
        </w:rPr>
        <w:t>Услуги</w:t>
      </w:r>
    </w:p>
    <w:p w14:paraId="5D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Плановые проверки проводятся на основе </w:t>
      </w:r>
      <w:r>
        <w:rPr>
          <w:sz w:val="28"/>
        </w:rPr>
        <w:t>ежегодно</w:t>
      </w:r>
      <w:r>
        <w:rPr>
          <w:sz w:val="28"/>
        </w:rPr>
        <w:t xml:space="preserve"> </w:t>
      </w:r>
      <w:r>
        <w:rPr>
          <w:sz w:val="28"/>
        </w:rPr>
        <w:t>утверждаемого</w:t>
      </w:r>
      <w:r>
        <w:rPr>
          <w:sz w:val="28"/>
        </w:rPr>
        <w:t xml:space="preserve"> </w:t>
      </w:r>
      <w:r>
        <w:rPr>
          <w:sz w:val="28"/>
        </w:rPr>
        <w:t>плана</w:t>
      </w:r>
      <w:r>
        <w:rPr>
          <w:sz w:val="28"/>
        </w:rPr>
        <w:t xml:space="preserve">,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внепла</w:t>
      </w:r>
      <w:bookmarkStart w:id="1" w:name="_GoBack"/>
      <w:bookmarkEnd w:id="1"/>
      <w:r>
        <w:rPr>
          <w:sz w:val="28"/>
        </w:rPr>
        <w:t>новые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по решению лиц, ответственн</w:t>
      </w:r>
      <w:r>
        <w:rPr>
          <w:sz w:val="28"/>
        </w:rPr>
        <w:t>ых</w:t>
      </w:r>
      <w:r>
        <w:rPr>
          <w:sz w:val="28"/>
        </w:rPr>
        <w:t xml:space="preserve"> за проведение проверок.</w:t>
      </w:r>
    </w:p>
    <w:p w14:paraId="5E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Проверки проводятся уполномоченными лицами </w:t>
      </w:r>
      <w:r>
        <w:rPr>
          <w:sz w:val="28"/>
        </w:rPr>
        <w:t>Органа</w:t>
      </w:r>
      <w:r>
        <w:rPr>
          <w:sz w:val="28"/>
        </w:rPr>
        <w:t xml:space="preserve"> власти</w:t>
      </w:r>
      <w:r>
        <w:rPr>
          <w:sz w:val="28"/>
        </w:rPr>
        <w:t>.</w:t>
      </w:r>
    </w:p>
    <w:p w14:paraId="5F02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Ответственность должностных лиц органа, п</w:t>
      </w:r>
      <w:r>
        <w:rPr>
          <w:b w:val="1"/>
          <w:sz w:val="28"/>
        </w:rPr>
        <w:t>редоставляющего У</w:t>
      </w:r>
      <w:r>
        <w:rPr>
          <w:b w:val="1"/>
          <w:sz w:val="28"/>
        </w:rPr>
        <w:t xml:space="preserve">слугу, за решения и действия (бездействие), принимаемые (осуществляемые) ими в ходе предоставления </w:t>
      </w:r>
      <w:r>
        <w:rPr>
          <w:b w:val="1"/>
          <w:sz w:val="28"/>
        </w:rPr>
        <w:t>Услуги</w:t>
      </w:r>
    </w:p>
    <w:p w14:paraId="60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Нарушившие требования</w:t>
      </w:r>
      <w:r>
        <w:rPr>
          <w:sz w:val="28"/>
        </w:rPr>
        <w:t xml:space="preserve"> настоящего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6102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Положения, характеризующие требования к порядку и формам контроля за </w:t>
      </w:r>
      <w:r>
        <w:rPr>
          <w:b w:val="1"/>
          <w:sz w:val="28"/>
        </w:rPr>
        <w:t>предоставлением У</w:t>
      </w:r>
      <w:r>
        <w:rPr>
          <w:b w:val="1"/>
          <w:sz w:val="28"/>
        </w:rPr>
        <w:t>слуги, в том числе со стороны граждан, их объединений и организаций</w:t>
      </w:r>
    </w:p>
    <w:p w14:paraId="62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63020000">
      <w:pPr>
        <w:keepNext w:val="1"/>
        <w:keepLines w:val="1"/>
        <w:spacing w:after="240" w:before="480"/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V</w:t>
      </w:r>
      <w:r>
        <w:rPr>
          <w:b w:val="1"/>
          <w:sz w:val="28"/>
        </w:rPr>
        <w:t xml:space="preserve">. Досудебный (внесудебный) порядок обжалования решений и действий (бездействия) органа, предоставляющего </w:t>
      </w:r>
      <w:r>
        <w:rPr>
          <w:b w:val="1"/>
          <w:sz w:val="28"/>
        </w:rPr>
        <w:t>Услугу</w:t>
      </w:r>
      <w:r>
        <w:rPr>
          <w:b w:val="1"/>
          <w:sz w:val="28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64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Информирование заявителей о порядке </w:t>
      </w:r>
      <w:r>
        <w:rPr>
          <w:sz w:val="28"/>
        </w:rPr>
        <w:t>досудебного (внесудебного) обжалования</w:t>
      </w:r>
      <w:r>
        <w:rPr>
          <w:sz w:val="28"/>
        </w:rPr>
        <w:t xml:space="preserve"> осуществляется посредством размещения информации</w:t>
      </w:r>
      <w:r>
        <w:rPr>
          <w:sz w:val="28"/>
        </w:rPr>
        <w:t xml:space="preserve"> </w:t>
      </w:r>
      <w:r>
        <w:rPr>
          <w:sz w:val="28"/>
        </w:rPr>
        <w:t>на информационных стендах в местах предоставления Услуги</w:t>
      </w:r>
      <w:r>
        <w:rPr>
          <w:sz w:val="28"/>
        </w:rPr>
        <w:t xml:space="preserve">, </w:t>
      </w:r>
      <w:r>
        <w:rPr>
          <w:sz w:val="28"/>
        </w:rPr>
        <w:t>на официальных сайтах территориальных органов Органа власти в сети «Интернет»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, </w:t>
      </w:r>
      <w:r>
        <w:rPr>
          <w:sz w:val="28"/>
        </w:rPr>
        <w:t>портал недропользователей и геологических организаций «Личный кабинет недропользователя» на официальном сайте Органа власти в сети «Интернет»</w:t>
      </w:r>
      <w:r>
        <w:rPr>
          <w:sz w:val="28"/>
        </w:rPr>
        <w:t>.</w:t>
      </w:r>
    </w:p>
    <w:p w14:paraId="65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</w:pPr>
      <w:r>
        <w:rPr>
          <w:sz w:val="28"/>
        </w:rPr>
        <w:t>Жалобы в форме электронных документов направляются</w:t>
      </w:r>
      <w:r>
        <w:rPr>
          <w:sz w:val="28"/>
        </w:rPr>
        <w:t xml:space="preserve"> </w:t>
      </w:r>
      <w:r>
        <w:rPr>
          <w:sz w:val="28"/>
        </w:rPr>
        <w:t>посредством официального сайта территориального органа Органа власти в сети «Интернет»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, </w:t>
      </w:r>
      <w:r>
        <w:rPr>
          <w:sz w:val="28"/>
        </w:rPr>
        <w:t>личный кабинет недропользователя на официальном сайте Федерального агентства по недропользованию в информационно-телекоммуникационной сети "Интернет"</w:t>
      </w:r>
      <w:r>
        <w:rPr>
          <w:sz w:val="28"/>
        </w:rPr>
        <w:t xml:space="preserve">,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, </w:t>
      </w:r>
      <w:r>
        <w:rPr>
          <w:sz w:val="28"/>
        </w:rPr>
        <w:t>через портал Федеральной государственной информационной системы «Досудебное обжалование» http://do.gosuslugi.ru</w:t>
      </w:r>
      <w:r>
        <w:rPr>
          <w:sz w:val="28"/>
        </w:rPr>
        <w:t>.</w:t>
      </w:r>
      <w:r>
        <w:t xml:space="preserve"> </w:t>
      </w:r>
    </w:p>
    <w:p w14:paraId="66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Жалобы в форме документов</w:t>
      </w:r>
      <w:r>
        <w:rPr>
          <w:sz w:val="28"/>
        </w:rPr>
        <w:t xml:space="preserve"> на бумажном носителе</w:t>
      </w:r>
      <w:r>
        <w:rPr>
          <w:sz w:val="28"/>
        </w:rPr>
        <w:t xml:space="preserve"> направляются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>.</w:t>
      </w:r>
    </w:p>
    <w:p w14:paraId="67020000">
      <w:pPr>
        <w:spacing w:after="160"/>
        <w:ind/>
        <w:rPr>
          <w:sz w:val="28"/>
        </w:rPr>
      </w:pPr>
      <w:r>
        <w:rPr>
          <w:sz w:val="28"/>
        </w:rPr>
        <w:br w:type="page"/>
      </w:r>
    </w:p>
    <w:p w14:paraId="68020000">
      <w:pPr>
        <w:pStyle w:val="Style_5"/>
        <w:ind w:firstLine="0" w:left="6237"/>
        <w:outlineLvl w:val="0"/>
        <w:rPr>
          <w:sz w:val="28"/>
        </w:rPr>
      </w:pPr>
      <w:r>
        <w:rPr>
          <w:sz w:val="28"/>
        </w:rPr>
        <w:t>Приложение № 1</w:t>
      </w:r>
    </w:p>
    <w:p w14:paraId="69020000">
      <w:pPr>
        <w:pStyle w:val="Style_5"/>
        <w:ind w:firstLine="0" w:left="6237"/>
        <w:rPr>
          <w:sz w:val="28"/>
        </w:rPr>
      </w:pPr>
      <w:r>
        <w:rPr>
          <w:sz w:val="28"/>
        </w:rPr>
        <w:t xml:space="preserve">к </w:t>
      </w:r>
      <w:r>
        <w:rPr>
          <w:sz w:val="28"/>
        </w:rPr>
        <w:t>А</w:t>
      </w:r>
      <w:r>
        <w:rPr>
          <w:sz w:val="28"/>
        </w:rPr>
        <w:t xml:space="preserve">дминистративному регламенту, утвержденному </w:t>
      </w:r>
      <w:r>
        <w:rPr>
          <w:sz w:val="28"/>
        </w:rPr>
        <w:t>приказом</w:t>
      </w:r>
      <w:r>
        <w:rPr>
          <w:sz w:val="28"/>
        </w:rPr>
        <w:t xml:space="preserve"> </w:t>
      </w:r>
      <w:r>
        <w:rPr>
          <w:sz w:val="28"/>
        </w:rPr>
        <w:t>Министерства природных ресурсов и экологии Камчатского края</w:t>
      </w:r>
      <w:r>
        <w:rPr>
          <w:sz w:val="28"/>
        </w:rPr>
        <w:t xml:space="preserve"> от </w:t>
      </w:r>
      <w:r>
        <w:rPr>
          <w:sz w:val="28"/>
        </w:rPr>
        <w:t>DATEDOUBLEACTIVATED</w:t>
      </w:r>
      <w:r>
        <w:rPr>
          <w:sz w:val="28"/>
        </w:rPr>
        <w:t xml:space="preserve"> № </w:t>
      </w:r>
      <w:r>
        <w:rPr>
          <w:sz w:val="28"/>
        </w:rPr>
        <w:t>DOCNUMBER</w:t>
      </w:r>
    </w:p>
    <w:p w14:paraId="6A020000">
      <w:pPr>
        <w:ind/>
        <w:jc w:val="both"/>
        <w:rPr>
          <w:b w:val="1"/>
          <w:sz w:val="28"/>
        </w:rPr>
      </w:pPr>
    </w:p>
    <w:p w14:paraId="6B020000">
      <w:pPr>
        <w:spacing w:after="240"/>
        <w:ind/>
        <w:jc w:val="center"/>
        <w:rPr>
          <w:b w:val="1"/>
          <w:sz w:val="28"/>
        </w:rPr>
      </w:pPr>
      <w:r>
        <w:rPr>
          <w:b w:val="1"/>
          <w:sz w:val="28"/>
        </w:rPr>
        <w:t>Перечень</w:t>
      </w:r>
      <w:r>
        <w:rPr>
          <w:b w:val="1"/>
          <w:sz w:val="28"/>
        </w:rPr>
        <w:t xml:space="preserve"> общих</w:t>
      </w:r>
      <w:r>
        <w:rPr>
          <w:b w:val="1"/>
          <w:sz w:val="28"/>
        </w:rPr>
        <w:t xml:space="preserve"> признаков заявит</w:t>
      </w:r>
      <w:r>
        <w:rPr>
          <w:b w:val="1"/>
          <w:sz w:val="28"/>
        </w:rPr>
        <w:t>елей</w:t>
      </w:r>
      <w:r>
        <w:rPr>
          <w:b w:val="1"/>
          <w:sz w:val="28"/>
        </w:rPr>
        <w:t xml:space="preserve">, </w:t>
      </w:r>
      <w:r>
        <w:rPr>
          <w:b w:val="1"/>
          <w:sz w:val="28"/>
        </w:rPr>
        <w:br/>
      </w:r>
      <w:r>
        <w:rPr>
          <w:b w:val="1"/>
          <w:sz w:val="28"/>
        </w:rPr>
        <w:t>а также комбинации значений признаков, каждая из которых соответствует одному</w:t>
      </w:r>
      <w:r>
        <w:rPr>
          <w:b w:val="1"/>
          <w:sz w:val="28"/>
        </w:rPr>
        <w:t xml:space="preserve"> варианту предоставления У</w:t>
      </w:r>
      <w:r>
        <w:rPr>
          <w:b w:val="1"/>
          <w:sz w:val="28"/>
        </w:rPr>
        <w:t>слуги</w:t>
      </w:r>
    </w:p>
    <w:p w14:paraId="6C020000">
      <w:pPr>
        <w:spacing w:before="240"/>
        <w:ind w:firstLine="709" w:left="0"/>
        <w:jc w:val="both"/>
        <w:rPr>
          <w:sz w:val="28"/>
        </w:rPr>
      </w:pPr>
      <w:r>
        <w:rPr>
          <w:sz w:val="28"/>
        </w:rPr>
        <w:t xml:space="preserve">Таблица </w:t>
      </w:r>
      <w:r>
        <w:rPr>
          <w:sz w:val="28"/>
        </w:rPr>
        <w:t>1</w:t>
      </w:r>
      <w:r>
        <w:rPr>
          <w:sz w:val="28"/>
        </w:rPr>
        <w:t xml:space="preserve">. </w:t>
      </w:r>
      <w:r>
        <w:rPr>
          <w:sz w:val="28"/>
        </w:rPr>
        <w:t>Круг заявителей в соответствии с вариантами предоставления Услуги</w:t>
      </w:r>
    </w:p>
    <w:tbl>
      <w:tblPr>
        <w:tblStyle w:val="Style_6"/>
        <w:tblInd w:type="dxa" w:w="-5"/>
        <w:tblLayout w:type="fixed"/>
      </w:tblPr>
      <w:tblGrid>
        <w:gridCol w:w="1134"/>
        <w:gridCol w:w="8931"/>
      </w:tblGrid>
      <w:tr>
        <w:trPr>
          <w:trHeight w:hRule="atLeast" w:val="567"/>
        </w:trPr>
        <w:tc>
          <w:tcPr>
            <w:tcW w:type="dxa" w:w="1134"/>
            <w:vAlign w:val="center"/>
          </w:tcPr>
          <w:p w14:paraId="6D020000">
            <w:pPr>
              <w:spacing w:after="160"/>
              <w:ind/>
              <w:jc w:val="center"/>
              <w:rPr>
                <w:b w:val="1"/>
              </w:rPr>
            </w:pPr>
            <w:r>
              <w:rPr>
                <w:b w:val="1"/>
              </w:rPr>
              <w:t>№ варианта</w:t>
            </w:r>
          </w:p>
        </w:tc>
        <w:tc>
          <w:tcPr>
            <w:tcW w:type="dxa" w:w="8931"/>
            <w:vAlign w:val="center"/>
          </w:tcPr>
          <w:p w14:paraId="6E020000">
            <w:pPr>
              <w:spacing w:after="160"/>
              <w:ind/>
              <w:jc w:val="center"/>
              <w:rPr>
                <w:b w:val="1"/>
              </w:rPr>
            </w:pPr>
            <w:r>
              <w:rPr>
                <w:b w:val="1"/>
              </w:rPr>
              <w:t>Комбинация значений признаков</w:t>
            </w:r>
          </w:p>
        </w:tc>
      </w:tr>
      <w:tr>
        <w:trPr>
          <w:trHeight w:hRule="atLeast" w:val="426"/>
        </w:trPr>
        <w:tc>
          <w:tcPr>
            <w:tcW w:type="dxa" w:w="10065"/>
            <w:gridSpan w:val="2"/>
            <w:vAlign w:val="center"/>
          </w:tcPr>
          <w:p w14:paraId="6F020000">
            <w:pPr>
              <w:spacing w:after="160"/>
              <w:ind/>
              <w:jc w:val="both"/>
              <w:rPr>
                <w:i w:val="1"/>
              </w:rPr>
            </w:pPr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Услуги</w:t>
            </w:r>
            <w:r>
              <w:rPr>
                <w:i w:val="1"/>
              </w:rPr>
              <w:t>,</w:t>
            </w:r>
            <w:r>
              <w:rPr>
                <w:i w:val="1"/>
              </w:rPr>
              <w:t xml:space="preserve"> за которым обращается заявитель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«</w:t>
            </w:r>
            <w:r>
              <w:rPr>
                <w:i w:val="1"/>
              </w:rPr>
              <w:t>Выдача заключения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</w:t>
            </w:r>
            <w:r>
              <w:rPr>
                <w:i w:val="1"/>
              </w:rPr>
              <w:t>»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7002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71020000">
            <w:pPr>
              <w:keepNext w:val="1"/>
              <w:spacing w:after="160"/>
              <w:ind/>
            </w:pPr>
            <w:r>
              <w:t>Индивидуальный предприниматель, являющийся гражданином Российской Федерации</w:t>
            </w:r>
            <w:r>
              <w:t xml:space="preserve">, </w:t>
            </w:r>
            <w:r>
              <w:t>лично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7202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73020000">
            <w:pPr>
              <w:keepNext w:val="1"/>
              <w:spacing w:after="160"/>
              <w:ind/>
            </w:pPr>
            <w:r>
              <w:t>Индивидуальный предприниматель, являющийся гражданином Российской Федерации</w:t>
            </w:r>
            <w:r>
              <w:t xml:space="preserve">, </w:t>
            </w:r>
            <w:r>
              <w:t>через уполномоченного представителя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7402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75020000">
            <w:pPr>
              <w:keepNext w:val="1"/>
              <w:spacing w:after="160"/>
              <w:ind/>
            </w:pPr>
            <w:r>
              <w:t>Юридическое лицо, зарегистрированное на территории Российской Федерации</w:t>
            </w:r>
            <w:r>
              <w:t xml:space="preserve">, </w:t>
            </w:r>
            <w:r>
              <w:t>через лицо, имеющее право действовать от имени юридического лица без доверенности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7602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77020000">
            <w:pPr>
              <w:keepNext w:val="1"/>
              <w:spacing w:after="160"/>
              <w:ind/>
            </w:pPr>
            <w:r>
              <w:t>Юридическое лицо, зарегистрированное на территории Российской Федерации</w:t>
            </w:r>
            <w:r>
              <w:t xml:space="preserve">, </w:t>
            </w:r>
            <w:r>
              <w:t>через уполномоченного представителя</w:t>
            </w:r>
          </w:p>
        </w:tc>
      </w:tr>
      <w:tr>
        <w:trPr>
          <w:trHeight w:hRule="atLeast" w:val="426"/>
        </w:trPr>
        <w:tc>
          <w:tcPr>
            <w:tcW w:type="dxa" w:w="10065"/>
            <w:gridSpan w:val="2"/>
            <w:vAlign w:val="center"/>
          </w:tcPr>
          <w:p w14:paraId="78020000">
            <w:pPr>
              <w:spacing w:after="160"/>
              <w:ind/>
              <w:jc w:val="both"/>
              <w:rPr>
                <w:i w:val="1"/>
              </w:rPr>
            </w:pPr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Услуги</w:t>
            </w:r>
            <w:r>
              <w:rPr>
                <w:i w:val="1"/>
              </w:rPr>
              <w:t>,</w:t>
            </w:r>
            <w:r>
              <w:rPr>
                <w:i w:val="1"/>
              </w:rPr>
              <w:t xml:space="preserve"> за которым обращается заявитель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«</w:t>
            </w:r>
            <w:r>
              <w:rPr>
                <w:i w:val="1"/>
              </w:rPr>
              <w:t>Исправление ошибок и опечаток в документах, выданных в результате предоставления услуги</w:t>
            </w:r>
            <w:r>
              <w:rPr>
                <w:i w:val="1"/>
              </w:rPr>
              <w:t>»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7902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7A020000">
            <w:pPr>
              <w:keepNext w:val="1"/>
              <w:spacing w:after="160"/>
              <w:ind/>
            </w:pPr>
            <w:r>
              <w:t>Индивидуальный предприниматель, являющийся гражданином Российской Федерации</w:t>
            </w:r>
            <w:r>
              <w:t xml:space="preserve">, </w:t>
            </w:r>
            <w:r>
              <w:t>лично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7B02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7C020000">
            <w:pPr>
              <w:keepNext w:val="1"/>
              <w:spacing w:after="160"/>
              <w:ind/>
            </w:pPr>
            <w:r>
              <w:t>Индивидуальный предприниматель, являющийся гражданином Российской Федерации</w:t>
            </w:r>
            <w:r>
              <w:t xml:space="preserve">, </w:t>
            </w:r>
            <w:r>
              <w:t>через уполномоченного представителя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7D02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7E020000">
            <w:pPr>
              <w:keepNext w:val="1"/>
              <w:spacing w:after="160"/>
              <w:ind/>
            </w:pPr>
            <w:r>
              <w:t>Юридическое лицо, зарегистрированное на территории Российской Федерации</w:t>
            </w:r>
            <w:r>
              <w:t xml:space="preserve">, </w:t>
            </w:r>
            <w:r>
              <w:t>через лицо, имеющее право действовать от имени юридического лица без доверенности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7F02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80020000">
            <w:pPr>
              <w:keepNext w:val="1"/>
              <w:spacing w:after="160"/>
              <w:ind/>
            </w:pPr>
            <w:r>
              <w:t>Юридическое лицо, зарегистрированное на территории Российской Федерации</w:t>
            </w:r>
            <w:r>
              <w:t xml:space="preserve">, </w:t>
            </w:r>
            <w:r>
              <w:t>через уполномоченного представителя</w:t>
            </w:r>
          </w:p>
        </w:tc>
      </w:tr>
    </w:tbl>
    <w:p w14:paraId="81020000">
      <w:pPr>
        <w:ind w:firstLine="709" w:left="0"/>
        <w:jc w:val="both"/>
        <w:rPr>
          <w:sz w:val="28"/>
        </w:rPr>
      </w:pPr>
    </w:p>
    <w:p w14:paraId="8202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Таблица 2. Перечень </w:t>
      </w:r>
      <w:r>
        <w:rPr>
          <w:sz w:val="28"/>
        </w:rPr>
        <w:t xml:space="preserve">общих </w:t>
      </w:r>
      <w:r>
        <w:rPr>
          <w:sz w:val="28"/>
        </w:rPr>
        <w:t>признаков заявит</w:t>
      </w:r>
      <w:r>
        <w:rPr>
          <w:sz w:val="28"/>
        </w:rPr>
        <w:t>елей</w:t>
      </w:r>
    </w:p>
    <w:tbl>
      <w:tblPr>
        <w:tblStyle w:val="Style_7"/>
        <w:tblInd w:type="dxa" w:w="-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134"/>
        <w:gridCol w:w="2977"/>
        <w:gridCol w:w="5954"/>
      </w:tblGrid>
      <w:tr>
        <w:trPr>
          <w:trHeight w:hRule="atLeast" w:val="815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3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№ п/п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4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Признак заявителя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5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Значени</w:t>
            </w:r>
            <w:r>
              <w:rPr>
                <w:b w:val="1"/>
              </w:rPr>
              <w:t>я признака заявителя</w:t>
            </w:r>
          </w:p>
        </w:tc>
      </w:tr>
      <w:tr>
        <w:trPr>
          <w:trHeight w:hRule="atLeast" w:val="339"/>
        </w:trPr>
        <w:tc>
          <w:tcPr>
            <w:tcW w:type="dxa" w:w="1006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6020000"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Услуги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«</w:t>
            </w:r>
            <w:r>
              <w:rPr>
                <w:i w:val="1"/>
              </w:rPr>
              <w:t>Выдача заключения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</w:t>
            </w:r>
            <w:r>
              <w:rPr>
                <w:i w:val="1"/>
              </w:rPr>
              <w:t>»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7020000">
            <w:pPr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8020000">
            <w:pPr>
              <w:spacing w:after="160"/>
              <w:ind/>
              <w:contextualSpacing w:val="1"/>
              <w:rPr>
                <w:b w:val="1"/>
              </w:rPr>
            </w:pPr>
            <w:r>
              <w:t>Категория заявителя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20000"/>
          <w:p w14:paraId="8A020000">
            <w:r>
              <w:t>1</w:t>
            </w:r>
            <w:r>
              <w:t xml:space="preserve">. </w:t>
            </w:r>
            <w:r>
              <w:t>Индивидуальный предприниматель, являющийся гражданином Российской Федерации</w:t>
            </w:r>
            <w:r>
              <w:t>.</w:t>
            </w:r>
          </w:p>
          <w:p w14:paraId="8B020000">
            <w:r>
              <w:t>2</w:t>
            </w:r>
            <w:r>
              <w:t xml:space="preserve">. </w:t>
            </w:r>
            <w:r>
              <w:t>Юридическое лицо, зарегистрированное на территории Российской Федерации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C020000">
            <w:pPr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D020000">
            <w:pPr>
              <w:spacing w:after="160"/>
              <w:ind/>
              <w:contextualSpacing w:val="1"/>
              <w:rPr>
                <w:b w:val="1"/>
              </w:rPr>
            </w:pPr>
            <w:r>
              <w:t>Способ обращения за услугой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20000"/>
          <w:p w14:paraId="8F020000">
            <w:r>
              <w:t>1</w:t>
            </w:r>
            <w:r>
              <w:t xml:space="preserve">. </w:t>
            </w:r>
            <w:r>
              <w:t>Лично</w:t>
            </w:r>
            <w:r>
              <w:t>.</w:t>
            </w:r>
          </w:p>
          <w:p w14:paraId="90020000">
            <w:r>
              <w:t>2</w:t>
            </w:r>
            <w:r>
              <w:t xml:space="preserve">. </w:t>
            </w:r>
            <w:r>
              <w:t>Через уполномоченного представителя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1020000">
            <w:pPr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2020000">
            <w:pPr>
              <w:spacing w:after="160"/>
              <w:ind/>
              <w:contextualSpacing w:val="1"/>
              <w:rPr>
                <w:b w:val="1"/>
              </w:rPr>
            </w:pPr>
            <w:r>
              <w:t>Способ обращения за услугой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20000"/>
          <w:p w14:paraId="94020000">
            <w:r>
              <w:t>1</w:t>
            </w:r>
            <w:r>
              <w:t xml:space="preserve">. </w:t>
            </w:r>
            <w:r>
              <w:t>Через лицо, имеющее право действовать от имени юридического лица без доверенности</w:t>
            </w:r>
            <w:r>
              <w:t>.</w:t>
            </w:r>
          </w:p>
          <w:p w14:paraId="95020000">
            <w:r>
              <w:t>2</w:t>
            </w:r>
            <w:r>
              <w:t xml:space="preserve">. </w:t>
            </w:r>
            <w:r>
              <w:t>Через уполномоченного представителя</w:t>
            </w:r>
          </w:p>
        </w:tc>
      </w:tr>
      <w:tr>
        <w:trPr>
          <w:trHeight w:hRule="atLeast" w:val="339"/>
        </w:trPr>
        <w:tc>
          <w:tcPr>
            <w:tcW w:type="dxa" w:w="1006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6020000"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Услуги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«</w:t>
            </w:r>
            <w:r>
              <w:rPr>
                <w:i w:val="1"/>
              </w:rPr>
              <w:t>Исправление ошибок и опечаток в документах, выданных в результате предоставления услуги</w:t>
            </w:r>
            <w:r>
              <w:rPr>
                <w:i w:val="1"/>
              </w:rPr>
              <w:t>»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7020000">
            <w:pPr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8020000">
            <w:pPr>
              <w:spacing w:after="160"/>
              <w:ind/>
              <w:contextualSpacing w:val="1"/>
              <w:rPr>
                <w:b w:val="1"/>
              </w:rPr>
            </w:pPr>
            <w:r>
              <w:t>Категория заявителя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20000"/>
          <w:p w14:paraId="9A020000">
            <w:r>
              <w:t>1</w:t>
            </w:r>
            <w:r>
              <w:t xml:space="preserve">. </w:t>
            </w:r>
            <w:r>
              <w:t>Индивидуальный предприниматель, являющийся гражданином Российской Федерации</w:t>
            </w:r>
            <w:r>
              <w:t>.</w:t>
            </w:r>
          </w:p>
          <w:p w14:paraId="9B020000">
            <w:r>
              <w:t>2</w:t>
            </w:r>
            <w:r>
              <w:t xml:space="preserve">. </w:t>
            </w:r>
            <w:r>
              <w:t>Юридическое лицо, зарегистрированное на территории Российской Федерации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C020000">
            <w:pPr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D020000">
            <w:pPr>
              <w:spacing w:after="160"/>
              <w:ind/>
              <w:contextualSpacing w:val="1"/>
              <w:rPr>
                <w:b w:val="1"/>
              </w:rPr>
            </w:pPr>
            <w:r>
              <w:t>Способ обращения за услугой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20000"/>
          <w:p w14:paraId="9F020000">
            <w:r>
              <w:t>1</w:t>
            </w:r>
            <w:r>
              <w:t xml:space="preserve">. </w:t>
            </w:r>
            <w:r>
              <w:t>Лично</w:t>
            </w:r>
            <w:r>
              <w:t>.</w:t>
            </w:r>
          </w:p>
          <w:p w14:paraId="A0020000">
            <w:r>
              <w:t>2</w:t>
            </w:r>
            <w:r>
              <w:t xml:space="preserve">. </w:t>
            </w:r>
            <w:r>
              <w:t>Через уполномоченного представителя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1020000">
            <w:pPr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2020000">
            <w:pPr>
              <w:spacing w:after="160"/>
              <w:ind/>
              <w:contextualSpacing w:val="1"/>
              <w:rPr>
                <w:b w:val="1"/>
              </w:rPr>
            </w:pPr>
            <w:r>
              <w:t>Способ обращения за услугой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20000"/>
          <w:p w14:paraId="A4020000">
            <w:r>
              <w:t>1</w:t>
            </w:r>
            <w:r>
              <w:t xml:space="preserve">. </w:t>
            </w:r>
            <w:r>
              <w:t>Через лицо, имеющее право действовать от имени юридического лица без доверенности</w:t>
            </w:r>
            <w:r>
              <w:t>.</w:t>
            </w:r>
          </w:p>
          <w:p w14:paraId="A5020000">
            <w:r>
              <w:t>2</w:t>
            </w:r>
            <w:r>
              <w:t xml:space="preserve">. </w:t>
            </w:r>
            <w:r>
              <w:t>Через уполномоченного представителя</w:t>
            </w:r>
          </w:p>
        </w:tc>
      </w:tr>
    </w:tbl>
    <w:p w14:paraId="A6020000">
      <w:pPr>
        <w:pStyle w:val="Style_8"/>
        <w:keepNext w:val="1"/>
        <w:tabs>
          <w:tab w:leader="none" w:pos="851" w:val="clear"/>
        </w:tabs>
        <w:spacing w:line="240" w:lineRule="auto"/>
        <w:ind w:firstLine="0" w:left="0"/>
        <w:rPr>
          <w:sz w:val="28"/>
        </w:rPr>
      </w:pPr>
      <w:r>
        <w:rPr>
          <w:sz w:val="28"/>
        </w:rPr>
        <w:br w:type="page"/>
      </w:r>
    </w:p>
    <w:p w14:paraId="A7020000">
      <w:pPr>
        <w:pStyle w:val="Style_5"/>
        <w:ind w:firstLine="0" w:left="6237"/>
        <w:outlineLvl w:val="0"/>
        <w:rPr>
          <w:sz w:val="28"/>
        </w:rPr>
      </w:pPr>
      <w:r>
        <w:rPr>
          <w:sz w:val="28"/>
        </w:rPr>
        <w:t>Приложение</w:t>
      </w:r>
      <w:r>
        <w:rPr>
          <w:sz w:val="28"/>
        </w:rPr>
        <w:t xml:space="preserve"> № 2</w:t>
      </w:r>
    </w:p>
    <w:p w14:paraId="A8020000">
      <w:pPr>
        <w:pStyle w:val="Style_5"/>
        <w:ind w:firstLine="0" w:left="6237"/>
        <w:rPr>
          <w:sz w:val="28"/>
        </w:rPr>
      </w:pPr>
      <w:r>
        <w:rPr>
          <w:sz w:val="28"/>
        </w:rPr>
        <w:t xml:space="preserve">к </w:t>
      </w:r>
      <w:r>
        <w:rPr>
          <w:sz w:val="28"/>
        </w:rPr>
        <w:t>А</w:t>
      </w:r>
      <w:r>
        <w:rPr>
          <w:sz w:val="28"/>
        </w:rPr>
        <w:t xml:space="preserve">дминистративному регламенту, утвержденному </w:t>
      </w:r>
      <w:r>
        <w:rPr>
          <w:sz w:val="28"/>
        </w:rPr>
        <w:t>приказом</w:t>
      </w:r>
      <w:r>
        <w:rPr>
          <w:sz w:val="28"/>
        </w:rPr>
        <w:t xml:space="preserve"> </w:t>
      </w:r>
      <w:r>
        <w:rPr>
          <w:sz w:val="28"/>
        </w:rPr>
        <w:t>Министерства природных ресурсов и экологии Камчатского края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</w:t>
      </w:r>
      <w:r>
        <w:rPr>
          <w:sz w:val="28"/>
        </w:rPr>
        <w:t>DATEDOUBLEACTIVATED № DOCNUMBER</w:t>
      </w:r>
    </w:p>
    <w:p w14:paraId="A902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AA02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1</w:t>
      </w:r>
    </w:p>
    <w:p w14:paraId="AB020000">
      <w:r>
        <w:rPr>
          <w:sz w:val="24"/>
        </w:rPr>
        <w:t xml:space="preserve"> </w:t>
      </w:r>
    </w:p>
    <w:p w14:paraId="AC02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AD02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Проведение государственной экспертизы запасов полезных ископаемых и подземных вод, геологической информации о предоставляемых в пользование участках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</w:t>
      </w:r>
      <w:r>
        <w:rPr>
          <w:sz w:val="24"/>
        </w:rPr>
        <w:t>»</w:t>
      </w:r>
    </w:p>
    <w:p w14:paraId="AE020000">
      <w:pPr>
        <w:spacing w:line="360" w:lineRule="exact"/>
        <w:ind/>
        <w:rPr>
          <w:sz w:val="24"/>
        </w:rPr>
      </w:pPr>
    </w:p>
    <w:p w14:paraId="AF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об индивидуальном предпринимателе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B0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фамилия индивидуального предпринимателя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B1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имя индивидуального предпринимателя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B2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отчество индивидуального предпринимателя (при наличии)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B3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ИНН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B4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ОГРНИП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B502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B602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2</w:t>
      </w:r>
    </w:p>
    <w:p w14:paraId="B7020000">
      <w:r>
        <w:rPr>
          <w:sz w:val="24"/>
        </w:rPr>
        <w:t xml:space="preserve"> </w:t>
      </w:r>
    </w:p>
    <w:p w14:paraId="B802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B902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Проведение государственной экспертизы запасов полезных ископаемых и подземных вод, геологической информации о предоставляемых в пользование участках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</w:t>
      </w:r>
      <w:r>
        <w:rPr>
          <w:sz w:val="24"/>
        </w:rPr>
        <w:t>»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BA02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BB02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3</w:t>
      </w:r>
    </w:p>
    <w:p w14:paraId="BC020000">
      <w:r>
        <w:rPr>
          <w:sz w:val="24"/>
        </w:rPr>
        <w:t xml:space="preserve"> </w:t>
      </w:r>
    </w:p>
    <w:p w14:paraId="BD02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BE02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Проведение государственной экспертизы запасов полезных ископаемых и подземных вод, геологической информации о предоставляемых в пользование участках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</w:t>
      </w:r>
      <w:r>
        <w:rPr>
          <w:sz w:val="24"/>
        </w:rPr>
        <w:t>»</w:t>
      </w:r>
    </w:p>
    <w:p w14:paraId="BF020000">
      <w:pPr>
        <w:spacing w:line="360" w:lineRule="exact"/>
        <w:ind/>
        <w:rPr>
          <w:sz w:val="24"/>
        </w:rPr>
      </w:pPr>
    </w:p>
    <w:p w14:paraId="C0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юридическом лице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C1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полное наименование юридического лица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2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сокращенное наименование юридического лица (при наличии)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3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ИНН юридического лица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4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ОГРН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C502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C602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4</w:t>
      </w:r>
    </w:p>
    <w:p w14:paraId="C7020000">
      <w:r>
        <w:rPr>
          <w:sz w:val="24"/>
        </w:rPr>
        <w:t xml:space="preserve"> </w:t>
      </w:r>
    </w:p>
    <w:p w14:paraId="C802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C902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Проведение государственной экспертизы запасов полезных ископаемых и подземных вод, геологической информации о предоставляемых в пользование участках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</w:t>
      </w:r>
      <w:r>
        <w:rPr>
          <w:sz w:val="24"/>
        </w:rPr>
        <w:t>»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CA02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CB02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5</w:t>
      </w:r>
    </w:p>
    <w:p w14:paraId="CC020000">
      <w:r>
        <w:rPr>
          <w:sz w:val="24"/>
        </w:rPr>
        <w:t xml:space="preserve"> </w:t>
      </w:r>
    </w:p>
    <w:p w14:paraId="CD02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CE02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Проведение государственной экспертизы запасов полезных ископаемых и подземных вод, геологической информации о предоставляемых в пользование участках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</w:t>
      </w:r>
      <w:r>
        <w:rPr>
          <w:sz w:val="24"/>
        </w:rPr>
        <w:t>»</w:t>
      </w:r>
    </w:p>
    <w:p w14:paraId="CF020000">
      <w:pPr>
        <w:spacing w:line="360" w:lineRule="exact"/>
        <w:ind/>
        <w:rPr>
          <w:sz w:val="24"/>
        </w:rPr>
      </w:pPr>
    </w:p>
    <w:p w14:paraId="D0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допущенных опечатках и (или) ошибках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D1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описание опечаток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2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описание ошибок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3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место совершения опечаток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4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место совершения ошибок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5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правильное написание соответствующих сведений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D6020000">
      <w:pPr>
        <w:spacing w:line="360" w:lineRule="exact"/>
        <w:ind/>
        <w:rPr>
          <w:sz w:val="24"/>
        </w:rPr>
      </w:pPr>
    </w:p>
    <w:p w14:paraId="D7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об индивидуальном предпринимателе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D8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фамилия индивидуального предпринимателя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9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имя индивидуального предпринимателя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A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отчество индивидуального предпринимателя (при наличии)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B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ИНН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C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ОГРНИП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DD02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DE02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6</w:t>
      </w:r>
    </w:p>
    <w:p w14:paraId="DF020000">
      <w:r>
        <w:rPr>
          <w:sz w:val="24"/>
        </w:rPr>
        <w:t xml:space="preserve"> </w:t>
      </w:r>
    </w:p>
    <w:p w14:paraId="E002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E102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Проведение государственной экспертизы запасов полезных ископаемых и подземных вод, геологической информации о предоставляемых в пользование участках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</w:t>
      </w:r>
      <w:r>
        <w:rPr>
          <w:sz w:val="24"/>
        </w:rPr>
        <w:t>»</w:t>
      </w:r>
    </w:p>
    <w:p w14:paraId="E2020000">
      <w:pPr>
        <w:spacing w:line="360" w:lineRule="exact"/>
        <w:ind/>
        <w:rPr>
          <w:sz w:val="24"/>
        </w:rPr>
      </w:pPr>
    </w:p>
    <w:p w14:paraId="E3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допущенных опечатках и (или) ошибках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E4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описание опечаток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5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описание ошибок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6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место совершения опечаток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7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место совершения ошибок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8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правильное написание соответствующих сведений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E9020000">
      <w:pPr>
        <w:spacing w:line="360" w:lineRule="exact"/>
        <w:ind/>
        <w:rPr>
          <w:sz w:val="24"/>
        </w:rPr>
      </w:pPr>
    </w:p>
    <w:p w14:paraId="EA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об индивидуальном предпринимателе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EB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фамилия индивидуального предпринимателя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C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имя индивидуального предпринимателя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D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отчество индивидуального предпринимателя (при наличии)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E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ИНН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F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ОГРНИП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F002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F102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7</w:t>
      </w:r>
    </w:p>
    <w:p w14:paraId="F2020000">
      <w:r>
        <w:rPr>
          <w:sz w:val="24"/>
        </w:rPr>
        <w:t xml:space="preserve"> </w:t>
      </w:r>
    </w:p>
    <w:p w14:paraId="F302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F402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Проведение государственной экспертизы запасов полезных ископаемых и подземных вод, геологической информации о предоставляемых в пользование участках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</w:t>
      </w:r>
      <w:r>
        <w:rPr>
          <w:sz w:val="24"/>
        </w:rPr>
        <w:t>»</w:t>
      </w:r>
    </w:p>
    <w:p w14:paraId="F5020000">
      <w:pPr>
        <w:spacing w:line="360" w:lineRule="exact"/>
        <w:ind/>
        <w:rPr>
          <w:sz w:val="24"/>
        </w:rPr>
      </w:pPr>
    </w:p>
    <w:p w14:paraId="F6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допущенных опечатках и (или) ошибках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F7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описание опечаток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8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описание ошибок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9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место совершения опечаток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A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место совершения ошибок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B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правильное написание соответствующих сведений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C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органа власти, предоставившего Услугу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D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заявитель (полное наименование заявителя - юридического лица или фамилия, имя, отчество (при наличии) индивидуального предпринимателя)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FE020000">
      <w:pPr>
        <w:spacing w:line="360" w:lineRule="exact"/>
        <w:ind/>
        <w:rPr>
          <w:sz w:val="24"/>
        </w:rPr>
      </w:pPr>
    </w:p>
    <w:p w14:paraId="FF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юридическом лице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00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полное наименование юридического лица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1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сокращенное наименование юридического лица (при наличии)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2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юридического лица в пределах его места нахождения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3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ИНН юридического лица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4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ОГРН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0503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0603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8</w:t>
      </w:r>
    </w:p>
    <w:p w14:paraId="07030000">
      <w:r>
        <w:rPr>
          <w:sz w:val="24"/>
        </w:rPr>
        <w:t xml:space="preserve"> </w:t>
      </w:r>
    </w:p>
    <w:p w14:paraId="0803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0903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Проведение государственной экспертизы запасов полезных ископаемых и подземных вод, геологической информации о предоставляемых в пользование участках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</w:t>
      </w:r>
      <w:r>
        <w:rPr>
          <w:sz w:val="24"/>
        </w:rPr>
        <w:t>»</w:t>
      </w:r>
    </w:p>
    <w:p w14:paraId="0A030000">
      <w:pPr>
        <w:spacing w:line="360" w:lineRule="exact"/>
        <w:ind/>
        <w:rPr>
          <w:sz w:val="24"/>
        </w:rPr>
      </w:pPr>
    </w:p>
    <w:p w14:paraId="0B03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допущенных опечатках и (или) ошибках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0C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описание опечаток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D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описание ошибок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E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место совершения опечаток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F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место совершения ошибок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0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правильное написание соответствующих сведений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1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органа власти, предоставившего Услугу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2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заявитель (полное наименование заявителя - юридического лица или фамилия, имя, отчество (при наличии) индивидуального предпринимателя)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13030000">
      <w:pPr>
        <w:spacing w:line="360" w:lineRule="exact"/>
        <w:ind/>
        <w:rPr>
          <w:sz w:val="24"/>
        </w:rPr>
      </w:pPr>
    </w:p>
    <w:p w14:paraId="1403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юридическом лице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15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полное наименование юридического лица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6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сокращенное наименование юридического лица (при наличии)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7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юридического лица в пределах его места нахождения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8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ИНН юридического лица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9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ОГРН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sectPr>
      <w:headerReference r:id="rId1" w:type="first"/>
      <w:headerReference r:id="rId2" w:type="default"/>
      <w:pgSz w:h="16838" w:orient="portrait" w:w="11906"/>
      <w:pgMar w:bottom="1134" w:footer="709" w:gutter="0" w:header="709" w:left="1134" w:right="567" w:top="567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notes.xml><?xml version="1.0" encoding="utf-8"?>
<w:footnot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footnote w:id="-1" w:type="separator">
    <w:p>
      <w:r>
        <w:separator/>
      </w:r>
    </w:p>
  </w:footnote>
  <w:footnote w:id="0" w:type="continuationSeparator">
    <w:p>
      <w:r>
        <w:continuationSeparator/>
      </w:r>
    </w:p>
  </w:footnote>
  <w:footnote w:id="1">
    <w:p w14:paraId="1A030000">
      <w:pPr>
        <w:pStyle w:val="Style_26"/>
        <w:ind/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14:paraId="1B030000">
      <w:pPr>
        <w:pStyle w:val="Style_26"/>
        <w:ind/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>
        <w:rPr>
          <w:color w:val="000000"/>
        </w:rPr>
        <w:t>.</w:t>
      </w:r>
    </w:p>
  </w:footnote>
</w:footnote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center"/>
    </w:pPr>
  </w:p>
  <w:p w14:paraId="04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1"/>
      <w:ind/>
      <w:jc w:val="center"/>
    </w:pPr>
  </w:p>
  <w:p w14:paraId="06000000">
    <w:pPr>
      <w:pStyle w:val="Style_1"/>
    </w:pP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7000000">
    <w:pPr>
      <w:pStyle w:val="Style_1"/>
      <w:ind/>
      <w:jc w:val="center"/>
    </w:pPr>
  </w:p>
  <w:p w14:paraId="08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1134" w:val="left"/>
        </w:tabs>
        <w:ind w:firstLine="0" w:left="0"/>
      </w:pPr>
      <w:rPr>
        <w:rFonts w:ascii="Times New Roman" w:hAnsi="Times New Roman"/>
        <w:b w:val="0"/>
        <w:i w:val="0"/>
        <w:color w:val="000000"/>
        <w:sz w:val="28"/>
      </w:rPr>
    </w:lvl>
    <w:lvl w:ilvl="1">
      <w:start w:val="1"/>
      <w:numFmt w:val="russianLower"/>
      <w:lvlText w:val="%2)"/>
      <w:lvlJc w:val="left"/>
      <w:pPr>
        <w:tabs>
          <w:tab w:leader="none" w:pos="1304" w:val="left"/>
        </w:tabs>
        <w:ind w:hanging="1077" w:left="1077"/>
      </w:pPr>
      <w:rPr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leader="none" w:pos="1531" w:val="left"/>
        </w:tabs>
        <w:ind w:hanging="504" w:left="1224"/>
      </w:pPr>
      <w:rPr>
        <w:rFonts w:ascii="Times New Roman" w:hAnsi="Times New Roman"/>
        <w:color w:val="000000"/>
        <w:sz w:val="28"/>
      </w:r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1">
    <w:lvl w:ilvl="0">
      <w:start w:val="1"/>
      <w:numFmt w:val="decimal"/>
      <w:lvlText w:val="%1."/>
      <w:lvlJc w:val="left"/>
      <w:pPr>
        <w:tabs>
          <w:tab w:leader="none" w:pos="1134" w:val="left"/>
        </w:tabs>
        <w:ind w:firstLine="0" w:left="0"/>
      </w:pPr>
      <w:rPr>
        <w:rFonts w:ascii="Times New Roman" w:hAnsi="Times New Roman"/>
        <w:b w:val="0"/>
        <w:i w:val="0"/>
        <w:color w:val="000000"/>
        <w:sz w:val="28"/>
      </w:rPr>
    </w:lvl>
    <w:lvl w:ilvl="1">
      <w:start w:val="1"/>
      <w:numFmt w:val="russianLower"/>
      <w:lvlText w:val="%2)"/>
      <w:lvlJc w:val="left"/>
      <w:pPr>
        <w:tabs>
          <w:tab w:leader="none" w:pos="1304" w:val="left"/>
        </w:tabs>
        <w:ind w:hanging="1077" w:left="1077"/>
      </w:pPr>
      <w:rPr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leader="none" w:pos="1531" w:val="left"/>
        </w:tabs>
        <w:ind w:hanging="504" w:left="1224"/>
      </w:pPr>
      <w:rPr>
        <w:rFonts w:ascii="Times New Roman" w:hAnsi="Times New Roman"/>
        <w:color w:val="000000"/>
        <w:sz w:val="28"/>
      </w:r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2">
    <w:lvl w:ilvl="0">
      <w:start w:val="1"/>
      <w:numFmt w:val="decimal"/>
      <w:lvlText w:val="Вариант %1"/>
      <w:lvlJc w:val="left"/>
      <w:pPr>
        <w:ind w:hanging="360" w:left="1429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leader="none" w:pos="1077" w:val="left"/>
        </w:tabs>
        <w:ind w:firstLine="0" w:left="0"/>
      </w:pPr>
      <w:rPr>
        <w:sz w:val="20"/>
      </w:rPr>
    </w:lvl>
    <w:lvl w:ilvl="1">
      <w:start w:val="1"/>
      <w:numFmt w:val="decimal"/>
      <w:lvlText w:val="%1.%2."/>
      <w:lvlJc w:val="left"/>
      <w:pPr>
        <w:ind w:hanging="1077" w:left="1077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leader="none" w:pos="1701" w:val="left"/>
        </w:tabs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leader="none" w:pos="1077" w:val="left"/>
        </w:tabs>
        <w:ind w:firstLine="0" w:left="0"/>
      </w:pPr>
      <w:rPr>
        <w:sz w:val="20"/>
      </w:rPr>
    </w:lvl>
    <w:lvl w:ilvl="1">
      <w:start w:val="1"/>
      <w:numFmt w:val="decimal"/>
      <w:lvlText w:val="%1.%2."/>
      <w:lvlJc w:val="left"/>
      <w:pPr>
        <w:ind w:hanging="1077" w:left="1077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leader="none" w:pos="1701" w:val="left"/>
        </w:tabs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1134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pPr>
      <w:spacing w:after="0" w:line="240" w:lineRule="auto"/>
      <w:ind/>
    </w:pPr>
    <w:rPr>
      <w:rFonts w:ascii="Times New Roman" w:hAnsi="Times New Roman"/>
      <w:sz w:val="20"/>
    </w:rPr>
  </w:style>
  <w:style w:default="1" w:styleId="Style_9_ch" w:type="character">
    <w:name w:val="Normal"/>
    <w:link w:val="Style_9"/>
    <w:rPr>
      <w:rFonts w:ascii="Times New Roman" w:hAnsi="Times New Roman"/>
      <w:sz w:val="20"/>
    </w:rPr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9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9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9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annotation reference"/>
    <w:link w:val="Style_14_ch"/>
    <w:rPr>
      <w:sz w:val="16"/>
    </w:rPr>
  </w:style>
  <w:style w:styleId="Style_14_ch" w:type="character">
    <w:name w:val="annotation reference"/>
    <w:link w:val="Style_14"/>
    <w:rPr>
      <w:sz w:val="16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heading 3"/>
    <w:link w:val="Style_16_ch"/>
    <w:uiPriority w:val="9"/>
    <w:qFormat/>
    <w:pPr>
      <w:keepNext w:val="1"/>
      <w:keepLines w:val="1"/>
      <w:spacing w:after="0" w:before="200"/>
      <w:ind/>
      <w:outlineLvl w:val="2"/>
    </w:pPr>
    <w:rPr>
      <w:rFonts w:asciiTheme="majorAscii" w:hAnsiTheme="majorHAnsi"/>
      <w:b w:val="1"/>
      <w:color w:themeColor="accent1" w:val="5B9BD5"/>
    </w:rPr>
  </w:style>
  <w:style w:styleId="Style_16_ch" w:type="character">
    <w:name w:val="heading 3"/>
    <w:link w:val="Style_16"/>
    <w:rPr>
      <w:rFonts w:asciiTheme="majorAscii" w:hAnsiTheme="majorHAnsi"/>
      <w:b w:val="1"/>
      <w:color w:themeColor="accent1" w:val="5B9BD5"/>
    </w:rPr>
  </w:style>
  <w:style w:styleId="Style_17" w:type="paragraph">
    <w:name w:val="annotation subject"/>
    <w:basedOn w:val="Style_18"/>
    <w:next w:val="Style_18"/>
    <w:link w:val="Style_17_ch"/>
    <w:rPr>
      <w:b w:val="1"/>
    </w:rPr>
  </w:style>
  <w:style w:styleId="Style_17_ch" w:type="character">
    <w:name w:val="annotation subject"/>
    <w:basedOn w:val="Style_18_ch"/>
    <w:link w:val="Style_17"/>
    <w:rPr>
      <w:b w:val="1"/>
    </w:rPr>
  </w:style>
  <w:style w:styleId="Style_19" w:type="paragraph">
    <w:name w:val="toc 3"/>
    <w:next w:val="Style_9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5" w:type="paragraph">
    <w:name w:val="No Spacing"/>
    <w:link w:val="Style_5_ch"/>
    <w:pPr>
      <w:spacing w:after="0" w:line="240" w:lineRule="auto"/>
      <w:ind/>
    </w:pPr>
    <w:rPr>
      <w:rFonts w:ascii="Times New Roman" w:hAnsi="Times New Roman"/>
      <w:sz w:val="20"/>
    </w:rPr>
  </w:style>
  <w:style w:styleId="Style_5_ch" w:type="character">
    <w:name w:val="No Spacing"/>
    <w:link w:val="Style_5"/>
    <w:rPr>
      <w:rFonts w:ascii="Times New Roman" w:hAnsi="Times New Roman"/>
      <w:sz w:val="20"/>
    </w:rPr>
  </w:style>
  <w:style w:styleId="Style_20" w:type="paragraph">
    <w:name w:val="heading 5"/>
    <w:link w:val="Style_20_ch"/>
    <w:uiPriority w:val="9"/>
    <w:qFormat/>
    <w:pPr>
      <w:keepNext w:val="1"/>
      <w:keepLines w:val="1"/>
      <w:spacing w:after="0" w:before="200"/>
      <w:ind/>
      <w:outlineLvl w:val="4"/>
    </w:pPr>
    <w:rPr>
      <w:rFonts w:asciiTheme="majorAscii" w:hAnsiTheme="majorHAnsi"/>
      <w:color w:themeColor="accent1" w:themeShade="7F" w:val="1F4E79"/>
    </w:rPr>
  </w:style>
  <w:style w:styleId="Style_20_ch" w:type="character">
    <w:name w:val="heading 5"/>
    <w:link w:val="Style_20"/>
    <w:rPr>
      <w:rFonts w:asciiTheme="majorAscii" w:hAnsiTheme="majorHAnsi"/>
      <w:color w:themeColor="accent1" w:themeShade="7F" w:val="1F4E79"/>
    </w:rPr>
  </w:style>
  <w:style w:styleId="Style_21" w:type="paragraph">
    <w:name w:val="footer"/>
    <w:basedOn w:val="Style_9"/>
    <w:link w:val="Style_21_ch"/>
    <w:pPr>
      <w:tabs>
        <w:tab w:leader="none" w:pos="4677" w:val="center"/>
        <w:tab w:leader="none" w:pos="9355" w:val="right"/>
      </w:tabs>
      <w:ind/>
    </w:pPr>
  </w:style>
  <w:style w:styleId="Style_21_ch" w:type="character">
    <w:name w:val="footer"/>
    <w:basedOn w:val="Style_9_ch"/>
    <w:link w:val="Style_21"/>
  </w:style>
  <w:style w:styleId="Style_22" w:type="paragraph">
    <w:name w:val="heading 1"/>
    <w:link w:val="Style_22_ch"/>
    <w:uiPriority w:val="9"/>
    <w:qFormat/>
    <w:pPr>
      <w:keepNext w:val="1"/>
      <w:keepLines w:val="1"/>
      <w:spacing w:after="0" w:before="480"/>
      <w:ind/>
      <w:outlineLvl w:val="0"/>
    </w:pPr>
    <w:rPr>
      <w:rFonts w:asciiTheme="majorAscii" w:hAnsiTheme="majorHAnsi"/>
      <w:b w:val="1"/>
      <w:color w:themeColor="accent1" w:themeShade="BF" w:val="2E75B5"/>
      <w:sz w:val="28"/>
    </w:rPr>
  </w:style>
  <w:style w:styleId="Style_22_ch" w:type="character">
    <w:name w:val="heading 1"/>
    <w:link w:val="Style_22"/>
    <w:rPr>
      <w:rFonts w:asciiTheme="majorAscii" w:hAnsiTheme="majorHAnsi"/>
      <w:b w:val="1"/>
      <w:color w:themeColor="accent1" w:themeShade="BF" w:val="2E75B5"/>
      <w:sz w:val="28"/>
    </w:rPr>
  </w:style>
  <w:style w:styleId="Style_23" w:type="paragraph">
    <w:name w:val="Balloon Text"/>
    <w:basedOn w:val="Style_9"/>
    <w:link w:val="Style_23_ch"/>
    <w:rPr>
      <w:rFonts w:ascii="Segoe UI" w:hAnsi="Segoe UI"/>
      <w:sz w:val="18"/>
    </w:rPr>
  </w:style>
  <w:style w:styleId="Style_23_ch" w:type="character">
    <w:name w:val="Balloon Text"/>
    <w:basedOn w:val="Style_9_ch"/>
    <w:link w:val="Style_23"/>
    <w:rPr>
      <w:rFonts w:ascii="Segoe UI" w:hAnsi="Segoe UI"/>
      <w:sz w:val="18"/>
    </w:rPr>
  </w:style>
  <w:style w:styleId="Style_24" w:type="paragraph">
    <w:name w:val="endnote text"/>
    <w:basedOn w:val="Style_9"/>
    <w:link w:val="Style_24_ch"/>
  </w:style>
  <w:style w:styleId="Style_24_ch" w:type="character">
    <w:name w:val="endnote text"/>
    <w:basedOn w:val="Style_9_ch"/>
    <w:link w:val="Style_24"/>
  </w:style>
  <w:style w:styleId="Style_25" w:type="paragraph">
    <w:name w:val="Hyperlink"/>
    <w:link w:val="Style_25_ch"/>
    <w:rPr>
      <w:color w:themeColor="hyperlink" w:val="0563C1"/>
      <w:u w:val="single"/>
    </w:rPr>
  </w:style>
  <w:style w:styleId="Style_25_ch" w:type="character">
    <w:name w:val="Hyperlink"/>
    <w:link w:val="Style_25"/>
    <w:rPr>
      <w:color w:themeColor="hyperlink" w:val="0563C1"/>
      <w:u w:val="single"/>
    </w:rPr>
  </w:style>
  <w:style w:styleId="Style_26" w:type="paragraph">
    <w:name w:val="Footnote"/>
    <w:basedOn w:val="Style_9"/>
    <w:link w:val="Style_26_ch"/>
  </w:style>
  <w:style w:styleId="Style_26_ch" w:type="character">
    <w:name w:val="Footnote"/>
    <w:basedOn w:val="Style_9_ch"/>
    <w:link w:val="Style_26"/>
  </w:style>
  <w:style w:styleId="Style_27" w:type="paragraph">
    <w:name w:val="toc 1"/>
    <w:next w:val="Style_9"/>
    <w:link w:val="Style_2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Header and Footer"/>
    <w:link w:val="Style_28_ch"/>
    <w:pPr>
      <w:spacing w:line="240" w:lineRule="auto"/>
      <w:ind/>
      <w:jc w:val="both"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1" w:type="paragraph">
    <w:name w:val="header"/>
    <w:basedOn w:val="Style_9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9_ch"/>
    <w:link w:val="Style_1"/>
  </w:style>
  <w:style w:styleId="Style_29" w:type="paragraph">
    <w:name w:val="toc 9"/>
    <w:next w:val="Style_9"/>
    <w:link w:val="Style_2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30" w:type="paragraph">
    <w:name w:val="toc 8"/>
    <w:next w:val="Style_9"/>
    <w:link w:val="Style_3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0_ch" w:type="character">
    <w:name w:val="toc 8"/>
    <w:link w:val="Style_30"/>
    <w:rPr>
      <w:rFonts w:ascii="XO Thames" w:hAnsi="XO Thames"/>
      <w:sz w:val="28"/>
    </w:rPr>
  </w:style>
  <w:style w:styleId="Style_31" w:type="paragraph">
    <w:name w:val="toc 5"/>
    <w:next w:val="Style_9"/>
    <w:link w:val="Style_3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1_ch" w:type="character">
    <w:name w:val="toc 5"/>
    <w:link w:val="Style_31"/>
    <w:rPr>
      <w:rFonts w:ascii="XO Thames" w:hAnsi="XO Thames"/>
      <w:sz w:val="28"/>
    </w:rPr>
  </w:style>
  <w:style w:styleId="Style_32" w:type="paragraph">
    <w:name w:val="Subtitle"/>
    <w:next w:val="Style_9"/>
    <w:link w:val="Style_3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2_ch" w:type="character">
    <w:name w:val="Subtitle"/>
    <w:link w:val="Style_32"/>
    <w:rPr>
      <w:rFonts w:ascii="XO Thames" w:hAnsi="XO Thames"/>
      <w:i w:val="1"/>
      <w:sz w:val="24"/>
    </w:rPr>
  </w:style>
  <w:style w:styleId="Style_3" w:type="paragraph">
    <w:name w:val="footnote reference"/>
    <w:basedOn w:val="Style_15"/>
    <w:link w:val="Style_3_ch"/>
    <w:rPr>
      <w:vertAlign w:val="superscript"/>
    </w:rPr>
  </w:style>
  <w:style w:styleId="Style_3_ch" w:type="character">
    <w:name w:val="footnote reference"/>
    <w:basedOn w:val="Style_15_ch"/>
    <w:link w:val="Style_3"/>
    <w:rPr>
      <w:vertAlign w:val="superscript"/>
    </w:rPr>
  </w:style>
  <w:style w:styleId="Style_33" w:type="paragraph">
    <w:name w:val="Body Text"/>
    <w:basedOn w:val="Style_9"/>
    <w:link w:val="Style_33_ch"/>
    <w:pPr>
      <w:widowControl w:val="0"/>
      <w:ind/>
    </w:pPr>
    <w:rPr>
      <w:sz w:val="24"/>
    </w:rPr>
  </w:style>
  <w:style w:styleId="Style_33_ch" w:type="character">
    <w:name w:val="Body Text"/>
    <w:basedOn w:val="Style_9_ch"/>
    <w:link w:val="Style_33"/>
    <w:rPr>
      <w:sz w:val="24"/>
    </w:rPr>
  </w:style>
  <w:style w:styleId="Style_34" w:type="paragraph">
    <w:name w:val="Title"/>
    <w:next w:val="Style_9"/>
    <w:link w:val="Style_3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4_ch" w:type="character">
    <w:name w:val="Title"/>
    <w:link w:val="Style_34"/>
    <w:rPr>
      <w:rFonts w:ascii="XO Thames" w:hAnsi="XO Thames"/>
      <w:b w:val="1"/>
      <w:caps w:val="1"/>
      <w:sz w:val="40"/>
    </w:rPr>
  </w:style>
  <w:style w:styleId="Style_35" w:type="paragraph">
    <w:name w:val="heading 4"/>
    <w:link w:val="Style_35_ch"/>
    <w:uiPriority w:val="9"/>
    <w:qFormat/>
    <w:pPr>
      <w:keepNext w:val="1"/>
      <w:keepLines w:val="1"/>
      <w:spacing w:after="0" w:before="200"/>
      <w:ind/>
      <w:outlineLvl w:val="3"/>
    </w:pPr>
    <w:rPr>
      <w:rFonts w:asciiTheme="majorAscii" w:hAnsiTheme="majorHAnsi"/>
      <w:b w:val="1"/>
      <w:i w:val="1"/>
      <w:color w:themeColor="accent1" w:val="5B9BD5"/>
    </w:rPr>
  </w:style>
  <w:style w:styleId="Style_35_ch" w:type="character">
    <w:name w:val="heading 4"/>
    <w:link w:val="Style_35"/>
    <w:rPr>
      <w:rFonts w:asciiTheme="majorAscii" w:hAnsiTheme="majorHAnsi"/>
      <w:b w:val="1"/>
      <w:i w:val="1"/>
      <w:color w:themeColor="accent1" w:val="5B9BD5"/>
    </w:rPr>
  </w:style>
  <w:style w:styleId="Style_36" w:type="paragraph">
    <w:name w:val="endnote reference"/>
    <w:basedOn w:val="Style_15"/>
    <w:link w:val="Style_36_ch"/>
    <w:rPr>
      <w:vertAlign w:val="superscript"/>
    </w:rPr>
  </w:style>
  <w:style w:styleId="Style_36_ch" w:type="character">
    <w:name w:val="endnote reference"/>
    <w:basedOn w:val="Style_15_ch"/>
    <w:link w:val="Style_36"/>
    <w:rPr>
      <w:vertAlign w:val="superscript"/>
    </w:rPr>
  </w:style>
  <w:style w:styleId="Style_8" w:type="paragraph">
    <w:name w:val="! ТЗ Стиль __ТекстОсн_1и + Times New Roman 12 пт По ширине Первая стр..."/>
    <w:basedOn w:val="Style_9"/>
    <w:link w:val="Style_8_ch"/>
    <w:pPr>
      <w:tabs>
        <w:tab w:leader="none" w:pos="851" w:val="left"/>
      </w:tabs>
      <w:spacing w:after="60" w:before="60" w:line="360" w:lineRule="auto"/>
      <w:ind w:firstLine="709" w:left="0"/>
      <w:jc w:val="both"/>
    </w:pPr>
    <w:rPr>
      <w:sz w:val="24"/>
    </w:rPr>
  </w:style>
  <w:style w:styleId="Style_8_ch" w:type="character">
    <w:name w:val="! ТЗ Стиль __ТекстОсн_1и + Times New Roman 12 пт По ширине Первая стр..."/>
    <w:basedOn w:val="Style_9_ch"/>
    <w:link w:val="Style_8"/>
    <w:rPr>
      <w:sz w:val="24"/>
    </w:rPr>
  </w:style>
  <w:style w:styleId="Style_37" w:type="paragraph">
    <w:name w:val="heading 2"/>
    <w:link w:val="Style_37_ch"/>
    <w:uiPriority w:val="9"/>
    <w:qFormat/>
    <w:pPr>
      <w:keepNext w:val="1"/>
      <w:keepLines w:val="1"/>
      <w:spacing w:after="0" w:before="200"/>
      <w:ind/>
      <w:outlineLvl w:val="1"/>
    </w:pPr>
    <w:rPr>
      <w:rFonts w:asciiTheme="majorAscii" w:hAnsiTheme="majorHAnsi"/>
      <w:b w:val="1"/>
      <w:color w:themeColor="accent1" w:val="5B9BD5"/>
      <w:sz w:val="26"/>
    </w:rPr>
  </w:style>
  <w:style w:styleId="Style_37_ch" w:type="character">
    <w:name w:val="heading 2"/>
    <w:link w:val="Style_37"/>
    <w:rPr>
      <w:rFonts w:asciiTheme="majorAscii" w:hAnsiTheme="majorHAnsi"/>
      <w:b w:val="1"/>
      <w:color w:themeColor="accent1" w:val="5B9BD5"/>
      <w:sz w:val="26"/>
    </w:rPr>
  </w:style>
  <w:style w:styleId="Style_38" w:type="paragraph">
    <w:name w:val="heading 6"/>
    <w:link w:val="Style_38_ch"/>
    <w:uiPriority w:val="9"/>
    <w:qFormat/>
    <w:pPr>
      <w:keepNext w:val="1"/>
      <w:keepLines w:val="1"/>
      <w:spacing w:after="0" w:before="200"/>
      <w:ind/>
      <w:outlineLvl w:val="5"/>
    </w:pPr>
    <w:rPr>
      <w:rFonts w:asciiTheme="majorAscii" w:hAnsiTheme="majorHAnsi"/>
      <w:i w:val="1"/>
      <w:color w:themeColor="accent1" w:themeShade="7F" w:val="1F4E79"/>
    </w:rPr>
  </w:style>
  <w:style w:styleId="Style_38_ch" w:type="character">
    <w:name w:val="heading 6"/>
    <w:link w:val="Style_38"/>
    <w:rPr>
      <w:rFonts w:asciiTheme="majorAscii" w:hAnsiTheme="majorHAnsi"/>
      <w:i w:val="1"/>
      <w:color w:themeColor="accent1" w:themeShade="7F" w:val="1F4E79"/>
    </w:rPr>
  </w:style>
  <w:style w:styleId="Style_18" w:type="paragraph">
    <w:name w:val="annotation text"/>
    <w:basedOn w:val="Style_9"/>
    <w:link w:val="Style_18_ch"/>
  </w:style>
  <w:style w:styleId="Style_18_ch" w:type="character">
    <w:name w:val="annotation text"/>
    <w:basedOn w:val="Style_9_ch"/>
    <w:link w:val="Style_18"/>
  </w:style>
  <w:style w:styleId="Style_4" w:type="paragraph">
    <w:name w:val="List Paragraph"/>
    <w:basedOn w:val="Style_9"/>
    <w:link w:val="Style_4_ch"/>
    <w:pPr>
      <w:ind w:firstLine="0" w:left="720"/>
      <w:contextualSpacing w:val="1"/>
    </w:pPr>
  </w:style>
  <w:style w:styleId="Style_4_ch" w:type="character">
    <w:name w:val="List Paragraph"/>
    <w:basedOn w:val="Style_9_ch"/>
    <w:link w:val="Style_4"/>
  </w:style>
  <w:style w:styleId="Style_6" w:type="table">
    <w:name w:val="Сетка таблицы3"/>
    <w:basedOn w:val="Style_7"/>
    <w:pPr>
      <w:spacing w:after="0" w:line="240" w:lineRule="auto"/>
      <w:ind/>
    </w:pPr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" w:type="table">
    <w:name w:val="Table Grid"/>
    <w:basedOn w:val="Style_7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footnotes.xml" Type="http://schemas.openxmlformats.org/officeDocument/2006/relationships/footnotes"/>
  <Relationship Id="rId11" Target="webSettings.xml" Type="http://schemas.openxmlformats.org/officeDocument/2006/relationships/webSettings"/>
  <Relationship Id="rId10" Target="stylesWithEffects.xml" Type="http://schemas.microsoft.com/office/2007/relationships/stylesWithEffects"/>
  <Relationship Id="rId9" Target="styles.xml" Type="http://schemas.openxmlformats.org/officeDocument/2006/relationships/styles"/>
  <Relationship Id="rId8" Target="settings.xml" Type="http://schemas.openxmlformats.org/officeDocument/2006/relationships/settings"/>
  <Relationship Id="rId7" Target="fontTable.xml" Type="http://schemas.openxmlformats.org/officeDocument/2006/relationships/fontTable"/>
  <Relationship Id="rId14" Target="numbering.xml" Type="http://schemas.openxmlformats.org/officeDocument/2006/relationships/numbering"/>
  <Relationship Id="rId6" Target="media/2.png" Type="http://schemas.openxmlformats.org/officeDocument/2006/relationships/image"/>
  <Relationship Id="rId5" Target="media/1.png" Type="http://schemas.openxmlformats.org/officeDocument/2006/relationships/image"/>
  <Relationship Id="rId4" Target="header4.xml" Type="http://schemas.openxmlformats.org/officeDocument/2006/relationships/header"/>
  <Relationship Id="rId12" Target="theme/theme1.xml" Type="http://schemas.openxmlformats.org/officeDocument/2006/relationships/theme"/>
  <Relationship Id="rId3" Target="header3.xml" Type="http://schemas.openxmlformats.org/officeDocument/2006/relationships/head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2024-04-14T23:10:41Z</dcterms:modified>
</cp:coreProperties>
</file>