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C8" w:rsidRDefault="00392DC8">
      <w:pPr>
        <w:spacing w:line="264" w:lineRule="auto"/>
        <w:jc w:val="center"/>
        <w:rPr>
          <w:b/>
          <w:sz w:val="28"/>
        </w:rPr>
      </w:pPr>
      <w:bookmarkStart w:id="0" w:name="_GoBack"/>
      <w:bookmarkEnd w:id="0"/>
    </w:p>
    <w:p w:rsidR="00392DC8" w:rsidRDefault="00160DD5">
      <w:pPr>
        <w:spacing w:line="264" w:lineRule="auto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643890" cy="81216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 l="-55" t="-44" r="-55" b="-44"/>
                    <a:stretch/>
                  </pic:blipFill>
                  <pic:spPr>
                    <a:xfrm>
                      <a:off x="0" y="0"/>
                      <a:ext cx="64389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DC8" w:rsidRDefault="00392DC8">
      <w:pPr>
        <w:spacing w:line="264" w:lineRule="auto"/>
        <w:jc w:val="center"/>
        <w:rPr>
          <w:b/>
          <w:sz w:val="28"/>
        </w:rPr>
      </w:pPr>
    </w:p>
    <w:p w:rsidR="00392DC8" w:rsidRDefault="00160DD5">
      <w:pPr>
        <w:spacing w:line="264" w:lineRule="auto"/>
        <w:jc w:val="center"/>
        <w:rPr>
          <w:b/>
          <w:sz w:val="28"/>
        </w:rPr>
      </w:pPr>
      <w:r>
        <w:rPr>
          <w:b/>
          <w:sz w:val="28"/>
        </w:rPr>
        <w:t>Закон</w:t>
      </w:r>
    </w:p>
    <w:p w:rsidR="00392DC8" w:rsidRDefault="00160DD5">
      <w:pPr>
        <w:spacing w:line="264" w:lineRule="auto"/>
        <w:jc w:val="center"/>
        <w:rPr>
          <w:b/>
          <w:sz w:val="28"/>
        </w:rPr>
      </w:pPr>
      <w:r>
        <w:rPr>
          <w:b/>
          <w:sz w:val="28"/>
        </w:rPr>
        <w:t>Камчатского кра</w:t>
      </w:r>
      <w:bookmarkStart w:id="1" w:name="sub_85291"/>
      <w:r>
        <w:rPr>
          <w:b/>
          <w:sz w:val="28"/>
        </w:rPr>
        <w:t>я</w:t>
      </w:r>
    </w:p>
    <w:p w:rsidR="00392DC8" w:rsidRDefault="00392DC8">
      <w:pPr>
        <w:jc w:val="center"/>
        <w:rPr>
          <w:b/>
          <w:sz w:val="28"/>
        </w:rPr>
      </w:pPr>
    </w:p>
    <w:p w:rsidR="00392DC8" w:rsidRDefault="00160DD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О преобразовании поселений, входящих в состав </w:t>
      </w:r>
      <w:proofErr w:type="spellStart"/>
      <w:r>
        <w:rPr>
          <w:b/>
          <w:sz w:val="28"/>
        </w:rPr>
        <w:t>Тигильского</w:t>
      </w:r>
      <w:proofErr w:type="spellEnd"/>
      <w:r>
        <w:rPr>
          <w:b/>
          <w:sz w:val="28"/>
        </w:rPr>
        <w:t xml:space="preserve"> муниципального района, и создании вновь образованного муниципального образования</w:t>
      </w:r>
    </w:p>
    <w:p w:rsidR="00392DC8" w:rsidRDefault="00392DC8">
      <w:pPr>
        <w:jc w:val="center"/>
        <w:rPr>
          <w:b/>
          <w:sz w:val="28"/>
        </w:rPr>
      </w:pPr>
    </w:p>
    <w:p w:rsidR="00392DC8" w:rsidRDefault="00160DD5">
      <w:pPr>
        <w:spacing w:line="288" w:lineRule="auto"/>
        <w:jc w:val="center"/>
        <w:rPr>
          <w:i/>
        </w:rPr>
      </w:pPr>
      <w:r>
        <w:rPr>
          <w:i/>
        </w:rPr>
        <w:t>Принят Законодательным Собранием Камчатского края</w:t>
      </w:r>
    </w:p>
    <w:p w:rsidR="00392DC8" w:rsidRDefault="00160DD5">
      <w:pPr>
        <w:spacing w:line="288" w:lineRule="auto"/>
        <w:jc w:val="center"/>
      </w:pPr>
      <w:r>
        <w:rPr>
          <w:i/>
        </w:rPr>
        <w:t>"___"__________ 2024 года</w:t>
      </w:r>
      <w:bookmarkEnd w:id="1"/>
    </w:p>
    <w:p w:rsidR="00392DC8" w:rsidRDefault="00392DC8">
      <w:pPr>
        <w:ind w:firstLine="540"/>
        <w:jc w:val="both"/>
        <w:rPr>
          <w:i/>
          <w:sz w:val="28"/>
        </w:rPr>
      </w:pPr>
    </w:p>
    <w:p w:rsidR="00392DC8" w:rsidRDefault="00160DD5">
      <w:pPr>
        <w:pStyle w:val="a9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Статья 1.</w:t>
      </w:r>
      <w:r>
        <w:rPr>
          <w:rFonts w:ascii="Times New Roman" w:hAnsi="Times New Roman"/>
          <w:b/>
          <w:sz w:val="28"/>
        </w:rPr>
        <w:t xml:space="preserve"> Преобразование поселений, входящих в состав </w:t>
      </w:r>
      <w:proofErr w:type="spellStart"/>
      <w:r>
        <w:rPr>
          <w:rFonts w:ascii="Times New Roman" w:hAnsi="Times New Roman"/>
          <w:b/>
          <w:sz w:val="28"/>
        </w:rPr>
        <w:t>Тигильского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района, и создание вновь образованного муниципального образования</w:t>
      </w:r>
    </w:p>
    <w:p w:rsidR="00392DC8" w:rsidRDefault="00160DD5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 соответствии с частью 3</w:t>
      </w:r>
      <w:r>
        <w:rPr>
          <w:rFonts w:ascii="Times New Roman" w:hAnsi="Times New Roman"/>
          <w:sz w:val="28"/>
          <w:vertAlign w:val="superscript"/>
        </w:rPr>
        <w:t xml:space="preserve">1-1 </w:t>
      </w:r>
      <w:r>
        <w:rPr>
          <w:rFonts w:ascii="Times New Roman" w:hAnsi="Times New Roman"/>
          <w:sz w:val="28"/>
        </w:rPr>
        <w:t>статьи 13 Федерального закона от 06.10.2003 № 131-ФЗ "Об общих принципах организации местного самоуправления в Российской Федерации" (далее – Федеральный закон "Об общих принципах организации местного самоуправления в Российской Федерации") и на основании Решения Собрания депутатов муниципального образования "</w:t>
      </w:r>
      <w:proofErr w:type="spellStart"/>
      <w:r>
        <w:rPr>
          <w:rFonts w:ascii="Times New Roman" w:hAnsi="Times New Roman"/>
          <w:sz w:val="28"/>
        </w:rPr>
        <w:t>Тигильский</w:t>
      </w:r>
      <w:proofErr w:type="spellEnd"/>
      <w:r>
        <w:rPr>
          <w:rFonts w:ascii="Times New Roman" w:hAnsi="Times New Roman"/>
          <w:sz w:val="28"/>
        </w:rPr>
        <w:t xml:space="preserve"> муниципальный район" от 31.01.2024 № 239-р "О</w:t>
      </w:r>
      <w:r w:rsidR="00216CAB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выражении согласия населения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на преобразование сельского поселения "село Тигиль", сельского поселения "село Седанка", сельского поселения "село </w:t>
      </w:r>
      <w:proofErr w:type="spellStart"/>
      <w:r>
        <w:rPr>
          <w:rFonts w:ascii="Times New Roman" w:hAnsi="Times New Roman"/>
          <w:sz w:val="28"/>
        </w:rPr>
        <w:t>Ковран</w:t>
      </w:r>
      <w:proofErr w:type="spellEnd"/>
      <w:r>
        <w:rPr>
          <w:rFonts w:ascii="Times New Roman" w:hAnsi="Times New Roman"/>
          <w:sz w:val="28"/>
        </w:rPr>
        <w:t xml:space="preserve">", сельского поселения "село </w:t>
      </w:r>
      <w:proofErr w:type="spellStart"/>
      <w:r>
        <w:rPr>
          <w:rFonts w:ascii="Times New Roman" w:hAnsi="Times New Roman"/>
          <w:sz w:val="28"/>
        </w:rPr>
        <w:t>Хайрюзово</w:t>
      </w:r>
      <w:proofErr w:type="spellEnd"/>
      <w:r>
        <w:rPr>
          <w:rFonts w:ascii="Times New Roman" w:hAnsi="Times New Roman"/>
          <w:sz w:val="28"/>
        </w:rPr>
        <w:t xml:space="preserve">", сельского поселения "село Усть-Хайрюзово", сельского поселения "село </w:t>
      </w:r>
      <w:proofErr w:type="spellStart"/>
      <w:r>
        <w:rPr>
          <w:rFonts w:ascii="Times New Roman" w:hAnsi="Times New Roman"/>
          <w:sz w:val="28"/>
        </w:rPr>
        <w:t>Воямполка</w:t>
      </w:r>
      <w:proofErr w:type="spellEnd"/>
      <w:r>
        <w:rPr>
          <w:rFonts w:ascii="Times New Roman" w:hAnsi="Times New Roman"/>
          <w:sz w:val="28"/>
        </w:rPr>
        <w:t xml:space="preserve">" и сельского поселения "село Лесная", входящих в состав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района, в соответствии с частью 3</w:t>
      </w:r>
      <w:r>
        <w:rPr>
          <w:rFonts w:ascii="Times New Roman" w:hAnsi="Times New Roman"/>
          <w:sz w:val="28"/>
          <w:vertAlign w:val="superscript"/>
        </w:rPr>
        <w:t>1-1</w:t>
      </w:r>
      <w:r>
        <w:rPr>
          <w:rFonts w:ascii="Times New Roman" w:hAnsi="Times New Roman"/>
          <w:sz w:val="28"/>
        </w:rPr>
        <w:t xml:space="preserve"> статьи 13 Федерального закона от 06.10.2003 № 131-ФЗ "Об</w:t>
      </w:r>
      <w:r w:rsidR="00216CAB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общих принципах организации местного самоуправления в Российской Федерации", Решения Совета народных депутатов муниципального образования сельское поселение "село Тигиль" от 26.01.2024 № 80-р "О</w:t>
      </w:r>
      <w:r w:rsidR="00216CAB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выражении согласия населения сельского поселения с. Тигиль на преобразование муниципального образования сельское поселение "село Тигиль" и поселений, входящих в состав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района, в соответствии с частью 3</w:t>
      </w:r>
      <w:r>
        <w:rPr>
          <w:rFonts w:ascii="Times New Roman" w:hAnsi="Times New Roman"/>
          <w:sz w:val="28"/>
          <w:vertAlign w:val="superscript"/>
        </w:rPr>
        <w:t>1-1</w:t>
      </w:r>
      <w:r>
        <w:rPr>
          <w:rFonts w:ascii="Times New Roman" w:hAnsi="Times New Roman"/>
          <w:sz w:val="28"/>
        </w:rPr>
        <w:t xml:space="preserve"> статьи 13 Федерального закона от</w:t>
      </w:r>
      <w:r w:rsidR="00216CAB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06.10.2003 № 131-ФЗ "Об общих принципах организации местного самоуправления в Российской Федерации", Решения Совета депутатов сельского поселения "село Седанка" от 24.01.2024 № 02 "О выражении согласия населения сельского поселения с. Седанка на преобразование </w:t>
      </w:r>
      <w:r>
        <w:rPr>
          <w:rFonts w:ascii="Times New Roman" w:hAnsi="Times New Roman"/>
          <w:sz w:val="28"/>
        </w:rPr>
        <w:lastRenderedPageBreak/>
        <w:t xml:space="preserve">муниципального образования сельское поселение "село Седанка" и поселений, входящих в состав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района, в соответствии с частью 3</w:t>
      </w:r>
      <w:r>
        <w:rPr>
          <w:rFonts w:ascii="Times New Roman" w:hAnsi="Times New Roman"/>
          <w:sz w:val="28"/>
          <w:vertAlign w:val="superscript"/>
        </w:rPr>
        <w:t>1-1</w:t>
      </w:r>
      <w:r>
        <w:rPr>
          <w:rFonts w:ascii="Times New Roman" w:hAnsi="Times New Roman"/>
          <w:sz w:val="28"/>
        </w:rPr>
        <w:t xml:space="preserve"> статьи 13 Федерального закона от 06.10.2003 №</w:t>
      </w:r>
      <w:r w:rsidR="00216CAB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131-ФЗ "Об общих принципах организации местного самоуправления в Российской Федерации", Решения Собрания депутатов муниципального образования сельского поселения "село </w:t>
      </w:r>
      <w:proofErr w:type="spellStart"/>
      <w:r>
        <w:rPr>
          <w:rFonts w:ascii="Times New Roman" w:hAnsi="Times New Roman"/>
          <w:sz w:val="28"/>
        </w:rPr>
        <w:t>Ковран</w:t>
      </w:r>
      <w:proofErr w:type="spellEnd"/>
      <w:r>
        <w:rPr>
          <w:rFonts w:ascii="Times New Roman" w:hAnsi="Times New Roman"/>
          <w:sz w:val="28"/>
        </w:rPr>
        <w:t>" от 25.01.2024 № 54 "О</w:t>
      </w:r>
      <w:r w:rsidR="00216CAB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выражении согласия населения сельского поселения "село </w:t>
      </w:r>
      <w:proofErr w:type="spellStart"/>
      <w:r>
        <w:rPr>
          <w:rFonts w:ascii="Times New Roman" w:hAnsi="Times New Roman"/>
          <w:sz w:val="28"/>
        </w:rPr>
        <w:t>Ковран</w:t>
      </w:r>
      <w:proofErr w:type="spellEnd"/>
      <w:r>
        <w:rPr>
          <w:rFonts w:ascii="Times New Roman" w:hAnsi="Times New Roman"/>
          <w:sz w:val="28"/>
        </w:rPr>
        <w:t xml:space="preserve">" путем его объединения с поселениями, входящими в состав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района, в соответствии с частью 3</w:t>
      </w:r>
      <w:r>
        <w:rPr>
          <w:rFonts w:ascii="Times New Roman" w:hAnsi="Times New Roman"/>
          <w:sz w:val="28"/>
          <w:vertAlign w:val="superscript"/>
        </w:rPr>
        <w:t>1-1</w:t>
      </w:r>
      <w:r>
        <w:rPr>
          <w:rFonts w:ascii="Times New Roman" w:hAnsi="Times New Roman"/>
          <w:sz w:val="28"/>
        </w:rPr>
        <w:t xml:space="preserve"> статьи 13 Федерального закона от 06.10.2003 № 131-ФЗ "Об общих принципах организации местного самоуправления в Российской Федерации", Решения Совета депутатов сельское поселение "село Лесная" от 26.01.2024 № 02 "О выражении согласия населения сельского поселения с. Лесная на преобразование муниципального образования сельское поселение "село Лесная", входящих в состав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района, в соответствии с частью 3</w:t>
      </w:r>
      <w:r>
        <w:rPr>
          <w:rFonts w:ascii="Times New Roman" w:hAnsi="Times New Roman"/>
          <w:sz w:val="28"/>
          <w:vertAlign w:val="superscript"/>
        </w:rPr>
        <w:t>1-1</w:t>
      </w:r>
      <w:r>
        <w:rPr>
          <w:rFonts w:ascii="Times New Roman" w:hAnsi="Times New Roman"/>
          <w:sz w:val="28"/>
        </w:rPr>
        <w:t xml:space="preserve"> статьи 13 Федерального закона от 06.10.2003 № 131-ФЗ "Об общих принципах организации местного самоуправления в Российской Федерации", Решения Совета депутатов сельского поселения "село </w:t>
      </w:r>
      <w:proofErr w:type="spellStart"/>
      <w:r>
        <w:rPr>
          <w:rFonts w:ascii="Times New Roman" w:hAnsi="Times New Roman"/>
          <w:sz w:val="28"/>
        </w:rPr>
        <w:t>Хайрюзово</w:t>
      </w:r>
      <w:proofErr w:type="spellEnd"/>
      <w:r>
        <w:rPr>
          <w:rFonts w:ascii="Times New Roman" w:hAnsi="Times New Roman"/>
          <w:sz w:val="28"/>
        </w:rPr>
        <w:t xml:space="preserve">" от 29.01.2024 № 02 "О выражении согласия населения сельского поселения </w:t>
      </w:r>
      <w:proofErr w:type="spellStart"/>
      <w:r>
        <w:rPr>
          <w:rFonts w:ascii="Times New Roman" w:hAnsi="Times New Roman"/>
          <w:sz w:val="28"/>
        </w:rPr>
        <w:t>с.Хайрюзово</w:t>
      </w:r>
      <w:proofErr w:type="spellEnd"/>
      <w:r>
        <w:rPr>
          <w:rFonts w:ascii="Times New Roman" w:hAnsi="Times New Roman"/>
          <w:sz w:val="28"/>
        </w:rPr>
        <w:t xml:space="preserve"> на преобразование муниципального образования сельское поселение "село </w:t>
      </w:r>
      <w:proofErr w:type="spellStart"/>
      <w:r>
        <w:rPr>
          <w:rFonts w:ascii="Times New Roman" w:hAnsi="Times New Roman"/>
          <w:sz w:val="28"/>
        </w:rPr>
        <w:t>Хайрюзово</w:t>
      </w:r>
      <w:proofErr w:type="spellEnd"/>
      <w:r>
        <w:rPr>
          <w:rFonts w:ascii="Times New Roman" w:hAnsi="Times New Roman"/>
          <w:sz w:val="28"/>
        </w:rPr>
        <w:t xml:space="preserve">" и поселений, входящих в состав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района, в соответствии с частью 3</w:t>
      </w:r>
      <w:r>
        <w:rPr>
          <w:rFonts w:ascii="Times New Roman" w:hAnsi="Times New Roman"/>
          <w:sz w:val="28"/>
          <w:vertAlign w:val="superscript"/>
        </w:rPr>
        <w:t>1-1</w:t>
      </w:r>
      <w:r>
        <w:rPr>
          <w:rFonts w:ascii="Times New Roman" w:hAnsi="Times New Roman"/>
          <w:sz w:val="28"/>
        </w:rPr>
        <w:t xml:space="preserve"> статьи 13 Федерального закона от 06.10.2003 №131-ФЗ "Об общих принципах организации местного самоуправления в Российской Федерации", Решения Собрания депутатов муниципального образования сельского поселения "село Усть-Хайрюзово" от 26.01.2024 № 83-р "О выражении согласия населения сельского поселения "село Усть-Хайрюзово" на  преобразование муниципального образования сельского поселения "село Усть-Хайрюзово" и сельских поселений, входящих в состав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района, в соответствии с частью 3.1-1 статьи 13 Федерального закона от 06.10.2003 №131-ФЗ "Об общих принципах организации органов местного самоуправления в Российской Федерации", Решения Собрания депутатов муниципального образования сельского поселения "село </w:t>
      </w:r>
      <w:proofErr w:type="spellStart"/>
      <w:r>
        <w:rPr>
          <w:rFonts w:ascii="Times New Roman" w:hAnsi="Times New Roman"/>
          <w:sz w:val="28"/>
        </w:rPr>
        <w:t>Воямполка</w:t>
      </w:r>
      <w:proofErr w:type="spellEnd"/>
      <w:r>
        <w:rPr>
          <w:rFonts w:ascii="Times New Roman" w:hAnsi="Times New Roman"/>
          <w:sz w:val="28"/>
        </w:rPr>
        <w:t xml:space="preserve">" от 26.01.2024 № 1 "О выражении согласия населения сельского поселения с. </w:t>
      </w:r>
      <w:proofErr w:type="spellStart"/>
      <w:r>
        <w:rPr>
          <w:rFonts w:ascii="Times New Roman" w:hAnsi="Times New Roman"/>
          <w:sz w:val="28"/>
        </w:rPr>
        <w:t>Воямполка</w:t>
      </w:r>
      <w:proofErr w:type="spellEnd"/>
      <w:r>
        <w:rPr>
          <w:rFonts w:ascii="Times New Roman" w:hAnsi="Times New Roman"/>
          <w:sz w:val="28"/>
        </w:rPr>
        <w:t xml:space="preserve"> на преобразование муниципального образования сельское поселение "село </w:t>
      </w:r>
      <w:proofErr w:type="spellStart"/>
      <w:r>
        <w:rPr>
          <w:rFonts w:ascii="Times New Roman" w:hAnsi="Times New Roman"/>
          <w:sz w:val="28"/>
        </w:rPr>
        <w:t>Воямполка</w:t>
      </w:r>
      <w:proofErr w:type="spellEnd"/>
      <w:r>
        <w:rPr>
          <w:rFonts w:ascii="Times New Roman" w:hAnsi="Times New Roman"/>
          <w:sz w:val="28"/>
        </w:rPr>
        <w:t xml:space="preserve">", входящего в состав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района, в соответствии с частью 3</w:t>
      </w:r>
      <w:r>
        <w:rPr>
          <w:rFonts w:ascii="Times New Roman" w:hAnsi="Times New Roman"/>
          <w:sz w:val="28"/>
          <w:vertAlign w:val="superscript"/>
        </w:rPr>
        <w:t>1-1</w:t>
      </w:r>
      <w:r>
        <w:rPr>
          <w:rFonts w:ascii="Times New Roman" w:hAnsi="Times New Roman"/>
          <w:sz w:val="28"/>
        </w:rPr>
        <w:t xml:space="preserve"> статьи 13 Федерального закона от 06.10.2003 №131-ФЗ «Об</w:t>
      </w:r>
      <w:r w:rsidR="00216CAB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общих принципах организации органов местного самоуправления в Российской Федерации» преобразовать входящие в состав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сельское поселение "село Тигиль", сельское поселение "село Седанка", сельское поселение "село </w:t>
      </w:r>
      <w:proofErr w:type="spellStart"/>
      <w:r>
        <w:rPr>
          <w:rFonts w:ascii="Times New Roman" w:hAnsi="Times New Roman"/>
          <w:sz w:val="28"/>
        </w:rPr>
        <w:t>Воямполка</w:t>
      </w:r>
      <w:proofErr w:type="spellEnd"/>
      <w:r>
        <w:rPr>
          <w:rFonts w:ascii="Times New Roman" w:hAnsi="Times New Roman"/>
          <w:sz w:val="28"/>
        </w:rPr>
        <w:t xml:space="preserve">", сельское поселение "село </w:t>
      </w:r>
      <w:proofErr w:type="spellStart"/>
      <w:r>
        <w:rPr>
          <w:rFonts w:ascii="Times New Roman" w:hAnsi="Times New Roman"/>
          <w:sz w:val="28"/>
        </w:rPr>
        <w:t>Ковран</w:t>
      </w:r>
      <w:proofErr w:type="spellEnd"/>
      <w:r>
        <w:rPr>
          <w:rFonts w:ascii="Times New Roman" w:hAnsi="Times New Roman"/>
          <w:sz w:val="28"/>
        </w:rPr>
        <w:t xml:space="preserve">", сельское поселение "село Лесная", сельское </w:t>
      </w:r>
      <w:r>
        <w:rPr>
          <w:rFonts w:ascii="Times New Roman" w:hAnsi="Times New Roman"/>
          <w:sz w:val="28"/>
        </w:rPr>
        <w:lastRenderedPageBreak/>
        <w:t xml:space="preserve">поселение "село </w:t>
      </w:r>
      <w:proofErr w:type="spellStart"/>
      <w:r>
        <w:rPr>
          <w:rFonts w:ascii="Times New Roman" w:hAnsi="Times New Roman"/>
          <w:sz w:val="28"/>
        </w:rPr>
        <w:t>Хайрюзово</w:t>
      </w:r>
      <w:proofErr w:type="spellEnd"/>
      <w:r>
        <w:rPr>
          <w:rFonts w:ascii="Times New Roman" w:hAnsi="Times New Roman"/>
          <w:sz w:val="28"/>
        </w:rPr>
        <w:t>", сельское поселение "село Усть-Хайрюзово", объединив их во вновь образованное муниципальное образование со статусом муниципального округа.</w:t>
      </w:r>
    </w:p>
    <w:p w:rsidR="00392DC8" w:rsidRDefault="00160DD5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Вновь образованное муниципальное образование – </w:t>
      </w:r>
      <w:proofErr w:type="spellStart"/>
      <w:r>
        <w:rPr>
          <w:rFonts w:ascii="Times New Roman" w:hAnsi="Times New Roman"/>
          <w:sz w:val="28"/>
        </w:rPr>
        <w:t>Тигильский</w:t>
      </w:r>
      <w:proofErr w:type="spellEnd"/>
      <w:r>
        <w:rPr>
          <w:rFonts w:ascii="Times New Roman" w:hAnsi="Times New Roman"/>
          <w:sz w:val="28"/>
        </w:rPr>
        <w:t xml:space="preserve"> муниципальный округ Камчатского края (далее – </w:t>
      </w:r>
      <w:proofErr w:type="spellStart"/>
      <w:r>
        <w:rPr>
          <w:rFonts w:ascii="Times New Roman" w:hAnsi="Times New Roman"/>
          <w:sz w:val="28"/>
        </w:rPr>
        <w:t>Тигильский</w:t>
      </w:r>
      <w:proofErr w:type="spellEnd"/>
      <w:r>
        <w:rPr>
          <w:rFonts w:ascii="Times New Roman" w:hAnsi="Times New Roman"/>
          <w:sz w:val="28"/>
        </w:rPr>
        <w:t xml:space="preserve"> муниципальный округ) считается созданным со дня вступления в силу настоящего Закона.</w:t>
      </w:r>
    </w:p>
    <w:p w:rsidR="00392DC8" w:rsidRDefault="00160DD5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Тигильский</w:t>
      </w:r>
      <w:proofErr w:type="spellEnd"/>
      <w:r>
        <w:rPr>
          <w:rFonts w:ascii="Times New Roman" w:hAnsi="Times New Roman"/>
          <w:sz w:val="28"/>
        </w:rPr>
        <w:t xml:space="preserve"> муниципальный район и входившие в его состав сельское поселение "село Тигиль", сельское поселение "село Седанка", сельское поселение "село </w:t>
      </w:r>
      <w:proofErr w:type="spellStart"/>
      <w:r>
        <w:rPr>
          <w:rFonts w:ascii="Times New Roman" w:hAnsi="Times New Roman"/>
          <w:sz w:val="28"/>
        </w:rPr>
        <w:t>Воямполка</w:t>
      </w:r>
      <w:proofErr w:type="spellEnd"/>
      <w:r>
        <w:rPr>
          <w:rFonts w:ascii="Times New Roman" w:hAnsi="Times New Roman"/>
          <w:sz w:val="28"/>
        </w:rPr>
        <w:t xml:space="preserve">", сельское поселение "село </w:t>
      </w:r>
      <w:proofErr w:type="spellStart"/>
      <w:r>
        <w:rPr>
          <w:rFonts w:ascii="Times New Roman" w:hAnsi="Times New Roman"/>
          <w:sz w:val="28"/>
        </w:rPr>
        <w:t>Ковран</w:t>
      </w:r>
      <w:proofErr w:type="spellEnd"/>
      <w:r>
        <w:rPr>
          <w:rFonts w:ascii="Times New Roman" w:hAnsi="Times New Roman"/>
          <w:sz w:val="28"/>
        </w:rPr>
        <w:t xml:space="preserve">", сельское поселение "село Лесная", сельское поселение "село </w:t>
      </w:r>
      <w:proofErr w:type="spellStart"/>
      <w:r>
        <w:rPr>
          <w:rFonts w:ascii="Times New Roman" w:hAnsi="Times New Roman"/>
          <w:sz w:val="28"/>
        </w:rPr>
        <w:t>Хайрюзово</w:t>
      </w:r>
      <w:proofErr w:type="spellEnd"/>
      <w:r>
        <w:rPr>
          <w:rFonts w:ascii="Times New Roman" w:hAnsi="Times New Roman"/>
          <w:sz w:val="28"/>
        </w:rPr>
        <w:t>", сельское поселение "село Усть-Хайрюзово" утрачивают статус муниципального образования со дня вступления в силу настоящего Закона.</w:t>
      </w:r>
    </w:p>
    <w:p w:rsidR="00392DC8" w:rsidRDefault="00392DC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392DC8" w:rsidRDefault="00160DD5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Статья 2. </w:t>
      </w:r>
      <w:r>
        <w:rPr>
          <w:rFonts w:ascii="Times New Roman" w:hAnsi="Times New Roman"/>
          <w:b/>
          <w:sz w:val="28"/>
        </w:rPr>
        <w:t xml:space="preserve">Границы, состав территории и административный центр </w:t>
      </w:r>
      <w:proofErr w:type="spellStart"/>
      <w:r>
        <w:rPr>
          <w:rFonts w:ascii="Times New Roman" w:hAnsi="Times New Roman"/>
          <w:b/>
          <w:sz w:val="28"/>
        </w:rPr>
        <w:t>Тигильского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округа </w:t>
      </w:r>
    </w:p>
    <w:p w:rsidR="00392DC8" w:rsidRDefault="00160DD5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Style w:val="aa"/>
          <w:rFonts w:ascii="Times New Roman" w:hAnsi="Times New Roman"/>
          <w:sz w:val="28"/>
        </w:rPr>
        <w:t xml:space="preserve">1. Установить границы </w:t>
      </w:r>
      <w:proofErr w:type="spellStart"/>
      <w:r>
        <w:rPr>
          <w:rStyle w:val="aa"/>
          <w:rFonts w:ascii="Times New Roman" w:hAnsi="Times New Roman"/>
          <w:sz w:val="28"/>
        </w:rPr>
        <w:t>Тигильского</w:t>
      </w:r>
      <w:proofErr w:type="spellEnd"/>
      <w:r>
        <w:rPr>
          <w:rStyle w:val="aa"/>
          <w:rFonts w:ascii="Times New Roman" w:hAnsi="Times New Roman"/>
          <w:sz w:val="28"/>
        </w:rPr>
        <w:t xml:space="preserve"> муниципал</w:t>
      </w:r>
      <w:r>
        <w:rPr>
          <w:rFonts w:ascii="Times New Roman" w:hAnsi="Times New Roman"/>
          <w:sz w:val="28"/>
        </w:rPr>
        <w:t xml:space="preserve">ьного округа согласно приложениям 1 и 2 к настоящему Закону. </w:t>
      </w:r>
    </w:p>
    <w:p w:rsidR="00392DC8" w:rsidRDefault="00160DD5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 состав территории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входят населенные пункты:</w:t>
      </w:r>
      <w:bookmarkStart w:id="2" w:name="sub_34"/>
      <w:r>
        <w:rPr>
          <w:rFonts w:ascii="Times New Roman" w:hAnsi="Times New Roman"/>
          <w:sz w:val="28"/>
        </w:rPr>
        <w:t xml:space="preserve"> село Тигиль, село Усть-Хайрюзово, село </w:t>
      </w:r>
      <w:proofErr w:type="spellStart"/>
      <w:r>
        <w:rPr>
          <w:rFonts w:ascii="Times New Roman" w:hAnsi="Times New Roman"/>
          <w:sz w:val="28"/>
        </w:rPr>
        <w:t>Ковран</w:t>
      </w:r>
      <w:proofErr w:type="spellEnd"/>
      <w:r>
        <w:rPr>
          <w:rFonts w:ascii="Times New Roman" w:hAnsi="Times New Roman"/>
          <w:sz w:val="28"/>
        </w:rPr>
        <w:t>, село </w:t>
      </w:r>
      <w:proofErr w:type="spellStart"/>
      <w:r>
        <w:rPr>
          <w:rFonts w:ascii="Times New Roman" w:hAnsi="Times New Roman"/>
          <w:sz w:val="28"/>
        </w:rPr>
        <w:t>Воямполка</w:t>
      </w:r>
      <w:proofErr w:type="spellEnd"/>
      <w:r>
        <w:rPr>
          <w:rFonts w:ascii="Times New Roman" w:hAnsi="Times New Roman"/>
          <w:sz w:val="28"/>
        </w:rPr>
        <w:t xml:space="preserve">, село Лесная, село </w:t>
      </w:r>
      <w:proofErr w:type="spellStart"/>
      <w:r>
        <w:rPr>
          <w:rFonts w:ascii="Times New Roman" w:hAnsi="Times New Roman"/>
          <w:sz w:val="28"/>
        </w:rPr>
        <w:t>Хайрюзово</w:t>
      </w:r>
      <w:proofErr w:type="spellEnd"/>
      <w:r>
        <w:rPr>
          <w:rFonts w:ascii="Times New Roman" w:hAnsi="Times New Roman"/>
          <w:sz w:val="28"/>
        </w:rPr>
        <w:t>, село Седанка.</w:t>
      </w:r>
    </w:p>
    <w:p w:rsidR="00392DC8" w:rsidRDefault="00160DD5">
      <w:pPr>
        <w:pStyle w:val="a9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3. Административным центром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является село Тигиль.</w:t>
      </w:r>
    </w:p>
    <w:p w:rsidR="00392DC8" w:rsidRDefault="00392DC8">
      <w:pPr>
        <w:pStyle w:val="a9"/>
        <w:ind w:firstLine="709"/>
        <w:jc w:val="both"/>
        <w:rPr>
          <w:sz w:val="28"/>
        </w:rPr>
      </w:pPr>
    </w:p>
    <w:p w:rsidR="00392DC8" w:rsidRDefault="00160DD5">
      <w:pPr>
        <w:pStyle w:val="a9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Статья 3. </w:t>
      </w:r>
      <w:r>
        <w:rPr>
          <w:rFonts w:ascii="Times New Roman" w:hAnsi="Times New Roman"/>
          <w:b/>
          <w:sz w:val="28"/>
        </w:rPr>
        <w:t xml:space="preserve">Наименования органов местного самоуправления </w:t>
      </w:r>
      <w:proofErr w:type="spellStart"/>
      <w:r>
        <w:rPr>
          <w:rFonts w:ascii="Times New Roman" w:hAnsi="Times New Roman"/>
          <w:b/>
          <w:sz w:val="28"/>
        </w:rPr>
        <w:t>Тигильского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округа</w:t>
      </w:r>
    </w:p>
    <w:p w:rsidR="00392DC8" w:rsidRDefault="00160DD5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Установить следующие наименования органов местного самоуправления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округа:</w:t>
      </w:r>
    </w:p>
    <w:p w:rsidR="00392DC8" w:rsidRDefault="00160DD5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представительный орган муниципального образования – Собрание депутатов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Камчатского края;</w:t>
      </w:r>
    </w:p>
    <w:p w:rsidR="00392DC8" w:rsidRDefault="00160DD5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 глава муниципального образования – глава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Камчатского края;</w:t>
      </w:r>
    </w:p>
    <w:p w:rsidR="00392DC8" w:rsidRDefault="00160DD5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местная администрация (исполнительно-распорядительный орган муниципального образования) – администрация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Камчатского края.</w:t>
      </w:r>
    </w:p>
    <w:p w:rsidR="00392DC8" w:rsidRDefault="00392DC8">
      <w:pPr>
        <w:jc w:val="both"/>
        <w:rPr>
          <w:sz w:val="28"/>
        </w:rPr>
      </w:pPr>
    </w:p>
    <w:p w:rsidR="00392DC8" w:rsidRDefault="00160DD5">
      <w:pPr>
        <w:ind w:firstLine="720"/>
        <w:jc w:val="both"/>
      </w:pPr>
      <w:r>
        <w:rPr>
          <w:sz w:val="28"/>
        </w:rPr>
        <w:t xml:space="preserve">Статья 4. </w:t>
      </w:r>
      <w:r>
        <w:rPr>
          <w:b/>
          <w:sz w:val="28"/>
        </w:rPr>
        <w:t>Правопреемство</w:t>
      </w:r>
    </w:p>
    <w:p w:rsidR="00392DC8" w:rsidRDefault="00160DD5">
      <w:pPr>
        <w:pStyle w:val="a9"/>
        <w:ind w:firstLine="709"/>
        <w:jc w:val="both"/>
      </w:pPr>
      <w:r>
        <w:rPr>
          <w:rFonts w:ascii="Times New Roman" w:hAnsi="Times New Roman"/>
          <w:sz w:val="28"/>
        </w:rPr>
        <w:t xml:space="preserve">1. Правопреемником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и поселений, входивших в его состав, является </w:t>
      </w:r>
      <w:proofErr w:type="spellStart"/>
      <w:r>
        <w:rPr>
          <w:rFonts w:ascii="Times New Roman" w:hAnsi="Times New Roman"/>
          <w:sz w:val="28"/>
        </w:rPr>
        <w:t>Тигильский</w:t>
      </w:r>
      <w:proofErr w:type="spellEnd"/>
      <w:r>
        <w:rPr>
          <w:rFonts w:ascii="Times New Roman" w:hAnsi="Times New Roman"/>
          <w:sz w:val="28"/>
        </w:rPr>
        <w:t xml:space="preserve"> муниципальный округ.</w:t>
      </w:r>
    </w:p>
    <w:p w:rsidR="00392DC8" w:rsidRDefault="00160DD5">
      <w:pPr>
        <w:pStyle w:val="a9"/>
        <w:ind w:firstLine="709"/>
        <w:jc w:val="both"/>
      </w:pPr>
      <w:r>
        <w:rPr>
          <w:rFonts w:ascii="Times New Roman" w:hAnsi="Times New Roman"/>
          <w:sz w:val="28"/>
        </w:rPr>
        <w:t xml:space="preserve">2. Органы местного самоуправления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в соответствии со своей компетенцией являются правопреемниками органов местного самоуправления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</w:t>
      </w:r>
      <w:r>
        <w:rPr>
          <w:rFonts w:ascii="Times New Roman" w:hAnsi="Times New Roman"/>
          <w:sz w:val="28"/>
        </w:rPr>
        <w:lastRenderedPageBreak/>
        <w:t xml:space="preserve">и органов местного самоуправления поселений, входивших в его состав, которые на день создания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осуществляли полномочия по решению вопросов местного значения на соответствующей территории, в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физическими и юридическими лицами. Вопросы правопреемства подлежат урегулированию муниципальными правовыми актами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округа.</w:t>
      </w:r>
    </w:p>
    <w:p w:rsidR="00392DC8" w:rsidRDefault="00160DD5">
      <w:pPr>
        <w:pStyle w:val="a9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3. До урегулирования муниципальными правовыми актами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вопросов правопреемства в отношении муниципальных учреждений, предприятий и организаций, ранее созданных органами местного самоуправления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района, органами местного самоуправления поселений, входивших в его состав, которые на день создания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осуществляли полномочия по решению вопросов местного значения на соответствующей территории, или с их участием, соответствующие муниципальные учреждения, предприятия и организации продолжают осуществлять свою деятельность с сохранением их прежней организационно-правовой формы.</w:t>
      </w:r>
    </w:p>
    <w:p w:rsidR="00392DC8" w:rsidRDefault="00392DC8">
      <w:pPr>
        <w:pStyle w:val="a9"/>
        <w:ind w:firstLine="709"/>
        <w:jc w:val="both"/>
        <w:rPr>
          <w:sz w:val="28"/>
        </w:rPr>
      </w:pPr>
    </w:p>
    <w:p w:rsidR="00392DC8" w:rsidRDefault="00160DD5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 5. </w:t>
      </w:r>
      <w:r>
        <w:rPr>
          <w:rFonts w:ascii="Times New Roman" w:hAnsi="Times New Roman"/>
          <w:b/>
          <w:sz w:val="28"/>
        </w:rPr>
        <w:t xml:space="preserve">Переходный период образования </w:t>
      </w:r>
      <w:bookmarkStart w:id="3" w:name="sub_41"/>
      <w:proofErr w:type="spellStart"/>
      <w:r>
        <w:rPr>
          <w:rFonts w:ascii="Times New Roman" w:hAnsi="Times New Roman"/>
          <w:b/>
          <w:sz w:val="28"/>
        </w:rPr>
        <w:t>Тигильского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округа</w:t>
      </w:r>
    </w:p>
    <w:p w:rsidR="00392DC8" w:rsidRDefault="00160DD5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Со дня вступления в силу настоящего Закона и до 7 мая 2025 года устанавливается переходный период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(далее – переходный период).</w:t>
      </w:r>
      <w:bookmarkStart w:id="4" w:name="sub_42"/>
      <w:bookmarkEnd w:id="3"/>
    </w:p>
    <w:p w:rsidR="00392DC8" w:rsidRDefault="00160DD5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 В течение переходного периода осуществляется формирование органов местного самоуправления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округа.</w:t>
      </w:r>
      <w:bookmarkStart w:id="5" w:name="sub_43"/>
      <w:bookmarkEnd w:id="4"/>
    </w:p>
    <w:p w:rsidR="00392DC8" w:rsidRDefault="00160DD5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 формирования органов местного самоуправления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полномочия по решению вопросов местного значения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в соответствии со </w:t>
      </w:r>
      <w:hyperlink r:id="rId7" w:history="1">
        <w:r>
          <w:rPr>
            <w:rStyle w:val="InternetLink0"/>
            <w:rFonts w:ascii="Times New Roman" w:hAnsi="Times New Roman"/>
            <w:color w:val="000000" w:themeColor="text1"/>
            <w:sz w:val="28"/>
            <w:u w:val="none"/>
          </w:rPr>
          <w:t>статьей 16</w:t>
        </w:r>
      </w:hyperlink>
      <w:r>
        <w:rPr>
          <w:rFonts w:ascii="Times New Roman" w:hAnsi="Times New Roman"/>
          <w:sz w:val="28"/>
        </w:rPr>
        <w:t xml:space="preserve"> Федерального закона "Об общих принципах организации местного самоуправления в Российской Федерации" осуществляют органы местного самоуправления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района, органы местного самоуправления поселений, входивших в его состав, которые на день создания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осуществляли полномочия по решению вопросов местного значения на соответствующей территории.</w:t>
      </w:r>
    </w:p>
    <w:p w:rsidR="00392DC8" w:rsidRDefault="00160DD5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 Полномочия органов местного самоуправления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и поселений, входивших в его состав, прекращаются со дня начала работы соответствующего органа местного самоуправления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(представительного органа муниципального образования, местной администрации (исполнительно-распорядительного органа муниципального образования).</w:t>
      </w:r>
    </w:p>
    <w:p w:rsidR="00392DC8" w:rsidRDefault="00160DD5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Полномочия главы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и глав поселений, входивших в его состав, прекращаются в день вступления в должность первого главы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Камчатского края.</w:t>
      </w:r>
    </w:p>
    <w:p w:rsidR="00392DC8" w:rsidRDefault="00160DD5">
      <w:pPr>
        <w:ind w:firstLine="540"/>
        <w:jc w:val="both"/>
        <w:rPr>
          <w:sz w:val="28"/>
        </w:rPr>
      </w:pPr>
      <w:r>
        <w:rPr>
          <w:sz w:val="28"/>
        </w:rPr>
        <w:t xml:space="preserve">4. Выборы в органы местного самоуправления </w:t>
      </w:r>
      <w:proofErr w:type="spellStart"/>
      <w:r>
        <w:rPr>
          <w:sz w:val="28"/>
        </w:rPr>
        <w:t>Тигильского</w:t>
      </w:r>
      <w:proofErr w:type="spellEnd"/>
      <w:r>
        <w:rPr>
          <w:sz w:val="28"/>
        </w:rPr>
        <w:t xml:space="preserve"> муниципального округа проводятся в сроки, предусмотренные законодательством о выборах и референдумах. </w:t>
      </w:r>
    </w:p>
    <w:p w:rsidR="00392DC8" w:rsidRDefault="00160DD5">
      <w:pPr>
        <w:ind w:firstLine="540"/>
        <w:jc w:val="both"/>
        <w:rPr>
          <w:sz w:val="28"/>
        </w:rPr>
      </w:pPr>
      <w:r>
        <w:rPr>
          <w:sz w:val="28"/>
        </w:rPr>
        <w:t xml:space="preserve">5. Министерство по делам местного самоуправления и развитию Корякского округа Камчатского края осуществляет полномочия местной администрации по материально-техническому обеспечению проведения местного референдума в случае поступления в Избирательную комиссию Камчатского края предусмотренной частью 5 статьи 34 Федерального закона "Об общих принципах организации местного самоуправления в Российской Федерации" инициативы группы жителей </w:t>
      </w:r>
      <w:proofErr w:type="spellStart"/>
      <w:r>
        <w:rPr>
          <w:sz w:val="28"/>
        </w:rPr>
        <w:t>Тигильского</w:t>
      </w:r>
      <w:proofErr w:type="spellEnd"/>
      <w:r>
        <w:rPr>
          <w:sz w:val="28"/>
        </w:rPr>
        <w:t xml:space="preserve"> муниципального округа о проведении местного референдума по вопросу определения структуры органов местного самоуправления данного муниципального образования.</w:t>
      </w:r>
    </w:p>
    <w:p w:rsidR="00392DC8" w:rsidRDefault="00160DD5">
      <w:pPr>
        <w:pStyle w:val="a9"/>
        <w:ind w:firstLine="709"/>
        <w:jc w:val="both"/>
        <w:rPr>
          <w:rFonts w:ascii="Times New Roman" w:hAnsi="Times New Roman"/>
          <w:color w:val="FFFFFF" w:themeColor="background1"/>
          <w:sz w:val="28"/>
        </w:rPr>
      </w:pPr>
      <w:r>
        <w:rPr>
          <w:rFonts w:ascii="Times New Roman" w:hAnsi="Times New Roman"/>
          <w:color w:val="FFFFFF" w:themeColor="background1"/>
          <w:sz w:val="28"/>
        </w:rPr>
        <w:t>……..</w:t>
      </w:r>
      <w:bookmarkEnd w:id="5"/>
    </w:p>
    <w:p w:rsidR="00392DC8" w:rsidRDefault="00160DD5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Статья 6. </w:t>
      </w:r>
      <w:r>
        <w:rPr>
          <w:b/>
          <w:sz w:val="28"/>
        </w:rPr>
        <w:t xml:space="preserve">Численность и срок полномочий депутатов Собрания депутатов </w:t>
      </w:r>
      <w:proofErr w:type="spellStart"/>
      <w:r>
        <w:rPr>
          <w:b/>
          <w:sz w:val="28"/>
        </w:rPr>
        <w:t>Тигильского</w:t>
      </w:r>
      <w:proofErr w:type="spellEnd"/>
      <w:r>
        <w:rPr>
          <w:b/>
          <w:sz w:val="28"/>
        </w:rPr>
        <w:t xml:space="preserve"> муниципального округа Камчатского края первого созыва, особенности проведения выборов в Собрание депутатов </w:t>
      </w:r>
      <w:proofErr w:type="spellStart"/>
      <w:r>
        <w:rPr>
          <w:b/>
          <w:sz w:val="28"/>
        </w:rPr>
        <w:t>Тигильского</w:t>
      </w:r>
      <w:proofErr w:type="spellEnd"/>
      <w:r>
        <w:rPr>
          <w:b/>
          <w:sz w:val="28"/>
        </w:rPr>
        <w:t xml:space="preserve"> муниципального округа Камчатского края первого созыва</w:t>
      </w:r>
    </w:p>
    <w:p w:rsidR="00392DC8" w:rsidRDefault="00160DD5">
      <w:pPr>
        <w:ind w:firstLine="709"/>
        <w:jc w:val="both"/>
      </w:pPr>
      <w:r>
        <w:rPr>
          <w:sz w:val="28"/>
        </w:rPr>
        <w:t xml:space="preserve">1. Численность депутатов Собрания депутатов </w:t>
      </w:r>
      <w:proofErr w:type="spellStart"/>
      <w:r>
        <w:rPr>
          <w:sz w:val="28"/>
        </w:rPr>
        <w:t>Тигильского</w:t>
      </w:r>
      <w:proofErr w:type="spellEnd"/>
      <w:r>
        <w:rPr>
          <w:sz w:val="28"/>
        </w:rPr>
        <w:t xml:space="preserve"> муниципального округа Камчатского края первого созыва составляет 15 депутатов. </w:t>
      </w:r>
    </w:p>
    <w:p w:rsidR="00392DC8" w:rsidRDefault="00160DD5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Депутаты Собрания депутатов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Камчатского края первого созыва избираются сроком на пять лет.</w:t>
      </w:r>
    </w:p>
    <w:p w:rsidR="00392DC8" w:rsidRDefault="00160DD5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 При проведении выборов в Собрание депутатов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Камчатского края первого созыва схема избирательных округов, определяемая организующей выборы избирательной комиссией, утверждается Избирательной комиссией Камчатского края.</w:t>
      </w:r>
    </w:p>
    <w:p w:rsidR="00392DC8" w:rsidRDefault="00160DD5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 Материально-техническое обеспечение проведения выборов в Собрание депутатов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Камчатского края первого созыва осуществляет Министерство по делам местного самоуправления и развитию Корякского округа Камчатского края.</w:t>
      </w:r>
    </w:p>
    <w:p w:rsidR="00392DC8" w:rsidRDefault="00392DC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392DC8" w:rsidRDefault="00160DD5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Статья 7. </w:t>
      </w:r>
      <w:r>
        <w:rPr>
          <w:rFonts w:ascii="Times New Roman" w:hAnsi="Times New Roman"/>
          <w:b/>
          <w:sz w:val="28"/>
        </w:rPr>
        <w:t xml:space="preserve">Порядок избрания, полномочия и срок полномочий первого главы </w:t>
      </w:r>
      <w:proofErr w:type="spellStart"/>
      <w:r>
        <w:rPr>
          <w:rFonts w:ascii="Times New Roman" w:hAnsi="Times New Roman"/>
          <w:b/>
          <w:sz w:val="28"/>
        </w:rPr>
        <w:t>Тигильского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округа Камчатского края </w:t>
      </w:r>
    </w:p>
    <w:p w:rsidR="00392DC8" w:rsidRDefault="00160DD5">
      <w:pPr>
        <w:pStyle w:val="a9"/>
        <w:ind w:firstLine="709"/>
        <w:jc w:val="both"/>
      </w:pPr>
      <w:r>
        <w:rPr>
          <w:rFonts w:ascii="Times New Roman" w:hAnsi="Times New Roman"/>
          <w:sz w:val="28"/>
        </w:rPr>
        <w:t xml:space="preserve">1. Первый глава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Камчатского края избирается Собранием депутатов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Камчатского края первого созыва из числа кандидатов, представленных </w:t>
      </w:r>
      <w:r>
        <w:rPr>
          <w:rFonts w:ascii="Times New Roman" w:hAnsi="Times New Roman"/>
          <w:sz w:val="28"/>
        </w:rPr>
        <w:lastRenderedPageBreak/>
        <w:t xml:space="preserve">конкурсной комиссией по результатам конкурса по отбору кандидатур на должность первого главы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Камчатского края, сроком на пять лет и возглавляет администрацию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Камчатского края.</w:t>
      </w:r>
    </w:p>
    <w:p w:rsidR="00392DC8" w:rsidRDefault="00160DD5">
      <w:pPr>
        <w:pStyle w:val="a9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2. Первый глава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Камчатского края исполняет полномочия, установленные в соответствии со статьей 36 Федерального закона "Об общих принципах организации местного самоуправления в Российской Федерации".</w:t>
      </w:r>
    </w:p>
    <w:p w:rsidR="00392DC8" w:rsidRDefault="00392DC8">
      <w:pPr>
        <w:pStyle w:val="a9"/>
        <w:ind w:firstLine="709"/>
        <w:jc w:val="both"/>
        <w:rPr>
          <w:rFonts w:ascii="Times New Roman" w:hAnsi="Times New Roman"/>
          <w:i/>
          <w:sz w:val="28"/>
        </w:rPr>
      </w:pPr>
    </w:p>
    <w:p w:rsidR="00392DC8" w:rsidRDefault="00160DD5">
      <w:pPr>
        <w:ind w:firstLine="709"/>
        <w:jc w:val="both"/>
        <w:outlineLvl w:val="0"/>
      </w:pPr>
      <w:r>
        <w:rPr>
          <w:sz w:val="28"/>
        </w:rPr>
        <w:t>Статья 8. </w:t>
      </w:r>
      <w:r>
        <w:rPr>
          <w:b/>
          <w:sz w:val="28"/>
        </w:rPr>
        <w:t xml:space="preserve">Соотношение муниципальных правовых актов </w:t>
      </w:r>
      <w:proofErr w:type="spellStart"/>
      <w:r>
        <w:rPr>
          <w:b/>
          <w:sz w:val="28"/>
        </w:rPr>
        <w:t>Тигильского</w:t>
      </w:r>
      <w:proofErr w:type="spellEnd"/>
      <w:r>
        <w:rPr>
          <w:b/>
          <w:sz w:val="28"/>
        </w:rPr>
        <w:t xml:space="preserve"> муниципального округа, </w:t>
      </w:r>
      <w:proofErr w:type="spellStart"/>
      <w:r>
        <w:rPr>
          <w:b/>
          <w:sz w:val="28"/>
        </w:rPr>
        <w:t>Тигильского</w:t>
      </w:r>
      <w:proofErr w:type="spellEnd"/>
      <w:r>
        <w:rPr>
          <w:b/>
          <w:sz w:val="28"/>
        </w:rPr>
        <w:t xml:space="preserve"> муниципального района и поселений, входивших в его состав</w:t>
      </w:r>
    </w:p>
    <w:p w:rsidR="00392DC8" w:rsidRDefault="00160DD5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Муниципальные правовые акты, принятые органами местного самоуправления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района, органами местного самоуправления поселений, входивших в его состав, действуют в части, не противоречащей федеральным законам и иным нормативным правовым актам Российской Федерации, Уставу Камчатского края, законам Камчатского края и иным нормативным правовым актам Камчатского края, а также Уставу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округа, иным муниципальным правовым актам органов местного самоуправления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округа. </w:t>
      </w:r>
    </w:p>
    <w:p w:rsidR="00392DC8" w:rsidRDefault="00392DC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392DC8" w:rsidRDefault="00160DD5">
      <w:pPr>
        <w:pStyle w:val="a9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Статья 9. </w:t>
      </w:r>
      <w:r>
        <w:rPr>
          <w:rFonts w:ascii="Times New Roman" w:hAnsi="Times New Roman"/>
          <w:b/>
          <w:sz w:val="28"/>
        </w:rPr>
        <w:t>Особенности осуществления бюджетного процесса в переходный период</w:t>
      </w:r>
    </w:p>
    <w:p w:rsidR="00392DC8" w:rsidRDefault="00160DD5">
      <w:pPr>
        <w:ind w:firstLine="709"/>
        <w:jc w:val="both"/>
      </w:pPr>
      <w:r>
        <w:rPr>
          <w:sz w:val="28"/>
        </w:rPr>
        <w:t xml:space="preserve">1. До формирования органов местного самоуправления </w:t>
      </w:r>
      <w:proofErr w:type="spellStart"/>
      <w:r>
        <w:rPr>
          <w:sz w:val="28"/>
        </w:rPr>
        <w:t>Тигильского</w:t>
      </w:r>
      <w:proofErr w:type="spellEnd"/>
      <w:r>
        <w:rPr>
          <w:sz w:val="28"/>
        </w:rPr>
        <w:t xml:space="preserve"> муниципального округа полномочия, связанные с внесением изменений в решение о бюджете </w:t>
      </w:r>
      <w:proofErr w:type="spellStart"/>
      <w:r>
        <w:rPr>
          <w:sz w:val="28"/>
        </w:rPr>
        <w:t>Тигильского</w:t>
      </w:r>
      <w:proofErr w:type="spellEnd"/>
      <w:r>
        <w:rPr>
          <w:sz w:val="28"/>
        </w:rPr>
        <w:t xml:space="preserve"> муниципального района на 2024 год и на плановый период 2025 и 2026 годов, решения о бюджетах поселений, входивших в его состав, на 2024 год и на плановый период 2025 и 2026 годов и исполнением бюджета </w:t>
      </w:r>
      <w:proofErr w:type="spellStart"/>
      <w:r>
        <w:rPr>
          <w:sz w:val="28"/>
        </w:rPr>
        <w:t>Тигильского</w:t>
      </w:r>
      <w:proofErr w:type="spellEnd"/>
      <w:r>
        <w:rPr>
          <w:sz w:val="28"/>
        </w:rPr>
        <w:t xml:space="preserve"> муниципального района, бюджетов поселений, входивших в его состав, в 2024 году, осуществляются органами местного самоуправления </w:t>
      </w:r>
      <w:proofErr w:type="spellStart"/>
      <w:r>
        <w:rPr>
          <w:sz w:val="28"/>
        </w:rPr>
        <w:t>Тигильского</w:t>
      </w:r>
      <w:proofErr w:type="spellEnd"/>
      <w:r>
        <w:rPr>
          <w:sz w:val="28"/>
        </w:rPr>
        <w:t xml:space="preserve"> муниципального района, органами местного самоуправления поселений, входивших в его состав, в пределах их полномочий.</w:t>
      </w:r>
    </w:p>
    <w:p w:rsidR="00392DC8" w:rsidRDefault="00160DD5">
      <w:pPr>
        <w:ind w:firstLine="709"/>
        <w:jc w:val="both"/>
        <w:rPr>
          <w:sz w:val="28"/>
        </w:rPr>
      </w:pPr>
      <w:r>
        <w:rPr>
          <w:sz w:val="28"/>
        </w:rPr>
        <w:t xml:space="preserve">2. После формирования органов местного самоуправления </w:t>
      </w:r>
      <w:proofErr w:type="spellStart"/>
      <w:r>
        <w:rPr>
          <w:sz w:val="28"/>
        </w:rPr>
        <w:t>Тигильского</w:t>
      </w:r>
      <w:proofErr w:type="spellEnd"/>
      <w:r>
        <w:rPr>
          <w:sz w:val="28"/>
        </w:rPr>
        <w:t xml:space="preserve"> муниципального округа полномочия, связанные с внесением изменений в решение о бюджете </w:t>
      </w:r>
      <w:proofErr w:type="spellStart"/>
      <w:r>
        <w:rPr>
          <w:sz w:val="28"/>
        </w:rPr>
        <w:t>Тигильского</w:t>
      </w:r>
      <w:proofErr w:type="spellEnd"/>
      <w:r>
        <w:rPr>
          <w:sz w:val="28"/>
        </w:rPr>
        <w:t xml:space="preserve"> муниципального района на 2024 год и на плановый период 2025 и 2026 годов, решения о бюджетах поселений, входивших в его состав, на 2024 год и на плановый период 2025 и 2026 годов и исполнением бюджета </w:t>
      </w:r>
      <w:proofErr w:type="spellStart"/>
      <w:r>
        <w:rPr>
          <w:sz w:val="28"/>
        </w:rPr>
        <w:t>Тигильского</w:t>
      </w:r>
      <w:proofErr w:type="spellEnd"/>
      <w:r>
        <w:rPr>
          <w:sz w:val="28"/>
        </w:rPr>
        <w:t xml:space="preserve"> муниципального района, бюджетов поселений, входивших в его состав, в 2024 году, осуществляются органами местного самоуправления </w:t>
      </w:r>
      <w:proofErr w:type="spellStart"/>
      <w:r>
        <w:rPr>
          <w:sz w:val="28"/>
        </w:rPr>
        <w:t>Тигильского</w:t>
      </w:r>
      <w:proofErr w:type="spellEnd"/>
      <w:r>
        <w:rPr>
          <w:sz w:val="28"/>
        </w:rPr>
        <w:t xml:space="preserve"> муниципального округа в пределах их полномочий.</w:t>
      </w:r>
    </w:p>
    <w:p w:rsidR="00392DC8" w:rsidRDefault="00160DD5">
      <w:pPr>
        <w:ind w:firstLine="709"/>
        <w:jc w:val="both"/>
      </w:pPr>
      <w:r>
        <w:rPr>
          <w:sz w:val="28"/>
        </w:rPr>
        <w:lastRenderedPageBreak/>
        <w:t xml:space="preserve">3. Бюджет </w:t>
      </w:r>
      <w:proofErr w:type="spellStart"/>
      <w:r>
        <w:rPr>
          <w:sz w:val="28"/>
        </w:rPr>
        <w:t>Тигильского</w:t>
      </w:r>
      <w:proofErr w:type="spellEnd"/>
      <w:r>
        <w:rPr>
          <w:sz w:val="28"/>
        </w:rPr>
        <w:t xml:space="preserve"> муниципального района, бюджеты поселений, входивших в его состав, в 2024 году исполняются раздельно.</w:t>
      </w:r>
    </w:p>
    <w:p w:rsidR="00392DC8" w:rsidRDefault="00160DD5">
      <w:pPr>
        <w:pStyle w:val="a9"/>
        <w:ind w:firstLine="709"/>
        <w:jc w:val="both"/>
      </w:pPr>
      <w:r>
        <w:rPr>
          <w:rFonts w:ascii="Times New Roman" w:hAnsi="Times New Roman"/>
          <w:sz w:val="28"/>
        </w:rPr>
        <w:t xml:space="preserve">4. Составление, рассмотрение и утверждение отчета об исполнении бюджета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за 2024 год и отчетов об исполнении бюджетов поселений, входивших в его состав, за 2024 год осуществляют органы местного самоуправления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в пределах их полномочий.</w:t>
      </w:r>
      <w:bookmarkEnd w:id="2"/>
    </w:p>
    <w:p w:rsidR="00392DC8" w:rsidRDefault="00160DD5">
      <w:pPr>
        <w:ind w:firstLine="709"/>
        <w:jc w:val="both"/>
        <w:rPr>
          <w:sz w:val="28"/>
        </w:rPr>
      </w:pPr>
      <w:r>
        <w:rPr>
          <w:sz w:val="28"/>
        </w:rPr>
        <w:t xml:space="preserve">Отчет об исполнении бюджета </w:t>
      </w:r>
      <w:proofErr w:type="spellStart"/>
      <w:r>
        <w:rPr>
          <w:sz w:val="28"/>
        </w:rPr>
        <w:t>Тигильского</w:t>
      </w:r>
      <w:proofErr w:type="spellEnd"/>
      <w:r>
        <w:rPr>
          <w:sz w:val="28"/>
        </w:rPr>
        <w:t xml:space="preserve"> муниципального района за 2024 год и отчеты об исполнении бюджетов поселений, входивших в его состав, за 2024 год составляются, рассматриваются и утверждаются раздельно.</w:t>
      </w:r>
    </w:p>
    <w:p w:rsidR="00392DC8" w:rsidRDefault="00160DD5">
      <w:pPr>
        <w:ind w:firstLine="709"/>
        <w:jc w:val="both"/>
      </w:pPr>
      <w:r>
        <w:rPr>
          <w:sz w:val="28"/>
        </w:rPr>
        <w:t xml:space="preserve">5. До формирования администрации </w:t>
      </w:r>
      <w:proofErr w:type="spellStart"/>
      <w:r>
        <w:rPr>
          <w:sz w:val="28"/>
        </w:rPr>
        <w:t>Тигильского</w:t>
      </w:r>
      <w:proofErr w:type="spellEnd"/>
      <w:r>
        <w:rPr>
          <w:sz w:val="28"/>
        </w:rPr>
        <w:t xml:space="preserve"> муниципального округа Камчатского края составление проекта бюджета </w:t>
      </w:r>
      <w:proofErr w:type="spellStart"/>
      <w:r>
        <w:rPr>
          <w:sz w:val="28"/>
        </w:rPr>
        <w:t>Тигильского</w:t>
      </w:r>
      <w:proofErr w:type="spellEnd"/>
      <w:r>
        <w:rPr>
          <w:sz w:val="28"/>
        </w:rPr>
        <w:t xml:space="preserve"> муниципального округа на 2025 год и на плановый период 2026 и 2027 годов и (или) внесение проекта решения о бюджете </w:t>
      </w:r>
      <w:proofErr w:type="spellStart"/>
      <w:r>
        <w:rPr>
          <w:sz w:val="28"/>
        </w:rPr>
        <w:t>Тигильского</w:t>
      </w:r>
      <w:proofErr w:type="spellEnd"/>
      <w:r>
        <w:rPr>
          <w:sz w:val="28"/>
        </w:rPr>
        <w:t xml:space="preserve"> муниципального округа на 2025 год и на плановый период 2026 и 2027 годов на рассмотрение Собрания депутатов </w:t>
      </w:r>
      <w:proofErr w:type="spellStart"/>
      <w:r>
        <w:rPr>
          <w:sz w:val="28"/>
        </w:rPr>
        <w:t>Тигильского</w:t>
      </w:r>
      <w:proofErr w:type="spellEnd"/>
      <w:r>
        <w:rPr>
          <w:sz w:val="28"/>
        </w:rPr>
        <w:t xml:space="preserve"> муниципального округа Камчатского края первого созыва осуществляются администрацией </w:t>
      </w:r>
      <w:proofErr w:type="spellStart"/>
      <w:r>
        <w:rPr>
          <w:sz w:val="28"/>
        </w:rPr>
        <w:t>Тигильского</w:t>
      </w:r>
      <w:proofErr w:type="spellEnd"/>
      <w:r>
        <w:rPr>
          <w:sz w:val="28"/>
        </w:rPr>
        <w:t xml:space="preserve"> муниципального района.</w:t>
      </w:r>
    </w:p>
    <w:p w:rsidR="00392DC8" w:rsidRDefault="00392DC8">
      <w:pPr>
        <w:ind w:firstLine="709"/>
        <w:jc w:val="both"/>
        <w:rPr>
          <w:sz w:val="28"/>
        </w:rPr>
      </w:pPr>
    </w:p>
    <w:p w:rsidR="00392DC8" w:rsidRDefault="00160DD5">
      <w:pPr>
        <w:ind w:firstLine="709"/>
        <w:jc w:val="both"/>
        <w:rPr>
          <w:sz w:val="28"/>
        </w:rPr>
      </w:pPr>
      <w:r>
        <w:rPr>
          <w:sz w:val="28"/>
        </w:rPr>
        <w:t xml:space="preserve">Статья 10. </w:t>
      </w:r>
      <w:r>
        <w:rPr>
          <w:b/>
          <w:sz w:val="28"/>
        </w:rPr>
        <w:t>Заключительные положения</w:t>
      </w:r>
    </w:p>
    <w:p w:rsidR="00392DC8" w:rsidRDefault="00160DD5">
      <w:pPr>
        <w:ind w:firstLine="709"/>
        <w:jc w:val="both"/>
        <w:rPr>
          <w:sz w:val="28"/>
        </w:rPr>
      </w:pPr>
      <w:r>
        <w:rPr>
          <w:sz w:val="28"/>
        </w:rPr>
        <w:t>1. Настоящий Закон вступает в силу с 7 мая 2024 года.</w:t>
      </w:r>
    </w:p>
    <w:p w:rsidR="00392DC8" w:rsidRDefault="00160DD5">
      <w:pPr>
        <w:ind w:firstLine="709"/>
        <w:jc w:val="both"/>
        <w:rPr>
          <w:sz w:val="28"/>
        </w:rPr>
      </w:pPr>
      <w:r>
        <w:rPr>
          <w:sz w:val="28"/>
        </w:rPr>
        <w:t xml:space="preserve">2. Положения частей 1 и 2 статьи 6 и статьи 7 настоящего Закона применяются в случае, если в течение одного месяца со дня вступления в силу настоящего Закона в Избирательную комиссию Камчатского края не поступила инициатива группы жителей </w:t>
      </w:r>
      <w:proofErr w:type="spellStart"/>
      <w:r>
        <w:rPr>
          <w:sz w:val="28"/>
        </w:rPr>
        <w:t>Тигильского</w:t>
      </w:r>
      <w:proofErr w:type="spellEnd"/>
      <w:r>
        <w:rPr>
          <w:sz w:val="28"/>
        </w:rPr>
        <w:t xml:space="preserve"> муниципального округа о проведении местного референдума по вопросу определения структуры органов местного самоуправления данного муниципального образования.</w:t>
      </w:r>
    </w:p>
    <w:p w:rsidR="00392DC8" w:rsidRDefault="00160DD5">
      <w:pPr>
        <w:ind w:firstLine="709"/>
        <w:jc w:val="both"/>
      </w:pPr>
      <w:r>
        <w:rPr>
          <w:sz w:val="28"/>
        </w:rPr>
        <w:t>3. В соответствии с частью 4 статьи 2 Федерального закона от 01.05.2019 № 87-ФЗ "О внесении изменений в Федеральный закон "Об</w:t>
      </w:r>
      <w:r w:rsidR="00216CAB">
        <w:rPr>
          <w:sz w:val="28"/>
        </w:rPr>
        <w:t> </w:t>
      </w:r>
      <w:r>
        <w:rPr>
          <w:sz w:val="28"/>
        </w:rPr>
        <w:t xml:space="preserve">общих принципах организации местного самоуправления в Российской Федерации" в структуре администрации </w:t>
      </w:r>
      <w:proofErr w:type="spellStart"/>
      <w:r>
        <w:rPr>
          <w:sz w:val="28"/>
        </w:rPr>
        <w:t>Тигильского</w:t>
      </w:r>
      <w:proofErr w:type="spellEnd"/>
      <w:r>
        <w:rPr>
          <w:sz w:val="28"/>
        </w:rPr>
        <w:t xml:space="preserve"> муниципального округа Камчатского края могут быть образованы территориальные органы, на которые возлагается осуществление на соответствующих территориях части функций администрации </w:t>
      </w:r>
      <w:proofErr w:type="spellStart"/>
      <w:r>
        <w:rPr>
          <w:sz w:val="28"/>
        </w:rPr>
        <w:t>Тигильского</w:t>
      </w:r>
      <w:proofErr w:type="spellEnd"/>
      <w:r>
        <w:rPr>
          <w:sz w:val="28"/>
        </w:rPr>
        <w:t xml:space="preserve"> муниципального округа Камчатского края.</w:t>
      </w:r>
    </w:p>
    <w:p w:rsidR="00392DC8" w:rsidRDefault="00160DD5">
      <w:pPr>
        <w:ind w:firstLine="709"/>
        <w:jc w:val="both"/>
        <w:rPr>
          <w:sz w:val="28"/>
        </w:rPr>
      </w:pPr>
      <w:r>
        <w:rPr>
          <w:sz w:val="28"/>
        </w:rPr>
        <w:t>4. Со дня вступления в силу настоящего Закона признать утратившими силу:</w:t>
      </w:r>
    </w:p>
    <w:p w:rsidR="00392DC8" w:rsidRDefault="00160DD5">
      <w:pPr>
        <w:ind w:firstLine="709"/>
        <w:jc w:val="both"/>
        <w:rPr>
          <w:sz w:val="28"/>
        </w:rPr>
      </w:pPr>
      <w:r>
        <w:rPr>
          <w:sz w:val="28"/>
        </w:rPr>
        <w:t>1) Закон Корякского автономного округа от 09.11.2004 № 338-оз "О территории и границах муниципального образования "</w:t>
      </w:r>
      <w:proofErr w:type="spellStart"/>
      <w:r>
        <w:rPr>
          <w:sz w:val="28"/>
        </w:rPr>
        <w:t>Тигильский</w:t>
      </w:r>
      <w:proofErr w:type="spellEnd"/>
      <w:r>
        <w:rPr>
          <w:sz w:val="28"/>
        </w:rPr>
        <w:t xml:space="preserve"> муниципальный район"; </w:t>
      </w:r>
    </w:p>
    <w:p w:rsidR="00392DC8" w:rsidRDefault="00160DD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2) Закон Корякского автономного округа от 21.06.2005 № 60-оз "О внесении изменений в Закон Корякского автономного округа "О территории и границах муниципального образования "</w:t>
      </w:r>
      <w:proofErr w:type="spellStart"/>
      <w:r>
        <w:rPr>
          <w:sz w:val="28"/>
        </w:rPr>
        <w:t>Тигильский</w:t>
      </w:r>
      <w:proofErr w:type="spellEnd"/>
      <w:r>
        <w:rPr>
          <w:sz w:val="28"/>
        </w:rPr>
        <w:t xml:space="preserve"> район"; </w:t>
      </w:r>
    </w:p>
    <w:p w:rsidR="00392DC8" w:rsidRDefault="00160DD5">
      <w:pPr>
        <w:ind w:firstLine="709"/>
        <w:jc w:val="both"/>
        <w:rPr>
          <w:sz w:val="28"/>
        </w:rPr>
      </w:pPr>
      <w:r>
        <w:rPr>
          <w:sz w:val="28"/>
        </w:rPr>
        <w:t>3) Закон Корякского автономного округа от 26.02.2006 № 149-оз "О внесении изменения в статью 1 Закона Корякского автономного округа "О территории и границах муниципального образования "</w:t>
      </w:r>
      <w:proofErr w:type="spellStart"/>
      <w:r>
        <w:rPr>
          <w:sz w:val="28"/>
        </w:rPr>
        <w:t>Тигильский</w:t>
      </w:r>
      <w:proofErr w:type="spellEnd"/>
      <w:r>
        <w:rPr>
          <w:sz w:val="28"/>
        </w:rPr>
        <w:t xml:space="preserve"> район";</w:t>
      </w:r>
    </w:p>
    <w:p w:rsidR="00392DC8" w:rsidRDefault="00160DD5">
      <w:pPr>
        <w:ind w:firstLine="709"/>
        <w:jc w:val="both"/>
        <w:rPr>
          <w:sz w:val="28"/>
        </w:rPr>
      </w:pPr>
      <w:r>
        <w:rPr>
          <w:sz w:val="28"/>
        </w:rPr>
        <w:t>4) Закон Корякского автономного округа от 20.06.2007 № 299-оз "О внесении изменений в Закон Корякского автономного округа "О территории и границах муниципального образования "</w:t>
      </w:r>
      <w:proofErr w:type="spellStart"/>
      <w:r>
        <w:rPr>
          <w:sz w:val="28"/>
        </w:rPr>
        <w:t>Тигильский</w:t>
      </w:r>
      <w:proofErr w:type="spellEnd"/>
      <w:r>
        <w:rPr>
          <w:sz w:val="28"/>
        </w:rPr>
        <w:t xml:space="preserve"> район";</w:t>
      </w:r>
    </w:p>
    <w:p w:rsidR="00392DC8" w:rsidRDefault="00160DD5">
      <w:pPr>
        <w:ind w:firstLine="709"/>
        <w:jc w:val="both"/>
        <w:rPr>
          <w:sz w:val="28"/>
        </w:rPr>
      </w:pPr>
      <w:r>
        <w:rPr>
          <w:sz w:val="28"/>
        </w:rPr>
        <w:t xml:space="preserve">5) статьи 1–4, 6–8 Закона Камчатского края от 27.09.2018 № 268 "О внесении изменений в законодательные акты Корякского автономного округа о территориях и границах поселений, входящих в состав </w:t>
      </w:r>
      <w:proofErr w:type="spellStart"/>
      <w:r>
        <w:rPr>
          <w:sz w:val="28"/>
        </w:rPr>
        <w:t>Пенжинского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Тигильского</w:t>
      </w:r>
      <w:proofErr w:type="spellEnd"/>
      <w:r>
        <w:rPr>
          <w:sz w:val="28"/>
        </w:rPr>
        <w:t xml:space="preserve"> муниципальных районов";</w:t>
      </w:r>
    </w:p>
    <w:p w:rsidR="00392DC8" w:rsidRDefault="00160DD5">
      <w:pPr>
        <w:ind w:firstLine="709"/>
        <w:jc w:val="both"/>
        <w:rPr>
          <w:sz w:val="28"/>
        </w:rPr>
      </w:pPr>
      <w:r>
        <w:rPr>
          <w:sz w:val="28"/>
        </w:rPr>
        <w:t>6) Закон Камчатского края от 28.12.2020 № 550 "О внесении изменений в Закон Корякского автономного округа "О территории и границах муниципального образования "</w:t>
      </w:r>
      <w:proofErr w:type="spellStart"/>
      <w:r>
        <w:rPr>
          <w:sz w:val="28"/>
        </w:rPr>
        <w:t>Тигильский</w:t>
      </w:r>
      <w:proofErr w:type="spellEnd"/>
      <w:r>
        <w:rPr>
          <w:sz w:val="28"/>
        </w:rPr>
        <w:t xml:space="preserve"> муниципальный район".</w:t>
      </w:r>
    </w:p>
    <w:p w:rsidR="00392DC8" w:rsidRDefault="00392DC8">
      <w:pPr>
        <w:jc w:val="both"/>
        <w:rPr>
          <w:sz w:val="28"/>
        </w:rPr>
      </w:pPr>
    </w:p>
    <w:p w:rsidR="00392DC8" w:rsidRDefault="00392DC8">
      <w:pPr>
        <w:jc w:val="both"/>
        <w:rPr>
          <w:sz w:val="28"/>
        </w:rPr>
      </w:pPr>
    </w:p>
    <w:p w:rsidR="00392DC8" w:rsidRDefault="00392DC8">
      <w:pPr>
        <w:jc w:val="both"/>
        <w:rPr>
          <w:sz w:val="28"/>
        </w:rPr>
      </w:pPr>
    </w:p>
    <w:p w:rsidR="00392DC8" w:rsidRDefault="00160DD5">
      <w:pPr>
        <w:jc w:val="both"/>
        <w:rPr>
          <w:sz w:val="28"/>
        </w:rPr>
      </w:pPr>
      <w:r>
        <w:rPr>
          <w:sz w:val="28"/>
        </w:rPr>
        <w:t xml:space="preserve">Губернатор Камчатского края                                                     В.В. Солодов </w:t>
      </w:r>
    </w:p>
    <w:p w:rsidR="00392DC8" w:rsidRDefault="00160DD5">
      <w:pPr>
        <w:jc w:val="both"/>
        <w:rPr>
          <w:sz w:val="28"/>
        </w:rPr>
      </w:pPr>
      <w:r>
        <w:br w:type="page"/>
      </w:r>
    </w:p>
    <w:p w:rsidR="00392DC8" w:rsidRDefault="00160DD5">
      <w:pPr>
        <w:ind w:left="4962"/>
        <w:jc w:val="both"/>
      </w:pPr>
      <w:r>
        <w:lastRenderedPageBreak/>
        <w:t>Приложение 1</w:t>
      </w:r>
    </w:p>
    <w:p w:rsidR="00392DC8" w:rsidRDefault="00160DD5">
      <w:pPr>
        <w:ind w:left="4962"/>
        <w:jc w:val="both"/>
      </w:pPr>
      <w:r>
        <w:t xml:space="preserve">к Закону Камчатского края </w:t>
      </w:r>
      <w:r>
        <w:br/>
        <w:t xml:space="preserve">"О преобразовании поселений, входящих в состав </w:t>
      </w:r>
      <w:proofErr w:type="spellStart"/>
      <w:r>
        <w:t>Тигильского</w:t>
      </w:r>
      <w:proofErr w:type="spellEnd"/>
      <w:r>
        <w:t xml:space="preserve"> муниципального района, и создании вновь образованного муниципального образования"</w:t>
      </w:r>
    </w:p>
    <w:p w:rsidR="00392DC8" w:rsidRDefault="00392DC8">
      <w:pPr>
        <w:jc w:val="both"/>
      </w:pPr>
    </w:p>
    <w:p w:rsidR="00392DC8" w:rsidRDefault="00392DC8">
      <w:pPr>
        <w:jc w:val="both"/>
        <w:rPr>
          <w:sz w:val="28"/>
        </w:rPr>
      </w:pPr>
    </w:p>
    <w:p w:rsidR="00392DC8" w:rsidRDefault="00160DD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Картографическое описание границ территории </w:t>
      </w:r>
    </w:p>
    <w:p w:rsidR="00392DC8" w:rsidRDefault="00160DD5">
      <w:pPr>
        <w:jc w:val="center"/>
        <w:outlineLvl w:val="0"/>
        <w:rPr>
          <w:b/>
          <w:sz w:val="28"/>
        </w:rPr>
      </w:pPr>
      <w:proofErr w:type="spellStart"/>
      <w:r>
        <w:rPr>
          <w:b/>
          <w:sz w:val="28"/>
        </w:rPr>
        <w:t>Тигильского</w:t>
      </w:r>
      <w:proofErr w:type="spellEnd"/>
      <w:r>
        <w:rPr>
          <w:b/>
          <w:sz w:val="28"/>
        </w:rPr>
        <w:t xml:space="preserve"> муниципального округа Камчатского края</w:t>
      </w:r>
    </w:p>
    <w:p w:rsidR="00392DC8" w:rsidRDefault="00392DC8">
      <w:pPr>
        <w:jc w:val="center"/>
        <w:outlineLvl w:val="0"/>
        <w:rPr>
          <w:b/>
          <w:sz w:val="28"/>
        </w:rPr>
      </w:pPr>
    </w:p>
    <w:p w:rsidR="00392DC8" w:rsidRDefault="00160DD5">
      <w:pPr>
        <w:ind w:firstLine="540"/>
        <w:jc w:val="both"/>
        <w:rPr>
          <w:sz w:val="28"/>
        </w:rPr>
      </w:pPr>
      <w:r>
        <w:rPr>
          <w:sz w:val="28"/>
        </w:rPr>
        <w:t xml:space="preserve">Граница </w:t>
      </w:r>
      <w:proofErr w:type="spellStart"/>
      <w:r>
        <w:rPr>
          <w:sz w:val="28"/>
        </w:rPr>
        <w:t>Тигильского</w:t>
      </w:r>
      <w:proofErr w:type="spellEnd"/>
      <w:r>
        <w:rPr>
          <w:sz w:val="28"/>
        </w:rPr>
        <w:t xml:space="preserve"> муниципального округа (далее – граница муниципального округа) начинается в точке, расположенной на середине устья реки Шаманка, впадающей в </w:t>
      </w:r>
      <w:proofErr w:type="spellStart"/>
      <w:r>
        <w:rPr>
          <w:sz w:val="28"/>
        </w:rPr>
        <w:t>Пенжинскую</w:t>
      </w:r>
      <w:proofErr w:type="spellEnd"/>
      <w:r>
        <w:rPr>
          <w:sz w:val="28"/>
        </w:rPr>
        <w:t xml:space="preserve"> губу Охотского моря.</w:t>
      </w:r>
    </w:p>
    <w:p w:rsidR="00392DC8" w:rsidRDefault="00160DD5">
      <w:pPr>
        <w:ind w:firstLine="540"/>
        <w:jc w:val="both"/>
        <w:rPr>
          <w:sz w:val="28"/>
        </w:rPr>
      </w:pPr>
      <w:r>
        <w:rPr>
          <w:sz w:val="28"/>
        </w:rPr>
        <w:t xml:space="preserve">От указанной точки граница муниципального округа проходит по середине русла реки Шаманка вверх по течению до места впадения реки </w:t>
      </w:r>
      <w:proofErr w:type="spellStart"/>
      <w:r>
        <w:rPr>
          <w:sz w:val="28"/>
        </w:rPr>
        <w:t>Майнгыпанта</w:t>
      </w:r>
      <w:proofErr w:type="spellEnd"/>
      <w:r>
        <w:rPr>
          <w:sz w:val="28"/>
        </w:rPr>
        <w:t xml:space="preserve"> в реку Шаманка. Затем граница муниципального округа проходит по водоразделу рек Шаманка и </w:t>
      </w:r>
      <w:proofErr w:type="spellStart"/>
      <w:r>
        <w:rPr>
          <w:sz w:val="28"/>
        </w:rPr>
        <w:t>Майнгыпанта</w:t>
      </w:r>
      <w:proofErr w:type="spellEnd"/>
      <w:r>
        <w:rPr>
          <w:sz w:val="28"/>
        </w:rPr>
        <w:t xml:space="preserve"> в общем юго-восточном направлении через гору </w:t>
      </w:r>
      <w:proofErr w:type="spellStart"/>
      <w:r>
        <w:rPr>
          <w:sz w:val="28"/>
        </w:rPr>
        <w:t>Авольпальвирин</w:t>
      </w:r>
      <w:proofErr w:type="spellEnd"/>
      <w:r>
        <w:rPr>
          <w:sz w:val="28"/>
        </w:rPr>
        <w:t xml:space="preserve"> до вершины с отметкой 1146,0, расположенной юго-восточнее горы </w:t>
      </w:r>
      <w:proofErr w:type="spellStart"/>
      <w:r>
        <w:rPr>
          <w:sz w:val="28"/>
        </w:rPr>
        <w:t>Авольпальвирин</w:t>
      </w:r>
      <w:proofErr w:type="spellEnd"/>
      <w:r>
        <w:rPr>
          <w:sz w:val="28"/>
        </w:rPr>
        <w:t xml:space="preserve"> на водоразделе рек </w:t>
      </w:r>
      <w:proofErr w:type="spellStart"/>
      <w:r>
        <w:rPr>
          <w:sz w:val="28"/>
        </w:rPr>
        <w:t>Майнгыпанта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Тымлат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Эвроваям</w:t>
      </w:r>
      <w:proofErr w:type="spellEnd"/>
      <w:r>
        <w:rPr>
          <w:sz w:val="28"/>
        </w:rPr>
        <w:t>) и Шаманка.</w:t>
      </w:r>
    </w:p>
    <w:p w:rsidR="00392DC8" w:rsidRDefault="00160DD5">
      <w:pPr>
        <w:ind w:firstLine="540"/>
        <w:jc w:val="both"/>
        <w:rPr>
          <w:sz w:val="28"/>
        </w:rPr>
      </w:pPr>
      <w:r>
        <w:rPr>
          <w:sz w:val="28"/>
        </w:rPr>
        <w:t xml:space="preserve">От вершины с отметкой 1146,0 граница муниципального округа проходит по водоразделу Срединного хребта до точки с географическими координатами 59°05'15" северной широты, 161°42'36" восточной долготы, расположенной в 0,26 км к юго-западу от вершины горы </w:t>
      </w:r>
      <w:proofErr w:type="spellStart"/>
      <w:r>
        <w:rPr>
          <w:sz w:val="28"/>
        </w:rPr>
        <w:t>Будаханда</w:t>
      </w:r>
      <w:proofErr w:type="spellEnd"/>
      <w:r>
        <w:rPr>
          <w:sz w:val="28"/>
        </w:rPr>
        <w:t xml:space="preserve">. Затем граница муниципального округа проходит в общем юго-западном направлении по водоразделу Срединного хребта через перевал </w:t>
      </w:r>
      <w:proofErr w:type="spellStart"/>
      <w:r>
        <w:rPr>
          <w:sz w:val="28"/>
        </w:rPr>
        <w:t>Ивашкинский</w:t>
      </w:r>
      <w:proofErr w:type="spellEnd"/>
      <w:r>
        <w:rPr>
          <w:sz w:val="28"/>
        </w:rPr>
        <w:t xml:space="preserve"> до точки, расположенной в 0,50 км южнее вершины с отметкой 1426,5, имеющей географические координаты 57°34'53" северной широты, 160°24'23" восточной долготы.</w:t>
      </w:r>
    </w:p>
    <w:p w:rsidR="00392DC8" w:rsidRDefault="00160DD5">
      <w:pPr>
        <w:ind w:firstLine="540"/>
        <w:jc w:val="both"/>
        <w:rPr>
          <w:sz w:val="28"/>
        </w:rPr>
      </w:pPr>
      <w:r>
        <w:rPr>
          <w:sz w:val="28"/>
        </w:rPr>
        <w:t>Далее граница муниципального округа идет на юг на расстояние 0,1 км восточнее вершины с отметкой 1811,4 м через вершину с отметкой 1823,9 м (</w:t>
      </w:r>
      <w:proofErr w:type="spellStart"/>
      <w:r>
        <w:rPr>
          <w:sz w:val="28"/>
        </w:rPr>
        <w:t>п.т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Айнелькан</w:t>
      </w:r>
      <w:proofErr w:type="spellEnd"/>
      <w:r>
        <w:rPr>
          <w:sz w:val="28"/>
        </w:rPr>
        <w:t xml:space="preserve"> Сев.) на вершину горы </w:t>
      </w:r>
      <w:proofErr w:type="spellStart"/>
      <w:r>
        <w:rPr>
          <w:sz w:val="28"/>
        </w:rPr>
        <w:t>Айнелькан</w:t>
      </w:r>
      <w:proofErr w:type="spellEnd"/>
      <w:r>
        <w:rPr>
          <w:sz w:val="28"/>
        </w:rPr>
        <w:t xml:space="preserve"> с отметкой 1762,8 м. Далее граница муниципального округа идет на юг мимо ледников Левый </w:t>
      </w:r>
      <w:proofErr w:type="spellStart"/>
      <w:r>
        <w:rPr>
          <w:sz w:val="28"/>
        </w:rPr>
        <w:t>Еловский</w:t>
      </w:r>
      <w:proofErr w:type="spellEnd"/>
      <w:r>
        <w:rPr>
          <w:sz w:val="28"/>
        </w:rPr>
        <w:t xml:space="preserve"> и Правый </w:t>
      </w:r>
      <w:proofErr w:type="spellStart"/>
      <w:r>
        <w:rPr>
          <w:sz w:val="28"/>
        </w:rPr>
        <w:t>Еловский</w:t>
      </w:r>
      <w:proofErr w:type="spellEnd"/>
      <w:r>
        <w:rPr>
          <w:sz w:val="28"/>
        </w:rPr>
        <w:t xml:space="preserve"> с западной стороны и ледника </w:t>
      </w:r>
      <w:proofErr w:type="spellStart"/>
      <w:r>
        <w:rPr>
          <w:sz w:val="28"/>
        </w:rPr>
        <w:t>Шишельский</w:t>
      </w:r>
      <w:proofErr w:type="spellEnd"/>
      <w:r>
        <w:rPr>
          <w:sz w:val="28"/>
        </w:rPr>
        <w:t xml:space="preserve"> с восточной стороны на гору </w:t>
      </w:r>
      <w:proofErr w:type="spellStart"/>
      <w:r>
        <w:rPr>
          <w:sz w:val="28"/>
        </w:rPr>
        <w:t>Шишель</w:t>
      </w:r>
      <w:proofErr w:type="spellEnd"/>
      <w:r>
        <w:rPr>
          <w:sz w:val="28"/>
        </w:rPr>
        <w:t xml:space="preserve"> с отметкой 2525,0 м. От горы </w:t>
      </w:r>
      <w:proofErr w:type="spellStart"/>
      <w:r>
        <w:rPr>
          <w:sz w:val="28"/>
        </w:rPr>
        <w:t>Шишель</w:t>
      </w:r>
      <w:proofErr w:type="spellEnd"/>
      <w:r>
        <w:rPr>
          <w:sz w:val="28"/>
        </w:rPr>
        <w:t xml:space="preserve"> граница муниципального округа идет в юго-западном направлении через вершины с отметками 2124,0 м, 1925,7 м, 1796,3 м, по восточному краю ледника </w:t>
      </w:r>
      <w:proofErr w:type="spellStart"/>
      <w:r>
        <w:rPr>
          <w:sz w:val="28"/>
        </w:rPr>
        <w:t>Междусопочный</w:t>
      </w:r>
      <w:proofErr w:type="spellEnd"/>
      <w:r>
        <w:rPr>
          <w:sz w:val="28"/>
        </w:rPr>
        <w:t xml:space="preserve">, отметки 1795,2 м, 1888,0 м, 1949,1 м, поворачивая на запад к отметке 1829,0 м. От нее граница муниципального округа идет на т.п. Красная с отметкой 2125,2 м и далее на юго-восток через отметки 1623,5 м, 1235,7 м, 1172,4 м, 917,4 м, 832,0 м, т.п. Хребтовый (1076,2 м), на вершину горы Поперечная (отметка 1016,0 м). От горы Поперечная граница </w:t>
      </w:r>
      <w:r>
        <w:rPr>
          <w:sz w:val="28"/>
        </w:rPr>
        <w:lastRenderedPageBreak/>
        <w:t xml:space="preserve">муниципального округа идет в южном направлении через т.п. Ровный с отметкой 1107,6 м и далее на запад через вершины 1441,8 м, 1328,0 м на гору </w:t>
      </w:r>
      <w:proofErr w:type="spellStart"/>
      <w:r>
        <w:rPr>
          <w:sz w:val="28"/>
        </w:rPr>
        <w:t>Кэбеней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Кэвэней</w:t>
      </w:r>
      <w:proofErr w:type="spellEnd"/>
      <w:r>
        <w:rPr>
          <w:sz w:val="28"/>
        </w:rPr>
        <w:t xml:space="preserve">) с отметкой 1527,7 м. От горы </w:t>
      </w:r>
      <w:proofErr w:type="spellStart"/>
      <w:r>
        <w:rPr>
          <w:sz w:val="28"/>
        </w:rPr>
        <w:t>Кэбеней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Кэвэней</w:t>
      </w:r>
      <w:proofErr w:type="spellEnd"/>
      <w:r>
        <w:rPr>
          <w:sz w:val="28"/>
        </w:rPr>
        <w:t xml:space="preserve">) граница муниципального округа идет в юго-западном направлении через вершину горы </w:t>
      </w:r>
      <w:proofErr w:type="spellStart"/>
      <w:r>
        <w:rPr>
          <w:sz w:val="28"/>
        </w:rPr>
        <w:t>Калгнитынуп</w:t>
      </w:r>
      <w:proofErr w:type="spellEnd"/>
      <w:r>
        <w:rPr>
          <w:sz w:val="28"/>
        </w:rPr>
        <w:t xml:space="preserve"> с отметкой 1410,4 м, поворачивая на юго-восток к вершине с отметкой 956,3, и далее в юго-западном направлении до вершины с отметкой 925,3 м. Далее граница муниципального округа идет в западном направлении через вершину с отметкой 909,9 м, а затем в южном через вершины, 898,5 м, 1242,7 м 1898,5 м, 1352,5 м, 1297,0 м, 1203,8 м до вершины с отметкой 1427,8 м. От нее граница муниципального округа идет в западном направлении через вершину с отметкой 1494,7 м, на 0,8 км восточнее вершины с отметкой 1317,2 м, через вершины с отметками 1509,6 м, 1149,6 м на 0,3 км восточнее озера </w:t>
      </w:r>
      <w:proofErr w:type="spellStart"/>
      <w:r>
        <w:rPr>
          <w:sz w:val="28"/>
        </w:rPr>
        <w:t>Бубхэн</w:t>
      </w:r>
      <w:proofErr w:type="spellEnd"/>
      <w:r>
        <w:rPr>
          <w:sz w:val="28"/>
        </w:rPr>
        <w:t xml:space="preserve">. От этого места граница муниципального округа идет в юго-западном направлении восточнее вершины с отметкой 1182,7 м, поворачивая на юго-восток через водоразделы рек Лев. </w:t>
      </w:r>
      <w:proofErr w:type="spellStart"/>
      <w:r>
        <w:rPr>
          <w:sz w:val="28"/>
        </w:rPr>
        <w:t>Киревна</w:t>
      </w:r>
      <w:proofErr w:type="spellEnd"/>
      <w:r>
        <w:rPr>
          <w:sz w:val="28"/>
        </w:rPr>
        <w:t xml:space="preserve"> и Прав. </w:t>
      </w:r>
      <w:proofErr w:type="spellStart"/>
      <w:r>
        <w:rPr>
          <w:sz w:val="28"/>
        </w:rPr>
        <w:t>Калгауч</w:t>
      </w:r>
      <w:proofErr w:type="spellEnd"/>
      <w:r>
        <w:rPr>
          <w:sz w:val="28"/>
        </w:rPr>
        <w:t xml:space="preserve"> на восточный край ледника, расположенного на расстоянии 1 км к западу от горы Исток </w:t>
      </w:r>
      <w:proofErr w:type="spellStart"/>
      <w:r>
        <w:rPr>
          <w:sz w:val="28"/>
        </w:rPr>
        <w:t>Калчади</w:t>
      </w:r>
      <w:proofErr w:type="spellEnd"/>
      <w:r>
        <w:rPr>
          <w:sz w:val="28"/>
        </w:rPr>
        <w:t xml:space="preserve"> (отметка 1916,9 м). От горы Исток </w:t>
      </w:r>
      <w:proofErr w:type="spellStart"/>
      <w:r>
        <w:rPr>
          <w:sz w:val="28"/>
        </w:rPr>
        <w:t>Калчади</w:t>
      </w:r>
      <w:proofErr w:type="spellEnd"/>
      <w:r>
        <w:rPr>
          <w:sz w:val="28"/>
        </w:rPr>
        <w:t xml:space="preserve"> граница муниципального округа идет по Срединному хребту через вершину с отметкой 1621,8 м до горы Воронка с отметкой 1707,0 м и далее в юго-западном направлении через вершины с отметками 2023,0 м, 2140,1 м, затем в юго-восточном направлении через вершины с отметками 2233,0 м, 2162,0 м мимо ледника </w:t>
      </w:r>
      <w:proofErr w:type="spellStart"/>
      <w:r>
        <w:rPr>
          <w:sz w:val="28"/>
        </w:rPr>
        <w:t>Киреунский</w:t>
      </w:r>
      <w:proofErr w:type="spellEnd"/>
      <w:r>
        <w:rPr>
          <w:sz w:val="28"/>
        </w:rPr>
        <w:t xml:space="preserve"> с западной стороны, ледников </w:t>
      </w:r>
      <w:proofErr w:type="spellStart"/>
      <w:r>
        <w:rPr>
          <w:sz w:val="28"/>
        </w:rPr>
        <w:t>Мергин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Алнейский</w:t>
      </w:r>
      <w:proofErr w:type="spellEnd"/>
      <w:r>
        <w:rPr>
          <w:sz w:val="28"/>
        </w:rPr>
        <w:t xml:space="preserve"> с восточной стороны до горы </w:t>
      </w:r>
      <w:proofErr w:type="spellStart"/>
      <w:r>
        <w:rPr>
          <w:sz w:val="28"/>
        </w:rPr>
        <w:t>Алией</w:t>
      </w:r>
      <w:proofErr w:type="spellEnd"/>
      <w:r>
        <w:rPr>
          <w:sz w:val="28"/>
        </w:rPr>
        <w:t xml:space="preserve"> (отметка 2598,0). От горы </w:t>
      </w:r>
      <w:proofErr w:type="spellStart"/>
      <w:r>
        <w:rPr>
          <w:sz w:val="28"/>
        </w:rPr>
        <w:t>Алией</w:t>
      </w:r>
      <w:proofErr w:type="spellEnd"/>
      <w:r>
        <w:rPr>
          <w:sz w:val="28"/>
        </w:rPr>
        <w:t xml:space="preserve"> граница муниципального округа идет по прямой на юго-запад на расстояние 35,1 км до точки, находящейся в 0,7 км к северу от слияния рек Тигиль и </w:t>
      </w:r>
      <w:proofErr w:type="spellStart"/>
      <w:r>
        <w:rPr>
          <w:sz w:val="28"/>
        </w:rPr>
        <w:t>Копкан</w:t>
      </w:r>
      <w:proofErr w:type="spellEnd"/>
      <w:r>
        <w:rPr>
          <w:sz w:val="28"/>
        </w:rPr>
        <w:t>.</w:t>
      </w:r>
    </w:p>
    <w:p w:rsidR="00392DC8" w:rsidRDefault="00160DD5">
      <w:pPr>
        <w:ind w:firstLine="540"/>
        <w:jc w:val="both"/>
        <w:rPr>
          <w:sz w:val="28"/>
        </w:rPr>
      </w:pPr>
      <w:r>
        <w:rPr>
          <w:sz w:val="28"/>
        </w:rPr>
        <w:t xml:space="preserve">Затем граница муниципального округа идет по прямой на юго-запад на гору </w:t>
      </w:r>
      <w:proofErr w:type="spellStart"/>
      <w:r>
        <w:rPr>
          <w:sz w:val="28"/>
        </w:rPr>
        <w:t>Эггелла</w:t>
      </w:r>
      <w:proofErr w:type="spellEnd"/>
      <w:r>
        <w:rPr>
          <w:sz w:val="28"/>
        </w:rPr>
        <w:t xml:space="preserve"> с отметкой 1046,0 м. </w:t>
      </w:r>
      <w:proofErr w:type="spellStart"/>
      <w:r>
        <w:rPr>
          <w:sz w:val="28"/>
        </w:rPr>
        <w:t>Далеее</w:t>
      </w:r>
      <w:proofErr w:type="spellEnd"/>
      <w:r>
        <w:rPr>
          <w:sz w:val="28"/>
        </w:rPr>
        <w:t xml:space="preserve"> граница муниципального округа поворачивает на северо-запад и идет на протяжении 25,5 км до впадения в реку Большой </w:t>
      </w:r>
      <w:proofErr w:type="spellStart"/>
      <w:r>
        <w:rPr>
          <w:sz w:val="28"/>
        </w:rPr>
        <w:t>Тыклаваям</w:t>
      </w:r>
      <w:proofErr w:type="spellEnd"/>
      <w:r>
        <w:rPr>
          <w:sz w:val="28"/>
        </w:rPr>
        <w:t xml:space="preserve"> левого безымянного притока.</w:t>
      </w:r>
    </w:p>
    <w:p w:rsidR="00392DC8" w:rsidRDefault="00160DD5">
      <w:pPr>
        <w:ind w:firstLine="540"/>
        <w:jc w:val="both"/>
        <w:rPr>
          <w:sz w:val="28"/>
        </w:rPr>
      </w:pPr>
      <w:r>
        <w:rPr>
          <w:sz w:val="28"/>
        </w:rPr>
        <w:t xml:space="preserve">Затем граница муниципального округа идет вниз по течению реки по ее середине до слияния рек Большой </w:t>
      </w:r>
      <w:proofErr w:type="spellStart"/>
      <w:r>
        <w:rPr>
          <w:sz w:val="28"/>
        </w:rPr>
        <w:t>Тыклаваям</w:t>
      </w:r>
      <w:proofErr w:type="spellEnd"/>
      <w:r>
        <w:rPr>
          <w:sz w:val="28"/>
        </w:rPr>
        <w:t xml:space="preserve"> и Тихая. Далее граница муниципального округа идет по течению реки Тихая до впадения в нее ручья Малый </w:t>
      </w:r>
      <w:proofErr w:type="spellStart"/>
      <w:r>
        <w:rPr>
          <w:sz w:val="28"/>
        </w:rPr>
        <w:t>Тыклаваям</w:t>
      </w:r>
      <w:proofErr w:type="spellEnd"/>
      <w:r>
        <w:rPr>
          <w:sz w:val="28"/>
        </w:rPr>
        <w:t xml:space="preserve">. От точки впадения граница муниципального округа идет по прямой в юго-западном направлении на протяжении 21,5 км до места впадения в реку </w:t>
      </w:r>
      <w:proofErr w:type="spellStart"/>
      <w:r>
        <w:rPr>
          <w:sz w:val="28"/>
        </w:rPr>
        <w:t>Чананка</w:t>
      </w:r>
      <w:proofErr w:type="spellEnd"/>
      <w:r>
        <w:rPr>
          <w:sz w:val="28"/>
        </w:rPr>
        <w:t xml:space="preserve"> ручья Бутылка 2-я, затем вверх по течению по середине реки </w:t>
      </w:r>
      <w:proofErr w:type="spellStart"/>
      <w:r>
        <w:rPr>
          <w:sz w:val="28"/>
        </w:rPr>
        <w:t>Чананка</w:t>
      </w:r>
      <w:proofErr w:type="spellEnd"/>
      <w:r>
        <w:rPr>
          <w:sz w:val="28"/>
        </w:rPr>
        <w:t xml:space="preserve"> до впадения в нее ручья Шумный. Затем граница муниципального округа идет по прямой в юго-восточном направлении через вершину горы Пестрая (отметка 598,7), на вершину горы </w:t>
      </w:r>
      <w:proofErr w:type="spellStart"/>
      <w:r>
        <w:rPr>
          <w:sz w:val="28"/>
        </w:rPr>
        <w:t>Буканя</w:t>
      </w:r>
      <w:proofErr w:type="spellEnd"/>
      <w:r>
        <w:rPr>
          <w:sz w:val="28"/>
        </w:rPr>
        <w:t xml:space="preserve"> (отметка 864,6). От горы </w:t>
      </w:r>
      <w:proofErr w:type="spellStart"/>
      <w:r>
        <w:rPr>
          <w:sz w:val="28"/>
        </w:rPr>
        <w:t>Буканя</w:t>
      </w:r>
      <w:proofErr w:type="spellEnd"/>
      <w:r>
        <w:rPr>
          <w:sz w:val="28"/>
        </w:rPr>
        <w:t xml:space="preserve"> граница муниципального округа идет в юго-восточном направлении на протяжении 17,4 км по прямой до пересечения с рекой </w:t>
      </w:r>
      <w:proofErr w:type="spellStart"/>
      <w:r>
        <w:rPr>
          <w:sz w:val="28"/>
        </w:rPr>
        <w:t>Чаба</w:t>
      </w:r>
      <w:proofErr w:type="spellEnd"/>
      <w:r>
        <w:rPr>
          <w:sz w:val="28"/>
        </w:rPr>
        <w:t xml:space="preserve">, пересекая ручей Тайный в 1,5 км от его впадения в протоку реки </w:t>
      </w:r>
      <w:proofErr w:type="spellStart"/>
      <w:r>
        <w:rPr>
          <w:sz w:val="28"/>
        </w:rPr>
        <w:t>Чаба</w:t>
      </w:r>
      <w:proofErr w:type="spellEnd"/>
      <w:r>
        <w:rPr>
          <w:sz w:val="28"/>
        </w:rPr>
        <w:t>. Затем граница муниципального округа идет в юго-</w:t>
      </w:r>
      <w:r>
        <w:rPr>
          <w:sz w:val="28"/>
        </w:rPr>
        <w:lastRenderedPageBreak/>
        <w:t xml:space="preserve">восточном направлении по прямой через отметку 780,1 м до горы Граничная с отметкой 855,6 м. От горы Граничная граница муниципального округа идет через отметку 977,8 м до вершины горы Голая с отметкой 1264,0 м. От горы Голая граница муниципального округа идет через отметку 1103,0 м по водоразделу реки </w:t>
      </w:r>
      <w:proofErr w:type="spellStart"/>
      <w:r>
        <w:rPr>
          <w:sz w:val="28"/>
        </w:rPr>
        <w:t>Энмыкэнваям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Емекенваям</w:t>
      </w:r>
      <w:proofErr w:type="spellEnd"/>
      <w:r>
        <w:rPr>
          <w:sz w:val="28"/>
        </w:rPr>
        <w:t xml:space="preserve">) и ручья Угловой до горы Ночная с отметкой 1099, 1м. Затем граница муниципального округа идет в восточном направлении через отметки 978,0, 707,8, 820,1 по водоразделу рек </w:t>
      </w:r>
      <w:proofErr w:type="spellStart"/>
      <w:r>
        <w:rPr>
          <w:sz w:val="28"/>
        </w:rPr>
        <w:t>Чабо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Энмыкэнваям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Емекенваям</w:t>
      </w:r>
      <w:proofErr w:type="spellEnd"/>
      <w:r>
        <w:rPr>
          <w:sz w:val="28"/>
        </w:rPr>
        <w:t>) (в 0,3 км севернее горы Граничная с отметкой 1004,5), а далее по водоразделу рек Янга-</w:t>
      </w:r>
      <w:proofErr w:type="spellStart"/>
      <w:r>
        <w:rPr>
          <w:sz w:val="28"/>
        </w:rPr>
        <w:t>Ягай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Энмыкэнваям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Емекенваям</w:t>
      </w:r>
      <w:proofErr w:type="spellEnd"/>
      <w:r>
        <w:rPr>
          <w:sz w:val="28"/>
        </w:rPr>
        <w:t xml:space="preserve">) в восточном направлении западнее 0,9 км от вершины с отметкой 1425,4 м и далее на юг 3,7 км до вершины горы </w:t>
      </w:r>
      <w:proofErr w:type="spellStart"/>
      <w:r>
        <w:rPr>
          <w:sz w:val="28"/>
        </w:rPr>
        <w:t>Чингейнгейн</w:t>
      </w:r>
      <w:proofErr w:type="spellEnd"/>
      <w:r>
        <w:rPr>
          <w:sz w:val="28"/>
        </w:rPr>
        <w:t xml:space="preserve"> (отметка 1921,7 м). От вершины горы </w:t>
      </w:r>
      <w:proofErr w:type="spellStart"/>
      <w:r>
        <w:rPr>
          <w:sz w:val="28"/>
        </w:rPr>
        <w:t>Чингейнгейн</w:t>
      </w:r>
      <w:proofErr w:type="spellEnd"/>
      <w:r>
        <w:rPr>
          <w:sz w:val="28"/>
        </w:rPr>
        <w:t xml:space="preserve"> граница муниципального округа идет по прямой на юго-запад на расстояние 35,4 км до горы </w:t>
      </w:r>
      <w:proofErr w:type="spellStart"/>
      <w:r>
        <w:rPr>
          <w:sz w:val="28"/>
        </w:rPr>
        <w:t>Носичан</w:t>
      </w:r>
      <w:proofErr w:type="spellEnd"/>
      <w:r>
        <w:rPr>
          <w:sz w:val="28"/>
        </w:rPr>
        <w:t xml:space="preserve"> (отметка 1728,6) и далее 18,3 км на юго-запад до пересечения с рекой Белоголовая 1-я в 0,2 км ниже по течению от слияния двух ее истоков. Затем граница муниципального округа идет через вершину с отметкой 1573,5 м в северо-западном направлении на расстояние 1,3 км до горы </w:t>
      </w:r>
      <w:proofErr w:type="spellStart"/>
      <w:r>
        <w:rPr>
          <w:sz w:val="28"/>
        </w:rPr>
        <w:t>Галдавить</w:t>
      </w:r>
      <w:proofErr w:type="spellEnd"/>
      <w:r>
        <w:rPr>
          <w:sz w:val="28"/>
        </w:rPr>
        <w:t xml:space="preserve"> с отметкой 1810,5 м. Далее граница муниципального округа идет по водоразделу рек Морошка и </w:t>
      </w:r>
      <w:proofErr w:type="spellStart"/>
      <w:r>
        <w:rPr>
          <w:sz w:val="28"/>
        </w:rPr>
        <w:t>Галдавить</w:t>
      </w:r>
      <w:proofErr w:type="spellEnd"/>
      <w:r>
        <w:rPr>
          <w:sz w:val="28"/>
        </w:rPr>
        <w:t xml:space="preserve"> в юго-западном направлении через вершину с отметкой 1727,6 м и через водораздел рек </w:t>
      </w:r>
      <w:proofErr w:type="spellStart"/>
      <w:r>
        <w:rPr>
          <w:sz w:val="28"/>
        </w:rPr>
        <w:t>Нюлкандя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Галдавить</w:t>
      </w:r>
      <w:proofErr w:type="spellEnd"/>
      <w:r>
        <w:rPr>
          <w:sz w:val="28"/>
        </w:rPr>
        <w:t xml:space="preserve"> в юго-восточном направлении восточнее 0,8 км озера Прикрытое на вулкан </w:t>
      </w:r>
      <w:proofErr w:type="spellStart"/>
      <w:r>
        <w:rPr>
          <w:sz w:val="28"/>
        </w:rPr>
        <w:t>Ичинская</w:t>
      </w:r>
      <w:proofErr w:type="spellEnd"/>
      <w:r>
        <w:rPr>
          <w:sz w:val="28"/>
        </w:rPr>
        <w:t xml:space="preserve"> Сопка с отметкой 3607,0 м. От вулкана </w:t>
      </w:r>
      <w:proofErr w:type="spellStart"/>
      <w:r>
        <w:rPr>
          <w:sz w:val="28"/>
        </w:rPr>
        <w:t>Ичинская</w:t>
      </w:r>
      <w:proofErr w:type="spellEnd"/>
      <w:r>
        <w:rPr>
          <w:sz w:val="28"/>
        </w:rPr>
        <w:t xml:space="preserve"> Сопка граница муниципального округа идет по прямой в западном направлении на 7,5 км через вершину с отметкой 1723,2 м до горы Дикая с отметкой 1385,2 м. От нее граница муниципального округа идет 3,5 км на северо-запад до горы Лавовая с отметкой 1338,5 м.</w:t>
      </w:r>
    </w:p>
    <w:p w:rsidR="00392DC8" w:rsidRDefault="00160DD5">
      <w:pPr>
        <w:ind w:firstLine="540"/>
        <w:jc w:val="both"/>
        <w:rPr>
          <w:sz w:val="28"/>
        </w:rPr>
      </w:pPr>
      <w:r>
        <w:rPr>
          <w:sz w:val="28"/>
        </w:rPr>
        <w:t xml:space="preserve">Далее граница муниципального округа идет по прямой в том же направлении 20,7 км в 0,25 км южнее горы Резец с отметкой 1169,0 м и на 0,6 км южнее горы Долинная с отметкой 529,0 м до вершины горы </w:t>
      </w:r>
      <w:proofErr w:type="spellStart"/>
      <w:r>
        <w:rPr>
          <w:sz w:val="28"/>
        </w:rPr>
        <w:t>Кешум</w:t>
      </w:r>
      <w:proofErr w:type="spellEnd"/>
      <w:r>
        <w:rPr>
          <w:sz w:val="28"/>
        </w:rPr>
        <w:t xml:space="preserve"> 2-й с отметкой 885,4 м. Далее граница муниципального округа идет в северо-западном направлении по прямой на протяжении 22,5 км в 0,4 км севернее горы Отдельная с отметкой 502,6 м до горы </w:t>
      </w:r>
      <w:proofErr w:type="spellStart"/>
      <w:r>
        <w:rPr>
          <w:sz w:val="28"/>
        </w:rPr>
        <w:t>Кешум</w:t>
      </w:r>
      <w:proofErr w:type="spellEnd"/>
      <w:r>
        <w:rPr>
          <w:sz w:val="28"/>
        </w:rPr>
        <w:t xml:space="preserve"> с отметкой 665,0 м. От горы </w:t>
      </w:r>
      <w:proofErr w:type="spellStart"/>
      <w:r>
        <w:rPr>
          <w:sz w:val="28"/>
        </w:rPr>
        <w:t>Кешум</w:t>
      </w:r>
      <w:proofErr w:type="spellEnd"/>
      <w:r>
        <w:rPr>
          <w:sz w:val="28"/>
        </w:rPr>
        <w:t xml:space="preserve"> граница муниципального округа идет на юго-запад 5,7 км на 1,2 км севернее нежилого поселения </w:t>
      </w:r>
      <w:proofErr w:type="spellStart"/>
      <w:r>
        <w:rPr>
          <w:sz w:val="28"/>
        </w:rPr>
        <w:t>Лаучан</w:t>
      </w:r>
      <w:proofErr w:type="spellEnd"/>
      <w:r>
        <w:rPr>
          <w:sz w:val="28"/>
        </w:rPr>
        <w:t xml:space="preserve"> по прямой через реку </w:t>
      </w:r>
      <w:proofErr w:type="spellStart"/>
      <w:r>
        <w:rPr>
          <w:sz w:val="28"/>
        </w:rPr>
        <w:t>Кожноут</w:t>
      </w:r>
      <w:proofErr w:type="spellEnd"/>
      <w:r>
        <w:rPr>
          <w:sz w:val="28"/>
        </w:rPr>
        <w:t xml:space="preserve">, реку Сопочная в 1 км южнее горы Спортивная, через ручей Командный, реку </w:t>
      </w:r>
      <w:proofErr w:type="spellStart"/>
      <w:r>
        <w:rPr>
          <w:sz w:val="28"/>
        </w:rPr>
        <w:t>Тхонма</w:t>
      </w:r>
      <w:proofErr w:type="spellEnd"/>
      <w:r>
        <w:rPr>
          <w:sz w:val="28"/>
        </w:rPr>
        <w:t xml:space="preserve"> и в 0,5 км севернее истока ручья Ночной 37,5 км до впадения реки Нефтяной в реку </w:t>
      </w:r>
      <w:proofErr w:type="spellStart"/>
      <w:r>
        <w:rPr>
          <w:sz w:val="28"/>
        </w:rPr>
        <w:t>Саичик</w:t>
      </w:r>
      <w:proofErr w:type="spellEnd"/>
      <w:r>
        <w:rPr>
          <w:sz w:val="28"/>
        </w:rPr>
        <w:t xml:space="preserve">. Затем граница муниципального округа идет общим направлением на северо-запад по середине реки </w:t>
      </w:r>
      <w:proofErr w:type="spellStart"/>
      <w:r>
        <w:rPr>
          <w:sz w:val="28"/>
        </w:rPr>
        <w:t>Саичик</w:t>
      </w:r>
      <w:proofErr w:type="spellEnd"/>
      <w:r>
        <w:rPr>
          <w:sz w:val="28"/>
        </w:rPr>
        <w:t xml:space="preserve"> до впадения ее в Охотское море.</w:t>
      </w:r>
    </w:p>
    <w:p w:rsidR="00392DC8" w:rsidRDefault="00160DD5">
      <w:pPr>
        <w:ind w:firstLine="540"/>
        <w:jc w:val="both"/>
        <w:rPr>
          <w:sz w:val="28"/>
        </w:rPr>
      </w:pPr>
      <w:r>
        <w:rPr>
          <w:sz w:val="28"/>
        </w:rPr>
        <w:t xml:space="preserve">От точки, расположенной на середине русла реки </w:t>
      </w:r>
      <w:proofErr w:type="spellStart"/>
      <w:r>
        <w:rPr>
          <w:sz w:val="28"/>
        </w:rPr>
        <w:t>Саичик</w:t>
      </w:r>
      <w:proofErr w:type="spellEnd"/>
      <w:r>
        <w:rPr>
          <w:sz w:val="28"/>
        </w:rPr>
        <w:t xml:space="preserve"> в месте впадения реки </w:t>
      </w:r>
      <w:proofErr w:type="spellStart"/>
      <w:r>
        <w:rPr>
          <w:sz w:val="28"/>
        </w:rPr>
        <w:t>Саичик</w:t>
      </w:r>
      <w:proofErr w:type="spellEnd"/>
      <w:r>
        <w:rPr>
          <w:sz w:val="28"/>
        </w:rPr>
        <w:t xml:space="preserve"> в Охотское море, граница муниципального округа идет общим направлением на северо-восток по берегу Охотского моря до точки с географическими координатами 58°47'05" северной широты, </w:t>
      </w:r>
      <w:r>
        <w:rPr>
          <w:sz w:val="28"/>
        </w:rPr>
        <w:lastRenderedPageBreak/>
        <w:t xml:space="preserve">159°35'39" восточной долготы, находящейся на левом берегу устья реки </w:t>
      </w:r>
      <w:proofErr w:type="spellStart"/>
      <w:r>
        <w:rPr>
          <w:sz w:val="28"/>
        </w:rPr>
        <w:t>Кахтана</w:t>
      </w:r>
      <w:proofErr w:type="spellEnd"/>
      <w:r>
        <w:rPr>
          <w:sz w:val="28"/>
        </w:rPr>
        <w:t xml:space="preserve">. Затем граница муниципального округа поворачивает на восток и проходит по левому берегу реки </w:t>
      </w:r>
      <w:proofErr w:type="spellStart"/>
      <w:r>
        <w:rPr>
          <w:sz w:val="28"/>
        </w:rPr>
        <w:t>Кахтана</w:t>
      </w:r>
      <w:proofErr w:type="spellEnd"/>
      <w:r>
        <w:rPr>
          <w:sz w:val="28"/>
        </w:rPr>
        <w:t xml:space="preserve"> вверх по течению до места слияния реки </w:t>
      </w:r>
      <w:proofErr w:type="spellStart"/>
      <w:r>
        <w:rPr>
          <w:sz w:val="28"/>
        </w:rPr>
        <w:t>Кахтана</w:t>
      </w:r>
      <w:proofErr w:type="spellEnd"/>
      <w:r>
        <w:rPr>
          <w:sz w:val="28"/>
        </w:rPr>
        <w:t xml:space="preserve"> и реки </w:t>
      </w:r>
      <w:proofErr w:type="spellStart"/>
      <w:r>
        <w:rPr>
          <w:sz w:val="28"/>
        </w:rPr>
        <w:t>Твэйвэем</w:t>
      </w:r>
      <w:proofErr w:type="spellEnd"/>
      <w:r>
        <w:rPr>
          <w:sz w:val="28"/>
        </w:rPr>
        <w:t xml:space="preserve"> через отметку уреза воды 330,0. Далее граница муниципального округа проходит по прямой в юго-восточном направлении от уреза воды 330,0 до горы </w:t>
      </w:r>
      <w:proofErr w:type="spellStart"/>
      <w:r>
        <w:rPr>
          <w:sz w:val="28"/>
        </w:rPr>
        <w:t>Мельпо</w:t>
      </w:r>
      <w:proofErr w:type="spellEnd"/>
      <w:r>
        <w:rPr>
          <w:sz w:val="28"/>
        </w:rPr>
        <w:t xml:space="preserve"> с отметкой 1170. От горы </w:t>
      </w:r>
      <w:proofErr w:type="spellStart"/>
      <w:r>
        <w:rPr>
          <w:sz w:val="28"/>
        </w:rPr>
        <w:t>Мельпо</w:t>
      </w:r>
      <w:proofErr w:type="spellEnd"/>
      <w:r>
        <w:rPr>
          <w:sz w:val="28"/>
        </w:rPr>
        <w:t xml:space="preserve"> граница муниципального округа проходит по прямой в северо-восточном направлении через вершину с отметкой 1550, пересекая реку </w:t>
      </w:r>
      <w:proofErr w:type="spellStart"/>
      <w:r>
        <w:rPr>
          <w:sz w:val="28"/>
        </w:rPr>
        <w:t>Твэйвэем</w:t>
      </w:r>
      <w:proofErr w:type="spellEnd"/>
      <w:r>
        <w:rPr>
          <w:sz w:val="28"/>
        </w:rPr>
        <w:t xml:space="preserve"> и исток реки </w:t>
      </w:r>
      <w:proofErr w:type="spellStart"/>
      <w:r>
        <w:rPr>
          <w:sz w:val="28"/>
        </w:rPr>
        <w:t>Какачваям</w:t>
      </w:r>
      <w:proofErr w:type="spellEnd"/>
      <w:r>
        <w:rPr>
          <w:sz w:val="28"/>
        </w:rPr>
        <w:t xml:space="preserve">. От вершины с отметкой 1550 граница муниципального округа проходит в том же направлении по прямой через вершину с отметкой 1745 на пункт триангуляции горы Краб с отметкой 1386, пересекая верховья реки </w:t>
      </w:r>
      <w:proofErr w:type="spellStart"/>
      <w:r>
        <w:rPr>
          <w:sz w:val="28"/>
        </w:rPr>
        <w:t>Акэньмуваям</w:t>
      </w:r>
      <w:proofErr w:type="spellEnd"/>
      <w:r>
        <w:rPr>
          <w:sz w:val="28"/>
        </w:rPr>
        <w:t xml:space="preserve">, реки </w:t>
      </w:r>
      <w:proofErr w:type="spellStart"/>
      <w:r>
        <w:rPr>
          <w:sz w:val="28"/>
        </w:rPr>
        <w:t>Этреваям</w:t>
      </w:r>
      <w:proofErr w:type="spellEnd"/>
      <w:r>
        <w:rPr>
          <w:sz w:val="28"/>
        </w:rPr>
        <w:t xml:space="preserve">. От горы Краб граница муниципального округа проходит общим направлением на северо-восток через вершины с отметкой 1212 и 867 и выходит на пункт триангуляции с отметкой 1673, пересекая исток реки Правая </w:t>
      </w:r>
      <w:proofErr w:type="spellStart"/>
      <w:r>
        <w:rPr>
          <w:sz w:val="28"/>
        </w:rPr>
        <w:t>Квуваям</w:t>
      </w:r>
      <w:proofErr w:type="spellEnd"/>
      <w:r>
        <w:rPr>
          <w:sz w:val="28"/>
        </w:rPr>
        <w:t xml:space="preserve">, верховье реки </w:t>
      </w:r>
      <w:proofErr w:type="spellStart"/>
      <w:r>
        <w:rPr>
          <w:sz w:val="28"/>
        </w:rPr>
        <w:t>Тотоланваям</w:t>
      </w:r>
      <w:proofErr w:type="spellEnd"/>
      <w:r>
        <w:rPr>
          <w:sz w:val="28"/>
        </w:rPr>
        <w:t xml:space="preserve"> исток ручья Короткий. Затем в том же направлении граница муниципального округа проходит по прямой через пункт триангуляции с отметкой 1662, пересекая реку </w:t>
      </w:r>
      <w:proofErr w:type="spellStart"/>
      <w:r>
        <w:rPr>
          <w:sz w:val="28"/>
        </w:rPr>
        <w:t>Марьяваям</w:t>
      </w:r>
      <w:proofErr w:type="spellEnd"/>
      <w:r>
        <w:rPr>
          <w:sz w:val="28"/>
        </w:rPr>
        <w:t xml:space="preserve">, верховья реки Левой </w:t>
      </w:r>
      <w:proofErr w:type="spellStart"/>
      <w:r>
        <w:rPr>
          <w:sz w:val="28"/>
        </w:rPr>
        <w:t>Коркаваям</w:t>
      </w:r>
      <w:proofErr w:type="spellEnd"/>
      <w:r>
        <w:rPr>
          <w:sz w:val="28"/>
        </w:rPr>
        <w:t xml:space="preserve">. Далее граница муниципального округа проходит в том же направлении по прямой через вершину с отметкой 1053, пересекая реку Правая </w:t>
      </w:r>
      <w:proofErr w:type="spellStart"/>
      <w:r>
        <w:rPr>
          <w:sz w:val="28"/>
        </w:rPr>
        <w:t>Коркаваям</w:t>
      </w:r>
      <w:proofErr w:type="spellEnd"/>
      <w:r>
        <w:rPr>
          <w:sz w:val="28"/>
        </w:rPr>
        <w:t xml:space="preserve">. От вершины с отметкой 1053 граница муниципального округа проходит в том же направлении по прямой до места впадения левобережного притока ручья </w:t>
      </w:r>
      <w:proofErr w:type="spellStart"/>
      <w:r>
        <w:rPr>
          <w:sz w:val="28"/>
        </w:rPr>
        <w:t>Галмымяваям</w:t>
      </w:r>
      <w:proofErr w:type="spellEnd"/>
      <w:r>
        <w:rPr>
          <w:sz w:val="28"/>
        </w:rPr>
        <w:t>: точка с географическими координатами 58°51'06" северной широты, 161°23'00" восточной долготы, пересекая верховье реки Палана и ее притоки (восточнее урочища "</w:t>
      </w:r>
      <w:proofErr w:type="spellStart"/>
      <w:r>
        <w:rPr>
          <w:sz w:val="28"/>
        </w:rPr>
        <w:t>Паланские</w:t>
      </w:r>
      <w:proofErr w:type="spellEnd"/>
      <w:r>
        <w:rPr>
          <w:sz w:val="28"/>
        </w:rPr>
        <w:t xml:space="preserve"> Ключи" по прямой примерно 2000 м). Далее граница муниципального округа проходит почти в северном направлении через пункт триангуляции с отметкой 1326, пересекая исток реки Левая Лесная. Далее граница муниципального округа проходит общим направлением на запад через пункт триангуляции с отметкой 1221 и гору </w:t>
      </w:r>
      <w:proofErr w:type="spellStart"/>
      <w:r>
        <w:rPr>
          <w:sz w:val="28"/>
        </w:rPr>
        <w:t>Чакетн</w:t>
      </w:r>
      <w:proofErr w:type="spellEnd"/>
      <w:r>
        <w:rPr>
          <w:sz w:val="28"/>
        </w:rPr>
        <w:t xml:space="preserve"> с отметкой 1006, пересекая левобережные притоки реки </w:t>
      </w:r>
      <w:proofErr w:type="spellStart"/>
      <w:r>
        <w:rPr>
          <w:sz w:val="28"/>
        </w:rPr>
        <w:t>Ватапваям</w:t>
      </w:r>
      <w:proofErr w:type="spellEnd"/>
      <w:r>
        <w:rPr>
          <w:sz w:val="28"/>
        </w:rPr>
        <w:t xml:space="preserve">, реки </w:t>
      </w:r>
      <w:proofErr w:type="spellStart"/>
      <w:r>
        <w:rPr>
          <w:sz w:val="28"/>
        </w:rPr>
        <w:t>Аталалканваям</w:t>
      </w:r>
      <w:proofErr w:type="spellEnd"/>
      <w:r>
        <w:rPr>
          <w:sz w:val="28"/>
        </w:rPr>
        <w:t xml:space="preserve">. Далее граница муниципального округа проходит в том же западном направлении на гору </w:t>
      </w:r>
      <w:proofErr w:type="spellStart"/>
      <w:r>
        <w:rPr>
          <w:sz w:val="28"/>
        </w:rPr>
        <w:t>Янгътынуп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Янятунуп</w:t>
      </w:r>
      <w:proofErr w:type="spellEnd"/>
      <w:r>
        <w:rPr>
          <w:sz w:val="28"/>
        </w:rPr>
        <w:t xml:space="preserve">) с отметкой 1282, пересекая реки </w:t>
      </w:r>
      <w:proofErr w:type="spellStart"/>
      <w:r>
        <w:rPr>
          <w:sz w:val="28"/>
        </w:rPr>
        <w:t>Умуваям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Яваям</w:t>
      </w:r>
      <w:proofErr w:type="spellEnd"/>
      <w:r>
        <w:rPr>
          <w:sz w:val="28"/>
        </w:rPr>
        <w:t xml:space="preserve">. Далее граница муниципального округа проходит по прямой в северо-западном направлении на пункт триангуляции горы </w:t>
      </w:r>
      <w:proofErr w:type="spellStart"/>
      <w:r>
        <w:rPr>
          <w:sz w:val="28"/>
        </w:rPr>
        <w:t>Кекук</w:t>
      </w:r>
      <w:proofErr w:type="spellEnd"/>
      <w:r>
        <w:rPr>
          <w:sz w:val="28"/>
        </w:rPr>
        <w:t xml:space="preserve"> с отметкой 1279, пересекая исток реки </w:t>
      </w:r>
      <w:proofErr w:type="spellStart"/>
      <w:r>
        <w:rPr>
          <w:sz w:val="28"/>
        </w:rPr>
        <w:t>Инноваям</w:t>
      </w:r>
      <w:proofErr w:type="spellEnd"/>
      <w:r>
        <w:rPr>
          <w:sz w:val="28"/>
        </w:rPr>
        <w:t xml:space="preserve">. От горы </w:t>
      </w:r>
      <w:proofErr w:type="spellStart"/>
      <w:r>
        <w:rPr>
          <w:sz w:val="28"/>
        </w:rPr>
        <w:t>Кекук</w:t>
      </w:r>
      <w:proofErr w:type="spellEnd"/>
      <w:r>
        <w:rPr>
          <w:sz w:val="28"/>
        </w:rPr>
        <w:t xml:space="preserve"> граница муниципального округа проходит в северном направлении через место впадения левобережного притока в реки Левая </w:t>
      </w:r>
      <w:proofErr w:type="spellStart"/>
      <w:r>
        <w:rPr>
          <w:sz w:val="28"/>
        </w:rPr>
        <w:t>Очаваям</w:t>
      </w:r>
      <w:proofErr w:type="spellEnd"/>
      <w:r>
        <w:rPr>
          <w:sz w:val="28"/>
        </w:rPr>
        <w:t xml:space="preserve">. Далее граница муниципального округа проходит по левому берегу реку Левая </w:t>
      </w:r>
      <w:proofErr w:type="spellStart"/>
      <w:r>
        <w:rPr>
          <w:sz w:val="28"/>
        </w:rPr>
        <w:t>Очаваям</w:t>
      </w:r>
      <w:proofErr w:type="spellEnd"/>
      <w:r>
        <w:rPr>
          <w:sz w:val="28"/>
        </w:rPr>
        <w:t xml:space="preserve"> затем по реке </w:t>
      </w:r>
      <w:proofErr w:type="spellStart"/>
      <w:r>
        <w:rPr>
          <w:sz w:val="28"/>
        </w:rPr>
        <w:t>Очаваям</w:t>
      </w:r>
      <w:proofErr w:type="spellEnd"/>
      <w:r>
        <w:rPr>
          <w:sz w:val="28"/>
        </w:rPr>
        <w:t xml:space="preserve"> вниз по течению до места слияния реки </w:t>
      </w:r>
      <w:proofErr w:type="spellStart"/>
      <w:r>
        <w:rPr>
          <w:sz w:val="28"/>
        </w:rPr>
        <w:t>Очаваям</w:t>
      </w:r>
      <w:proofErr w:type="spellEnd"/>
      <w:r>
        <w:rPr>
          <w:sz w:val="28"/>
        </w:rPr>
        <w:t xml:space="preserve"> и реки </w:t>
      </w:r>
      <w:proofErr w:type="spellStart"/>
      <w:r>
        <w:rPr>
          <w:sz w:val="28"/>
        </w:rPr>
        <w:t>Эмьяльваям</w:t>
      </w:r>
      <w:proofErr w:type="spellEnd"/>
      <w:r>
        <w:rPr>
          <w:sz w:val="28"/>
        </w:rPr>
        <w:t xml:space="preserve">. Затем граница муниципального округа проходит по прямой в западном направлении через вершину с отметкой 351. Далее от отметки 351 граница муниципального округа проходит общим </w:t>
      </w:r>
      <w:r>
        <w:rPr>
          <w:sz w:val="28"/>
        </w:rPr>
        <w:lastRenderedPageBreak/>
        <w:t xml:space="preserve">северо-западным направлением по водоразделу реки </w:t>
      </w:r>
      <w:proofErr w:type="spellStart"/>
      <w:r>
        <w:rPr>
          <w:sz w:val="28"/>
        </w:rPr>
        <w:t>Кинкиль</w:t>
      </w:r>
      <w:proofErr w:type="spellEnd"/>
      <w:r>
        <w:rPr>
          <w:sz w:val="28"/>
        </w:rPr>
        <w:t xml:space="preserve"> и реки </w:t>
      </w:r>
      <w:proofErr w:type="spellStart"/>
      <w:r>
        <w:rPr>
          <w:sz w:val="28"/>
        </w:rPr>
        <w:t>Инноваям</w:t>
      </w:r>
      <w:proofErr w:type="spellEnd"/>
      <w:r>
        <w:rPr>
          <w:sz w:val="28"/>
        </w:rPr>
        <w:t xml:space="preserve"> на вершину с отметкой 310. Далее в северо-западном направлении граница муниципального округа проходит по прямой через гору </w:t>
      </w:r>
      <w:proofErr w:type="spellStart"/>
      <w:r>
        <w:rPr>
          <w:sz w:val="28"/>
        </w:rPr>
        <w:t>Лынней</w:t>
      </w:r>
      <w:proofErr w:type="spellEnd"/>
      <w:r>
        <w:rPr>
          <w:sz w:val="28"/>
        </w:rPr>
        <w:t xml:space="preserve"> с отметкой 492, пересекая ручей </w:t>
      </w:r>
      <w:proofErr w:type="spellStart"/>
      <w:r>
        <w:rPr>
          <w:sz w:val="28"/>
        </w:rPr>
        <w:t>Кавакай</w:t>
      </w:r>
      <w:proofErr w:type="spellEnd"/>
      <w:r>
        <w:rPr>
          <w:sz w:val="28"/>
        </w:rPr>
        <w:t xml:space="preserve"> и ручей </w:t>
      </w:r>
      <w:proofErr w:type="spellStart"/>
      <w:r>
        <w:rPr>
          <w:sz w:val="28"/>
        </w:rPr>
        <w:t>Лынней</w:t>
      </w:r>
      <w:proofErr w:type="spellEnd"/>
      <w:r>
        <w:rPr>
          <w:sz w:val="28"/>
        </w:rPr>
        <w:t xml:space="preserve">. Далее граница муниципального округа проходит в западном направлении по прямой через пункт триангуляции горы </w:t>
      </w:r>
      <w:proofErr w:type="spellStart"/>
      <w:r>
        <w:rPr>
          <w:sz w:val="28"/>
        </w:rPr>
        <w:t>Этгыней</w:t>
      </w:r>
      <w:proofErr w:type="spellEnd"/>
      <w:r>
        <w:rPr>
          <w:sz w:val="28"/>
        </w:rPr>
        <w:t xml:space="preserve"> с от меткой 716. Далее по водоразделу рек </w:t>
      </w:r>
      <w:proofErr w:type="spellStart"/>
      <w:r>
        <w:rPr>
          <w:sz w:val="28"/>
        </w:rPr>
        <w:t>Анадырка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Иньчегитун</w:t>
      </w:r>
      <w:proofErr w:type="spellEnd"/>
      <w:r>
        <w:rPr>
          <w:sz w:val="28"/>
        </w:rPr>
        <w:t xml:space="preserve"> граница муниципального округа проходит в северном направлении через гору </w:t>
      </w:r>
      <w:proofErr w:type="spellStart"/>
      <w:r>
        <w:rPr>
          <w:sz w:val="28"/>
        </w:rPr>
        <w:t>Останцовая</w:t>
      </w:r>
      <w:proofErr w:type="spellEnd"/>
      <w:r>
        <w:rPr>
          <w:sz w:val="28"/>
        </w:rPr>
        <w:t xml:space="preserve"> с отметкой 658. Далее в западном направлении граница муниципального округа идет через исток ручья Бурный.</w:t>
      </w:r>
    </w:p>
    <w:p w:rsidR="00392DC8" w:rsidRDefault="00160DD5">
      <w:pPr>
        <w:ind w:firstLine="540"/>
        <w:jc w:val="both"/>
        <w:rPr>
          <w:sz w:val="28"/>
        </w:rPr>
      </w:pPr>
      <w:r>
        <w:rPr>
          <w:sz w:val="28"/>
        </w:rPr>
        <w:t xml:space="preserve">Далее граница муниципального округа идет по правому берегу ручья Бурный вниз по течению до впадения его в залив Шелихова в точку с географическими координатами 59°13'53" северной широты, 160°03'38" восточной долготы. Далее граница муниципального округа проходит общим северо-восточным направлением до точки, расположенной на середине устья реки Шаманка, впадающей в </w:t>
      </w:r>
      <w:proofErr w:type="spellStart"/>
      <w:r>
        <w:rPr>
          <w:sz w:val="28"/>
        </w:rPr>
        <w:t>Пенжинскую</w:t>
      </w:r>
      <w:proofErr w:type="spellEnd"/>
      <w:r>
        <w:rPr>
          <w:sz w:val="28"/>
        </w:rPr>
        <w:t xml:space="preserve"> губу Охотского моря.</w:t>
      </w:r>
    </w:p>
    <w:p w:rsidR="00392DC8" w:rsidRDefault="00160DD5">
      <w:pPr>
        <w:ind w:firstLine="540"/>
        <w:jc w:val="both"/>
        <w:rPr>
          <w:sz w:val="28"/>
        </w:rPr>
      </w:pPr>
      <w:r>
        <w:rPr>
          <w:sz w:val="28"/>
        </w:rPr>
        <w:t>В границы муниципального округа входит также остров Птичий.</w:t>
      </w:r>
    </w:p>
    <w:p w:rsidR="00392DC8" w:rsidRDefault="00160DD5">
      <w:pPr>
        <w:ind w:firstLine="540"/>
        <w:jc w:val="both"/>
        <w:rPr>
          <w:sz w:val="28"/>
        </w:rPr>
      </w:pPr>
      <w:r>
        <w:rPr>
          <w:sz w:val="28"/>
        </w:rPr>
        <w:t>Примечание. Настоящее картографическое описание границ муниципального округа составлено по топографическим картам масштаба 1:100 000 издания 1982–1988 годов (состояние местности на 1951, 1971–1978 годы), система координат 1942 года.</w:t>
      </w:r>
    </w:p>
    <w:p w:rsidR="00392DC8" w:rsidRDefault="00160DD5">
      <w:pPr>
        <w:ind w:firstLine="540"/>
        <w:jc w:val="both"/>
        <w:rPr>
          <w:sz w:val="28"/>
        </w:rPr>
      </w:pPr>
      <w:r>
        <w:rPr>
          <w:sz w:val="28"/>
        </w:rPr>
        <w:t>Географические названия приведены в соответствие с автоматизированным государственным каталогом географических названий по состоянию на 05.10.2020.</w:t>
      </w:r>
    </w:p>
    <w:p w:rsidR="00392DC8" w:rsidRDefault="00160DD5">
      <w:pPr>
        <w:ind w:firstLine="540"/>
        <w:jc w:val="both"/>
        <w:rPr>
          <w:sz w:val="28"/>
        </w:rPr>
      </w:pPr>
      <w:r>
        <w:rPr>
          <w:sz w:val="28"/>
        </w:rPr>
        <w:t>Границы муниципального округа проходят по опознаваемым топографическим объектам и четко изображенным на карте контурам, в иных случаях – по прямой.</w:t>
      </w:r>
    </w:p>
    <w:p w:rsidR="00392DC8" w:rsidRDefault="00160DD5">
      <w:pPr>
        <w:ind w:firstLine="540"/>
        <w:jc w:val="both"/>
        <w:rPr>
          <w:sz w:val="28"/>
        </w:rPr>
      </w:pPr>
      <w:r>
        <w:rPr>
          <w:sz w:val="28"/>
        </w:rPr>
        <w:t>Все расстояния, приведенные в настоящем картографическом описании, измерены по вышеуказанным топографическим картам с точностью приблизительно до 0,05 км.</w:t>
      </w:r>
    </w:p>
    <w:p w:rsidR="00392DC8" w:rsidRDefault="00160DD5">
      <w:pPr>
        <w:ind w:firstLine="540"/>
        <w:jc w:val="both"/>
        <w:rPr>
          <w:sz w:val="28"/>
        </w:rPr>
      </w:pPr>
      <w:r>
        <w:rPr>
          <w:sz w:val="28"/>
        </w:rPr>
        <w:t> </w:t>
      </w:r>
    </w:p>
    <w:p w:rsidR="00392DC8" w:rsidRDefault="00392DC8">
      <w:pPr>
        <w:ind w:left="4962"/>
        <w:jc w:val="both"/>
      </w:pPr>
    </w:p>
    <w:p w:rsidR="00392DC8" w:rsidRDefault="00160DD5">
      <w:pPr>
        <w:ind w:left="4962"/>
        <w:jc w:val="both"/>
      </w:pPr>
      <w:r>
        <w:br w:type="page"/>
      </w:r>
      <w:r>
        <w:lastRenderedPageBreak/>
        <w:t>Приложение 2</w:t>
      </w:r>
    </w:p>
    <w:p w:rsidR="00392DC8" w:rsidRDefault="00160DD5">
      <w:pPr>
        <w:ind w:left="4961"/>
        <w:jc w:val="both"/>
      </w:pPr>
      <w:r>
        <w:t xml:space="preserve">к Закону Камчатского края </w:t>
      </w:r>
      <w:r>
        <w:br/>
        <w:t xml:space="preserve">"О преобразовании поселений, входящих в состав </w:t>
      </w:r>
      <w:proofErr w:type="spellStart"/>
      <w:r>
        <w:t>Тигильского</w:t>
      </w:r>
      <w:proofErr w:type="spellEnd"/>
      <w:r>
        <w:t xml:space="preserve"> муниципального района, и создании вновь образованного муниципального образования"</w:t>
      </w:r>
    </w:p>
    <w:p w:rsidR="00392DC8" w:rsidRDefault="00392DC8">
      <w:pPr>
        <w:ind w:left="4111"/>
        <w:jc w:val="both"/>
        <w:rPr>
          <w:sz w:val="28"/>
        </w:rPr>
      </w:pPr>
    </w:p>
    <w:p w:rsidR="00392DC8" w:rsidRDefault="00160DD5">
      <w:pPr>
        <w:jc w:val="center"/>
        <w:rPr>
          <w:sz w:val="28"/>
        </w:rPr>
      </w:pPr>
      <w:r>
        <w:rPr>
          <w:sz w:val="28"/>
        </w:rPr>
        <w:t xml:space="preserve">Границы территории </w:t>
      </w:r>
    </w:p>
    <w:p w:rsidR="00392DC8" w:rsidRDefault="00160DD5">
      <w:pPr>
        <w:jc w:val="center"/>
        <w:rPr>
          <w:sz w:val="28"/>
        </w:rPr>
      </w:pPr>
      <w:proofErr w:type="spellStart"/>
      <w:r>
        <w:rPr>
          <w:sz w:val="28"/>
        </w:rPr>
        <w:t>Тигильского</w:t>
      </w:r>
      <w:proofErr w:type="spellEnd"/>
      <w:r>
        <w:rPr>
          <w:sz w:val="28"/>
        </w:rPr>
        <w:t xml:space="preserve"> муниципального округа</w:t>
      </w:r>
    </w:p>
    <w:p w:rsidR="00392DC8" w:rsidRDefault="00392DC8">
      <w:pPr>
        <w:keepNext/>
        <w:widowControl w:val="0"/>
        <w:ind w:firstLine="709"/>
        <w:jc w:val="both"/>
      </w:pPr>
    </w:p>
    <w:p w:rsidR="00392DC8" w:rsidRDefault="00160DD5">
      <w:pPr>
        <w:ind w:firstLine="709"/>
        <w:jc w:val="both"/>
        <w:rPr>
          <w:color w:val="26282F"/>
          <w:sz w:val="28"/>
        </w:rPr>
      </w:pPr>
      <w:r>
        <w:rPr>
          <w:noProof/>
          <w:color w:val="26282F"/>
          <w:sz w:val="28"/>
        </w:rPr>
        <w:drawing>
          <wp:inline distT="0" distB="0" distL="0" distR="0">
            <wp:extent cx="4996928" cy="6010238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4996928" cy="601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995" w:rsidRDefault="00BB5995">
      <w:pPr>
        <w:ind w:firstLine="709"/>
        <w:jc w:val="both"/>
        <w:rPr>
          <w:color w:val="26282F"/>
          <w:sz w:val="28"/>
        </w:rPr>
      </w:pPr>
    </w:p>
    <w:p w:rsidR="00BB5995" w:rsidRDefault="00BB5995">
      <w:pPr>
        <w:ind w:firstLine="709"/>
        <w:jc w:val="both"/>
        <w:rPr>
          <w:color w:val="26282F"/>
          <w:sz w:val="28"/>
        </w:rPr>
      </w:pPr>
    </w:p>
    <w:p w:rsidR="00BB5995" w:rsidRDefault="00BB5995">
      <w:pPr>
        <w:ind w:firstLine="709"/>
        <w:jc w:val="both"/>
        <w:rPr>
          <w:color w:val="26282F"/>
          <w:sz w:val="28"/>
        </w:rPr>
      </w:pPr>
    </w:p>
    <w:p w:rsidR="00BB5995" w:rsidRDefault="00BB5995">
      <w:pPr>
        <w:ind w:firstLine="709"/>
        <w:jc w:val="both"/>
        <w:rPr>
          <w:color w:val="26282F"/>
          <w:sz w:val="28"/>
        </w:rPr>
      </w:pPr>
    </w:p>
    <w:p w:rsidR="00BB5995" w:rsidRPr="00BB5995" w:rsidRDefault="00BB5995" w:rsidP="00BB5995">
      <w:pPr>
        <w:jc w:val="center"/>
        <w:rPr>
          <w:b/>
          <w:sz w:val="28"/>
        </w:rPr>
      </w:pPr>
      <w:r w:rsidRPr="00BB5995">
        <w:rPr>
          <w:b/>
          <w:sz w:val="28"/>
        </w:rPr>
        <w:lastRenderedPageBreak/>
        <w:t>Пояснительная записка</w:t>
      </w:r>
    </w:p>
    <w:p w:rsidR="00BB5995" w:rsidRPr="00BB5995" w:rsidRDefault="00BB5995" w:rsidP="00BB5995">
      <w:pPr>
        <w:jc w:val="center"/>
        <w:outlineLvl w:val="0"/>
        <w:rPr>
          <w:b/>
          <w:sz w:val="28"/>
        </w:rPr>
      </w:pPr>
      <w:r w:rsidRPr="00BB5995">
        <w:rPr>
          <w:b/>
          <w:sz w:val="28"/>
        </w:rPr>
        <w:t xml:space="preserve">к проекту закона Камчатского края "О преобразовании поселений, входящих в состав </w:t>
      </w:r>
      <w:proofErr w:type="spellStart"/>
      <w:r w:rsidRPr="00BB5995">
        <w:rPr>
          <w:b/>
          <w:sz w:val="28"/>
        </w:rPr>
        <w:t>Тигильского</w:t>
      </w:r>
      <w:proofErr w:type="spellEnd"/>
      <w:r w:rsidRPr="00BB5995">
        <w:rPr>
          <w:b/>
          <w:sz w:val="28"/>
        </w:rPr>
        <w:t xml:space="preserve"> муниципального района, и создании вновь образованного муниципального образования"</w:t>
      </w:r>
    </w:p>
    <w:p w:rsidR="00BB5995" w:rsidRDefault="00BB5995" w:rsidP="00BB5995">
      <w:pPr>
        <w:jc w:val="center"/>
        <w:outlineLvl w:val="0"/>
        <w:rPr>
          <w:sz w:val="28"/>
        </w:rPr>
      </w:pPr>
    </w:p>
    <w:p w:rsidR="00BB5995" w:rsidRDefault="00BB5995" w:rsidP="00BB5995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проект подготовлен в соответствии с частью 3</w:t>
      </w:r>
      <w:r>
        <w:rPr>
          <w:rFonts w:ascii="Times New Roman" w:hAnsi="Times New Roman"/>
          <w:sz w:val="28"/>
          <w:vertAlign w:val="superscript"/>
        </w:rPr>
        <w:t xml:space="preserve">1-1 </w:t>
      </w:r>
      <w:r>
        <w:rPr>
          <w:rFonts w:ascii="Times New Roman" w:hAnsi="Times New Roman"/>
          <w:sz w:val="28"/>
        </w:rPr>
        <w:t>статьи 13 Федерального закона от 06.10.2003 № 131-ФЗ "Об общих принципах организации местного самоуправления в Российской Фед</w:t>
      </w:r>
      <w:r>
        <w:rPr>
          <w:rFonts w:ascii="Times New Roman" w:hAnsi="Times New Roman"/>
          <w:sz w:val="28"/>
        </w:rPr>
        <w:t xml:space="preserve">ерации" с целью преобразования </w:t>
      </w:r>
      <w:r>
        <w:rPr>
          <w:rFonts w:ascii="Times New Roman" w:hAnsi="Times New Roman"/>
          <w:sz w:val="28"/>
        </w:rPr>
        <w:t xml:space="preserve">сельских поселений, входящих в состав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района, и создания вновь образованного муниципального образования –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Камчатского края.</w:t>
      </w:r>
    </w:p>
    <w:p w:rsidR="00BB5995" w:rsidRDefault="00BB5995" w:rsidP="00BB5995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разработан в пределах полномочий органов государственной власти Камчатского края, поскольку частью 2 статьи 13 Федерального закона от 06.10.2003 № 131-ФЗ "Об общих принципах организации местного самоуправления в Российской Федерации" определено, что преобразование муниципальных образований осуществляется законами субъектов Российской Федерации по инициативе органов местного самоуправления.</w:t>
      </w:r>
    </w:p>
    <w:p w:rsidR="00BB5995" w:rsidRDefault="00BB5995" w:rsidP="00BB5995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подготовлен на основании:</w:t>
      </w:r>
    </w:p>
    <w:p w:rsidR="00BB5995" w:rsidRDefault="00BB5995" w:rsidP="00BB5995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Решения Собрания депутатов муниципального образования "</w:t>
      </w:r>
      <w:proofErr w:type="spellStart"/>
      <w:r>
        <w:rPr>
          <w:rFonts w:ascii="Times New Roman" w:hAnsi="Times New Roman"/>
          <w:sz w:val="28"/>
        </w:rPr>
        <w:t>Тигильский</w:t>
      </w:r>
      <w:proofErr w:type="spellEnd"/>
      <w:r>
        <w:rPr>
          <w:rFonts w:ascii="Times New Roman" w:hAnsi="Times New Roman"/>
          <w:sz w:val="28"/>
        </w:rPr>
        <w:t xml:space="preserve"> муниципальный район" от 31.01.2024 № 239-р "О выражении согласия населения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на преобразование сельского поселения "село Тигиль", сельского поселения "село Седанка", сельского поселения "село </w:t>
      </w:r>
      <w:proofErr w:type="spellStart"/>
      <w:r>
        <w:rPr>
          <w:rFonts w:ascii="Times New Roman" w:hAnsi="Times New Roman"/>
          <w:sz w:val="28"/>
        </w:rPr>
        <w:t>Ковран</w:t>
      </w:r>
      <w:proofErr w:type="spellEnd"/>
      <w:r>
        <w:rPr>
          <w:rFonts w:ascii="Times New Roman" w:hAnsi="Times New Roman"/>
          <w:sz w:val="28"/>
        </w:rPr>
        <w:t xml:space="preserve">", сельского поселения "село </w:t>
      </w:r>
      <w:proofErr w:type="spellStart"/>
      <w:r>
        <w:rPr>
          <w:rFonts w:ascii="Times New Roman" w:hAnsi="Times New Roman"/>
          <w:sz w:val="28"/>
        </w:rPr>
        <w:t>Хайрюзово</w:t>
      </w:r>
      <w:proofErr w:type="spellEnd"/>
      <w:r>
        <w:rPr>
          <w:rFonts w:ascii="Times New Roman" w:hAnsi="Times New Roman"/>
          <w:sz w:val="28"/>
        </w:rPr>
        <w:t xml:space="preserve">", сельского поселения "село Усть-Хайрюзово", сельского поселения "село </w:t>
      </w:r>
      <w:proofErr w:type="spellStart"/>
      <w:r>
        <w:rPr>
          <w:rFonts w:ascii="Times New Roman" w:hAnsi="Times New Roman"/>
          <w:sz w:val="28"/>
        </w:rPr>
        <w:t>Воямполка</w:t>
      </w:r>
      <w:proofErr w:type="spellEnd"/>
      <w:r>
        <w:rPr>
          <w:rFonts w:ascii="Times New Roman" w:hAnsi="Times New Roman"/>
          <w:sz w:val="28"/>
        </w:rPr>
        <w:t xml:space="preserve">" и сельского поселения "село Лесная", входящих в состав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района, в соответствии с частью 3</w:t>
      </w:r>
      <w:r>
        <w:rPr>
          <w:rFonts w:ascii="Times New Roman" w:hAnsi="Times New Roman"/>
          <w:sz w:val="28"/>
          <w:vertAlign w:val="superscript"/>
        </w:rPr>
        <w:t>1-1</w:t>
      </w:r>
      <w:r>
        <w:rPr>
          <w:rFonts w:ascii="Times New Roman" w:hAnsi="Times New Roman"/>
          <w:sz w:val="28"/>
        </w:rPr>
        <w:t xml:space="preserve"> статьи 13 Федерального закона от 06.10.2003 № 131-ФЗ "Об общих принципах организации местного самоуправления в Российской Федерации";</w:t>
      </w:r>
    </w:p>
    <w:p w:rsidR="00BB5995" w:rsidRDefault="00BB5995" w:rsidP="00BB5995">
      <w:pPr>
        <w:ind w:firstLine="709"/>
        <w:jc w:val="both"/>
        <w:rPr>
          <w:rFonts w:ascii="Calibri" w:hAnsi="Calibri"/>
          <w:sz w:val="22"/>
        </w:rPr>
      </w:pPr>
      <w:r>
        <w:rPr>
          <w:sz w:val="28"/>
        </w:rPr>
        <w:t xml:space="preserve">- Решения Совета народных депутатов муниципального образования сельское поселение "село Тигиль" от 26.01.2024 № 80-р "О выражении согласия населения сельского поселения с. Тигиль на преобразование муниципального образования сельское поселение "село Тигиль" и поселений, входящих в состав </w:t>
      </w:r>
      <w:proofErr w:type="spellStart"/>
      <w:r>
        <w:rPr>
          <w:sz w:val="28"/>
        </w:rPr>
        <w:t>Тигильского</w:t>
      </w:r>
      <w:proofErr w:type="spellEnd"/>
      <w:r>
        <w:rPr>
          <w:sz w:val="28"/>
        </w:rPr>
        <w:t xml:space="preserve"> муниципального района, в соответствии с частью 3</w:t>
      </w:r>
      <w:r>
        <w:rPr>
          <w:sz w:val="28"/>
          <w:vertAlign w:val="superscript"/>
        </w:rPr>
        <w:t>1-1</w:t>
      </w:r>
      <w:r>
        <w:rPr>
          <w:sz w:val="28"/>
        </w:rPr>
        <w:t xml:space="preserve"> статьи 13 Федерального закона от 06.10.2003№ 131-ФЗ "Об общих принципах организации местного самоуправления в Российской Федерации";</w:t>
      </w:r>
    </w:p>
    <w:p w:rsidR="00BB5995" w:rsidRDefault="00BB5995" w:rsidP="00BB5995">
      <w:pPr>
        <w:ind w:firstLine="709"/>
        <w:jc w:val="both"/>
        <w:rPr>
          <w:rFonts w:ascii="Calibri" w:hAnsi="Calibri"/>
          <w:sz w:val="22"/>
        </w:rPr>
      </w:pPr>
      <w:r>
        <w:rPr>
          <w:sz w:val="28"/>
        </w:rPr>
        <w:t xml:space="preserve"> - Решения Совета депутатов сельского поселения "село Седанка" от 24.01.2024 № 02 "О выражении согласия населения сельского поселения с. Седанка на преобразование муниципального образования сельское поселение "село Седанка" и поселений, входящих в состав </w:t>
      </w:r>
      <w:proofErr w:type="spellStart"/>
      <w:r>
        <w:rPr>
          <w:sz w:val="28"/>
        </w:rPr>
        <w:t>Тигильского</w:t>
      </w:r>
      <w:proofErr w:type="spellEnd"/>
      <w:r>
        <w:rPr>
          <w:sz w:val="28"/>
        </w:rPr>
        <w:t xml:space="preserve"> муниципального района, в соответствии с частью 3</w:t>
      </w:r>
      <w:r>
        <w:rPr>
          <w:sz w:val="28"/>
          <w:vertAlign w:val="superscript"/>
        </w:rPr>
        <w:t>1-1</w:t>
      </w:r>
      <w:r>
        <w:rPr>
          <w:sz w:val="28"/>
        </w:rPr>
        <w:t xml:space="preserve"> статьи 13 </w:t>
      </w:r>
      <w:r>
        <w:rPr>
          <w:sz w:val="28"/>
        </w:rPr>
        <w:lastRenderedPageBreak/>
        <w:t>Федерального закона от 06.10.2003 № 131-ФЗ "Об общих принципах организации местного самоуправления в Российской Федерации";</w:t>
      </w:r>
    </w:p>
    <w:p w:rsidR="00BB5995" w:rsidRDefault="00BB5995" w:rsidP="00BB5995">
      <w:pPr>
        <w:ind w:firstLine="709"/>
        <w:jc w:val="both"/>
        <w:rPr>
          <w:rFonts w:ascii="Calibri" w:hAnsi="Calibri"/>
          <w:sz w:val="22"/>
        </w:rPr>
      </w:pPr>
      <w:r>
        <w:rPr>
          <w:sz w:val="28"/>
        </w:rPr>
        <w:t xml:space="preserve"> - Решения Собрания депутатов муниципального образования сельского поселения "село </w:t>
      </w:r>
      <w:proofErr w:type="spellStart"/>
      <w:r>
        <w:rPr>
          <w:sz w:val="28"/>
        </w:rPr>
        <w:t>Ковран</w:t>
      </w:r>
      <w:proofErr w:type="spellEnd"/>
      <w:r>
        <w:rPr>
          <w:sz w:val="28"/>
        </w:rPr>
        <w:t xml:space="preserve">" от 25.01.2024 № 54 "О выражении согласия населения сельского поселения "село </w:t>
      </w:r>
      <w:proofErr w:type="spellStart"/>
      <w:r>
        <w:rPr>
          <w:sz w:val="28"/>
        </w:rPr>
        <w:t>Ковран</w:t>
      </w:r>
      <w:proofErr w:type="spellEnd"/>
      <w:r>
        <w:rPr>
          <w:sz w:val="28"/>
        </w:rPr>
        <w:t xml:space="preserve">" путем его объединения с поселениями, входящими в состав </w:t>
      </w:r>
      <w:proofErr w:type="spellStart"/>
      <w:r>
        <w:rPr>
          <w:sz w:val="28"/>
        </w:rPr>
        <w:t>Тигильского</w:t>
      </w:r>
      <w:proofErr w:type="spellEnd"/>
      <w:r>
        <w:rPr>
          <w:sz w:val="28"/>
        </w:rPr>
        <w:t xml:space="preserve"> муниципального района, в соответствии с частью 3</w:t>
      </w:r>
      <w:r>
        <w:rPr>
          <w:sz w:val="28"/>
          <w:vertAlign w:val="superscript"/>
        </w:rPr>
        <w:t>1-1</w:t>
      </w:r>
      <w:r>
        <w:rPr>
          <w:sz w:val="28"/>
        </w:rPr>
        <w:t xml:space="preserve"> статьи 13 Федерального закона от 06.10.2003 № 131-ФЗ "Об общих принципах организации местного самоуправления в Российской Федерации";</w:t>
      </w:r>
    </w:p>
    <w:p w:rsidR="00BB5995" w:rsidRDefault="00BB5995" w:rsidP="00BB5995">
      <w:pPr>
        <w:ind w:firstLine="709"/>
        <w:jc w:val="both"/>
        <w:rPr>
          <w:rFonts w:ascii="Calibri" w:hAnsi="Calibri"/>
          <w:sz w:val="22"/>
        </w:rPr>
      </w:pPr>
      <w:r>
        <w:rPr>
          <w:sz w:val="28"/>
        </w:rPr>
        <w:t xml:space="preserve">- Решения Совета депутатов сельское поселение "село Лесная" от 26.01.2024 № 02 "О выражении согласия населения сельского поселения с. Лесная на преобразование муниципального образования сельское поселение "село Лесная", входящих в состав </w:t>
      </w:r>
      <w:proofErr w:type="spellStart"/>
      <w:r>
        <w:rPr>
          <w:sz w:val="28"/>
        </w:rPr>
        <w:t>Тигильского</w:t>
      </w:r>
      <w:proofErr w:type="spellEnd"/>
      <w:r>
        <w:rPr>
          <w:sz w:val="28"/>
        </w:rPr>
        <w:t xml:space="preserve"> муниципального района, в соответствии с частью   3</w:t>
      </w:r>
      <w:r>
        <w:rPr>
          <w:sz w:val="28"/>
          <w:vertAlign w:val="superscript"/>
        </w:rPr>
        <w:t>1-1 </w:t>
      </w:r>
      <w:r>
        <w:rPr>
          <w:sz w:val="28"/>
        </w:rPr>
        <w:t>статьи 13 Федерального закона от 06.10.2003 № 131-ФЗ "Об общих принципах организации местного самоуправления в Российской Федерации"</w:t>
      </w:r>
      <w:r>
        <w:rPr>
          <w:rFonts w:ascii="Calibri" w:hAnsi="Calibri"/>
          <w:sz w:val="22"/>
        </w:rPr>
        <w:t>;</w:t>
      </w:r>
    </w:p>
    <w:p w:rsidR="00BB5995" w:rsidRDefault="00BB5995" w:rsidP="00BB5995">
      <w:pPr>
        <w:ind w:firstLine="709"/>
        <w:jc w:val="both"/>
        <w:rPr>
          <w:rFonts w:ascii="Calibri" w:hAnsi="Calibri"/>
          <w:sz w:val="22"/>
        </w:rPr>
      </w:pPr>
      <w:r>
        <w:rPr>
          <w:sz w:val="28"/>
        </w:rPr>
        <w:t xml:space="preserve">- Решения Совета депутатов сельского поселения "село </w:t>
      </w:r>
      <w:proofErr w:type="spellStart"/>
      <w:r>
        <w:rPr>
          <w:sz w:val="28"/>
        </w:rPr>
        <w:t>Хайрюзово</w:t>
      </w:r>
      <w:proofErr w:type="spellEnd"/>
      <w:r>
        <w:rPr>
          <w:sz w:val="28"/>
        </w:rPr>
        <w:t xml:space="preserve">" от 29.01.2024 № 02 "О выражении согласия населения сельского поселения </w:t>
      </w:r>
      <w:proofErr w:type="spellStart"/>
      <w:r>
        <w:rPr>
          <w:sz w:val="28"/>
        </w:rPr>
        <w:t>с.Хайрюзово</w:t>
      </w:r>
      <w:proofErr w:type="spellEnd"/>
      <w:r>
        <w:rPr>
          <w:sz w:val="28"/>
        </w:rPr>
        <w:t xml:space="preserve"> на преобразование муниципального образования сельское поселение "село </w:t>
      </w:r>
      <w:proofErr w:type="spellStart"/>
      <w:r>
        <w:rPr>
          <w:sz w:val="28"/>
        </w:rPr>
        <w:t>Хайрюзово</w:t>
      </w:r>
      <w:proofErr w:type="spellEnd"/>
      <w:r>
        <w:rPr>
          <w:sz w:val="28"/>
        </w:rPr>
        <w:t xml:space="preserve">" и поселений, входящих в состав </w:t>
      </w:r>
      <w:proofErr w:type="spellStart"/>
      <w:r>
        <w:rPr>
          <w:sz w:val="28"/>
        </w:rPr>
        <w:t>Тигильского</w:t>
      </w:r>
      <w:proofErr w:type="spellEnd"/>
      <w:r>
        <w:rPr>
          <w:sz w:val="28"/>
        </w:rPr>
        <w:t xml:space="preserve"> муниципального района, в соответствии с частью 3</w:t>
      </w:r>
      <w:r>
        <w:rPr>
          <w:sz w:val="28"/>
          <w:vertAlign w:val="superscript"/>
        </w:rPr>
        <w:t>1-1</w:t>
      </w:r>
      <w:r>
        <w:rPr>
          <w:sz w:val="28"/>
        </w:rPr>
        <w:t xml:space="preserve"> статьи 13 Федерального закона от 06.10.2003 №131-ФЗ "Об общих принципах организации местного самоуправления в Российской Федерации";</w:t>
      </w:r>
    </w:p>
    <w:p w:rsidR="00BB5995" w:rsidRDefault="00BB5995" w:rsidP="00BB5995">
      <w:pPr>
        <w:ind w:firstLine="709"/>
        <w:jc w:val="both"/>
        <w:rPr>
          <w:rFonts w:ascii="Calibri" w:hAnsi="Calibri"/>
          <w:sz w:val="22"/>
        </w:rPr>
      </w:pPr>
      <w:r>
        <w:rPr>
          <w:sz w:val="28"/>
        </w:rPr>
        <w:t xml:space="preserve">- Решения Собрания депутатов муниципального образования сельского поселения "село Усть-Хайрюзово" от 26.01.2024 № 83-р "О выражении согласия населения сельского поселения "село Усть-Хайрюзово" на   преобразование муниципального образования сельского поселения "село Усть-Хайрюзово" и сельских поселений, входящих в состав </w:t>
      </w:r>
      <w:proofErr w:type="spellStart"/>
      <w:r>
        <w:rPr>
          <w:sz w:val="28"/>
        </w:rPr>
        <w:t>Тигильского</w:t>
      </w:r>
      <w:proofErr w:type="spellEnd"/>
      <w:r>
        <w:rPr>
          <w:sz w:val="28"/>
        </w:rPr>
        <w:t xml:space="preserve"> муниципального района, в соответствии с частью 3.1-1 статьи 13 Федерального закона от 06.10.2003 №131-ФЗ "Об общих принципах организации органов местного самоуправления в Российской Федерации";</w:t>
      </w:r>
    </w:p>
    <w:p w:rsidR="00BB5995" w:rsidRDefault="00BB5995" w:rsidP="00BB5995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Решения Собрания депутатов муниципального образования сельского поселения "село </w:t>
      </w:r>
      <w:proofErr w:type="spellStart"/>
      <w:r>
        <w:rPr>
          <w:rFonts w:ascii="Times New Roman" w:hAnsi="Times New Roman"/>
          <w:sz w:val="28"/>
        </w:rPr>
        <w:t>Воямполка</w:t>
      </w:r>
      <w:proofErr w:type="spellEnd"/>
      <w:r>
        <w:rPr>
          <w:rFonts w:ascii="Times New Roman" w:hAnsi="Times New Roman"/>
          <w:sz w:val="28"/>
        </w:rPr>
        <w:t xml:space="preserve">" от 26.01.2024 № 1 "О выражении согласия населения сельского поселения с. </w:t>
      </w:r>
      <w:proofErr w:type="spellStart"/>
      <w:r>
        <w:rPr>
          <w:rFonts w:ascii="Times New Roman" w:hAnsi="Times New Roman"/>
          <w:sz w:val="28"/>
        </w:rPr>
        <w:t>Воямполка</w:t>
      </w:r>
      <w:proofErr w:type="spellEnd"/>
      <w:r>
        <w:rPr>
          <w:rFonts w:ascii="Times New Roman" w:hAnsi="Times New Roman"/>
          <w:sz w:val="28"/>
        </w:rPr>
        <w:t xml:space="preserve"> на преобразование муниципального образования сельское поселение "село </w:t>
      </w:r>
      <w:proofErr w:type="spellStart"/>
      <w:r>
        <w:rPr>
          <w:rFonts w:ascii="Times New Roman" w:hAnsi="Times New Roman"/>
          <w:sz w:val="28"/>
        </w:rPr>
        <w:t>Воямполка</w:t>
      </w:r>
      <w:proofErr w:type="spellEnd"/>
      <w:r>
        <w:rPr>
          <w:rFonts w:ascii="Times New Roman" w:hAnsi="Times New Roman"/>
          <w:sz w:val="28"/>
        </w:rPr>
        <w:t xml:space="preserve">", входящего в состав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района, в соответствии с частью 3</w:t>
      </w:r>
      <w:r>
        <w:rPr>
          <w:rFonts w:ascii="Times New Roman" w:hAnsi="Times New Roman"/>
          <w:sz w:val="28"/>
          <w:vertAlign w:val="superscript"/>
        </w:rPr>
        <w:t>1-1</w:t>
      </w:r>
      <w:r>
        <w:rPr>
          <w:rFonts w:ascii="Times New Roman" w:hAnsi="Times New Roman"/>
          <w:sz w:val="28"/>
        </w:rPr>
        <w:t xml:space="preserve"> статьи 13 Федерального закона от 06.10.2003 №131-ФЗ «Об общих принципах организации органов местного самоуправления в Российской Федерации».</w:t>
      </w:r>
    </w:p>
    <w:p w:rsidR="00BB5995" w:rsidRDefault="00BB5995" w:rsidP="00BB5995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результате преобразования сельских поселений, входящих в состав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района:</w:t>
      </w:r>
    </w:p>
    <w:p w:rsidR="00BB5995" w:rsidRDefault="00BB5995" w:rsidP="00BB5995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создается вновь образованное муниципальное образование – </w:t>
      </w:r>
      <w:proofErr w:type="spellStart"/>
      <w:r>
        <w:rPr>
          <w:rFonts w:ascii="Times New Roman" w:hAnsi="Times New Roman"/>
          <w:sz w:val="28"/>
        </w:rPr>
        <w:t>Тигильский</w:t>
      </w:r>
      <w:proofErr w:type="spellEnd"/>
      <w:r>
        <w:rPr>
          <w:rFonts w:ascii="Times New Roman" w:hAnsi="Times New Roman"/>
          <w:sz w:val="28"/>
        </w:rPr>
        <w:t xml:space="preserve"> муниципальный округ Камчатского края;</w:t>
      </w:r>
    </w:p>
    <w:p w:rsidR="00BB5995" w:rsidRDefault="00BB5995" w:rsidP="00BB5995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2) </w:t>
      </w:r>
      <w:proofErr w:type="spellStart"/>
      <w:r>
        <w:rPr>
          <w:rFonts w:ascii="Times New Roman" w:hAnsi="Times New Roman"/>
          <w:sz w:val="28"/>
        </w:rPr>
        <w:t>Тигильский</w:t>
      </w:r>
      <w:proofErr w:type="spellEnd"/>
      <w:r>
        <w:rPr>
          <w:rFonts w:ascii="Times New Roman" w:hAnsi="Times New Roman"/>
          <w:sz w:val="28"/>
        </w:rPr>
        <w:t xml:space="preserve"> муниципальный район и входившие в его состав сельское поселение "село Тигиль", сельское поселение "село Седанка", сельское поселение "село </w:t>
      </w:r>
      <w:proofErr w:type="spellStart"/>
      <w:r>
        <w:rPr>
          <w:rFonts w:ascii="Times New Roman" w:hAnsi="Times New Roman"/>
          <w:sz w:val="28"/>
        </w:rPr>
        <w:t>Воямполка</w:t>
      </w:r>
      <w:proofErr w:type="spellEnd"/>
      <w:r>
        <w:rPr>
          <w:rFonts w:ascii="Times New Roman" w:hAnsi="Times New Roman"/>
          <w:sz w:val="28"/>
        </w:rPr>
        <w:t xml:space="preserve">", сельское поселение "село </w:t>
      </w:r>
      <w:proofErr w:type="spellStart"/>
      <w:r>
        <w:rPr>
          <w:rFonts w:ascii="Times New Roman" w:hAnsi="Times New Roman"/>
          <w:sz w:val="28"/>
        </w:rPr>
        <w:t>Ковран</w:t>
      </w:r>
      <w:proofErr w:type="spellEnd"/>
      <w:r>
        <w:rPr>
          <w:rFonts w:ascii="Times New Roman" w:hAnsi="Times New Roman"/>
          <w:sz w:val="28"/>
        </w:rPr>
        <w:t xml:space="preserve">", сельское поселение "село Лесная", сельское поселение "село </w:t>
      </w:r>
      <w:proofErr w:type="spellStart"/>
      <w:r>
        <w:rPr>
          <w:rFonts w:ascii="Times New Roman" w:hAnsi="Times New Roman"/>
          <w:sz w:val="28"/>
        </w:rPr>
        <w:t>Хайрюзово</w:t>
      </w:r>
      <w:proofErr w:type="spellEnd"/>
      <w:r>
        <w:rPr>
          <w:rFonts w:ascii="Times New Roman" w:hAnsi="Times New Roman"/>
          <w:sz w:val="28"/>
        </w:rPr>
        <w:t>", сельское поселение "село Усть-Хайрюзово" утрачивают статус муниципального образования со дня вступления в силу закона.</w:t>
      </w:r>
    </w:p>
    <w:p w:rsidR="00BB5995" w:rsidRDefault="00BB5995" w:rsidP="00BB5995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Проектом устанавливаются границы вновь созданного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Камчатского края, которые соответствуют границам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района, определяется состав территории и административный центр округа.</w:t>
      </w:r>
    </w:p>
    <w:p w:rsidR="00BB5995" w:rsidRDefault="00BB5995" w:rsidP="00BB5995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проектом устанавливаются наименования органов местного самоуправления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Камчатского края, численность и срок полномочий депутатов Собрания депутатов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Камчатского края первого созыва, порядок избрания, полномочия и срок полномочий первого главы </w:t>
      </w:r>
      <w:proofErr w:type="spellStart"/>
      <w:r>
        <w:rPr>
          <w:rFonts w:ascii="Times New Roman" w:hAnsi="Times New Roman"/>
          <w:sz w:val="28"/>
        </w:rPr>
        <w:t>Тигильского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Камчатского края, регламентируются вопросы правопреемства и особенности осуществления бюджетного процесса в переходный период. </w:t>
      </w:r>
    </w:p>
    <w:p w:rsidR="00BB5995" w:rsidRDefault="00BB5995" w:rsidP="00BB5995">
      <w:pPr>
        <w:ind w:firstLine="709"/>
        <w:jc w:val="both"/>
        <w:rPr>
          <w:sz w:val="28"/>
        </w:rPr>
      </w:pPr>
      <w:r>
        <w:rPr>
          <w:sz w:val="28"/>
        </w:rPr>
        <w:t>Проект не подлежит оценке регулирующего воздействия в соответствии с постановлением Правительства Камчатского края от 28.09.2022 № 510-П "Об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края".</w:t>
      </w:r>
    </w:p>
    <w:p w:rsidR="00BB5995" w:rsidRDefault="00BB5995">
      <w:pPr>
        <w:ind w:firstLine="709"/>
        <w:jc w:val="both"/>
        <w:rPr>
          <w:color w:val="26282F"/>
          <w:sz w:val="28"/>
        </w:rPr>
      </w:pPr>
    </w:p>
    <w:p w:rsidR="007C308B" w:rsidRDefault="007C308B">
      <w:pPr>
        <w:ind w:firstLine="709"/>
        <w:jc w:val="both"/>
        <w:rPr>
          <w:color w:val="26282F"/>
          <w:sz w:val="28"/>
        </w:rPr>
      </w:pPr>
    </w:p>
    <w:p w:rsidR="00BB5995" w:rsidRDefault="00BB5995">
      <w:pPr>
        <w:ind w:firstLine="709"/>
        <w:jc w:val="both"/>
        <w:rPr>
          <w:color w:val="26282F"/>
          <w:sz w:val="28"/>
        </w:rPr>
      </w:pPr>
    </w:p>
    <w:p w:rsidR="00BB5995" w:rsidRPr="00BB5995" w:rsidRDefault="00BB5995" w:rsidP="00BB5995">
      <w:pPr>
        <w:jc w:val="center"/>
        <w:rPr>
          <w:b/>
          <w:sz w:val="28"/>
          <w:szCs w:val="28"/>
        </w:rPr>
      </w:pPr>
      <w:r w:rsidRPr="00BB5995">
        <w:rPr>
          <w:b/>
          <w:sz w:val="28"/>
          <w:szCs w:val="28"/>
        </w:rPr>
        <w:t>Финансово-экономическое обоснование</w:t>
      </w:r>
    </w:p>
    <w:p w:rsidR="00BB5995" w:rsidRPr="00BB5995" w:rsidRDefault="00BB5995" w:rsidP="00BB5995">
      <w:pPr>
        <w:jc w:val="center"/>
        <w:rPr>
          <w:b/>
          <w:sz w:val="28"/>
          <w:szCs w:val="28"/>
        </w:rPr>
      </w:pPr>
      <w:r w:rsidRPr="00BB5995">
        <w:rPr>
          <w:b/>
          <w:sz w:val="28"/>
          <w:szCs w:val="28"/>
        </w:rPr>
        <w:t xml:space="preserve">к проекту закона Камчатского края "О преобразовании поселений, входящих в состав </w:t>
      </w:r>
      <w:proofErr w:type="spellStart"/>
      <w:r w:rsidRPr="00BB5995">
        <w:rPr>
          <w:b/>
          <w:sz w:val="28"/>
          <w:szCs w:val="28"/>
        </w:rPr>
        <w:t>Тигильского</w:t>
      </w:r>
      <w:proofErr w:type="spellEnd"/>
      <w:r w:rsidRPr="00BB5995">
        <w:rPr>
          <w:b/>
          <w:sz w:val="28"/>
          <w:szCs w:val="28"/>
        </w:rPr>
        <w:t xml:space="preserve"> муниципального района, и создании вновь образованного муниципального образования"</w:t>
      </w:r>
    </w:p>
    <w:p w:rsidR="00BB5995" w:rsidRDefault="00BB5995" w:rsidP="00BB5995">
      <w:pPr>
        <w:jc w:val="center"/>
        <w:rPr>
          <w:sz w:val="28"/>
        </w:rPr>
      </w:pPr>
    </w:p>
    <w:p w:rsidR="00BB5995" w:rsidRDefault="00BB5995" w:rsidP="00BB5995">
      <w:pPr>
        <w:ind w:firstLine="708"/>
        <w:jc w:val="both"/>
        <w:outlineLvl w:val="0"/>
        <w:rPr>
          <w:sz w:val="28"/>
        </w:rPr>
      </w:pPr>
      <w:r>
        <w:rPr>
          <w:sz w:val="28"/>
        </w:rPr>
        <w:t xml:space="preserve">Принятие Закона Камчатского края "О преобразовании поселений, входящих в состав </w:t>
      </w:r>
      <w:proofErr w:type="spellStart"/>
      <w:r>
        <w:rPr>
          <w:sz w:val="28"/>
        </w:rPr>
        <w:t>Тигильского</w:t>
      </w:r>
      <w:proofErr w:type="spellEnd"/>
      <w:r>
        <w:rPr>
          <w:sz w:val="28"/>
        </w:rPr>
        <w:t xml:space="preserve"> муниципального района, и создании вновь образованного муниципального образования" потребует в 2024 году дополнительного финансирования из краевого бюджета на проведение в период с июня по сентябрь 2024 года избирательной кампании по выборам депутатов Собрания депутатов </w:t>
      </w:r>
      <w:proofErr w:type="spellStart"/>
      <w:r>
        <w:rPr>
          <w:sz w:val="28"/>
        </w:rPr>
        <w:t>Тигильского</w:t>
      </w:r>
      <w:proofErr w:type="spellEnd"/>
      <w:r>
        <w:rPr>
          <w:sz w:val="28"/>
        </w:rPr>
        <w:t xml:space="preserve"> муниципального округа Камчатского края первого созыва в сумме – 5 341 243,78 рублей, в том числе на следующие основные мероприятия:</w:t>
      </w:r>
    </w:p>
    <w:p w:rsidR="00BB5995" w:rsidRDefault="00BB5995" w:rsidP="00BB5995">
      <w:pPr>
        <w:ind w:firstLine="708"/>
        <w:jc w:val="both"/>
        <w:outlineLvl w:val="0"/>
        <w:rPr>
          <w:sz w:val="28"/>
        </w:rPr>
      </w:pPr>
      <w:r>
        <w:rPr>
          <w:sz w:val="28"/>
        </w:rPr>
        <w:t>-  оплата труда, вознаграждение – 5 044 740,00 руб.;</w:t>
      </w:r>
    </w:p>
    <w:p w:rsidR="00BB5995" w:rsidRDefault="00BB5995" w:rsidP="00BB5995">
      <w:pPr>
        <w:ind w:firstLine="708"/>
        <w:jc w:val="both"/>
        <w:outlineLvl w:val="0"/>
        <w:rPr>
          <w:sz w:val="28"/>
        </w:rPr>
      </w:pPr>
      <w:r>
        <w:rPr>
          <w:sz w:val="28"/>
        </w:rPr>
        <w:t>- расходы на изготовление печатной продукции – 55 150,00 руб.;</w:t>
      </w:r>
      <w:r>
        <w:rPr>
          <w:sz w:val="28"/>
        </w:rPr>
        <w:tab/>
      </w:r>
    </w:p>
    <w:p w:rsidR="00BB5995" w:rsidRDefault="00BB5995" w:rsidP="00BB5995">
      <w:pPr>
        <w:ind w:firstLine="708"/>
        <w:jc w:val="both"/>
        <w:outlineLvl w:val="0"/>
        <w:rPr>
          <w:sz w:val="28"/>
        </w:rPr>
      </w:pPr>
      <w:r>
        <w:rPr>
          <w:sz w:val="28"/>
        </w:rPr>
        <w:t>- транспортные расходы – 8 400,00 руб.;</w:t>
      </w:r>
    </w:p>
    <w:p w:rsidR="00BB5995" w:rsidRDefault="00BB5995" w:rsidP="00BB5995">
      <w:pPr>
        <w:ind w:firstLine="708"/>
        <w:jc w:val="both"/>
        <w:outlineLvl w:val="0"/>
        <w:rPr>
          <w:sz w:val="28"/>
        </w:rPr>
      </w:pPr>
      <w:r>
        <w:rPr>
          <w:sz w:val="28"/>
        </w:rPr>
        <w:lastRenderedPageBreak/>
        <w:t>- канцелярские расходы, расходные материалы – 26 969,00 руб.;</w:t>
      </w:r>
    </w:p>
    <w:p w:rsidR="00BB5995" w:rsidRDefault="00BB5995" w:rsidP="00BB5995">
      <w:pPr>
        <w:ind w:firstLine="708"/>
        <w:jc w:val="both"/>
        <w:outlineLvl w:val="0"/>
        <w:rPr>
          <w:sz w:val="28"/>
        </w:rPr>
      </w:pPr>
      <w:r>
        <w:rPr>
          <w:sz w:val="28"/>
        </w:rPr>
        <w:t>- выплаты по договорам гражданско-правового характера (в том числе: для сборки (разборки) оборудования, выполнения работ по уборке помещений избирательных комиссий, участков для голосования, проведения голосования в труднодоступных местах, бухгалтерские услуги) – 205 984,78 руб.</w:t>
      </w:r>
    </w:p>
    <w:p w:rsidR="00BB5995" w:rsidRDefault="00BB5995" w:rsidP="00BB5995">
      <w:pPr>
        <w:jc w:val="both"/>
        <w:rPr>
          <w:sz w:val="28"/>
        </w:rPr>
      </w:pPr>
      <w:r>
        <w:rPr>
          <w:sz w:val="28"/>
        </w:rPr>
        <w:tab/>
        <w:t xml:space="preserve">Принятие проекта не приведет к появлению выпадающих доходов краевого бюджета. </w:t>
      </w:r>
    </w:p>
    <w:p w:rsidR="00BB5995" w:rsidRDefault="00BB5995">
      <w:pPr>
        <w:ind w:firstLine="709"/>
        <w:jc w:val="both"/>
        <w:rPr>
          <w:color w:val="26282F"/>
          <w:sz w:val="28"/>
        </w:rPr>
      </w:pPr>
    </w:p>
    <w:p w:rsidR="00BB5995" w:rsidRDefault="00BB5995">
      <w:pPr>
        <w:ind w:firstLine="709"/>
        <w:jc w:val="both"/>
        <w:rPr>
          <w:color w:val="26282F"/>
          <w:sz w:val="28"/>
        </w:rPr>
      </w:pPr>
    </w:p>
    <w:p w:rsidR="007C308B" w:rsidRDefault="007C308B">
      <w:pPr>
        <w:ind w:firstLine="709"/>
        <w:jc w:val="both"/>
        <w:rPr>
          <w:color w:val="26282F"/>
          <w:sz w:val="28"/>
        </w:rPr>
      </w:pPr>
    </w:p>
    <w:p w:rsidR="00BB5995" w:rsidRPr="00BB5995" w:rsidRDefault="00BB5995" w:rsidP="00BB5995">
      <w:pPr>
        <w:jc w:val="center"/>
        <w:rPr>
          <w:b/>
          <w:sz w:val="28"/>
          <w:szCs w:val="28"/>
        </w:rPr>
      </w:pPr>
      <w:r w:rsidRPr="00BB5995">
        <w:rPr>
          <w:b/>
          <w:sz w:val="28"/>
          <w:szCs w:val="28"/>
        </w:rPr>
        <w:t>Перечень</w:t>
      </w:r>
    </w:p>
    <w:p w:rsidR="00BB5995" w:rsidRPr="00BB5995" w:rsidRDefault="00BB5995" w:rsidP="00BB5995">
      <w:pPr>
        <w:jc w:val="center"/>
        <w:rPr>
          <w:b/>
          <w:sz w:val="28"/>
          <w:szCs w:val="28"/>
        </w:rPr>
      </w:pPr>
      <w:r w:rsidRPr="00BB5995">
        <w:rPr>
          <w:b/>
          <w:sz w:val="28"/>
          <w:szCs w:val="28"/>
        </w:rPr>
        <w:t>законов и иных нормативных правовых актов Камчатского края,</w:t>
      </w:r>
    </w:p>
    <w:p w:rsidR="00BB5995" w:rsidRPr="00BB5995" w:rsidRDefault="00BB5995" w:rsidP="00BB5995">
      <w:pPr>
        <w:jc w:val="center"/>
        <w:rPr>
          <w:b/>
          <w:sz w:val="28"/>
          <w:szCs w:val="28"/>
        </w:rPr>
      </w:pPr>
      <w:r w:rsidRPr="00BB5995">
        <w:rPr>
          <w:b/>
          <w:sz w:val="28"/>
          <w:szCs w:val="28"/>
        </w:rPr>
        <w:t xml:space="preserve">подлежащих разработке и принятию в целях реализации Закона Камчатского края "О преобразовании поселений, входящих в состав </w:t>
      </w:r>
      <w:proofErr w:type="spellStart"/>
      <w:r w:rsidRPr="00BB5995">
        <w:rPr>
          <w:b/>
          <w:sz w:val="28"/>
          <w:szCs w:val="28"/>
        </w:rPr>
        <w:t>Тигильского</w:t>
      </w:r>
      <w:proofErr w:type="spellEnd"/>
      <w:r w:rsidRPr="00BB5995">
        <w:rPr>
          <w:b/>
          <w:sz w:val="28"/>
          <w:szCs w:val="28"/>
        </w:rPr>
        <w:t xml:space="preserve"> муниципального района, и создании вновь образованного муниципального образования", признанию утратившими силу, приостановлению, изменению</w:t>
      </w:r>
    </w:p>
    <w:p w:rsidR="00BB5995" w:rsidRDefault="00BB5995" w:rsidP="00BB5995">
      <w:pPr>
        <w:jc w:val="center"/>
        <w:rPr>
          <w:sz w:val="28"/>
        </w:rPr>
      </w:pPr>
    </w:p>
    <w:p w:rsidR="00BB5995" w:rsidRDefault="00BB5995" w:rsidP="00BB5995">
      <w:pPr>
        <w:ind w:firstLine="709"/>
        <w:jc w:val="both"/>
        <w:rPr>
          <w:sz w:val="28"/>
        </w:rPr>
      </w:pPr>
      <w:r>
        <w:rPr>
          <w:sz w:val="28"/>
        </w:rPr>
        <w:t xml:space="preserve">Принятие Закона Камчатского края "О преобразовании поселений, входящих в состав </w:t>
      </w:r>
      <w:proofErr w:type="spellStart"/>
      <w:r>
        <w:rPr>
          <w:sz w:val="28"/>
        </w:rPr>
        <w:t>Тигильского</w:t>
      </w:r>
      <w:proofErr w:type="spellEnd"/>
      <w:r>
        <w:rPr>
          <w:sz w:val="28"/>
        </w:rPr>
        <w:t xml:space="preserve"> муниципального района, и создании вновь образованного муниципального образования" потребует внесение изменений в следующие законы Камчатского края:</w:t>
      </w:r>
    </w:p>
    <w:p w:rsidR="00BB5995" w:rsidRDefault="00BB5995" w:rsidP="00BB5995">
      <w:pPr>
        <w:ind w:firstLine="709"/>
        <w:jc w:val="both"/>
        <w:rPr>
          <w:sz w:val="28"/>
        </w:rPr>
      </w:pPr>
      <w:r>
        <w:rPr>
          <w:sz w:val="28"/>
        </w:rPr>
        <w:t>- от 19.11.2007 № 680 "О наделении органов местного самоуправления муниципальных образований в Камчатском крае государственными полномочиями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образования";</w:t>
      </w:r>
    </w:p>
    <w:p w:rsidR="00BB5995" w:rsidRDefault="00BB5995" w:rsidP="00BB5995">
      <w:pPr>
        <w:ind w:firstLine="709"/>
        <w:jc w:val="both"/>
        <w:rPr>
          <w:sz w:val="28"/>
        </w:rPr>
      </w:pPr>
      <w:r>
        <w:rPr>
          <w:sz w:val="28"/>
        </w:rPr>
        <w:t>- от 03.12.2007 № 698 "О наделении органов местного самоуправления муниципальных образований в Камчатском крае государственными полномочиями Камчатского края по выплате ежемесячной доплаты к заработной плате педагогическим работникам, имеющим ученые степени доктора наук, кандидата наук, государственные награды СССР, РСФСР и Российской Федерации, в отдельных муниципальных образовательных организациях в Камчатском крае";</w:t>
      </w:r>
    </w:p>
    <w:p w:rsidR="00BB5995" w:rsidRDefault="00BB5995" w:rsidP="00BB5995">
      <w:pPr>
        <w:ind w:firstLine="709"/>
        <w:jc w:val="both"/>
        <w:rPr>
          <w:sz w:val="28"/>
        </w:rPr>
      </w:pPr>
      <w:r>
        <w:rPr>
          <w:sz w:val="28"/>
        </w:rPr>
        <w:t>- от 03.12.2007 № 700 "О наделении органов местного самоуправления муниципальных образований в Камчатском крае государственными полномочиями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крае";</w:t>
      </w:r>
    </w:p>
    <w:p w:rsidR="00BB5995" w:rsidRDefault="00BB5995" w:rsidP="00BB5995">
      <w:pPr>
        <w:ind w:firstLine="709"/>
        <w:jc w:val="both"/>
        <w:rPr>
          <w:sz w:val="28"/>
        </w:rPr>
      </w:pPr>
      <w:r>
        <w:rPr>
          <w:sz w:val="28"/>
        </w:rPr>
        <w:t xml:space="preserve">- от 03.12.2007 № 706 "О наделении органов местного самоуправления муниципальных образований в Камчатском крае государственными </w:t>
      </w:r>
      <w:r>
        <w:rPr>
          <w:sz w:val="28"/>
        </w:rPr>
        <w:lastRenderedPageBreak/>
        <w:t>полномочиями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в Камчатском крае";</w:t>
      </w:r>
    </w:p>
    <w:p w:rsidR="00BB5995" w:rsidRDefault="00BB5995" w:rsidP="00BB5995">
      <w:pPr>
        <w:ind w:firstLine="709"/>
        <w:jc w:val="both"/>
        <w:rPr>
          <w:sz w:val="28"/>
        </w:rPr>
      </w:pPr>
      <w:r>
        <w:rPr>
          <w:sz w:val="28"/>
        </w:rPr>
        <w:t>- от 04.12.2008 № 147 "О наделении органов местного самоуправления муниципальных образований в Камчатском крае государственными полномочиями по вопросам государственной регистрации актов гражданского состояния";</w:t>
      </w:r>
    </w:p>
    <w:p w:rsidR="00BB5995" w:rsidRDefault="00BB5995" w:rsidP="00BB5995">
      <w:pPr>
        <w:ind w:firstLine="709"/>
        <w:jc w:val="both"/>
        <w:rPr>
          <w:sz w:val="28"/>
        </w:rPr>
      </w:pPr>
      <w:r>
        <w:rPr>
          <w:sz w:val="28"/>
        </w:rPr>
        <w:t>- от 04.12.2008 № 158 "О наделении органов местного самоуправления муниципальных районов в Камчатском крае полномочиями органов государственной власти Камчатского края по расчету и предоставлению дотаций бюджетам поселений в Камчатском крае за счет средств краевого бюджета";</w:t>
      </w:r>
    </w:p>
    <w:p w:rsidR="00BB5995" w:rsidRDefault="00BB5995" w:rsidP="00BB5995">
      <w:pPr>
        <w:ind w:firstLine="709"/>
        <w:jc w:val="both"/>
        <w:rPr>
          <w:sz w:val="28"/>
        </w:rPr>
      </w:pPr>
      <w:r>
        <w:rPr>
          <w:sz w:val="28"/>
        </w:rPr>
        <w:t>- от 16.12.2009 № 374 "О наделении органов местного самоуправления муниципальных образований в Камчатском крае государственными полномочиями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крае";</w:t>
      </w:r>
    </w:p>
    <w:p w:rsidR="00BB5995" w:rsidRDefault="00BB5995" w:rsidP="00BB5995">
      <w:pPr>
        <w:ind w:firstLine="709"/>
        <w:jc w:val="both"/>
        <w:rPr>
          <w:sz w:val="28"/>
        </w:rPr>
      </w:pPr>
      <w:r>
        <w:rPr>
          <w:sz w:val="28"/>
        </w:rPr>
        <w:t>- от 09.10.2012 № 135 "О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помещениями";</w:t>
      </w:r>
    </w:p>
    <w:p w:rsidR="00BB5995" w:rsidRDefault="00BB5995" w:rsidP="00BB5995">
      <w:pPr>
        <w:ind w:firstLine="709"/>
        <w:jc w:val="both"/>
        <w:rPr>
          <w:sz w:val="28"/>
        </w:rPr>
      </w:pPr>
      <w:r>
        <w:rPr>
          <w:sz w:val="28"/>
        </w:rPr>
        <w:t>- от 11.11.2013 № 338 "О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крае";</w:t>
      </w:r>
    </w:p>
    <w:p w:rsidR="00BB5995" w:rsidRDefault="00BB5995" w:rsidP="00BB5995">
      <w:pPr>
        <w:ind w:firstLine="709"/>
        <w:jc w:val="both"/>
        <w:rPr>
          <w:sz w:val="28"/>
        </w:rPr>
      </w:pPr>
      <w:r>
        <w:rPr>
          <w:sz w:val="28"/>
        </w:rPr>
        <w:t>- от 01.04.2014 № 419 "О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крае";</w:t>
      </w:r>
    </w:p>
    <w:p w:rsidR="00BB5995" w:rsidRDefault="00BB5995" w:rsidP="00BB5995">
      <w:pPr>
        <w:ind w:firstLine="709"/>
        <w:jc w:val="both"/>
        <w:rPr>
          <w:sz w:val="28"/>
        </w:rPr>
      </w:pPr>
      <w:r>
        <w:rPr>
          <w:sz w:val="28"/>
        </w:rPr>
        <w:t xml:space="preserve">- от 23.09.2014 № 503 "О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крае"; </w:t>
      </w:r>
    </w:p>
    <w:p w:rsidR="00BB5995" w:rsidRDefault="00BB5995" w:rsidP="00BB5995">
      <w:pPr>
        <w:ind w:firstLine="709"/>
        <w:jc w:val="both"/>
        <w:rPr>
          <w:sz w:val="28"/>
        </w:rPr>
      </w:pPr>
      <w:r>
        <w:rPr>
          <w:sz w:val="28"/>
        </w:rPr>
        <w:t xml:space="preserve">- от 08.06.2015 № 606 "О наделении органов местного самоуправления муниципальных образований в Камчатском крае отдельными </w:t>
      </w:r>
      <w:r>
        <w:rPr>
          <w:sz w:val="28"/>
        </w:rPr>
        <w:lastRenderedPageBreak/>
        <w:t>государственными полномочиями Камчатского края в области обращения с животными без владельцев";</w:t>
      </w:r>
    </w:p>
    <w:p w:rsidR="00BB5995" w:rsidRDefault="00BB5995" w:rsidP="00BB5995">
      <w:pPr>
        <w:ind w:firstLine="709"/>
        <w:jc w:val="both"/>
        <w:rPr>
          <w:sz w:val="28"/>
        </w:rPr>
      </w:pPr>
      <w:r>
        <w:rPr>
          <w:sz w:val="28"/>
        </w:rPr>
        <w:t>- от 07.12.2015 № 714 "О наделении органов местного самоуправления муниципальных образований в Камчатском крае государственными полномочиями по подготовке и проведению Всероссийской сельскохозяйственной переписи в Камчатском крае";</w:t>
      </w:r>
    </w:p>
    <w:p w:rsidR="00BB5995" w:rsidRDefault="00BB5995" w:rsidP="00BB5995">
      <w:pPr>
        <w:ind w:firstLine="709"/>
        <w:jc w:val="both"/>
        <w:rPr>
          <w:sz w:val="28"/>
        </w:rPr>
      </w:pPr>
      <w:r>
        <w:rPr>
          <w:sz w:val="28"/>
        </w:rPr>
        <w:t xml:space="preserve">- от 19.12.2019 № 412 "О предоставлении местным бюджетам субвенций для осуществления государственных полномочий Российской Федерации на осуществление воинского учета на территориях, на которых отсутствуют структурные подразделения военных комиссариатов, в Камчатском крае"; </w:t>
      </w:r>
    </w:p>
    <w:p w:rsidR="00BB5995" w:rsidRDefault="00BB5995" w:rsidP="00BB5995">
      <w:pPr>
        <w:ind w:firstLine="709"/>
        <w:jc w:val="both"/>
        <w:rPr>
          <w:sz w:val="28"/>
        </w:rPr>
      </w:pPr>
      <w:r>
        <w:rPr>
          <w:sz w:val="28"/>
        </w:rPr>
        <w:t xml:space="preserve">- от 19.12.2019 № 414 "О предоставлении местным бюджетам субвенций для осуществления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Камчатском крае"; </w:t>
      </w:r>
    </w:p>
    <w:p w:rsidR="00BB5995" w:rsidRDefault="00BB5995" w:rsidP="00BB5995">
      <w:pPr>
        <w:ind w:firstLine="709"/>
        <w:jc w:val="both"/>
        <w:rPr>
          <w:sz w:val="28"/>
        </w:rPr>
      </w:pPr>
      <w:r>
        <w:rPr>
          <w:sz w:val="28"/>
        </w:rPr>
        <w:t xml:space="preserve">- от 03.03.2021 № 561 "О наделении органов местного самоуправления муниципальных образований в Камчатском крае государственным полномочием Камчатского края по оказанию государственной социальной помощи на основании социального контракта малоимущим гражданам"; </w:t>
      </w:r>
    </w:p>
    <w:p w:rsidR="00BB5995" w:rsidRDefault="00BB5995" w:rsidP="00BB5995">
      <w:pPr>
        <w:ind w:firstLine="709"/>
        <w:jc w:val="both"/>
        <w:rPr>
          <w:sz w:val="28"/>
        </w:rPr>
      </w:pPr>
      <w:r>
        <w:rPr>
          <w:sz w:val="28"/>
        </w:rPr>
        <w:t>- от 21.05.2021 № 592 "О наделении органов местного самоуправления муниципальных образований в Камчатском крае государственным полномочием Камчатского края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программам";</w:t>
      </w:r>
    </w:p>
    <w:p w:rsidR="00BB5995" w:rsidRDefault="00BB5995" w:rsidP="00BB5995">
      <w:pPr>
        <w:ind w:firstLine="709"/>
        <w:jc w:val="both"/>
        <w:rPr>
          <w:sz w:val="28"/>
        </w:rPr>
      </w:pPr>
      <w:r>
        <w:rPr>
          <w:sz w:val="28"/>
        </w:rPr>
        <w:t>- от 21.05.2021 № 601 "О наделении органов местного самоуправления муниципальных образований в Камчатском крае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края";</w:t>
      </w:r>
    </w:p>
    <w:p w:rsidR="00BB5995" w:rsidRDefault="00BB5995" w:rsidP="00BB5995">
      <w:pPr>
        <w:ind w:firstLine="709"/>
        <w:jc w:val="both"/>
        <w:rPr>
          <w:sz w:val="28"/>
        </w:rPr>
      </w:pPr>
      <w:r>
        <w:rPr>
          <w:sz w:val="28"/>
        </w:rPr>
        <w:t>- от 10.03.2022 № 55 "О наделении органов местного самоуправления муниципальных образований в Камчатском крае государственными полномочиями Камчатского края по вопросам предоставления гражданам субсидий на оплату жилого помещения и коммунальных услуг";</w:t>
      </w:r>
    </w:p>
    <w:p w:rsidR="00BB5995" w:rsidRDefault="00BB5995" w:rsidP="00BB5995">
      <w:pPr>
        <w:ind w:firstLine="709"/>
        <w:jc w:val="both"/>
        <w:rPr>
          <w:sz w:val="28"/>
        </w:rPr>
      </w:pPr>
      <w:r>
        <w:rPr>
          <w:sz w:val="28"/>
        </w:rPr>
        <w:t>- от 10.03.2022 № 59 "О наделении органов местного самоуправления муниципальных образований в Камчатском крае государственным полномочием Камчатского края по созданию и организации деятельности муниципальных комиссий по делам несовершеннолетних и защите их прав";</w:t>
      </w:r>
    </w:p>
    <w:p w:rsidR="00BB5995" w:rsidRDefault="00BB5995" w:rsidP="00BB5995">
      <w:pPr>
        <w:ind w:firstLine="709"/>
        <w:jc w:val="both"/>
        <w:rPr>
          <w:sz w:val="28"/>
        </w:rPr>
      </w:pPr>
      <w:r>
        <w:rPr>
          <w:sz w:val="28"/>
        </w:rPr>
        <w:t xml:space="preserve">- от 17.06.2022 № 96 "О наделении органов местного самоуправления муниципальных образований в Камчатском крае государственным </w:t>
      </w:r>
      <w:r>
        <w:rPr>
          <w:sz w:val="28"/>
        </w:rPr>
        <w:lastRenderedPageBreak/>
        <w:t>полномочием Камчатского края по предоставлению гражданам, находящимся в трудной жизненной ситуации, проживающим в Камчатском крае, социальной поддержки в форме материальной помощи";</w:t>
      </w:r>
    </w:p>
    <w:p w:rsidR="00BB5995" w:rsidRDefault="00BB5995" w:rsidP="00BB5995">
      <w:pPr>
        <w:ind w:firstLine="708"/>
        <w:jc w:val="both"/>
        <w:rPr>
          <w:sz w:val="28"/>
        </w:rPr>
      </w:pPr>
      <w:r>
        <w:rPr>
          <w:sz w:val="28"/>
        </w:rPr>
        <w:t>- от 19.12.2022 № 162 "О государственной поддержке инвестиционной деятельности в Камчатском крае".</w:t>
      </w:r>
    </w:p>
    <w:p w:rsidR="00BB5995" w:rsidRDefault="00BB5995" w:rsidP="00BB5995">
      <w:pPr>
        <w:ind w:firstLine="708"/>
        <w:jc w:val="both"/>
        <w:rPr>
          <w:sz w:val="28"/>
          <w:shd w:val="clear" w:color="auto" w:fill="FFA69B"/>
        </w:rPr>
      </w:pPr>
    </w:p>
    <w:p w:rsidR="00BB5995" w:rsidRDefault="00BB5995">
      <w:pPr>
        <w:ind w:firstLine="709"/>
        <w:jc w:val="both"/>
        <w:rPr>
          <w:color w:val="26282F"/>
          <w:sz w:val="28"/>
        </w:rPr>
      </w:pPr>
    </w:p>
    <w:sectPr w:rsidR="00BB5995">
      <w:headerReference w:type="default" r:id="rId9"/>
      <w:pgSz w:w="11908" w:h="16848"/>
      <w:pgMar w:top="1417" w:right="1417" w:bottom="1417" w:left="1417" w:header="34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D5" w:rsidRDefault="00160DD5">
      <w:r>
        <w:separator/>
      </w:r>
    </w:p>
  </w:endnote>
  <w:endnote w:type="continuationSeparator" w:id="0">
    <w:p w:rsidR="00160DD5" w:rsidRDefault="0016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D5" w:rsidRDefault="00160DD5">
      <w:r>
        <w:separator/>
      </w:r>
    </w:p>
  </w:footnote>
  <w:footnote w:type="continuationSeparator" w:id="0">
    <w:p w:rsidR="00160DD5" w:rsidRDefault="00160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C8" w:rsidRDefault="00160DD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41946">
      <w:rPr>
        <w:noProof/>
      </w:rPr>
      <w:t>21</w:t>
    </w:r>
    <w:r>
      <w:fldChar w:fldCharType="end"/>
    </w:r>
  </w:p>
  <w:p w:rsidR="00392DC8" w:rsidRDefault="00392DC8">
    <w:pPr>
      <w:pStyle w:val="a3"/>
      <w:jc w:val="center"/>
    </w:pPr>
  </w:p>
  <w:p w:rsidR="00392DC8" w:rsidRDefault="00392D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C8"/>
    <w:rsid w:val="00160DD5"/>
    <w:rsid w:val="00216CAB"/>
    <w:rsid w:val="00392DC8"/>
    <w:rsid w:val="00541946"/>
    <w:rsid w:val="007C308B"/>
    <w:rsid w:val="00B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304B"/>
  <w15:docId w15:val="{8B93B252-A15B-46A2-B1DD-36F7A857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InternetLink">
    <w:name w:val="Internet Link"/>
    <w:link w:val="InternetLink0"/>
    <w:rPr>
      <w:color w:val="000080"/>
      <w:u w:val="single"/>
    </w:rPr>
  </w:style>
  <w:style w:type="character" w:customStyle="1" w:styleId="InternetLink0">
    <w:name w:val="Internet Link"/>
    <w:link w:val="InternetLink"/>
    <w:rPr>
      <w:color w:val="000080"/>
      <w:u w:val="single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4"/>
    </w:rPr>
  </w:style>
  <w:style w:type="paragraph" w:customStyle="1" w:styleId="31">
    <w:name w:val="Основной шрифт абзаца3"/>
  </w:style>
  <w:style w:type="paragraph" w:styleId="a7">
    <w:name w:val="Balloon Text"/>
    <w:basedOn w:val="a"/>
    <w:link w:val="a8"/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Pr>
      <w:rFonts w:ascii="Segoe UI" w:hAnsi="Segoe UI"/>
      <w:sz w:val="1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16">
    <w:name w:val="Обычный1"/>
    <w:link w:val="17"/>
    <w:rPr>
      <w:rFonts w:ascii="Times New Roman" w:hAnsi="Times New Roman"/>
      <w:sz w:val="24"/>
    </w:rPr>
  </w:style>
  <w:style w:type="character" w:customStyle="1" w:styleId="17">
    <w:name w:val="Обычный1"/>
    <w:link w:val="16"/>
    <w:rPr>
      <w:rFonts w:ascii="Times New Roman" w:hAnsi="Times New Roman"/>
      <w:sz w:val="24"/>
    </w:rPr>
  </w:style>
  <w:style w:type="paragraph" w:customStyle="1" w:styleId="18">
    <w:name w:val="Обычный1"/>
    <w:link w:val="19"/>
    <w:rPr>
      <w:rFonts w:ascii="Times New Roman" w:hAnsi="Times New Roman"/>
      <w:sz w:val="24"/>
    </w:rPr>
  </w:style>
  <w:style w:type="character" w:customStyle="1" w:styleId="19">
    <w:name w:val="Обычный1"/>
    <w:link w:val="18"/>
    <w:rPr>
      <w:rFonts w:ascii="Times New Roman" w:hAnsi="Times New Roman"/>
      <w:sz w:val="24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styleId="a9">
    <w:name w:val="No Spacing"/>
    <w:link w:val="aa"/>
    <w:pPr>
      <w:spacing w:after="0" w:line="240" w:lineRule="auto"/>
    </w:pPr>
    <w:rPr>
      <w:rFonts w:ascii="Calibri" w:hAnsi="Calibri"/>
    </w:rPr>
  </w:style>
  <w:style w:type="character" w:customStyle="1" w:styleId="aa">
    <w:name w:val="Без интервала Знак"/>
    <w:link w:val="a9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5">
    <w:name w:val="Гиперссылка2"/>
    <w:link w:val="ab"/>
    <w:rPr>
      <w:color w:val="0000FF"/>
      <w:u w:val="single"/>
    </w:rPr>
  </w:style>
  <w:style w:type="character" w:styleId="ab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e">
    <w:name w:val="Обычный1"/>
    <w:link w:val="1f"/>
    <w:rPr>
      <w:rFonts w:ascii="Times New Roman" w:hAnsi="Times New Roman"/>
      <w:sz w:val="24"/>
    </w:rPr>
  </w:style>
  <w:style w:type="character" w:customStyle="1" w:styleId="1f">
    <w:name w:val="Обычный1"/>
    <w:link w:val="1e"/>
    <w:rPr>
      <w:rFonts w:ascii="Times New Roman" w:hAnsi="Times New Roman"/>
      <w:sz w:val="24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uiPriority w:val="1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2BF38074F586FCD8A546FB316941F178B6A1727389CA9F94C2F768FFB14EEF6465F5EA1D6BE36C6B8BBE3C139F49D0672F5B7927370E1BV8N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6889</Words>
  <Characters>39273</Characters>
  <Application>Microsoft Office Word</Application>
  <DocSecurity>0</DocSecurity>
  <Lines>327</Lines>
  <Paragraphs>92</Paragraphs>
  <ScaleCrop>false</ScaleCrop>
  <Company/>
  <LinksUpToDate>false</LinksUpToDate>
  <CharactersWithSpaces>46070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Крюкова Людмила Сергеевна</cp:lastModifiedBy>
  <cp:revision>5</cp:revision>
  <dcterms:created xsi:type="dcterms:W3CDTF">2024-03-19T05:30:00Z</dcterms:created>
  <dcterms:modified xsi:type="dcterms:W3CDTF">2024-03-25T22:14:00Z</dcterms:modified>
</cp:coreProperties>
</file>