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C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менений в постановление Правительства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от 01.06.2017 № 232-П </w:t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Порядков предоставления из краевого бюджета субсидий в целях обеспечения доступности отдельных энергетических ресурсов</w:t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>»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</w:t>
            </w:r>
          </w:p>
        </w:tc>
      </w:tr>
    </w:tbl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 от 29.02.2024 № МинЮст-106,</w:t>
      </w: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постановление Правительства Камчатского края от 01.06.2017 № 232-П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>Об утверждении Порядков предоставления из краевого бюджета субсидий в целях обеспечения доступности отдельных энергетических ресурсов</w:t>
      </w:r>
      <w:r>
        <w:rPr>
          <w:rFonts w:ascii="Times New Roman" w:hAnsi="Times New Roman"/>
          <w:sz w:val="28"/>
          <w:highlight w:val="white"/>
        </w:rPr>
        <w:t>» следующие изменения</w:t>
      </w:r>
      <w:r>
        <w:rPr>
          <w:rFonts w:ascii="Times New Roman" w:hAnsi="Times New Roman"/>
          <w:sz w:val="28"/>
        </w:rPr>
        <w:t>: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Style w:val="Style_1_ch"/>
          <w:rFonts w:ascii="Times New Roman" w:hAnsi="Times New Roman"/>
          <w:sz w:val="28"/>
        </w:rPr>
        <w:t xml:space="preserve"> в части 36 приложения 1 слова «п</w:t>
      </w:r>
      <w:r>
        <w:rPr>
          <w:rStyle w:val="Style_1_ch"/>
          <w:rFonts w:ascii="Times New Roman" w:hAnsi="Times New Roman"/>
          <w:sz w:val="28"/>
        </w:rPr>
        <w:t>риказом Федеральной службы государственной статистики от 02.08.2018 № 477 «Об утверждении статистического инструментария для организаци</w:t>
      </w:r>
      <w:r>
        <w:rPr>
          <w:rStyle w:val="Style_1_ch"/>
          <w:rFonts w:ascii="Times New Roman" w:hAnsi="Times New Roman"/>
          <w:sz w:val="28"/>
        </w:rPr>
        <w:t>и Федеральной антимонопольной службой федерального статистического наблюдения за деятельностью организаций в сфере электроэнергетики</w:t>
      </w:r>
      <w:r>
        <w:rPr>
          <w:rStyle w:val="Style_1_ch"/>
          <w:rFonts w:ascii="Times New Roman" w:hAnsi="Times New Roman"/>
          <w:sz w:val="28"/>
        </w:rPr>
        <w:t>» заменить словами «</w:t>
      </w:r>
      <w:r>
        <w:rPr>
          <w:rStyle w:val="Style_1_ch"/>
          <w:rFonts w:ascii="Times New Roman" w:hAnsi="Times New Roman"/>
          <w:sz w:val="28"/>
        </w:rPr>
        <w:t>приказом Росстата от 24.03.2022 № 141 «</w:t>
      </w:r>
      <w:r>
        <w:rPr>
          <w:rStyle w:val="Style_1_ch"/>
          <w:rFonts w:ascii="Times New Roman" w:hAnsi="Times New Roman"/>
          <w:sz w:val="28"/>
        </w:rPr>
        <w:t>Об утверждении формы федерального статистического наблюдения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электроэнергетики»;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39 приложения 4</w:t>
      </w:r>
      <w:r>
        <w:rPr>
          <w:rStyle w:val="Style_1_ch"/>
          <w:rFonts w:ascii="Times New Roman" w:hAnsi="Times New Roman"/>
          <w:sz w:val="28"/>
        </w:rPr>
        <w:t xml:space="preserve"> слова «п</w:t>
      </w:r>
      <w:r>
        <w:rPr>
          <w:rStyle w:val="Style_1_ch"/>
          <w:rFonts w:ascii="Times New Roman" w:hAnsi="Times New Roman"/>
          <w:sz w:val="28"/>
        </w:rPr>
        <w:t>риказом Федеральной службы государственной статистики от 02.08.2018 № 477 «Об утверждении статистического инструментария для организаци</w:t>
      </w:r>
      <w:r>
        <w:rPr>
          <w:rStyle w:val="Style_1_ch"/>
          <w:rFonts w:ascii="Times New Roman" w:hAnsi="Times New Roman"/>
          <w:sz w:val="28"/>
        </w:rPr>
        <w:t>и Федеральной антимонопольной службой федерального статистического наблюдения за деятельностью организаций в сфере электроэнергетики</w:t>
      </w:r>
      <w:r>
        <w:rPr>
          <w:rStyle w:val="Style_1_ch"/>
          <w:rFonts w:ascii="Times New Roman" w:hAnsi="Times New Roman"/>
          <w:sz w:val="28"/>
        </w:rPr>
        <w:t>» заменить словами «</w:t>
      </w:r>
      <w:r>
        <w:rPr>
          <w:rStyle w:val="Style_1_ch"/>
          <w:rFonts w:ascii="Times New Roman" w:hAnsi="Times New Roman"/>
          <w:sz w:val="28"/>
        </w:rPr>
        <w:t>приказом Росстата от 24.03.2022 № 141 «</w:t>
      </w:r>
      <w:r>
        <w:rPr>
          <w:rStyle w:val="Style_1_ch"/>
          <w:rFonts w:ascii="Times New Roman" w:hAnsi="Times New Roman"/>
          <w:sz w:val="28"/>
        </w:rPr>
        <w:t>Об утверждении формы федерального статистического наблюдения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электроэнергетики».</w:t>
      </w:r>
    </w:p>
    <w:p w14:paraId="1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3. Настоящее постановление вступает в силу после дня его официального опубликования.</w:t>
      </w:r>
    </w:p>
    <w:p w14:paraId="1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6000000">
      <w:pPr>
        <w:pStyle w:val="Style_1"/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spacing w:after="160" w:before="0"/>
      <w:ind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40" w:before="0" w:line="276" w:lineRule="auto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1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1"/>
    <w:link w:val="Style_6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1"/>
    <w:link w:val="Style_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2"/>
    <w:link w:val="Style_9_ch"/>
    <w:rPr>
      <w:rFonts w:ascii="XO Thames" w:hAnsi="XO Thames"/>
      <w:sz w:val="28"/>
    </w:rPr>
  </w:style>
  <w:style w:styleId="Style_9_ch" w:type="character">
    <w:name w:val="Contents 2"/>
    <w:link w:val="Style_9"/>
    <w:rPr>
      <w:rFonts w:ascii="XO Thames" w:hAnsi="XO Thames"/>
      <w:sz w:val="28"/>
    </w:rPr>
  </w:style>
  <w:style w:styleId="Style_10" w:type="paragraph">
    <w:name w:val="Contents 5"/>
    <w:link w:val="Style_10_ch"/>
    <w:rPr>
      <w:rFonts w:ascii="XO Thames" w:hAnsi="XO Thames"/>
      <w:sz w:val="28"/>
    </w:rPr>
  </w:style>
  <w:style w:styleId="Style_10_ch" w:type="character">
    <w:name w:val="Contents 5"/>
    <w:link w:val="Style_10"/>
    <w:rPr>
      <w:rFonts w:ascii="XO Thames" w:hAnsi="XO Thames"/>
      <w:sz w:val="28"/>
    </w:rPr>
  </w:style>
  <w:style w:styleId="Style_11" w:type="paragraph">
    <w:name w:val="Footer"/>
    <w:link w:val="Style_11_ch"/>
    <w:rPr>
      <w:rFonts w:ascii="Times New Roman" w:hAnsi="Times New Roman"/>
      <w:sz w:val="28"/>
    </w:rPr>
  </w:style>
  <w:style w:styleId="Style_11_ch" w:type="character">
    <w:name w:val="Footer"/>
    <w:link w:val="Style_11"/>
    <w:rPr>
      <w:rFonts w:ascii="Times New Roman" w:hAnsi="Times New Roman"/>
      <w:sz w:val="28"/>
    </w:rPr>
  </w:style>
  <w:style w:styleId="Style_12" w:type="paragraph">
    <w:name w:val="heading 3"/>
    <w:next w:val="Style_1"/>
    <w:link w:val="Style_1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Title"/>
    <w:next w:val="Style_1"/>
    <w:link w:val="Style_13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3_ch" w:type="character">
    <w:name w:val="Title"/>
    <w:link w:val="Style_13"/>
    <w:rPr>
      <w:rFonts w:ascii="XO Thames" w:hAnsi="XO Thames"/>
      <w:b w:val="1"/>
      <w:caps w:val="1"/>
      <w:color w:val="000000"/>
      <w:spacing w:val="0"/>
      <w:sz w:val="40"/>
    </w:rPr>
  </w:style>
  <w:style w:styleId="Style_14" w:type="paragraph">
    <w:name w:val="Верхний колонтитул справа"/>
    <w:basedOn w:val="Style_15"/>
    <w:link w:val="Style_14_ch"/>
    <w:pPr>
      <w:tabs>
        <w:tab w:leader="none" w:pos="4677" w:val="clear"/>
        <w:tab w:leader="none" w:pos="4818" w:val="center"/>
        <w:tab w:leader="none" w:pos="9355" w:val="clear"/>
        <w:tab w:leader="none" w:pos="9637" w:val="right"/>
      </w:tabs>
      <w:ind/>
      <w:jc w:val="right"/>
    </w:pPr>
    <w:rPr>
      <w:rFonts w:ascii="Times New Roman" w:hAnsi="Times New Roman"/>
      <w:sz w:val="28"/>
    </w:rPr>
  </w:style>
  <w:style w:styleId="Style_14_ch" w:type="character">
    <w:name w:val="Верхний колонтитул справа"/>
    <w:basedOn w:val="Style_15_ch"/>
    <w:link w:val="Style_14"/>
    <w:rPr>
      <w:rFonts w:ascii="Times New Roman" w:hAnsi="Times New Roman"/>
      <w:sz w:val="28"/>
    </w:rPr>
  </w:style>
  <w:style w:styleId="Style_16" w:type="paragraph">
    <w:name w:val="Contents 1"/>
    <w:link w:val="Style_16_ch"/>
    <w:rPr>
      <w:rFonts w:ascii="XO Thames" w:hAnsi="XO Thames"/>
      <w:b w:val="1"/>
      <w:sz w:val="28"/>
    </w:rPr>
  </w:style>
  <w:style w:styleId="Style_16_ch" w:type="character">
    <w:name w:val="Contents 1"/>
    <w:link w:val="Style_16"/>
    <w:rPr>
      <w:rFonts w:ascii="XO Thames" w:hAnsi="XO Thames"/>
      <w:b w:val="1"/>
      <w:sz w:val="28"/>
    </w:rPr>
  </w:style>
  <w:style w:styleId="Style_17" w:type="paragraph">
    <w:name w:val="Header"/>
    <w:link w:val="Style_17_ch"/>
  </w:style>
  <w:style w:styleId="Style_17_ch" w:type="character">
    <w:name w:val="Header"/>
    <w:link w:val="Style_17"/>
  </w:style>
  <w:style w:styleId="Style_18" w:type="paragraph">
    <w:name w:val="Footer"/>
    <w:basedOn w:val="Style_1"/>
    <w:link w:val="Style_1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1_ch"/>
    <w:link w:val="Style_18"/>
    <w:rPr>
      <w:rFonts w:ascii="Times New Roman" w:hAnsi="Times New Roman"/>
      <w:sz w:val="28"/>
    </w:rPr>
  </w:style>
  <w:style w:styleId="Style_19" w:type="paragraph">
    <w:name w:val="Содержимое врезки"/>
    <w:basedOn w:val="Style_1"/>
    <w:link w:val="Style_19_ch"/>
  </w:style>
  <w:style w:styleId="Style_19_ch" w:type="character">
    <w:name w:val="Содержимое врезки"/>
    <w:basedOn w:val="Style_1_ch"/>
    <w:link w:val="Style_19"/>
  </w:style>
  <w:style w:styleId="Style_2" w:type="paragraph">
    <w:name w:val="Body Text"/>
    <w:basedOn w:val="Style_1"/>
    <w:link w:val="Style_2_ch"/>
    <w:pPr>
      <w:spacing w:after="140" w:before="0" w:line="276" w:lineRule="auto"/>
      <w:ind/>
    </w:pPr>
  </w:style>
  <w:style w:styleId="Style_2_ch" w:type="character">
    <w:name w:val="Body Text"/>
    <w:basedOn w:val="Style_1_ch"/>
    <w:link w:val="Style_2"/>
  </w:style>
  <w:style w:styleId="Style_20" w:type="paragraph">
    <w:name w:val="Heading 2"/>
    <w:link w:val="Style_20_ch"/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  <w:style w:styleId="Style_21" w:type="paragraph">
    <w:name w:val="Heading 1"/>
    <w:link w:val="Style_21_ch"/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Contents 8"/>
    <w:link w:val="Style_22_ch"/>
    <w:rPr>
      <w:rFonts w:ascii="XO Thames" w:hAnsi="XO Thames"/>
      <w:sz w:val="28"/>
    </w:rPr>
  </w:style>
  <w:style w:styleId="Style_22_ch" w:type="character">
    <w:name w:val="Contents 8"/>
    <w:link w:val="Style_22"/>
    <w:rPr>
      <w:rFonts w:ascii="XO Thames" w:hAnsi="XO Thames"/>
      <w:sz w:val="28"/>
    </w:rPr>
  </w:style>
  <w:style w:styleId="Style_23" w:type="paragraph">
    <w:name w:val="Заголовок"/>
    <w:basedOn w:val="Style_1"/>
    <w:next w:val="Style_2"/>
    <w:link w:val="Style_23_ch"/>
    <w:pPr>
      <w:keepNext w:val="1"/>
      <w:spacing w:after="120" w:before="240"/>
      <w:ind/>
    </w:pPr>
    <w:rPr>
      <w:rFonts w:ascii="Open Sans" w:hAnsi="Open Sans"/>
      <w:sz w:val="28"/>
    </w:rPr>
  </w:style>
  <w:style w:styleId="Style_23_ch" w:type="character">
    <w:name w:val="Заголовок"/>
    <w:basedOn w:val="Style_1_ch"/>
    <w:link w:val="Style_23"/>
    <w:rPr>
      <w:rFonts w:ascii="Open Sans" w:hAnsi="Open Sans"/>
      <w:sz w:val="28"/>
    </w:rPr>
  </w:style>
  <w:style w:styleId="Style_24" w:type="paragraph">
    <w:name w:val="Plain Text"/>
    <w:basedOn w:val="Style_1"/>
    <w:link w:val="Style_24_ch"/>
    <w:pPr>
      <w:spacing w:after="0" w:before="0" w:line="240" w:lineRule="auto"/>
      <w:ind/>
    </w:pPr>
    <w:rPr>
      <w:rFonts w:ascii="Calibri" w:hAnsi="Calibri"/>
    </w:rPr>
  </w:style>
  <w:style w:styleId="Style_24_ch" w:type="character">
    <w:name w:val="Plain Text"/>
    <w:basedOn w:val="Style_1_ch"/>
    <w:link w:val="Style_24"/>
    <w:rPr>
      <w:rFonts w:ascii="Calibri" w:hAnsi="Calibri"/>
    </w:rPr>
  </w:style>
  <w:style w:styleId="Style_25" w:type="paragraph">
    <w:name w:val="toc 3"/>
    <w:next w:val="Style_1"/>
    <w:link w:val="Style_25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Обычный1"/>
    <w:link w:val="Style_2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_ch" w:type="character">
    <w:name w:val="Обычный1"/>
    <w:link w:val="Style_26"/>
    <w:rPr>
      <w:rFonts w:asciiTheme="minorAscii" w:hAnsiTheme="minorHAnsi"/>
      <w:color w:val="000000"/>
      <w:spacing w:val="0"/>
      <w:sz w:val="22"/>
    </w:rPr>
  </w:style>
  <w:style w:styleId="Style_27" w:type="paragraph">
    <w:name w:val="Default Paragraph Font"/>
    <w:link w:val="Style_2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Default Paragraph Font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Balloon Text"/>
    <w:basedOn w:val="Style_1"/>
    <w:link w:val="Style_28_ch"/>
    <w:pPr>
      <w:spacing w:after="0" w:before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1_ch"/>
    <w:link w:val="Style_28"/>
    <w:rPr>
      <w:rFonts w:ascii="Segoe UI" w:hAnsi="Segoe UI"/>
      <w:sz w:val="18"/>
    </w:rPr>
  </w:style>
  <w:style w:styleId="Style_29" w:type="paragraph">
    <w:name w:val="Internet link"/>
    <w:link w:val="Style_29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9_ch" w:type="character">
    <w:name w:val="Internet link"/>
    <w:link w:val="Style_29"/>
    <w:rPr>
      <w:rFonts w:ascii="Calibri" w:hAnsi="Calibri"/>
      <w:color w:val="0000FF"/>
      <w:spacing w:val="0"/>
      <w:sz w:val="22"/>
      <w:u w:val="single"/>
    </w:rPr>
  </w:style>
  <w:style w:styleId="Style_30" w:type="paragraph">
    <w:name w:val="heading 5"/>
    <w:next w:val="Style_1"/>
    <w:link w:val="Style_3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heading 1"/>
    <w:next w:val="Style_1"/>
    <w:link w:val="Style_3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Heading 3"/>
    <w:link w:val="Style_32_ch"/>
    <w:rPr>
      <w:rFonts w:ascii="XO Thames" w:hAnsi="XO Thames"/>
      <w:b w:val="1"/>
      <w:sz w:val="26"/>
    </w:rPr>
  </w:style>
  <w:style w:styleId="Style_32_ch" w:type="character">
    <w:name w:val="Heading 3"/>
    <w:link w:val="Style_32"/>
    <w:rPr>
      <w:rFonts w:ascii="XO Thames" w:hAnsi="XO Thames"/>
      <w:b w:val="1"/>
      <w:sz w:val="26"/>
    </w:rPr>
  </w:style>
  <w:style w:styleId="Style_15" w:type="paragraph">
    <w:name w:val="Header"/>
    <w:basedOn w:val="Style_1"/>
    <w:link w:val="Style_1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5_ch" w:type="character">
    <w:name w:val="Header"/>
    <w:basedOn w:val="Style_1_ch"/>
    <w:link w:val="Style_15"/>
  </w:style>
  <w:style w:styleId="Style_33" w:type="paragraph">
    <w:name w:val="Contents 9"/>
    <w:link w:val="Style_33_ch"/>
    <w:rPr>
      <w:rFonts w:ascii="XO Thames" w:hAnsi="XO Thames"/>
      <w:sz w:val="28"/>
    </w:rPr>
  </w:style>
  <w:style w:styleId="Style_33_ch" w:type="character">
    <w:name w:val="Contents 9"/>
    <w:link w:val="Style_33"/>
    <w:rPr>
      <w:rFonts w:ascii="XO Thames" w:hAnsi="XO Thames"/>
      <w:sz w:val="28"/>
    </w:rPr>
  </w:style>
  <w:style w:styleId="Style_34" w:type="paragraph">
    <w:name w:val="Contents 3"/>
    <w:link w:val="Style_34_ch"/>
    <w:rPr>
      <w:rFonts w:ascii="XO Thames" w:hAnsi="XO Thames"/>
      <w:sz w:val="28"/>
    </w:rPr>
  </w:style>
  <w:style w:styleId="Style_34_ch" w:type="character">
    <w:name w:val="Contents 3"/>
    <w:link w:val="Style_34"/>
    <w:rPr>
      <w:rFonts w:ascii="XO Thames" w:hAnsi="XO Thames"/>
      <w:sz w:val="28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Caption"/>
    <w:basedOn w:val="Style_1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1_ch"/>
    <w:link w:val="Style_37"/>
    <w:rPr>
      <w:i w:val="1"/>
      <w:sz w:val="24"/>
    </w:rPr>
  </w:style>
  <w:style w:styleId="Style_38" w:type="paragraph">
    <w:name w:val="toc 1"/>
    <w:next w:val="Style_1"/>
    <w:link w:val="Style_3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Subtitle"/>
    <w:next w:val="Style_1"/>
    <w:link w:val="Style_39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9_ch" w:type="character">
    <w:name w:val="Subtitle"/>
    <w:link w:val="Style_39"/>
    <w:rPr>
      <w:rFonts w:ascii="XO Thames" w:hAnsi="XO Thames"/>
      <w:i w:val="1"/>
      <w:color w:val="000000"/>
      <w:spacing w:val="0"/>
      <w:sz w:val="24"/>
    </w:rPr>
  </w:style>
  <w:style w:styleId="Style_40" w:type="paragraph">
    <w:name w:val="Header and Footer"/>
    <w:link w:val="Style_40_ch"/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Contents 7"/>
    <w:link w:val="Style_41_ch"/>
    <w:rPr>
      <w:rFonts w:ascii="XO Thames" w:hAnsi="XO Thames"/>
      <w:sz w:val="28"/>
    </w:rPr>
  </w:style>
  <w:style w:styleId="Style_41_ch" w:type="character">
    <w:name w:val="Contents 7"/>
    <w:link w:val="Style_41"/>
    <w:rPr>
      <w:rFonts w:ascii="XO Thames" w:hAnsi="XO Thames"/>
      <w:sz w:val="28"/>
    </w:rPr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43" w:type="paragraph">
    <w:name w:val="List"/>
    <w:basedOn w:val="Style_2"/>
    <w:link w:val="Style_43_ch"/>
  </w:style>
  <w:style w:styleId="Style_43_ch" w:type="character">
    <w:name w:val="List"/>
    <w:basedOn w:val="Style_2_ch"/>
    <w:link w:val="Style_43"/>
  </w:style>
  <w:style w:styleId="Style_44" w:type="paragraph">
    <w:name w:val="Гиперссылка1"/>
    <w:basedOn w:val="Style_45"/>
    <w:link w:val="Style_44_ch"/>
    <w:rPr>
      <w:color w:themeColor="hyperlink" w:val="0563C1"/>
      <w:u w:val="single"/>
    </w:rPr>
  </w:style>
  <w:style w:styleId="Style_44_ch" w:type="character">
    <w:name w:val="Гиперссылка1"/>
    <w:basedOn w:val="Style_45_ch"/>
    <w:link w:val="Style_44"/>
    <w:rPr>
      <w:color w:themeColor="hyperlink" w:val="0563C1"/>
      <w:u w:val="single"/>
    </w:rPr>
  </w:style>
  <w:style w:styleId="Style_46" w:type="paragraph">
    <w:name w:val="toc 9"/>
    <w:next w:val="Style_1"/>
    <w:link w:val="Style_46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9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5"/>
    <w:link w:val="Style_47_ch"/>
    <w:rPr>
      <w:rFonts w:ascii="XO Thames" w:hAnsi="XO Thames"/>
      <w:b w:val="1"/>
    </w:rPr>
  </w:style>
  <w:style w:styleId="Style_47_ch" w:type="character">
    <w:name w:val="Heading 5"/>
    <w:link w:val="Style_47"/>
    <w:rPr>
      <w:rFonts w:ascii="XO Thames" w:hAnsi="XO Thames"/>
      <w:b w:val="1"/>
    </w:rPr>
  </w:style>
  <w:style w:styleId="Style_48" w:type="paragraph">
    <w:name w:val="toc 8"/>
    <w:next w:val="Style_1"/>
    <w:link w:val="Style_4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8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toc 5"/>
    <w:next w:val="Style_1"/>
    <w:link w:val="Style_49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tents 4"/>
    <w:link w:val="Style_50_ch"/>
    <w:rPr>
      <w:rFonts w:ascii="XO Thames" w:hAnsi="XO Thames"/>
      <w:sz w:val="28"/>
    </w:rPr>
  </w:style>
  <w:style w:styleId="Style_50_ch" w:type="character">
    <w:name w:val="Contents 4"/>
    <w:link w:val="Style_50"/>
    <w:rPr>
      <w:rFonts w:ascii="XO Thames" w:hAnsi="XO Thames"/>
      <w:sz w:val="28"/>
    </w:rPr>
  </w:style>
  <w:style w:styleId="Style_51" w:type="paragraph">
    <w:name w:val="Heading 4"/>
    <w:link w:val="Style_51_ch"/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Колонтитул"/>
    <w:link w:val="Style_52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2_ch" w:type="character">
    <w:name w:val="Колонтитул"/>
    <w:link w:val="Style_52"/>
    <w:rPr>
      <w:rFonts w:ascii="XO Thames" w:hAnsi="XO Thames"/>
      <w:color w:val="000000"/>
      <w:spacing w:val="0"/>
      <w:sz w:val="20"/>
    </w:rPr>
  </w:style>
  <w:style w:styleId="Style_45" w:type="paragraph">
    <w:name w:val="Основной шрифт абзаца1"/>
    <w:link w:val="Style_4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5_ch" w:type="character">
    <w:name w:val="Основной шрифт абзаца1"/>
    <w:link w:val="Style_45"/>
    <w:rPr>
      <w:rFonts w:asciiTheme="minorAscii" w:hAnsiTheme="minorHAnsi"/>
      <w:color w:val="000000"/>
      <w:spacing w:val="0"/>
      <w:sz w:val="22"/>
    </w:rPr>
  </w:style>
  <w:style w:styleId="Style_53" w:type="paragraph">
    <w:name w:val="Указатель"/>
    <w:basedOn w:val="Style_1"/>
    <w:link w:val="Style_53_ch"/>
  </w:style>
  <w:style w:styleId="Style_53_ch" w:type="character">
    <w:name w:val="Указатель"/>
    <w:basedOn w:val="Style_1_ch"/>
    <w:link w:val="Style_53"/>
  </w:style>
  <w:style w:styleId="Style_54" w:type="paragraph">
    <w:name w:val="Subtitle"/>
    <w:link w:val="Style_54_ch"/>
    <w:uiPriority w:val="11"/>
    <w:qFormat/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Верхний колонтитул слева"/>
    <w:basedOn w:val="Style_15"/>
    <w:link w:val="Style_55_ch"/>
    <w:pPr>
      <w:tabs>
        <w:tab w:leader="none" w:pos="4677" w:val="clear"/>
        <w:tab w:leader="none" w:pos="4818" w:val="center"/>
        <w:tab w:leader="none" w:pos="9355" w:val="clear"/>
        <w:tab w:leader="none" w:pos="9637" w:val="right"/>
      </w:tabs>
      <w:ind/>
    </w:pPr>
    <w:rPr>
      <w:rFonts w:ascii="Times New Roman" w:hAnsi="Times New Roman"/>
      <w:sz w:val="28"/>
    </w:rPr>
  </w:style>
  <w:style w:styleId="Style_55_ch" w:type="character">
    <w:name w:val="Верхний колонтитул слева"/>
    <w:basedOn w:val="Style_15_ch"/>
    <w:link w:val="Style_55"/>
    <w:rPr>
      <w:rFonts w:ascii="Times New Roman" w:hAnsi="Times New Roman"/>
      <w:sz w:val="28"/>
    </w:rPr>
  </w:style>
  <w:style w:styleId="Style_56" w:type="paragraph">
    <w:name w:val="Title"/>
    <w:link w:val="Style_56_ch"/>
    <w:uiPriority w:val="10"/>
    <w:qFormat/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next w:val="Style_1"/>
    <w:link w:val="Style_5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7_ch" w:type="character">
    <w:name w:val="heading 4"/>
    <w:link w:val="Style_57"/>
    <w:rPr>
      <w:rFonts w:ascii="XO Thames" w:hAnsi="XO Thames"/>
      <w:b w:val="1"/>
      <w:color w:val="000000"/>
      <w:spacing w:val="0"/>
      <w:sz w:val="24"/>
    </w:rPr>
  </w:style>
  <w:style w:styleId="Style_58" w:type="paragraph">
    <w:name w:val="heading 2"/>
    <w:next w:val="Style_1"/>
    <w:link w:val="Style_5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heading 2"/>
    <w:link w:val="Style_58"/>
    <w:rPr>
      <w:rFonts w:ascii="XO Thames" w:hAnsi="XO Thames"/>
      <w:b w:val="1"/>
      <w:color w:val="000000"/>
      <w:spacing w:val="0"/>
      <w:sz w:val="28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2024-03-17T23:38:18Z</dcterms:modified>
</cp:coreProperties>
</file>