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отдельные приказы Министерства социального благополучия и семейной политики Камчатского края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постановлением Правительства Российской Федерации от 29.12.2023 № 2386 «</w:t>
      </w:r>
      <w:r>
        <w:rPr>
          <w:rFonts w:ascii="Times New Roman" w:hAnsi="Times New Roman"/>
          <w:sz w:val="28"/>
        </w:rPr>
        <w:t>О государственной информационной системе «</w:t>
      </w:r>
      <w:r>
        <w:rPr>
          <w:rFonts w:ascii="Times New Roman" w:hAnsi="Times New Roman"/>
          <w:sz w:val="28"/>
        </w:rPr>
        <w:t>Единая централизованная цифровая платформа в социальной сфере</w:t>
      </w:r>
      <w:r>
        <w:rPr>
          <w:rFonts w:ascii="Times New Roman" w:hAnsi="Times New Roman"/>
          <w:sz w:val="28"/>
        </w:rPr>
        <w:t>»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часть 36 приложения к приказу </w:t>
      </w:r>
      <w:r>
        <w:rPr>
          <w:rFonts w:ascii="Times New Roman" w:hAnsi="Times New Roman"/>
          <w:sz w:val="28"/>
        </w:rPr>
        <w:t>Министерства социального благополучия и семейной политики Камчатского края о</w:t>
      </w:r>
      <w:r>
        <w:rPr>
          <w:rFonts w:ascii="Times New Roman" w:hAnsi="Times New Roman"/>
          <w:b w:val="0"/>
          <w:sz w:val="28"/>
        </w:rPr>
        <w:t xml:space="preserve">т </w:t>
      </w:r>
      <w:r>
        <w:rPr>
          <w:rFonts w:ascii="Times New Roman" w:hAnsi="Times New Roman"/>
          <w:b w:val="0"/>
          <w:sz w:val="28"/>
        </w:rPr>
        <w:t xml:space="preserve">17.01.2022 № 57-п </w:t>
      </w:r>
      <w:r>
        <w:br/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«Предоставление единовременной выплаты при рождении ребенка (детей) в малообеспеченных семьях, проживающих в Корякском округе и Алеутском муниципальном округе в Камчатском крае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 в пункте 5 слова «</w:t>
      </w:r>
      <w:r>
        <w:rPr>
          <w:rFonts w:ascii="Times New Roman" w:hAnsi="Times New Roman"/>
          <w:b w:val="0"/>
          <w:sz w:val="28"/>
        </w:rPr>
        <w:t>Единой государственной информационной системе социального обеспечения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b w:val="0"/>
          <w:sz w:val="28"/>
        </w:rPr>
        <w:t xml:space="preserve">государственной информационной системе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Единой централизованной цифровой платформе в социальной сфере</w:t>
      </w:r>
      <w:r>
        <w:rPr>
          <w:rFonts w:ascii="Times New Roman" w:hAnsi="Times New Roman"/>
          <w:sz w:val="28"/>
        </w:rPr>
        <w:t>»;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в пункте 6 слова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Единой государственной информационной системе социального обеспечения</w:t>
      </w:r>
      <w:r>
        <w:rPr>
          <w:rFonts w:ascii="Times New Roman" w:hAnsi="Times New Roman"/>
          <w:sz w:val="28"/>
        </w:rPr>
        <w:t xml:space="preserve">» заменить словами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государственной информационной системе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Единой централизованной </w:t>
      </w:r>
      <w:r>
        <w:rPr>
          <w:rFonts w:ascii="Times New Roman" w:hAnsi="Times New Roman"/>
          <w:sz w:val="28"/>
        </w:rPr>
        <w:t>цифровой платформе в социальной сфере</w:t>
      </w:r>
      <w:r>
        <w:rPr>
          <w:rFonts w:ascii="Times New Roman" w:hAnsi="Times New Roman"/>
          <w:sz w:val="28"/>
        </w:rPr>
        <w:t>».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Внести в часть 36 приложения к приказу </w:t>
      </w:r>
      <w:r>
        <w:rPr>
          <w:rFonts w:ascii="Times New Roman" w:hAnsi="Times New Roman"/>
          <w:sz w:val="28"/>
        </w:rPr>
        <w:t>Министерства социального благополучия и семейной политики Камчатского края от 29.12.2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21 № 2043-п «Об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«Предоставление ежемесячной денежной выплаты семьям, проживающим в Камчатском крае, при рождении третьего ребенка или последующих детей до достижения ребенком возраста трех лет»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 в пункте 5 слова «</w:t>
      </w:r>
      <w:r>
        <w:rPr>
          <w:rFonts w:ascii="Times New Roman" w:hAnsi="Times New Roman"/>
          <w:b w:val="0"/>
          <w:sz w:val="28"/>
        </w:rPr>
        <w:t>Единой государственной информационной системе социального обеспечения</w:t>
      </w:r>
      <w:r>
        <w:rPr>
          <w:rFonts w:ascii="Times New Roman" w:hAnsi="Times New Roman"/>
          <w:sz w:val="28"/>
        </w:rPr>
        <w:t xml:space="preserve">» заменить словами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государственной информационной системе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Единой централизованной цифровой платформе в социальной сфере</w:t>
      </w:r>
      <w:r>
        <w:rPr>
          <w:rFonts w:ascii="Times New Roman" w:hAnsi="Times New Roman"/>
          <w:sz w:val="28"/>
        </w:rPr>
        <w:t>»;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в пункте 6 слова «</w:t>
      </w:r>
      <w:r>
        <w:rPr>
          <w:rFonts w:ascii="Times New Roman" w:hAnsi="Times New Roman"/>
          <w:b w:val="0"/>
          <w:sz w:val="28"/>
        </w:rPr>
        <w:t>Единой государственной информационной системе социального обеспечения</w:t>
      </w:r>
      <w:r>
        <w:rPr>
          <w:rFonts w:ascii="Times New Roman" w:hAnsi="Times New Roman"/>
          <w:sz w:val="28"/>
        </w:rPr>
        <w:t xml:space="preserve">» заменить словами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государственной информационной системе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Единой централизованной </w:t>
      </w:r>
      <w:r>
        <w:rPr>
          <w:rFonts w:ascii="Times New Roman" w:hAnsi="Times New Roman"/>
          <w:sz w:val="28"/>
        </w:rPr>
        <w:t>цифровой платформе в социальной сфере</w:t>
      </w:r>
      <w:r>
        <w:rPr>
          <w:rFonts w:ascii="Times New Roman" w:hAnsi="Times New Roman"/>
          <w:sz w:val="28"/>
        </w:rPr>
        <w:t>».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Внести в приложения к приказу </w:t>
      </w:r>
      <w:r>
        <w:rPr>
          <w:rFonts w:ascii="Times New Roman" w:hAnsi="Times New Roman"/>
          <w:sz w:val="28"/>
        </w:rPr>
        <w:t>Министерства социального благополучия и семейной политики Камчатского края о</w:t>
      </w:r>
      <w:r>
        <w:rPr>
          <w:rFonts w:ascii="Times New Roman" w:hAnsi="Times New Roman"/>
          <w:b w:val="0"/>
          <w:sz w:val="28"/>
        </w:rPr>
        <w:t>т 26.03.2021 № 423-п «</w:t>
      </w:r>
      <w:r>
        <w:rPr>
          <w:rFonts w:ascii="Times New Roman" w:hAnsi="Times New Roman"/>
          <w:b w:val="0"/>
          <w:sz w:val="28"/>
        </w:rPr>
        <w:t>Об утверждении Порядка установления статуса многодетной семьи в Камчатском крае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 в части 3: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в абзаце первом слова «</w:t>
      </w:r>
      <w:r>
        <w:rPr>
          <w:rFonts w:ascii="Times New Roman" w:hAnsi="Times New Roman"/>
          <w:b w:val="0"/>
          <w:sz w:val="28"/>
        </w:rPr>
        <w:t>содержатся в Единой государственной информационной системе социального обеспечения (далее – ЕГИССО)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b w:val="0"/>
          <w:sz w:val="28"/>
        </w:rPr>
        <w:t>размещаются в государственной информационной системе «Единая централизованная цифровая платформа в социальной сфере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b w:val="0"/>
          <w:sz w:val="28"/>
        </w:rPr>
        <w:t>;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абзаце втором слова «из ЕГИССО» заменить словами «из </w:t>
      </w:r>
      <w:r>
        <w:rPr>
          <w:rFonts w:ascii="Times New Roman" w:hAnsi="Times New Roman"/>
          <w:b w:val="0"/>
          <w:sz w:val="28"/>
        </w:rPr>
        <w:t>государственной информационной системы «Единая централизованная цифровая платформа в социальной сфере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b w:val="0"/>
          <w:sz w:val="28"/>
        </w:rPr>
        <w:t>;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в абзаце первом части 4 слова </w:t>
      </w:r>
      <w:r>
        <w:rPr>
          <w:rFonts w:ascii="Times New Roman" w:hAnsi="Times New Roman"/>
          <w:b w:val="0"/>
          <w:sz w:val="28"/>
        </w:rPr>
        <w:t xml:space="preserve">«из ЕГИССО» заменить словами «из </w:t>
      </w:r>
      <w:r>
        <w:rPr>
          <w:rFonts w:ascii="Times New Roman" w:hAnsi="Times New Roman"/>
          <w:b w:val="0"/>
          <w:sz w:val="28"/>
        </w:rPr>
        <w:t>государственной информационной системы «Единая централизованная цифровая платформа в социальной сфере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b w:val="0"/>
          <w:sz w:val="28"/>
        </w:rPr>
        <w:t>;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в части 5: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абзаце первом слова </w:t>
      </w:r>
      <w:r>
        <w:rPr>
          <w:rFonts w:ascii="Times New Roman" w:hAnsi="Times New Roman"/>
          <w:b w:val="0"/>
          <w:sz w:val="28"/>
        </w:rPr>
        <w:t xml:space="preserve">«из ЕГИССО» заменить словами «из </w:t>
      </w:r>
      <w:r>
        <w:rPr>
          <w:rFonts w:ascii="Times New Roman" w:hAnsi="Times New Roman"/>
          <w:b w:val="0"/>
          <w:sz w:val="28"/>
        </w:rPr>
        <w:t>государственной информационной системы «Единая централизованная цифровая платформа в социальной сфере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b w:val="0"/>
          <w:sz w:val="28"/>
        </w:rPr>
        <w:t>;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абзаце втором слова </w:t>
      </w:r>
      <w:r>
        <w:rPr>
          <w:rFonts w:ascii="Times New Roman" w:hAnsi="Times New Roman"/>
          <w:b w:val="0"/>
          <w:sz w:val="28"/>
        </w:rPr>
        <w:t xml:space="preserve">«из ЕГИССО» заменить словами «из </w:t>
      </w:r>
      <w:r>
        <w:rPr>
          <w:rFonts w:ascii="Times New Roman" w:hAnsi="Times New Roman"/>
          <w:b w:val="0"/>
          <w:sz w:val="28"/>
        </w:rPr>
        <w:t>государственной информационной системы «Единая централизованная цифровая платформа в социальной сфере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b w:val="0"/>
          <w:sz w:val="28"/>
        </w:rPr>
        <w:t>;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4) в части 6 слова </w:t>
      </w:r>
      <w:r>
        <w:rPr>
          <w:rFonts w:ascii="Times New Roman" w:hAnsi="Times New Roman"/>
          <w:b w:val="0"/>
          <w:sz w:val="28"/>
        </w:rPr>
        <w:t xml:space="preserve">«из ЕГИССО» заменить словами «из </w:t>
      </w:r>
      <w:r>
        <w:rPr>
          <w:rFonts w:ascii="Times New Roman" w:hAnsi="Times New Roman"/>
          <w:b w:val="0"/>
          <w:sz w:val="28"/>
        </w:rPr>
        <w:t>государственной информационной системы «Единая централизованная цифровая платформа в социальной сфере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b w:val="0"/>
          <w:sz w:val="28"/>
        </w:rPr>
        <w:t>;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в части 7: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пункте 1 слова </w:t>
      </w:r>
      <w:r>
        <w:rPr>
          <w:rFonts w:ascii="Times New Roman" w:hAnsi="Times New Roman"/>
          <w:b w:val="0"/>
          <w:sz w:val="28"/>
        </w:rPr>
        <w:t xml:space="preserve">«из ЕГИССО» заменить словами «из </w:t>
      </w:r>
      <w:r>
        <w:rPr>
          <w:rFonts w:ascii="Times New Roman" w:hAnsi="Times New Roman"/>
          <w:b w:val="0"/>
          <w:sz w:val="28"/>
        </w:rPr>
        <w:t>государственной информационной системы «Единая централизованная цифровая платформа в социальной сфере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b w:val="0"/>
          <w:sz w:val="28"/>
        </w:rPr>
        <w:t>;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абзаце пятом слова </w:t>
      </w:r>
      <w:r>
        <w:rPr>
          <w:rFonts w:ascii="Times New Roman" w:hAnsi="Times New Roman"/>
          <w:b w:val="0"/>
          <w:sz w:val="28"/>
        </w:rPr>
        <w:t xml:space="preserve">«из ЕГИССО» заменить словами «из </w:t>
      </w:r>
      <w:r>
        <w:rPr>
          <w:rFonts w:ascii="Times New Roman" w:hAnsi="Times New Roman"/>
          <w:b w:val="0"/>
          <w:sz w:val="28"/>
        </w:rPr>
        <w:t>государственной информационной системы «Единая централизованная цифровая платформа в социальной сфере</w:t>
      </w:r>
      <w:r>
        <w:rPr>
          <w:rFonts w:ascii="Times New Roman" w:hAnsi="Times New Roman"/>
          <w:sz w:val="28"/>
        </w:rPr>
        <w:t>».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</w:t>
      </w:r>
      <w:r>
        <w:rPr>
          <w:rFonts w:ascii="Times New Roman" w:hAnsi="Times New Roman"/>
          <w:sz w:val="28"/>
        </w:rPr>
        <w:t>астоящий приказ вступает в силу с 01.01.2025</w:t>
      </w:r>
      <w:r>
        <w:rPr>
          <w:rFonts w:ascii="Times New Roman" w:hAnsi="Times New Roman"/>
          <w:sz w:val="28"/>
        </w:rPr>
        <w:t>.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380"/>
        <w:gridCol w:w="4337"/>
        <w:gridCol w:w="1920"/>
      </w:tblGrid>
      <w:tr>
        <w:trPr>
          <w:trHeight w:hRule="atLeast" w:val="2220"/>
        </w:trPr>
        <w:tc>
          <w:tcPr>
            <w:tcW w:type="dxa" w:w="3380"/>
            <w:shd w:fill="auto" w:val="clear"/>
            <w:tcMar>
              <w:left w:type="dxa" w:w="0"/>
              <w:right w:type="dxa" w:w="0"/>
            </w:tcMar>
          </w:tcPr>
          <w:p w14:paraId="2E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И.о</w:t>
            </w:r>
            <w:r>
              <w:rPr>
                <w:rFonts w:ascii="Times New Roman" w:hAnsi="Times New Roman"/>
                <w:sz w:val="28"/>
              </w:rPr>
              <w:t>. Министра социального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благополучия и семейной политики Камчатского края</w:t>
            </w:r>
          </w:p>
          <w:p w14:paraId="2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37"/>
            <w:shd w:fill="auto" w:val="clear"/>
            <w:tcMar>
              <w:left w:type="dxa" w:w="0"/>
              <w:right w:type="dxa" w:w="0"/>
            </w:tcMar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1920"/>
            <w:shd w:fill="auto" w:val="clear"/>
            <w:tcMar>
              <w:left w:type="dxa" w:w="0"/>
              <w:right w:type="dxa" w:w="0"/>
            </w:tcMar>
          </w:tcPr>
          <w:p w14:paraId="3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3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3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Ю.О. Горелова</w:t>
            </w:r>
            <w:bookmarkStart w:id="3" w:name="_GoBack"/>
            <w:bookmarkEnd w:id="3"/>
          </w:p>
        </w:tc>
      </w:tr>
    </w:tbl>
    <w:p w14:paraId="34000000"/>
    <w:sectPr>
      <w:headerReference r:id="rId1" w:type="default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Plain Text"/>
    <w:basedOn w:val="Style_4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Plain Text"/>
    <w:basedOn w:val="Style_4_ch"/>
    <w:link w:val="Style_11"/>
    <w:rPr>
      <w:rFonts w:ascii="Calibri" w:hAnsi="Calibri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4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4_ch"/>
    <w:link w:val="Style_13"/>
    <w:rPr>
      <w:rFonts w:ascii="Segoe UI" w:hAnsi="Segoe UI"/>
      <w:sz w:val="1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0"/>
    <w:link w:val="Style_16_ch"/>
    <w:rPr>
      <w:color w:themeColor="hyperlink" w:val="0563C1"/>
      <w:u w:val="single"/>
    </w:rPr>
  </w:style>
  <w:style w:styleId="Style_16_ch" w:type="character">
    <w:name w:val="Hyperlink"/>
    <w:basedOn w:val="Style_10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footer"/>
    <w:basedOn w:val="Style_4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2_ch" w:type="character">
    <w:name w:val="footer"/>
    <w:basedOn w:val="Style_4_ch"/>
    <w:link w:val="Style_22"/>
    <w:rPr>
      <w:rFonts w:ascii="Times New Roman" w:hAnsi="Times New Roman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2024-03-13T00:16:50Z</dcterms:modified>
</cp:coreProperties>
</file>