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9EEBF" w14:textId="77777777" w:rsidR="00ED738C" w:rsidRDefault="001779EA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 wp14:anchorId="5CF95B9C" wp14:editId="653C4B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490DA6" w14:textId="77777777" w:rsidR="00ED738C" w:rsidRDefault="00ED738C">
      <w:pPr>
        <w:spacing w:line="360" w:lineRule="auto"/>
        <w:jc w:val="center"/>
        <w:rPr>
          <w:sz w:val="32"/>
        </w:rPr>
      </w:pPr>
    </w:p>
    <w:p w14:paraId="4D9D613C" w14:textId="77777777" w:rsidR="00ED738C" w:rsidRDefault="00ED738C">
      <w:pPr>
        <w:jc w:val="center"/>
        <w:rPr>
          <w:b/>
          <w:sz w:val="32"/>
        </w:rPr>
      </w:pPr>
    </w:p>
    <w:p w14:paraId="29A82306" w14:textId="77777777" w:rsidR="00ED738C" w:rsidRDefault="00ED738C">
      <w:pPr>
        <w:rPr>
          <w:b/>
          <w:sz w:val="32"/>
        </w:rPr>
      </w:pPr>
    </w:p>
    <w:p w14:paraId="32546A0F" w14:textId="77777777" w:rsidR="00ED738C" w:rsidRDefault="001779EA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14:paraId="6B7582DC" w14:textId="77777777" w:rsidR="00ED738C" w:rsidRDefault="00ED738C">
      <w:pPr>
        <w:jc w:val="center"/>
        <w:rPr>
          <w:b/>
          <w:sz w:val="28"/>
        </w:rPr>
      </w:pPr>
    </w:p>
    <w:p w14:paraId="162A21B8" w14:textId="77777777" w:rsidR="00ED738C" w:rsidRDefault="001779EA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14:paraId="695C439E" w14:textId="77777777" w:rsidR="00ED738C" w:rsidRDefault="001779EA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14:paraId="139AF1F2" w14:textId="77777777" w:rsidR="00ED738C" w:rsidRDefault="00ED738C">
      <w:pPr>
        <w:spacing w:line="276" w:lineRule="auto"/>
        <w:ind w:firstLine="709"/>
        <w:jc w:val="center"/>
        <w:rPr>
          <w:sz w:val="28"/>
        </w:rPr>
      </w:pPr>
    </w:p>
    <w:p w14:paraId="3A4099D2" w14:textId="77777777" w:rsidR="00ED738C" w:rsidRDefault="00ED738C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14:paraId="2180A01F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5B59DD03" w14:textId="77777777" w:rsidR="00ED738C" w:rsidRDefault="001779EA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ED738C" w14:paraId="2A753BDF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8B8B8B" w14:textId="77777777" w:rsidR="00ED738C" w:rsidRDefault="001779EA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ED738C" w14:paraId="40D3E230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6E86B4D3" w14:textId="77777777" w:rsidR="00ED738C" w:rsidRDefault="00ED738C">
            <w:pPr>
              <w:jc w:val="both"/>
              <w:rPr>
                <w:sz w:val="20"/>
              </w:rPr>
            </w:pPr>
          </w:p>
        </w:tc>
      </w:tr>
    </w:tbl>
    <w:p w14:paraId="1B9915B2" w14:textId="77777777" w:rsidR="00ED738C" w:rsidRDefault="00ED738C">
      <w:pPr>
        <w:ind w:firstLine="709"/>
        <w:jc w:val="both"/>
        <w:rPr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14:paraId="44064800" w14:textId="77777777" w:rsidTr="00D44FB3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6BAF3F31" w14:textId="217034E2" w:rsidR="009A606C" w:rsidRPr="009A606C" w:rsidRDefault="009A606C" w:rsidP="00163ED7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</w:t>
            </w:r>
            <w:r w:rsidR="00163ED7">
              <w:rPr>
                <w:b/>
                <w:sz w:val="28"/>
              </w:rPr>
              <w:t xml:space="preserve">й </w:t>
            </w:r>
            <w:bookmarkStart w:id="1" w:name="_Hlk161086409"/>
            <w:r w:rsidR="00163ED7">
              <w:rPr>
                <w:b/>
                <w:sz w:val="28"/>
              </w:rPr>
              <w:t>в приложения 3-5</w:t>
            </w:r>
            <w:r>
              <w:rPr>
                <w:b/>
                <w:sz w:val="28"/>
              </w:rPr>
              <w:t xml:space="preserve"> к постановлению Правительства Камчатского края от 10.01.2012 № 12-П</w:t>
            </w:r>
            <w:r w:rsidR="00163ED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«О расходных обязательствах К</w:t>
            </w:r>
            <w:r w:rsidRPr="009A606C">
              <w:rPr>
                <w:b/>
                <w:sz w:val="28"/>
              </w:rPr>
              <w:t>амчатского края</w:t>
            </w:r>
            <w:r w:rsidR="00163ED7">
              <w:rPr>
                <w:b/>
                <w:sz w:val="28"/>
              </w:rPr>
              <w:t xml:space="preserve"> </w:t>
            </w:r>
            <w:r w:rsidRPr="009A606C">
              <w:rPr>
                <w:b/>
                <w:sz w:val="28"/>
              </w:rPr>
              <w:t>по государственной поддержке общественных объединений</w:t>
            </w:r>
            <w:r w:rsidR="00163ED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 К</w:t>
            </w:r>
            <w:r w:rsidRPr="009A606C">
              <w:rPr>
                <w:b/>
                <w:sz w:val="28"/>
              </w:rPr>
              <w:t>амчатском крае, а также по предоставлению отдельных мер</w:t>
            </w:r>
            <w:r w:rsidR="00163ED7">
              <w:rPr>
                <w:b/>
                <w:sz w:val="28"/>
              </w:rPr>
              <w:t xml:space="preserve"> </w:t>
            </w:r>
            <w:r w:rsidRPr="009A606C">
              <w:rPr>
                <w:b/>
                <w:sz w:val="28"/>
              </w:rPr>
              <w:t>социальной защиты добровольным пожарным, работникам</w:t>
            </w:r>
          </w:p>
          <w:p w14:paraId="3D183C0D" w14:textId="77777777" w:rsidR="009A606C" w:rsidRPr="009A606C" w:rsidRDefault="009A606C" w:rsidP="009A606C">
            <w:pPr>
              <w:ind w:left="30"/>
              <w:jc w:val="center"/>
              <w:rPr>
                <w:b/>
                <w:sz w:val="28"/>
              </w:rPr>
            </w:pPr>
            <w:r w:rsidRPr="009A606C">
              <w:rPr>
                <w:b/>
                <w:sz w:val="28"/>
              </w:rPr>
              <w:t>общественных объединений пожарной охраны</w:t>
            </w:r>
          </w:p>
          <w:p w14:paraId="65C4A54C" w14:textId="77777777" w:rsidR="00ED738C" w:rsidRPr="00B317F0" w:rsidRDefault="009A606C" w:rsidP="009A606C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К</w:t>
            </w:r>
            <w:r w:rsidRPr="009A606C"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>мчатском крае и членам их семей»</w:t>
            </w:r>
            <w:bookmarkEnd w:id="1"/>
          </w:p>
        </w:tc>
      </w:tr>
    </w:tbl>
    <w:p w14:paraId="4004F759" w14:textId="77777777" w:rsidR="00ED738C" w:rsidRDefault="00ED738C">
      <w:pPr>
        <w:ind w:firstLine="709"/>
        <w:jc w:val="both"/>
        <w:rPr>
          <w:sz w:val="28"/>
        </w:rPr>
      </w:pPr>
    </w:p>
    <w:p w14:paraId="1991F8E3" w14:textId="77777777" w:rsidR="00ED738C" w:rsidRDefault="00ED738C">
      <w:pPr>
        <w:ind w:firstLine="709"/>
        <w:jc w:val="both"/>
        <w:rPr>
          <w:sz w:val="28"/>
        </w:rPr>
      </w:pPr>
    </w:p>
    <w:p w14:paraId="1005D0FE" w14:textId="77777777" w:rsidR="00ED738C" w:rsidRDefault="001779EA">
      <w:pPr>
        <w:ind w:firstLine="709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14:paraId="4A2F6069" w14:textId="77777777" w:rsidR="00ED738C" w:rsidRDefault="00ED738C">
      <w:pPr>
        <w:ind w:firstLine="709"/>
        <w:jc w:val="both"/>
        <w:rPr>
          <w:sz w:val="28"/>
        </w:rPr>
      </w:pPr>
    </w:p>
    <w:p w14:paraId="4CB0CB28" w14:textId="52DEBBD4" w:rsidR="00163ED7" w:rsidRDefault="00163ED7" w:rsidP="00163ED7">
      <w:pPr>
        <w:ind w:left="30" w:firstLine="679"/>
        <w:jc w:val="both"/>
        <w:rPr>
          <w:sz w:val="28"/>
          <w:szCs w:val="28"/>
        </w:rPr>
      </w:pPr>
      <w:r w:rsidRPr="00163ED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A606C" w:rsidRPr="00163ED7">
        <w:rPr>
          <w:sz w:val="28"/>
          <w:szCs w:val="28"/>
        </w:rPr>
        <w:t xml:space="preserve">Внести в </w:t>
      </w:r>
      <w:r w:rsidRPr="00163ED7">
        <w:rPr>
          <w:sz w:val="28"/>
          <w:szCs w:val="28"/>
        </w:rPr>
        <w:t>приложения 3-5 к постановлению Правительства Камчатского края от 10.01.2012 № 12-П «О расходных обязательствах Камчатского края по государственной поддержке общественных объединений в Камчатском крае, а также по предоставлению отдельных мер социальной защиты добровольным пожарным, работникам</w:t>
      </w:r>
      <w:r>
        <w:rPr>
          <w:sz w:val="28"/>
          <w:szCs w:val="28"/>
        </w:rPr>
        <w:t xml:space="preserve"> </w:t>
      </w:r>
      <w:r w:rsidRPr="00163ED7">
        <w:rPr>
          <w:sz w:val="28"/>
          <w:szCs w:val="28"/>
        </w:rPr>
        <w:t>общественных объединений пожарной охраны</w:t>
      </w:r>
      <w:r>
        <w:rPr>
          <w:sz w:val="28"/>
          <w:szCs w:val="28"/>
        </w:rPr>
        <w:t xml:space="preserve"> </w:t>
      </w:r>
      <w:r w:rsidRPr="00163ED7">
        <w:rPr>
          <w:sz w:val="28"/>
          <w:szCs w:val="28"/>
        </w:rPr>
        <w:t>в Камчатском крае и членам их семей»</w:t>
      </w:r>
      <w:r>
        <w:rPr>
          <w:sz w:val="28"/>
          <w:szCs w:val="28"/>
        </w:rPr>
        <w:t xml:space="preserve"> следующие изменения:</w:t>
      </w:r>
    </w:p>
    <w:p w14:paraId="21538A63" w14:textId="0E76D50D" w:rsidR="00163ED7" w:rsidRDefault="00163ED7" w:rsidP="00163ED7">
      <w:pPr>
        <w:ind w:left="30" w:firstLine="679"/>
        <w:jc w:val="both"/>
        <w:rPr>
          <w:sz w:val="28"/>
          <w:szCs w:val="28"/>
        </w:rPr>
      </w:pPr>
      <w:bookmarkStart w:id="2" w:name="_Hlk161087006"/>
      <w:r>
        <w:rPr>
          <w:sz w:val="28"/>
          <w:szCs w:val="28"/>
        </w:rPr>
        <w:t>1) в приложении 3:</w:t>
      </w:r>
    </w:p>
    <w:p w14:paraId="06E51E8D" w14:textId="4B62BA2B" w:rsidR="00163ED7" w:rsidRDefault="00163ED7" w:rsidP="00163ED7">
      <w:pPr>
        <w:ind w:left="30" w:firstLine="679"/>
        <w:jc w:val="both"/>
        <w:rPr>
          <w:sz w:val="28"/>
          <w:szCs w:val="28"/>
        </w:rPr>
      </w:pPr>
      <w:bookmarkStart w:id="3" w:name="_Hlk161087047"/>
      <w:bookmarkEnd w:id="2"/>
      <w:r w:rsidRPr="00163ED7">
        <w:rPr>
          <w:sz w:val="28"/>
          <w:szCs w:val="28"/>
        </w:rPr>
        <w:t xml:space="preserve">а) </w:t>
      </w:r>
      <w:bookmarkStart w:id="4" w:name="_Hlk161086768"/>
      <w:r w:rsidRPr="00163ED7">
        <w:rPr>
          <w:sz w:val="28"/>
          <w:szCs w:val="28"/>
        </w:rPr>
        <w:t>в части 1 слова «Министерством специальных программ и по делам казачества Камчатского края» заменить словами «Министерством по чрезвычайным ситуациям Камчатского края»</w:t>
      </w:r>
      <w:r>
        <w:rPr>
          <w:sz w:val="28"/>
          <w:szCs w:val="28"/>
        </w:rPr>
        <w:t>;</w:t>
      </w:r>
      <w:bookmarkEnd w:id="4"/>
    </w:p>
    <w:p w14:paraId="25D9E368" w14:textId="16DE69CF" w:rsidR="00163ED7" w:rsidRDefault="00163ED7" w:rsidP="00163ED7">
      <w:pPr>
        <w:ind w:left="30" w:firstLine="679"/>
        <w:jc w:val="both"/>
        <w:rPr>
          <w:sz w:val="28"/>
          <w:szCs w:val="28"/>
        </w:rPr>
      </w:pPr>
      <w:bookmarkStart w:id="5" w:name="_Hlk161086825"/>
      <w:bookmarkEnd w:id="3"/>
      <w:r>
        <w:rPr>
          <w:sz w:val="28"/>
          <w:szCs w:val="28"/>
        </w:rPr>
        <w:t xml:space="preserve">б) </w:t>
      </w:r>
      <w:r w:rsidRPr="00163ED7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2</w:t>
      </w:r>
      <w:r w:rsidRPr="00163ED7">
        <w:rPr>
          <w:sz w:val="28"/>
          <w:szCs w:val="28"/>
        </w:rPr>
        <w:t xml:space="preserve"> слова «Министерств</w:t>
      </w:r>
      <w:r>
        <w:rPr>
          <w:sz w:val="28"/>
          <w:szCs w:val="28"/>
        </w:rPr>
        <w:t>у</w:t>
      </w:r>
      <w:r w:rsidRPr="00163ED7">
        <w:rPr>
          <w:sz w:val="28"/>
          <w:szCs w:val="28"/>
        </w:rPr>
        <w:t xml:space="preserve"> специальных программ и по делам казачества Камчатского края» заменить словами «Министерств</w:t>
      </w:r>
      <w:r>
        <w:rPr>
          <w:sz w:val="28"/>
          <w:szCs w:val="28"/>
        </w:rPr>
        <w:t>у</w:t>
      </w:r>
      <w:r w:rsidRPr="00163ED7">
        <w:rPr>
          <w:sz w:val="28"/>
          <w:szCs w:val="28"/>
        </w:rPr>
        <w:t xml:space="preserve"> по чрезвычайным ситуациям Камчатского края»</w:t>
      </w:r>
      <w:r>
        <w:rPr>
          <w:sz w:val="28"/>
          <w:szCs w:val="28"/>
        </w:rPr>
        <w:t>;</w:t>
      </w:r>
    </w:p>
    <w:bookmarkEnd w:id="5"/>
    <w:p w14:paraId="369C0D97" w14:textId="5BA3C784" w:rsidR="00163ED7" w:rsidRDefault="00163ED7" w:rsidP="00163ED7">
      <w:pPr>
        <w:ind w:left="30" w:firstLine="6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bookmarkStart w:id="6" w:name="_Hlk161086884"/>
      <w:r w:rsidRPr="00163ED7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3</w:t>
      </w:r>
      <w:r w:rsidRPr="00163ED7">
        <w:rPr>
          <w:sz w:val="28"/>
          <w:szCs w:val="28"/>
        </w:rPr>
        <w:t xml:space="preserve"> слова «Министерств</w:t>
      </w:r>
      <w:r>
        <w:rPr>
          <w:sz w:val="28"/>
          <w:szCs w:val="28"/>
        </w:rPr>
        <w:t>о</w:t>
      </w:r>
      <w:r w:rsidRPr="00163ED7">
        <w:rPr>
          <w:sz w:val="28"/>
          <w:szCs w:val="28"/>
        </w:rPr>
        <w:t xml:space="preserve"> специальных программ и по делам казачества Камчатского края» заменить словами «Министерств</w:t>
      </w:r>
      <w:r>
        <w:rPr>
          <w:sz w:val="28"/>
          <w:szCs w:val="28"/>
        </w:rPr>
        <w:t>о</w:t>
      </w:r>
      <w:r w:rsidRPr="00163ED7">
        <w:rPr>
          <w:sz w:val="28"/>
          <w:szCs w:val="28"/>
        </w:rPr>
        <w:t xml:space="preserve"> по чрезвычайным ситуациям Камчатского края»</w:t>
      </w:r>
      <w:r>
        <w:rPr>
          <w:sz w:val="28"/>
          <w:szCs w:val="28"/>
        </w:rPr>
        <w:t>;</w:t>
      </w:r>
    </w:p>
    <w:bookmarkEnd w:id="6"/>
    <w:p w14:paraId="267921E2" w14:textId="05B98D46" w:rsidR="00163ED7" w:rsidRDefault="00163ED7" w:rsidP="00163ED7">
      <w:pPr>
        <w:ind w:left="30" w:firstLine="6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163ED7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4</w:t>
      </w:r>
      <w:r w:rsidRPr="00163ED7">
        <w:rPr>
          <w:sz w:val="28"/>
          <w:szCs w:val="28"/>
        </w:rPr>
        <w:t xml:space="preserve"> слова «Министерство</w:t>
      </w:r>
      <w:r w:rsidR="0050433E">
        <w:rPr>
          <w:sz w:val="28"/>
          <w:szCs w:val="28"/>
        </w:rPr>
        <w:t>м</w:t>
      </w:r>
      <w:r w:rsidRPr="00163ED7">
        <w:rPr>
          <w:sz w:val="28"/>
          <w:szCs w:val="28"/>
        </w:rPr>
        <w:t xml:space="preserve"> специальных программ и по делам казачества Камчатского края» заменить словами «Министерство</w:t>
      </w:r>
      <w:r w:rsidR="0050433E">
        <w:rPr>
          <w:sz w:val="28"/>
          <w:szCs w:val="28"/>
        </w:rPr>
        <w:t>м</w:t>
      </w:r>
      <w:r w:rsidRPr="00163ED7">
        <w:rPr>
          <w:sz w:val="28"/>
          <w:szCs w:val="28"/>
        </w:rPr>
        <w:t xml:space="preserve"> по чрезвычайным ситуациям Камчатского края»;</w:t>
      </w:r>
    </w:p>
    <w:p w14:paraId="4519A703" w14:textId="33D2F4F6" w:rsidR="0050433E" w:rsidRDefault="0050433E" w:rsidP="00E82CB8">
      <w:pPr>
        <w:ind w:left="30" w:firstLine="679"/>
        <w:jc w:val="both"/>
        <w:rPr>
          <w:sz w:val="28"/>
          <w:szCs w:val="28"/>
        </w:rPr>
      </w:pPr>
      <w:bookmarkStart w:id="7" w:name="_Hlk161087372"/>
      <w:r>
        <w:rPr>
          <w:sz w:val="28"/>
          <w:szCs w:val="28"/>
        </w:rPr>
        <w:lastRenderedPageBreak/>
        <w:t xml:space="preserve">2) </w:t>
      </w:r>
      <w:bookmarkEnd w:id="7"/>
      <w:r w:rsidRPr="00163ED7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2</w:t>
      </w:r>
      <w:r w:rsidR="00E82CB8">
        <w:rPr>
          <w:sz w:val="28"/>
          <w:szCs w:val="28"/>
        </w:rPr>
        <w:t xml:space="preserve"> приложения 4</w:t>
      </w:r>
      <w:r w:rsidRPr="00163ED7">
        <w:rPr>
          <w:sz w:val="28"/>
          <w:szCs w:val="28"/>
        </w:rPr>
        <w:t xml:space="preserve"> слова «Министерств</w:t>
      </w:r>
      <w:r>
        <w:rPr>
          <w:sz w:val="28"/>
          <w:szCs w:val="28"/>
        </w:rPr>
        <w:t>у</w:t>
      </w:r>
      <w:r w:rsidRPr="00163ED7">
        <w:rPr>
          <w:sz w:val="28"/>
          <w:szCs w:val="28"/>
        </w:rPr>
        <w:t xml:space="preserve"> специальных программ и по делам казачества Камчатского края» заменить словами «Министерств</w:t>
      </w:r>
      <w:r>
        <w:rPr>
          <w:sz w:val="28"/>
          <w:szCs w:val="28"/>
        </w:rPr>
        <w:t>у</w:t>
      </w:r>
      <w:r w:rsidRPr="00163ED7">
        <w:rPr>
          <w:sz w:val="28"/>
          <w:szCs w:val="28"/>
        </w:rPr>
        <w:t xml:space="preserve"> по чрезвычайным ситуациям Камчатского края»</w:t>
      </w:r>
      <w:r>
        <w:rPr>
          <w:sz w:val="28"/>
          <w:szCs w:val="28"/>
        </w:rPr>
        <w:t>;</w:t>
      </w:r>
    </w:p>
    <w:p w14:paraId="0447F6C1" w14:textId="71662C02" w:rsidR="00163ED7" w:rsidRPr="0050433E" w:rsidRDefault="0050433E" w:rsidP="00E82CB8">
      <w:pPr>
        <w:ind w:left="30" w:firstLine="67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2CB8">
        <w:rPr>
          <w:sz w:val="28"/>
          <w:szCs w:val="28"/>
        </w:rPr>
        <w:t xml:space="preserve">) </w:t>
      </w:r>
      <w:bookmarkStart w:id="8" w:name="_GoBack"/>
      <w:bookmarkEnd w:id="8"/>
      <w:r w:rsidRPr="0050433E">
        <w:rPr>
          <w:sz w:val="28"/>
          <w:szCs w:val="28"/>
        </w:rPr>
        <w:t>в части 2</w:t>
      </w:r>
      <w:r w:rsidR="00E82CB8">
        <w:rPr>
          <w:sz w:val="28"/>
          <w:szCs w:val="28"/>
        </w:rPr>
        <w:t xml:space="preserve"> приложения 5</w:t>
      </w:r>
      <w:r w:rsidRPr="0050433E">
        <w:rPr>
          <w:sz w:val="28"/>
          <w:szCs w:val="28"/>
        </w:rPr>
        <w:t xml:space="preserve"> слова «Министерству специальных программ и по делам казачества Камчатского края» заменить словами «Министерству по чрезвычайным ситуациям Камчатского края»</w:t>
      </w:r>
      <w:r>
        <w:rPr>
          <w:sz w:val="28"/>
          <w:szCs w:val="28"/>
        </w:rPr>
        <w:t>.</w:t>
      </w:r>
    </w:p>
    <w:p w14:paraId="0E8DF626" w14:textId="77777777" w:rsidR="00210092" w:rsidRPr="00AF0D89" w:rsidRDefault="00210092" w:rsidP="0050433E">
      <w:pPr>
        <w:ind w:firstLine="709"/>
        <w:jc w:val="both"/>
        <w:rPr>
          <w:sz w:val="28"/>
          <w:szCs w:val="28"/>
        </w:rPr>
      </w:pPr>
      <w:r w:rsidRPr="00AF0D89">
        <w:rPr>
          <w:sz w:val="28"/>
          <w:szCs w:val="28"/>
        </w:rPr>
        <w:t xml:space="preserve">2. Настоящее </w:t>
      </w:r>
      <w:r w:rsidR="001B4A92" w:rsidRPr="00AF0D89">
        <w:rPr>
          <w:sz w:val="28"/>
          <w:szCs w:val="28"/>
        </w:rPr>
        <w:t>п</w:t>
      </w:r>
      <w:r w:rsidRPr="00AF0D89">
        <w:rPr>
          <w:sz w:val="28"/>
          <w:szCs w:val="28"/>
        </w:rPr>
        <w:t xml:space="preserve">остановление вступает в силу после дня его официального опубликования. </w:t>
      </w:r>
    </w:p>
    <w:p w14:paraId="7728D09D" w14:textId="77777777" w:rsidR="001779EA" w:rsidRDefault="001779EA">
      <w:pPr>
        <w:spacing w:line="276" w:lineRule="auto"/>
        <w:ind w:firstLine="709"/>
        <w:jc w:val="both"/>
        <w:rPr>
          <w:sz w:val="28"/>
        </w:rPr>
      </w:pPr>
    </w:p>
    <w:tbl>
      <w:tblPr>
        <w:tblW w:w="1024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3118"/>
      </w:tblGrid>
      <w:tr w:rsidR="00ED738C" w14:paraId="18127DFF" w14:textId="77777777" w:rsidTr="0060031F">
        <w:trPr>
          <w:trHeight w:val="1591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73D81BCE" w14:textId="77777777" w:rsidR="00ED738C" w:rsidRDefault="001779EA">
            <w:pPr>
              <w:ind w:left="30" w:right="27"/>
            </w:pPr>
            <w:r>
              <w:rPr>
                <w:sz w:val="28"/>
              </w:rPr>
              <w:t>Председатель Правительства Камчатского края</w:t>
            </w:r>
          </w:p>
          <w:p w14:paraId="44AFA8F1" w14:textId="77777777" w:rsidR="00ED738C" w:rsidRDefault="00ED738C">
            <w:pPr>
              <w:ind w:left="30" w:right="27"/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21F1102D" w14:textId="77777777" w:rsidR="00ED738C" w:rsidRDefault="001779EA">
            <w:pPr>
              <w:ind w:left="3" w:hanging="3"/>
              <w:rPr>
                <w:color w:val="FFFFFF"/>
              </w:rPr>
            </w:pPr>
            <w:bookmarkStart w:id="9" w:name="SIGNERSTAMP1"/>
            <w:r>
              <w:rPr>
                <w:color w:val="FFFFFF"/>
              </w:rPr>
              <w:t>[горизонтальный штамп подписи 1]</w:t>
            </w:r>
            <w:bookmarkEnd w:id="9"/>
          </w:p>
          <w:p w14:paraId="38065408" w14:textId="77777777" w:rsidR="00ED738C" w:rsidRDefault="00ED738C">
            <w:pPr>
              <w:ind w:left="142" w:hanging="142"/>
            </w:pPr>
          </w:p>
        </w:tc>
        <w:tc>
          <w:tcPr>
            <w:tcW w:w="3118" w:type="dxa"/>
            <w:shd w:val="clear" w:color="auto" w:fill="auto"/>
            <w:tcMar>
              <w:left w:w="0" w:type="dxa"/>
              <w:right w:w="0" w:type="dxa"/>
            </w:tcMar>
          </w:tcPr>
          <w:p w14:paraId="65D28DE5" w14:textId="77777777" w:rsidR="00ED738C" w:rsidRDefault="00ED738C">
            <w:pPr>
              <w:ind w:right="135"/>
              <w:jc w:val="right"/>
              <w:rPr>
                <w:sz w:val="28"/>
              </w:rPr>
            </w:pPr>
          </w:p>
          <w:p w14:paraId="599A85F9" w14:textId="77777777" w:rsidR="00ED738C" w:rsidRDefault="00CD20B3" w:rsidP="002935F5">
            <w:pPr>
              <w:jc w:val="right"/>
            </w:pPr>
            <w:r>
              <w:rPr>
                <w:sz w:val="28"/>
              </w:rPr>
              <w:t xml:space="preserve">  </w:t>
            </w:r>
            <w:r w:rsidR="0096550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2935F5">
              <w:rPr>
                <w:sz w:val="28"/>
              </w:rPr>
              <w:t>Е.А. Чекин</w:t>
            </w:r>
          </w:p>
        </w:tc>
      </w:tr>
    </w:tbl>
    <w:p w14:paraId="18785FA1" w14:textId="77777777" w:rsidR="00ED738C" w:rsidRDefault="00ED738C"/>
    <w:sectPr w:rsidR="00ED738C" w:rsidSect="009A3332">
      <w:headerReference w:type="default" r:id="rId8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115FC" w14:textId="77777777" w:rsidR="00343AAE" w:rsidRDefault="00343AAE" w:rsidP="009A3332">
      <w:r>
        <w:separator/>
      </w:r>
    </w:p>
  </w:endnote>
  <w:endnote w:type="continuationSeparator" w:id="0">
    <w:p w14:paraId="3F8137FC" w14:textId="77777777" w:rsidR="00343AAE" w:rsidRDefault="00343AAE" w:rsidP="009A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D5300" w14:textId="77777777" w:rsidR="00343AAE" w:rsidRDefault="00343AAE" w:rsidP="009A3332">
      <w:r>
        <w:separator/>
      </w:r>
    </w:p>
  </w:footnote>
  <w:footnote w:type="continuationSeparator" w:id="0">
    <w:p w14:paraId="67B50FDF" w14:textId="77777777" w:rsidR="00343AAE" w:rsidRDefault="00343AAE" w:rsidP="009A3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460439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874BB50" w14:textId="77777777" w:rsidR="009A3332" w:rsidRPr="009A3332" w:rsidRDefault="009A333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A3332">
          <w:rPr>
            <w:rFonts w:ascii="Times New Roman" w:hAnsi="Times New Roman"/>
            <w:sz w:val="28"/>
            <w:szCs w:val="28"/>
          </w:rPr>
          <w:fldChar w:fldCharType="begin"/>
        </w:r>
        <w:r w:rsidRPr="009A333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A3332">
          <w:rPr>
            <w:rFonts w:ascii="Times New Roman" w:hAnsi="Times New Roman"/>
            <w:sz w:val="28"/>
            <w:szCs w:val="28"/>
          </w:rPr>
          <w:fldChar w:fldCharType="separate"/>
        </w:r>
        <w:r w:rsidR="008B0336">
          <w:rPr>
            <w:rFonts w:ascii="Times New Roman" w:hAnsi="Times New Roman"/>
            <w:noProof/>
            <w:sz w:val="28"/>
            <w:szCs w:val="28"/>
          </w:rPr>
          <w:t>2</w:t>
        </w:r>
        <w:r w:rsidRPr="009A333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142C501" w14:textId="77777777" w:rsidR="009A3332" w:rsidRDefault="009A33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171B"/>
    <w:multiLevelType w:val="hybridMultilevel"/>
    <w:tmpl w:val="FFFFFFFF"/>
    <w:lvl w:ilvl="0" w:tplc="5D68D0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98013E0"/>
    <w:multiLevelType w:val="hybridMultilevel"/>
    <w:tmpl w:val="49CEC468"/>
    <w:lvl w:ilvl="0" w:tplc="99365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9F4114"/>
    <w:multiLevelType w:val="hybridMultilevel"/>
    <w:tmpl w:val="E0AE33A0"/>
    <w:lvl w:ilvl="0" w:tplc="4E6E2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7CF9"/>
    <w:rsid w:val="00047585"/>
    <w:rsid w:val="0006169A"/>
    <w:rsid w:val="000D18C1"/>
    <w:rsid w:val="00110308"/>
    <w:rsid w:val="001513FB"/>
    <w:rsid w:val="00163ED7"/>
    <w:rsid w:val="001779EA"/>
    <w:rsid w:val="00186CC3"/>
    <w:rsid w:val="001B4A92"/>
    <w:rsid w:val="001F2902"/>
    <w:rsid w:val="00210092"/>
    <w:rsid w:val="0021607A"/>
    <w:rsid w:val="00251A99"/>
    <w:rsid w:val="002935F5"/>
    <w:rsid w:val="002E3004"/>
    <w:rsid w:val="00335A80"/>
    <w:rsid w:val="00343AAE"/>
    <w:rsid w:val="003543E8"/>
    <w:rsid w:val="003C241A"/>
    <w:rsid w:val="00407B9C"/>
    <w:rsid w:val="00417341"/>
    <w:rsid w:val="0050433E"/>
    <w:rsid w:val="005265DE"/>
    <w:rsid w:val="005B1809"/>
    <w:rsid w:val="0060031F"/>
    <w:rsid w:val="00612E7E"/>
    <w:rsid w:val="00762730"/>
    <w:rsid w:val="00765B10"/>
    <w:rsid w:val="007D48C1"/>
    <w:rsid w:val="007F4A42"/>
    <w:rsid w:val="00850E33"/>
    <w:rsid w:val="008B0336"/>
    <w:rsid w:val="008E33B7"/>
    <w:rsid w:val="008E63D5"/>
    <w:rsid w:val="00965502"/>
    <w:rsid w:val="009A3332"/>
    <w:rsid w:val="009A606C"/>
    <w:rsid w:val="009E1EB3"/>
    <w:rsid w:val="00A035F5"/>
    <w:rsid w:val="00A25934"/>
    <w:rsid w:val="00AA3E61"/>
    <w:rsid w:val="00AE478E"/>
    <w:rsid w:val="00AF0D89"/>
    <w:rsid w:val="00AF3EF2"/>
    <w:rsid w:val="00B317F0"/>
    <w:rsid w:val="00B70FC3"/>
    <w:rsid w:val="00B90952"/>
    <w:rsid w:val="00B92FFF"/>
    <w:rsid w:val="00B94758"/>
    <w:rsid w:val="00BA7047"/>
    <w:rsid w:val="00BB39E4"/>
    <w:rsid w:val="00C73861"/>
    <w:rsid w:val="00CD20B3"/>
    <w:rsid w:val="00CF3A65"/>
    <w:rsid w:val="00D44FB3"/>
    <w:rsid w:val="00E408C9"/>
    <w:rsid w:val="00E82CB8"/>
    <w:rsid w:val="00E84429"/>
    <w:rsid w:val="00E959A6"/>
    <w:rsid w:val="00ED738C"/>
    <w:rsid w:val="00F84F8F"/>
    <w:rsid w:val="00F92B8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B8DC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10092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rPr>
      <w:rFonts w:ascii="Segoe UI" w:hAnsi="Segoe UI"/>
      <w:color w:val="000000"/>
      <w:sz w:val="18"/>
      <w:szCs w:val="20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210092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Гипертекстовая ссылка"/>
    <w:basedOn w:val="a0"/>
    <w:uiPriority w:val="99"/>
    <w:rsid w:val="00AF3EF2"/>
    <w:rPr>
      <w:rFonts w:cs="Times New Roman"/>
      <w:b w:val="0"/>
      <w:color w:val="106BBE"/>
    </w:rPr>
  </w:style>
  <w:style w:type="character" w:customStyle="1" w:styleId="bx-messenger-message">
    <w:name w:val="bx-messenger-message"/>
    <w:basedOn w:val="a0"/>
    <w:rsid w:val="00FF5451"/>
  </w:style>
  <w:style w:type="character" w:customStyle="1" w:styleId="bx-messenger-content-item-like">
    <w:name w:val="bx-messenger-content-item-like"/>
    <w:basedOn w:val="a0"/>
    <w:rsid w:val="00FF5451"/>
  </w:style>
  <w:style w:type="character" w:customStyle="1" w:styleId="bx-messenger-content-like-button">
    <w:name w:val="bx-messenger-content-like-button"/>
    <w:basedOn w:val="a0"/>
    <w:rsid w:val="00FF5451"/>
  </w:style>
  <w:style w:type="character" w:customStyle="1" w:styleId="bx-messenger-content-item-date">
    <w:name w:val="bx-messenger-content-item-date"/>
    <w:basedOn w:val="a0"/>
    <w:rsid w:val="00FF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5904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Чернявский Максим Викторович</cp:lastModifiedBy>
  <cp:revision>35</cp:revision>
  <cp:lastPrinted>2024-03-11T21:44:00Z</cp:lastPrinted>
  <dcterms:created xsi:type="dcterms:W3CDTF">2023-05-02T08:03:00Z</dcterms:created>
  <dcterms:modified xsi:type="dcterms:W3CDTF">2024-03-11T21:56:00Z</dcterms:modified>
</cp:coreProperties>
</file>