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F632B7" w:rsidRDefault="00855FBF" w:rsidP="00855FBF">
            <w:pPr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FBF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="00AC7300">
              <w:rPr>
                <w:rFonts w:ascii="Times New Roman" w:hAnsi="Times New Roman"/>
                <w:sz w:val="28"/>
                <w:szCs w:val="28"/>
              </w:rPr>
              <w:t>КГУП «Камчатский водоканал</w:t>
            </w:r>
            <w:r w:rsidR="00F632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200C" w:rsidRPr="00EC6E2C" w:rsidRDefault="00855FBF" w:rsidP="00855FBF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55FBF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5 – 2027</w:t>
            </w:r>
            <w:r w:rsidRPr="00855F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</w:t>
      </w:r>
      <w:r w:rsidR="00FC53BE">
        <w:rPr>
          <w:rFonts w:ascii="Times New Roman" w:hAnsi="Times New Roman"/>
          <w:sz w:val="28"/>
        </w:rPr>
        <w:t>м и ценам Камчатского края от хх</w:t>
      </w:r>
      <w:r w:rsidRPr="0022058F">
        <w:rPr>
          <w:rFonts w:ascii="Times New Roman" w:hAnsi="Times New Roman"/>
          <w:sz w:val="28"/>
        </w:rPr>
        <w:t>.03.202</w:t>
      </w:r>
      <w:r w:rsidR="00FC53BE">
        <w:rPr>
          <w:rFonts w:ascii="Times New Roman" w:hAnsi="Times New Roman"/>
          <w:sz w:val="28"/>
        </w:rPr>
        <w:t>4</w:t>
      </w:r>
      <w:r w:rsidRPr="0022058F">
        <w:rPr>
          <w:rFonts w:ascii="Times New Roman" w:hAnsi="Times New Roman"/>
          <w:sz w:val="28"/>
        </w:rPr>
        <w:t xml:space="preserve">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AC7300">
        <w:rPr>
          <w:rFonts w:ascii="Times New Roman" w:hAnsi="Times New Roman"/>
          <w:sz w:val="28"/>
          <w:szCs w:val="28"/>
        </w:rPr>
        <w:t>КГУП «Камчатский водоканал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AC7300">
        <w:rPr>
          <w:rFonts w:ascii="Times New Roman" w:hAnsi="Times New Roman"/>
          <w:sz w:val="28"/>
          <w:szCs w:val="28"/>
        </w:rPr>
        <w:t>КГУП «Камчатский водоканал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</w:t>
      </w:r>
      <w:r w:rsidR="007E7448">
        <w:rPr>
          <w:rFonts w:ascii="Times New Roman" w:hAnsi="Times New Roman"/>
          <w:sz w:val="28"/>
        </w:rPr>
        <w:t>2027 год</w:t>
      </w:r>
      <w:r w:rsidRPr="00FD6F94">
        <w:rPr>
          <w:rFonts w:ascii="Times New Roman" w:hAnsi="Times New Roman"/>
          <w:sz w:val="28"/>
        </w:rPr>
        <w:t xml:space="preserve">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AC7300">
        <w:rPr>
          <w:rFonts w:ascii="Times New Roman" w:hAnsi="Times New Roman"/>
          <w:sz w:val="28"/>
          <w:szCs w:val="28"/>
        </w:rPr>
        <w:t>КГУП «Камчатский водоканал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AC7300">
        <w:rPr>
          <w:rFonts w:ascii="Times New Roman" w:hAnsi="Times New Roman"/>
          <w:sz w:val="28"/>
          <w:szCs w:val="28"/>
        </w:rPr>
        <w:t>КГУП «Камчатский водоканал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AC7300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AC7300">
              <w:rPr>
                <w:rFonts w:ascii="Times New Roman" w:hAnsi="Times New Roman"/>
                <w:sz w:val="24"/>
                <w:szCs w:val="28"/>
              </w:rPr>
              <w:t>КГУП «Камчатский водоканал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AC730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AC7300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AC730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AC7300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AC7300">
              <w:rPr>
                <w:rFonts w:ascii="Times New Roman" w:hAnsi="Times New Roman"/>
                <w:sz w:val="24"/>
                <w:szCs w:val="28"/>
              </w:rPr>
              <w:t>КГУП «Камчатский водоканал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AC7300" w:rsidRPr="00AC7300">
        <w:rPr>
          <w:rFonts w:ascii="Times New Roman" w:hAnsi="Times New Roman"/>
          <w:b/>
          <w:bCs/>
          <w:color w:val="auto"/>
          <w:sz w:val="28"/>
          <w:szCs w:val="28"/>
        </w:rPr>
        <w:t>КГУП «Камчатский водоканал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1727B8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="00244541">
        <w:rPr>
          <w:rFonts w:ascii="Times New Roman" w:hAnsi="Times New Roman"/>
          <w:color w:val="auto"/>
          <w:sz w:val="28"/>
          <w:szCs w:val="28"/>
        </w:rPr>
        <w:t xml:space="preserve"> на территории</w:t>
      </w:r>
      <w:r w:rsidR="00AC7300">
        <w:rPr>
          <w:rFonts w:ascii="Times New Roman" w:hAnsi="Times New Roman"/>
          <w:color w:val="auto"/>
          <w:sz w:val="28"/>
          <w:szCs w:val="28"/>
        </w:rPr>
        <w:t xml:space="preserve"> Петропавловск-Камчатского городского округа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24"/>
        <w:gridCol w:w="1491"/>
        <w:gridCol w:w="1520"/>
        <w:gridCol w:w="1663"/>
        <w:gridCol w:w="1942"/>
      </w:tblGrid>
      <w:tr w:rsidR="001727B8" w:rsidRPr="001727B8" w:rsidTr="001727B8">
        <w:tc>
          <w:tcPr>
            <w:tcW w:w="349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2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93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1727B8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1727B8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244541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843" w:type="pct"/>
            <w:vAlign w:val="center"/>
          </w:tcPr>
          <w:p w:rsidR="001727B8" w:rsidRPr="001727B8" w:rsidRDefault="00244541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980" w:type="pct"/>
            <w:vAlign w:val="center"/>
          </w:tcPr>
          <w:p w:rsidR="001727B8" w:rsidRPr="001727B8" w:rsidRDefault="00244541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1,24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244541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244541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244541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1727B8" w:rsidRPr="001727B8" w:rsidTr="001727B8">
        <w:trPr>
          <w:trHeight w:val="34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7300" w:rsidRPr="008E0D10" w:rsidRDefault="00F632B7" w:rsidP="00F632B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 xml:space="preserve">Целевые показатели энергосбережения и повышения энергетической эффективности в сфере </w:t>
      </w:r>
      <w:r w:rsidR="00AC7300">
        <w:rPr>
          <w:rFonts w:ascii="Times New Roman" w:hAnsi="Times New Roman"/>
          <w:color w:val="auto"/>
          <w:sz w:val="28"/>
          <w:szCs w:val="28"/>
        </w:rPr>
        <w:t>холодного водоснабжения на территории Корякского сельского поселения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AC7300" w:rsidRDefault="00AC7300" w:rsidP="00AC730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24"/>
        <w:gridCol w:w="1491"/>
        <w:gridCol w:w="1520"/>
        <w:gridCol w:w="1663"/>
        <w:gridCol w:w="1942"/>
      </w:tblGrid>
      <w:tr w:rsidR="00AC7300" w:rsidRPr="001727B8" w:rsidTr="00AC7300">
        <w:tc>
          <w:tcPr>
            <w:tcW w:w="349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2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93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AC7300" w:rsidRPr="001727B8" w:rsidTr="00AC7300">
        <w:tc>
          <w:tcPr>
            <w:tcW w:w="349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43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C7300" w:rsidRPr="001727B8" w:rsidTr="00AC7300">
        <w:tc>
          <w:tcPr>
            <w:tcW w:w="349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1,59</w:t>
            </w:r>
          </w:p>
        </w:tc>
        <w:tc>
          <w:tcPr>
            <w:tcW w:w="843" w:type="pct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1,62</w:t>
            </w:r>
          </w:p>
        </w:tc>
        <w:tc>
          <w:tcPr>
            <w:tcW w:w="980" w:type="pct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1,65</w:t>
            </w:r>
          </w:p>
        </w:tc>
      </w:tr>
      <w:tr w:rsidR="00AC7300" w:rsidRPr="001727B8" w:rsidTr="00AC7300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7300" w:rsidRPr="001727B8" w:rsidTr="00AC7300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49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7300" w:rsidRPr="001727B8" w:rsidTr="00AC7300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AC7300" w:rsidRPr="001727B8" w:rsidTr="00AC7300">
        <w:trPr>
          <w:trHeight w:val="34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C7300" w:rsidRPr="008E0D10" w:rsidRDefault="00AC7300" w:rsidP="00AC730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7300" w:rsidRPr="008E0D10" w:rsidRDefault="00F632B7" w:rsidP="00F632B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 xml:space="preserve">Целевые показатели энергосбережения и повышения энергетической эффективности в сфере </w:t>
      </w:r>
      <w:r w:rsidR="00AC7300">
        <w:rPr>
          <w:rFonts w:ascii="Times New Roman" w:hAnsi="Times New Roman"/>
          <w:color w:val="auto"/>
          <w:sz w:val="28"/>
          <w:szCs w:val="28"/>
        </w:rPr>
        <w:t xml:space="preserve">холодного водоснабжения на территории </w:t>
      </w:r>
      <w:proofErr w:type="spellStart"/>
      <w:r w:rsidR="00AC7300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="00AC7300">
        <w:rPr>
          <w:rFonts w:ascii="Times New Roman" w:hAnsi="Times New Roman"/>
          <w:color w:val="auto"/>
          <w:sz w:val="28"/>
          <w:szCs w:val="28"/>
        </w:rPr>
        <w:t xml:space="preserve"> городского поселения, </w:t>
      </w:r>
      <w:proofErr w:type="spellStart"/>
      <w:r w:rsidR="00AC7300">
        <w:rPr>
          <w:rFonts w:ascii="Times New Roman" w:hAnsi="Times New Roman"/>
          <w:color w:val="auto"/>
          <w:sz w:val="28"/>
          <w:szCs w:val="28"/>
        </w:rPr>
        <w:t>Новоавачинского</w:t>
      </w:r>
      <w:proofErr w:type="spellEnd"/>
      <w:r w:rsidR="00AC7300">
        <w:rPr>
          <w:rFonts w:ascii="Times New Roman" w:hAnsi="Times New Roman"/>
          <w:color w:val="auto"/>
          <w:sz w:val="28"/>
          <w:szCs w:val="28"/>
        </w:rPr>
        <w:t xml:space="preserve"> и Пионерского сел</w:t>
      </w:r>
      <w:r w:rsidR="00AC1125">
        <w:rPr>
          <w:rFonts w:ascii="Times New Roman" w:hAnsi="Times New Roman"/>
          <w:color w:val="auto"/>
          <w:sz w:val="28"/>
          <w:szCs w:val="28"/>
        </w:rPr>
        <w:t>ьских</w:t>
      </w:r>
      <w:r w:rsidR="00AC7300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  <w:r w:rsidR="00AC1125">
        <w:rPr>
          <w:rFonts w:ascii="Times New Roman" w:hAnsi="Times New Roman"/>
          <w:color w:val="auto"/>
          <w:sz w:val="28"/>
          <w:szCs w:val="28"/>
        </w:rPr>
        <w:t>х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AC7300" w:rsidRDefault="00AC7300" w:rsidP="00AC730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24"/>
        <w:gridCol w:w="1491"/>
        <w:gridCol w:w="1519"/>
        <w:gridCol w:w="1664"/>
        <w:gridCol w:w="1941"/>
      </w:tblGrid>
      <w:tr w:rsidR="00AC7300" w:rsidRPr="001727B8" w:rsidTr="00AC7300">
        <w:tc>
          <w:tcPr>
            <w:tcW w:w="32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34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73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16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52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AC7300" w:rsidRPr="001727B8" w:rsidTr="00AC7300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C7300" w:rsidRPr="001727B8" w:rsidTr="00AC7300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0,544</w:t>
            </w:r>
          </w:p>
        </w:tc>
        <w:tc>
          <w:tcPr>
            <w:tcW w:w="816" w:type="pct"/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0,364</w:t>
            </w:r>
          </w:p>
        </w:tc>
        <w:tc>
          <w:tcPr>
            <w:tcW w:w="952" w:type="pct"/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0,549</w:t>
            </w:r>
          </w:p>
        </w:tc>
      </w:tr>
      <w:tr w:rsidR="00AC7300" w:rsidRPr="001727B8" w:rsidTr="00AC7300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7300" w:rsidRPr="001727B8" w:rsidTr="00AC7300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7300" w:rsidRPr="001727B8" w:rsidTr="00AC7300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AC7300" w:rsidRPr="001727B8" w:rsidTr="00AC7300">
        <w:trPr>
          <w:trHeight w:val="347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C7300" w:rsidRPr="008E0D10" w:rsidRDefault="00F632B7" w:rsidP="00F632B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 xml:space="preserve">Целевые показатели энергосбережения и повышения энергетической эффективности в сфере </w:t>
      </w:r>
      <w:r w:rsidR="00AC7300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="006E6C4A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proofErr w:type="spellStart"/>
      <w:r w:rsidR="006E6C4A">
        <w:rPr>
          <w:rFonts w:ascii="Times New Roman" w:hAnsi="Times New Roman"/>
          <w:color w:val="auto"/>
          <w:sz w:val="28"/>
          <w:szCs w:val="28"/>
        </w:rPr>
        <w:t>Быстринского</w:t>
      </w:r>
      <w:proofErr w:type="spellEnd"/>
      <w:r w:rsidR="00AC730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AC7300" w:rsidRDefault="00AC7300" w:rsidP="00AC730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24"/>
        <w:gridCol w:w="1491"/>
        <w:gridCol w:w="1519"/>
        <w:gridCol w:w="1664"/>
        <w:gridCol w:w="1941"/>
      </w:tblGrid>
      <w:tr w:rsidR="00AC7300" w:rsidRPr="001727B8" w:rsidTr="00AC7300">
        <w:tc>
          <w:tcPr>
            <w:tcW w:w="32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34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73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16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52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AC7300" w:rsidRPr="001727B8" w:rsidTr="00AC7300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816" w:type="pct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952" w:type="pct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AC7300" w:rsidRPr="001727B8" w:rsidTr="00AC7300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C7300" w:rsidRPr="001727B8" w:rsidTr="00AC7300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7300" w:rsidRPr="001727B8" w:rsidTr="00AC7300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7300" w:rsidRPr="001727B8" w:rsidTr="00AC7300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6E6C4A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AC7300" w:rsidRPr="001727B8" w:rsidTr="00AC7300">
        <w:trPr>
          <w:trHeight w:val="347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C7300" w:rsidRPr="008E0D10" w:rsidRDefault="00F632B7" w:rsidP="00F632B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 xml:space="preserve">Целевые показатели энергосбережения и повышения энергетической эффективности в сфере </w:t>
      </w:r>
      <w:r w:rsidR="00AC7300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>
        <w:rPr>
          <w:rFonts w:ascii="Times New Roman" w:hAnsi="Times New Roman"/>
          <w:color w:val="auto"/>
          <w:sz w:val="28"/>
          <w:szCs w:val="28"/>
        </w:rPr>
        <w:t xml:space="preserve"> на территории</w:t>
      </w:r>
      <w:r w:rsidR="00AC730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AC7300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="00AC730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AC7300"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AC7300" w:rsidRDefault="00AC7300" w:rsidP="00AC730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24"/>
        <w:gridCol w:w="1491"/>
        <w:gridCol w:w="1519"/>
        <w:gridCol w:w="1664"/>
        <w:gridCol w:w="1941"/>
      </w:tblGrid>
      <w:tr w:rsidR="00AC7300" w:rsidRPr="001727B8" w:rsidTr="00F632B7">
        <w:tc>
          <w:tcPr>
            <w:tcW w:w="32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34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73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16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52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F632B7" w:rsidRPr="001727B8" w:rsidTr="00F632B7">
        <w:tc>
          <w:tcPr>
            <w:tcW w:w="321" w:type="pct"/>
            <w:shd w:val="clear" w:color="auto" w:fill="auto"/>
            <w:vAlign w:val="center"/>
          </w:tcPr>
          <w:p w:rsidR="00F632B7" w:rsidRPr="001727B8" w:rsidRDefault="00F632B7" w:rsidP="00F632B7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F632B7" w:rsidRPr="001727B8" w:rsidRDefault="00F632B7" w:rsidP="00F632B7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632B7" w:rsidRPr="001727B8" w:rsidRDefault="00F632B7" w:rsidP="00F632B7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F632B7" w:rsidRPr="001727B8" w:rsidRDefault="00F632B7" w:rsidP="00F63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816" w:type="pct"/>
            <w:vAlign w:val="center"/>
          </w:tcPr>
          <w:p w:rsidR="00F632B7" w:rsidRPr="001727B8" w:rsidRDefault="00F632B7" w:rsidP="00F63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952" w:type="pct"/>
            <w:vAlign w:val="center"/>
          </w:tcPr>
          <w:p w:rsidR="00F632B7" w:rsidRPr="001727B8" w:rsidRDefault="00F632B7" w:rsidP="00F632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</w:tc>
      </w:tr>
      <w:tr w:rsidR="00AC7300" w:rsidRPr="001727B8" w:rsidTr="00F632B7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Снижение удельного расхода электроэнергии, используемой при подъеме, передаче (транспортировке) и очистке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воды, (к предыдущему периоду)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C7300" w:rsidRPr="001727B8" w:rsidTr="00F632B7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7300" w:rsidRPr="001727B8" w:rsidTr="00F632B7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F632B7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F632B7"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45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52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F632B7">
        <w:tc>
          <w:tcPr>
            <w:tcW w:w="32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6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2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7300" w:rsidRPr="001727B8" w:rsidTr="00F632B7"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F632B7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F632B7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F632B7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AC7300" w:rsidRPr="001727B8" w:rsidTr="00F632B7">
        <w:trPr>
          <w:trHeight w:val="347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727B8" w:rsidRPr="001727B8" w:rsidRDefault="00F632B7" w:rsidP="00F632B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 </w:t>
      </w:r>
      <w:r w:rsidR="001727B8"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</w:t>
      </w:r>
      <w:r w:rsidR="008B5D95">
        <w:rPr>
          <w:rFonts w:ascii="Times New Roman" w:hAnsi="Times New Roman"/>
          <w:color w:val="auto"/>
          <w:sz w:val="28"/>
          <w:szCs w:val="28"/>
        </w:rPr>
        <w:t xml:space="preserve"> на территории Петропавловск-К</w:t>
      </w:r>
      <w:r w:rsidR="00AC7300">
        <w:rPr>
          <w:rFonts w:ascii="Times New Roman" w:hAnsi="Times New Roman"/>
          <w:color w:val="auto"/>
          <w:sz w:val="28"/>
          <w:szCs w:val="28"/>
        </w:rPr>
        <w:t>амчатского городского округа</w:t>
      </w:r>
      <w:r w:rsidR="001727B8" w:rsidRPr="001727B8">
        <w:rPr>
          <w:rFonts w:ascii="Times New Roman" w:hAnsi="Times New Roman"/>
          <w:color w:val="auto"/>
          <w:sz w:val="28"/>
          <w:szCs w:val="28"/>
        </w:rPr>
        <w:t>:</w:t>
      </w:r>
    </w:p>
    <w:p w:rsidR="001727B8" w:rsidRPr="00EA0D65" w:rsidRDefault="001727B8" w:rsidP="001727B8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1727B8" w:rsidRPr="001727B8" w:rsidTr="00AC7300">
        <w:tc>
          <w:tcPr>
            <w:tcW w:w="341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1727B8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1727B8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1727B8" w:rsidRPr="001727B8" w:rsidTr="00AC7300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AC1125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843" w:type="pct"/>
            <w:vAlign w:val="center"/>
          </w:tcPr>
          <w:p w:rsidR="001727B8" w:rsidRPr="001727B8" w:rsidRDefault="00AC1125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980" w:type="pct"/>
            <w:vAlign w:val="center"/>
          </w:tcPr>
          <w:p w:rsidR="001727B8" w:rsidRPr="001727B8" w:rsidRDefault="00AC1125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</w:tr>
      <w:tr w:rsidR="001727B8" w:rsidRPr="001727B8" w:rsidTr="00AC7300">
        <w:tc>
          <w:tcPr>
            <w:tcW w:w="341" w:type="pct"/>
            <w:vMerge w:val="restar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27B8" w:rsidRPr="001727B8" w:rsidTr="00AC7300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AC7300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AC7300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AC7300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Снижение расходов энергетических ресурсов в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% (к предыдущ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AC7300"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AC1125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AC1125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AC1125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AC7300" w:rsidRDefault="00AC7300" w:rsidP="00AC73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7300" w:rsidRPr="001727B8" w:rsidRDefault="008B5D95" w:rsidP="008B5D9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r w:rsidR="00AC7300"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</w:t>
      </w:r>
      <w:r w:rsidR="007E7448">
        <w:rPr>
          <w:rFonts w:ascii="Times New Roman" w:hAnsi="Times New Roman"/>
          <w:color w:val="auto"/>
          <w:sz w:val="28"/>
          <w:szCs w:val="28"/>
        </w:rPr>
        <w:t xml:space="preserve"> на территории</w:t>
      </w:r>
      <w:r w:rsidR="00AC730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AC7300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="00AC7300">
        <w:rPr>
          <w:rFonts w:ascii="Times New Roman" w:hAnsi="Times New Roman"/>
          <w:color w:val="auto"/>
          <w:sz w:val="28"/>
          <w:szCs w:val="28"/>
        </w:rPr>
        <w:t xml:space="preserve"> городского поселения</w:t>
      </w:r>
      <w:r w:rsidR="00AC7300" w:rsidRPr="001727B8">
        <w:rPr>
          <w:rFonts w:ascii="Times New Roman" w:hAnsi="Times New Roman"/>
          <w:color w:val="auto"/>
          <w:sz w:val="28"/>
          <w:szCs w:val="28"/>
        </w:rPr>
        <w:t>:</w:t>
      </w:r>
    </w:p>
    <w:p w:rsidR="00AC7300" w:rsidRPr="00EA0D65" w:rsidRDefault="00AC7300" w:rsidP="00AC7300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AC7300" w:rsidRPr="001727B8" w:rsidTr="00AC7300">
        <w:tc>
          <w:tcPr>
            <w:tcW w:w="34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AC7300" w:rsidRPr="001727B8" w:rsidTr="00AC7300">
        <w:tc>
          <w:tcPr>
            <w:tcW w:w="34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C7300" w:rsidRPr="001727B8" w:rsidTr="00AC7300">
        <w:tc>
          <w:tcPr>
            <w:tcW w:w="341" w:type="pct"/>
            <w:vMerge w:val="restar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C7300" w:rsidRPr="001727B8" w:rsidTr="00AC7300">
        <w:tc>
          <w:tcPr>
            <w:tcW w:w="341" w:type="pct"/>
            <w:vMerge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41" w:type="pct"/>
            <w:vMerge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41" w:type="pct"/>
            <w:vMerge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C7300" w:rsidRPr="001727B8" w:rsidTr="00AC7300">
        <w:tc>
          <w:tcPr>
            <w:tcW w:w="341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C7300" w:rsidRPr="001727B8" w:rsidTr="00AC7300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Использование регулируемыми организациями осветительных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AC7300" w:rsidP="00AC7300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% (общего объема используе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00" w:rsidRPr="001727B8" w:rsidRDefault="007E7448" w:rsidP="00AC73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244541" w:rsidRDefault="00244541" w:rsidP="00244541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541" w:rsidRPr="001727B8" w:rsidRDefault="008B5D95" w:rsidP="008B5D9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 </w:t>
      </w:r>
      <w:r w:rsidR="00244541"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</w:t>
      </w:r>
      <w:r w:rsidR="006E6C4A">
        <w:rPr>
          <w:rFonts w:ascii="Times New Roman" w:hAnsi="Times New Roman"/>
          <w:color w:val="auto"/>
          <w:sz w:val="28"/>
          <w:szCs w:val="28"/>
        </w:rPr>
        <w:t xml:space="preserve"> на </w:t>
      </w:r>
      <w:r>
        <w:rPr>
          <w:rFonts w:ascii="Times New Roman" w:hAnsi="Times New Roman"/>
          <w:color w:val="auto"/>
          <w:sz w:val="28"/>
          <w:szCs w:val="28"/>
        </w:rPr>
        <w:t>территории Корякского</w:t>
      </w:r>
      <w:r w:rsidR="00244541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244541" w:rsidRPr="001727B8">
        <w:rPr>
          <w:rFonts w:ascii="Times New Roman" w:hAnsi="Times New Roman"/>
          <w:color w:val="auto"/>
          <w:sz w:val="28"/>
          <w:szCs w:val="28"/>
        </w:rPr>
        <w:t>:</w:t>
      </w:r>
    </w:p>
    <w:p w:rsidR="00244541" w:rsidRPr="00EA0D65" w:rsidRDefault="00244541" w:rsidP="00244541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244541" w:rsidRPr="001727B8" w:rsidTr="000276A8">
        <w:tc>
          <w:tcPr>
            <w:tcW w:w="341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244541" w:rsidRPr="001727B8" w:rsidTr="000276A8">
        <w:tc>
          <w:tcPr>
            <w:tcW w:w="341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843" w:type="pct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0,76</w:t>
            </w:r>
          </w:p>
        </w:tc>
        <w:tc>
          <w:tcPr>
            <w:tcW w:w="980" w:type="pct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0,76</w:t>
            </w:r>
          </w:p>
        </w:tc>
      </w:tr>
      <w:tr w:rsidR="00244541" w:rsidRPr="001727B8" w:rsidTr="000276A8">
        <w:tc>
          <w:tcPr>
            <w:tcW w:w="341" w:type="pct"/>
            <w:vMerge w:val="restar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244541" w:rsidRPr="001727B8" w:rsidTr="000276A8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244541" w:rsidRPr="001727B8" w:rsidRDefault="008B5D95" w:rsidP="008B5D9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 w:rsidR="00244541"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</w:t>
      </w:r>
      <w:r w:rsidR="006E6C4A">
        <w:rPr>
          <w:rFonts w:ascii="Times New Roman" w:hAnsi="Times New Roman"/>
          <w:color w:val="auto"/>
          <w:sz w:val="28"/>
          <w:szCs w:val="28"/>
        </w:rPr>
        <w:t xml:space="preserve"> на территории</w:t>
      </w:r>
      <w:r w:rsidR="0024454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44541">
        <w:rPr>
          <w:rFonts w:ascii="Times New Roman" w:hAnsi="Times New Roman"/>
          <w:color w:val="auto"/>
          <w:sz w:val="28"/>
          <w:szCs w:val="28"/>
        </w:rPr>
        <w:t>Быстринского</w:t>
      </w:r>
      <w:proofErr w:type="spellEnd"/>
      <w:r w:rsidR="00244541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244541" w:rsidRPr="001727B8">
        <w:rPr>
          <w:rFonts w:ascii="Times New Roman" w:hAnsi="Times New Roman"/>
          <w:color w:val="auto"/>
          <w:sz w:val="28"/>
          <w:szCs w:val="28"/>
        </w:rPr>
        <w:t>:</w:t>
      </w:r>
    </w:p>
    <w:p w:rsidR="00244541" w:rsidRPr="00EA0D65" w:rsidRDefault="00244541" w:rsidP="00244541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244541" w:rsidRPr="001727B8" w:rsidTr="000276A8">
        <w:tc>
          <w:tcPr>
            <w:tcW w:w="341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1501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244541" w:rsidRPr="001727B8" w:rsidTr="000276A8">
        <w:tc>
          <w:tcPr>
            <w:tcW w:w="341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0,367</w:t>
            </w:r>
          </w:p>
        </w:tc>
        <w:tc>
          <w:tcPr>
            <w:tcW w:w="843" w:type="pct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0,369</w:t>
            </w:r>
          </w:p>
        </w:tc>
        <w:tc>
          <w:tcPr>
            <w:tcW w:w="980" w:type="pct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0,740</w:t>
            </w:r>
          </w:p>
        </w:tc>
      </w:tr>
      <w:tr w:rsidR="00244541" w:rsidRPr="001727B8" w:rsidTr="000276A8">
        <w:tc>
          <w:tcPr>
            <w:tcW w:w="341" w:type="pct"/>
            <w:vMerge w:val="restar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244541" w:rsidRPr="001727B8" w:rsidTr="000276A8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41" w:rsidRPr="001727B8" w:rsidRDefault="006E6C4A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244541" w:rsidRPr="001727B8" w:rsidRDefault="008B5D95" w:rsidP="008B5D9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10. </w:t>
      </w:r>
      <w:r w:rsidR="00244541"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</w:t>
      </w:r>
      <w:r>
        <w:rPr>
          <w:rFonts w:ascii="Times New Roman" w:hAnsi="Times New Roman"/>
          <w:color w:val="auto"/>
          <w:sz w:val="28"/>
          <w:szCs w:val="28"/>
        </w:rPr>
        <w:t xml:space="preserve"> на территории</w:t>
      </w:r>
      <w:bookmarkStart w:id="2" w:name="_GoBack"/>
      <w:bookmarkEnd w:id="2"/>
      <w:r w:rsidR="0024454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44541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="00244541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="00244541" w:rsidRPr="001727B8">
        <w:rPr>
          <w:rFonts w:ascii="Times New Roman" w:hAnsi="Times New Roman"/>
          <w:color w:val="auto"/>
          <w:sz w:val="28"/>
          <w:szCs w:val="28"/>
        </w:rPr>
        <w:t>:</w:t>
      </w:r>
    </w:p>
    <w:p w:rsidR="00244541" w:rsidRPr="00EA0D65" w:rsidRDefault="00244541" w:rsidP="00244541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244541" w:rsidRPr="001727B8" w:rsidTr="000276A8">
        <w:tc>
          <w:tcPr>
            <w:tcW w:w="341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43" w:type="pct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80" w:type="pct"/>
          </w:tcPr>
          <w:p w:rsidR="00244541" w:rsidRPr="001727B8" w:rsidRDefault="007E7448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244541" w:rsidRPr="001727B8" w:rsidTr="000276A8">
        <w:tc>
          <w:tcPr>
            <w:tcW w:w="341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F632B7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244541" w:rsidRPr="001727B8" w:rsidRDefault="00F632B7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244541" w:rsidRPr="001727B8" w:rsidRDefault="00F632B7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44541" w:rsidRPr="001727B8" w:rsidTr="000276A8">
        <w:tc>
          <w:tcPr>
            <w:tcW w:w="341" w:type="pct"/>
            <w:vMerge w:val="restar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vMerge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44541" w:rsidRPr="001727B8" w:rsidTr="000276A8">
        <w:tc>
          <w:tcPr>
            <w:tcW w:w="341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244541" w:rsidRPr="001727B8" w:rsidTr="000276A8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244541" w:rsidP="000276A8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1" w:rsidRPr="001727B8" w:rsidRDefault="00F632B7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41" w:rsidRPr="001727B8" w:rsidRDefault="00F632B7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541" w:rsidRPr="001727B8" w:rsidRDefault="00F632B7" w:rsidP="000276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AC7300" w:rsidRDefault="00AC7300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AC7300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AC7300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AC7300" w:rsidP="006722DE">
            <w:pPr>
              <w:spacing w:after="0" w:line="240" w:lineRule="auto"/>
              <w:rPr>
                <w:szCs w:val="28"/>
              </w:rPr>
            </w:pPr>
            <w:r w:rsidRPr="00AC7300">
              <w:rPr>
                <w:rFonts w:ascii="Times New Roman" w:hAnsi="Times New Roman"/>
                <w:sz w:val="24"/>
                <w:szCs w:val="28"/>
              </w:rPr>
              <w:t>КГУП «Камчатский водоканал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00" w:rsidRDefault="00AC7300">
      <w:pPr>
        <w:spacing w:after="0" w:line="240" w:lineRule="auto"/>
      </w:pPr>
      <w:r>
        <w:separator/>
      </w:r>
    </w:p>
  </w:endnote>
  <w:endnote w:type="continuationSeparator" w:id="0">
    <w:p w:rsidR="00AC7300" w:rsidRDefault="00AC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00" w:rsidRDefault="00AC7300">
      <w:pPr>
        <w:spacing w:after="0" w:line="240" w:lineRule="auto"/>
      </w:pPr>
      <w:r>
        <w:separator/>
      </w:r>
    </w:p>
  </w:footnote>
  <w:footnote w:type="continuationSeparator" w:id="0">
    <w:p w:rsidR="00AC7300" w:rsidRDefault="00AC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Content>
      <w:p w:rsidR="00AC7300" w:rsidRDefault="00AC73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95">
          <w:rPr>
            <w:noProof/>
          </w:rPr>
          <w:t>2</w:t>
        </w:r>
        <w:r>
          <w:fldChar w:fldCharType="end"/>
        </w:r>
      </w:p>
    </w:sdtContent>
  </w:sdt>
  <w:p w:rsidR="00AC7300" w:rsidRDefault="00AC73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Content>
      <w:p w:rsidR="00AC7300" w:rsidRDefault="00AC73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95">
          <w:rPr>
            <w:noProof/>
          </w:rPr>
          <w:t>14</w:t>
        </w:r>
        <w:r>
          <w:fldChar w:fldCharType="end"/>
        </w:r>
      </w:p>
    </w:sdtContent>
  </w:sdt>
  <w:p w:rsidR="00AC7300" w:rsidRDefault="00AC73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Content>
      <w:p w:rsidR="00AC7300" w:rsidRDefault="00AC73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95">
          <w:rPr>
            <w:noProof/>
          </w:rPr>
          <w:t>15</w:t>
        </w:r>
        <w:r>
          <w:fldChar w:fldCharType="end"/>
        </w:r>
      </w:p>
    </w:sdtContent>
  </w:sdt>
  <w:p w:rsidR="00AC7300" w:rsidRDefault="00AC73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B63E6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1E474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F6C5B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90C7F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C417E2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727B8"/>
    <w:rsid w:val="001C2D82"/>
    <w:rsid w:val="001D0F49"/>
    <w:rsid w:val="002120A0"/>
    <w:rsid w:val="0022058F"/>
    <w:rsid w:val="00244541"/>
    <w:rsid w:val="00271CE6"/>
    <w:rsid w:val="00573F42"/>
    <w:rsid w:val="00584780"/>
    <w:rsid w:val="005D17C9"/>
    <w:rsid w:val="005E5A48"/>
    <w:rsid w:val="006722DE"/>
    <w:rsid w:val="00694AF3"/>
    <w:rsid w:val="006E6C4A"/>
    <w:rsid w:val="0076696C"/>
    <w:rsid w:val="00786756"/>
    <w:rsid w:val="007E7448"/>
    <w:rsid w:val="00821E42"/>
    <w:rsid w:val="00855FBF"/>
    <w:rsid w:val="00865031"/>
    <w:rsid w:val="008B5D95"/>
    <w:rsid w:val="008E0D10"/>
    <w:rsid w:val="0091200C"/>
    <w:rsid w:val="00973ABC"/>
    <w:rsid w:val="009F6613"/>
    <w:rsid w:val="00A1527E"/>
    <w:rsid w:val="00A36573"/>
    <w:rsid w:val="00A90540"/>
    <w:rsid w:val="00AC1125"/>
    <w:rsid w:val="00AC7300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632B7"/>
    <w:rsid w:val="00FC53BE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5B6E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8</cp:revision>
  <cp:lastPrinted>2023-06-26T04:48:00Z</cp:lastPrinted>
  <dcterms:created xsi:type="dcterms:W3CDTF">2024-03-01T03:25:00Z</dcterms:created>
  <dcterms:modified xsi:type="dcterms:W3CDTF">2024-03-04T04:01:00Z</dcterms:modified>
</cp:coreProperties>
</file>