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4B" w:rsidRDefault="000B7B9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4654B" w:rsidRDefault="00E4654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4654B" w:rsidRDefault="000B7B9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E4654B" w:rsidRDefault="000B7B9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E4654B" w:rsidRDefault="000B7B9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E4654B" w:rsidRDefault="000B7B9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E4654B" w:rsidRDefault="00E4654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4654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0B7B9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4654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0B7B9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4654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4654B" w:rsidRDefault="00E465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631987" w:rsidP="00A909A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31987">
        <w:rPr>
          <w:rFonts w:ascii="Times New Roman" w:hAnsi="Times New Roman"/>
          <w:b/>
          <w:sz w:val="28"/>
        </w:rPr>
        <w:t xml:space="preserve">Об утверждении тарифов на захоронение твердых коммунальных отходов </w:t>
      </w:r>
      <w:r>
        <w:rPr>
          <w:rFonts w:ascii="Times New Roman" w:hAnsi="Times New Roman"/>
          <w:b/>
          <w:sz w:val="28"/>
        </w:rPr>
        <w:t>АО</w:t>
      </w:r>
      <w:r w:rsidRPr="00631987">
        <w:rPr>
          <w:rFonts w:ascii="Times New Roman" w:hAnsi="Times New Roman"/>
          <w:b/>
          <w:sz w:val="28"/>
        </w:rPr>
        <w:t xml:space="preserve"> «</w:t>
      </w:r>
      <w:proofErr w:type="spellStart"/>
      <w:r w:rsidRPr="00631987">
        <w:rPr>
          <w:rFonts w:ascii="Times New Roman" w:hAnsi="Times New Roman"/>
          <w:b/>
          <w:sz w:val="28"/>
        </w:rPr>
        <w:t>Спецтранс</w:t>
      </w:r>
      <w:proofErr w:type="spellEnd"/>
      <w:r w:rsidRPr="00631987">
        <w:rPr>
          <w:rFonts w:ascii="Times New Roman" w:hAnsi="Times New Roman"/>
          <w:b/>
          <w:sz w:val="28"/>
        </w:rPr>
        <w:t>» в</w:t>
      </w:r>
      <w:r w:rsidR="00291211">
        <w:rPr>
          <w:rFonts w:ascii="Times New Roman" w:hAnsi="Times New Roman"/>
          <w:b/>
          <w:sz w:val="28"/>
        </w:rPr>
        <w:t xml:space="preserve"> с</w:t>
      </w:r>
      <w:r w:rsidR="00A909A8">
        <w:rPr>
          <w:rFonts w:ascii="Times New Roman" w:hAnsi="Times New Roman"/>
          <w:b/>
          <w:sz w:val="28"/>
        </w:rPr>
        <w:t>ельском поселении «село</w:t>
      </w:r>
      <w:r w:rsidR="00291211">
        <w:rPr>
          <w:rFonts w:ascii="Times New Roman" w:hAnsi="Times New Roman"/>
          <w:b/>
          <w:sz w:val="28"/>
        </w:rPr>
        <w:t xml:space="preserve"> </w:t>
      </w:r>
      <w:proofErr w:type="spellStart"/>
      <w:r w:rsidR="0001002A">
        <w:rPr>
          <w:rFonts w:ascii="Times New Roman" w:hAnsi="Times New Roman"/>
          <w:b/>
          <w:sz w:val="28"/>
        </w:rPr>
        <w:t>Аянка</w:t>
      </w:r>
      <w:proofErr w:type="spellEnd"/>
      <w:r w:rsidR="00A909A8">
        <w:rPr>
          <w:rFonts w:ascii="Times New Roman" w:hAnsi="Times New Roman"/>
          <w:b/>
          <w:sz w:val="28"/>
        </w:rPr>
        <w:t>»</w:t>
      </w:r>
      <w:r w:rsidR="00291211">
        <w:rPr>
          <w:rFonts w:ascii="Times New Roman" w:hAnsi="Times New Roman"/>
          <w:b/>
          <w:sz w:val="28"/>
        </w:rPr>
        <w:t xml:space="preserve"> Пенжинского </w:t>
      </w:r>
      <w:r w:rsidRPr="00631987">
        <w:rPr>
          <w:rFonts w:ascii="Times New Roman" w:hAnsi="Times New Roman"/>
          <w:b/>
          <w:sz w:val="28"/>
        </w:rPr>
        <w:t>муниципальн</w:t>
      </w:r>
      <w:r w:rsidR="00291211">
        <w:rPr>
          <w:rFonts w:ascii="Times New Roman" w:hAnsi="Times New Roman"/>
          <w:b/>
          <w:sz w:val="28"/>
        </w:rPr>
        <w:t>ого</w:t>
      </w:r>
      <w:r w:rsidRPr="00631987">
        <w:rPr>
          <w:rFonts w:ascii="Times New Roman" w:hAnsi="Times New Roman"/>
          <w:b/>
          <w:sz w:val="28"/>
        </w:rPr>
        <w:t xml:space="preserve"> </w:t>
      </w:r>
      <w:r w:rsidR="00291211">
        <w:rPr>
          <w:rFonts w:ascii="Times New Roman" w:hAnsi="Times New Roman"/>
          <w:b/>
          <w:sz w:val="28"/>
        </w:rPr>
        <w:t>района</w:t>
      </w:r>
      <w:r w:rsidR="00A909A8">
        <w:rPr>
          <w:rFonts w:ascii="Times New Roman" w:hAnsi="Times New Roman"/>
          <w:b/>
          <w:sz w:val="28"/>
        </w:rPr>
        <w:t xml:space="preserve"> </w:t>
      </w:r>
      <w:r w:rsidRPr="00631987">
        <w:rPr>
          <w:rFonts w:ascii="Times New Roman" w:hAnsi="Times New Roman"/>
          <w:b/>
          <w:sz w:val="28"/>
        </w:rPr>
        <w:t>на 202</w:t>
      </w:r>
      <w:r>
        <w:rPr>
          <w:rFonts w:ascii="Times New Roman" w:hAnsi="Times New Roman"/>
          <w:b/>
          <w:sz w:val="28"/>
        </w:rPr>
        <w:t>4</w:t>
      </w:r>
      <w:r w:rsidR="00291211">
        <w:rPr>
          <w:rFonts w:ascii="Times New Roman" w:hAnsi="Times New Roman"/>
          <w:b/>
          <w:sz w:val="28"/>
        </w:rPr>
        <w:t xml:space="preserve"> год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0B7B9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Российской Федерации от 24.06.1998 № 89-ФЗ «Об отходах производства и потребления», постановлениями Правительства Российской Федерации  от 16.05.2016 № 424 «Об утверждении порядка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объектов, используемых для обработки, обезвреживания и захоронения твердых коммунальных отходов», от 30.05.2016 № 484 «О ценообразовании в области обращения с твердыми коммунальными отходами», приказом ФАС России от 21.11.2016 № 1638/16 «Об утверждении Методических указаний по расчету регулируемых тарифов в области обращения с твердыми коммунальными отходами»,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хх.</w:t>
      </w:r>
      <w:r w:rsidR="00291211">
        <w:rPr>
          <w:rFonts w:ascii="Times New Roman" w:hAnsi="Times New Roman"/>
          <w:sz w:val="28"/>
        </w:rPr>
        <w:t>02</w:t>
      </w:r>
      <w:r>
        <w:rPr>
          <w:rFonts w:ascii="Times New Roman" w:hAnsi="Times New Roman"/>
          <w:sz w:val="28"/>
        </w:rPr>
        <w:t>.2023</w:t>
      </w:r>
      <w:r w:rsidR="0029121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№ </w:t>
      </w:r>
      <w:proofErr w:type="spellStart"/>
      <w:r>
        <w:rPr>
          <w:rFonts w:ascii="Times New Roman" w:hAnsi="Times New Roman"/>
          <w:sz w:val="28"/>
        </w:rPr>
        <w:t>хх</w:t>
      </w:r>
      <w:proofErr w:type="spellEnd"/>
      <w:r>
        <w:rPr>
          <w:rFonts w:ascii="Times New Roman" w:hAnsi="Times New Roman"/>
          <w:sz w:val="28"/>
        </w:rPr>
        <w:t xml:space="preserve">, на основании заявления </w:t>
      </w:r>
      <w:r w:rsidR="00631987">
        <w:rPr>
          <w:rFonts w:ascii="Times New Roman" w:hAnsi="Times New Roman"/>
          <w:sz w:val="28"/>
        </w:rPr>
        <w:t>АО</w:t>
      </w:r>
      <w:r>
        <w:rPr>
          <w:rFonts w:ascii="Times New Roman" w:hAnsi="Times New Roman"/>
          <w:sz w:val="28"/>
        </w:rPr>
        <w:t xml:space="preserve"> «</w:t>
      </w:r>
      <w:proofErr w:type="spellStart"/>
      <w:r w:rsidR="00631987">
        <w:rPr>
          <w:rFonts w:ascii="Times New Roman" w:hAnsi="Times New Roman"/>
          <w:sz w:val="28"/>
        </w:rPr>
        <w:t>Спецтранс</w:t>
      </w:r>
      <w:proofErr w:type="spellEnd"/>
      <w:r>
        <w:rPr>
          <w:rFonts w:ascii="Times New Roman" w:hAnsi="Times New Roman"/>
          <w:sz w:val="28"/>
        </w:rPr>
        <w:t xml:space="preserve">» от </w:t>
      </w:r>
      <w:r w:rsidR="00E80C48" w:rsidRPr="00E80C48">
        <w:rPr>
          <w:rFonts w:ascii="Times New Roman" w:hAnsi="Times New Roman"/>
          <w:sz w:val="28"/>
        </w:rPr>
        <w:t>3</w:t>
      </w:r>
      <w:r w:rsidR="00291211">
        <w:rPr>
          <w:rFonts w:ascii="Times New Roman" w:hAnsi="Times New Roman"/>
          <w:sz w:val="28"/>
        </w:rPr>
        <w:t>1</w:t>
      </w:r>
      <w:r w:rsidR="00E80C48">
        <w:rPr>
          <w:rFonts w:ascii="Times New Roman" w:hAnsi="Times New Roman"/>
          <w:sz w:val="28"/>
        </w:rPr>
        <w:t>.</w:t>
      </w:r>
      <w:r w:rsidR="00291211">
        <w:rPr>
          <w:rFonts w:ascii="Times New Roman" w:hAnsi="Times New Roman"/>
          <w:sz w:val="28"/>
        </w:rPr>
        <w:t>01</w:t>
      </w:r>
      <w:r>
        <w:rPr>
          <w:rFonts w:ascii="Times New Roman" w:hAnsi="Times New Roman"/>
          <w:sz w:val="28"/>
        </w:rPr>
        <w:t>.</w:t>
      </w:r>
      <w:r w:rsidRPr="00A909A8">
        <w:rPr>
          <w:rFonts w:ascii="Times New Roman" w:hAnsi="Times New Roman"/>
          <w:sz w:val="28"/>
        </w:rPr>
        <w:t>202</w:t>
      </w:r>
      <w:r w:rsidR="00291211" w:rsidRPr="00A909A8">
        <w:rPr>
          <w:rFonts w:ascii="Times New Roman" w:hAnsi="Times New Roman"/>
          <w:sz w:val="28"/>
        </w:rPr>
        <w:t>4</w:t>
      </w:r>
      <w:r w:rsidRPr="00A909A8">
        <w:rPr>
          <w:rFonts w:ascii="Times New Roman" w:hAnsi="Times New Roman"/>
          <w:sz w:val="28"/>
        </w:rPr>
        <w:t xml:space="preserve"> № </w:t>
      </w:r>
      <w:r w:rsidR="00A909A8" w:rsidRPr="00A909A8">
        <w:rPr>
          <w:rFonts w:ascii="Times New Roman" w:hAnsi="Times New Roman"/>
          <w:sz w:val="28"/>
        </w:rPr>
        <w:t>00</w:t>
      </w:r>
      <w:r w:rsidR="00733E7E">
        <w:rPr>
          <w:rFonts w:ascii="Times New Roman" w:hAnsi="Times New Roman"/>
          <w:sz w:val="28"/>
        </w:rPr>
        <w:t>8</w:t>
      </w:r>
      <w:r w:rsidR="00E80C48" w:rsidRPr="00A909A8">
        <w:rPr>
          <w:rFonts w:ascii="Times New Roman" w:hAnsi="Times New Roman"/>
          <w:sz w:val="28"/>
        </w:rPr>
        <w:t xml:space="preserve"> ( </w:t>
      </w:r>
      <w:proofErr w:type="spellStart"/>
      <w:r w:rsidR="00E80C48" w:rsidRPr="00A909A8">
        <w:rPr>
          <w:rFonts w:ascii="Times New Roman" w:hAnsi="Times New Roman"/>
          <w:sz w:val="28"/>
        </w:rPr>
        <w:t>вх</w:t>
      </w:r>
      <w:proofErr w:type="spellEnd"/>
      <w:r w:rsidR="00E80C48" w:rsidRPr="00A909A8">
        <w:rPr>
          <w:rFonts w:ascii="Times New Roman" w:hAnsi="Times New Roman"/>
          <w:sz w:val="28"/>
        </w:rPr>
        <w:t xml:space="preserve">. от </w:t>
      </w:r>
      <w:r w:rsidR="00291211" w:rsidRPr="00A909A8">
        <w:rPr>
          <w:rFonts w:ascii="Times New Roman" w:hAnsi="Times New Roman"/>
          <w:sz w:val="28"/>
        </w:rPr>
        <w:t xml:space="preserve">31.01.2024 </w:t>
      </w:r>
      <w:r w:rsidR="00E80C48" w:rsidRPr="00A909A8">
        <w:rPr>
          <w:rFonts w:ascii="Times New Roman" w:hAnsi="Times New Roman"/>
          <w:sz w:val="28"/>
        </w:rPr>
        <w:t>№ 90/</w:t>
      </w:r>
      <w:r w:rsidR="00733E7E">
        <w:rPr>
          <w:rFonts w:ascii="Times New Roman" w:hAnsi="Times New Roman"/>
          <w:sz w:val="28"/>
        </w:rPr>
        <w:t>382</w:t>
      </w:r>
      <w:r w:rsidR="00E80C48" w:rsidRPr="00A909A8">
        <w:rPr>
          <w:rFonts w:ascii="Times New Roman" w:hAnsi="Times New Roman"/>
          <w:sz w:val="28"/>
        </w:rPr>
        <w:t>)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0B7B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Pr="00291211" w:rsidRDefault="000B7B92" w:rsidP="00EE6776">
      <w:pPr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производственную программу в сфере захоронения твердых коммунальных отходов </w:t>
      </w:r>
      <w:r w:rsidR="00631987" w:rsidRPr="00631987">
        <w:rPr>
          <w:rFonts w:ascii="Times New Roman" w:hAnsi="Times New Roman"/>
          <w:sz w:val="28"/>
        </w:rPr>
        <w:t>АО «</w:t>
      </w:r>
      <w:proofErr w:type="spellStart"/>
      <w:r w:rsidR="00631987" w:rsidRPr="00631987">
        <w:rPr>
          <w:rFonts w:ascii="Times New Roman" w:hAnsi="Times New Roman"/>
          <w:sz w:val="28"/>
        </w:rPr>
        <w:t>Спецтранс</w:t>
      </w:r>
      <w:proofErr w:type="spellEnd"/>
      <w:r w:rsidR="00631987" w:rsidRPr="00631987">
        <w:rPr>
          <w:rFonts w:ascii="Times New Roman" w:hAnsi="Times New Roman"/>
          <w:sz w:val="28"/>
        </w:rPr>
        <w:t xml:space="preserve">» </w:t>
      </w:r>
      <w:r w:rsidR="00291211">
        <w:rPr>
          <w:rFonts w:ascii="Times New Roman" w:hAnsi="Times New Roman"/>
          <w:sz w:val="28"/>
        </w:rPr>
        <w:t xml:space="preserve">в </w:t>
      </w:r>
      <w:r w:rsidR="00291211" w:rsidRPr="00291211">
        <w:rPr>
          <w:rFonts w:ascii="Times New Roman" w:hAnsi="Times New Roman"/>
          <w:sz w:val="28"/>
        </w:rPr>
        <w:t>с</w:t>
      </w:r>
      <w:r w:rsidR="00A909A8">
        <w:rPr>
          <w:rFonts w:ascii="Times New Roman" w:hAnsi="Times New Roman"/>
          <w:sz w:val="28"/>
        </w:rPr>
        <w:t xml:space="preserve">ельском поселении </w:t>
      </w:r>
      <w:r w:rsidR="00EE6776" w:rsidRPr="00EE6776">
        <w:rPr>
          <w:rFonts w:ascii="Times New Roman" w:hAnsi="Times New Roman"/>
          <w:sz w:val="28"/>
        </w:rPr>
        <w:t xml:space="preserve">«село </w:t>
      </w:r>
      <w:proofErr w:type="spellStart"/>
      <w:r w:rsidR="0001002A">
        <w:rPr>
          <w:rFonts w:ascii="Times New Roman" w:hAnsi="Times New Roman"/>
          <w:sz w:val="28"/>
        </w:rPr>
        <w:t>Аянка</w:t>
      </w:r>
      <w:proofErr w:type="spellEnd"/>
      <w:r w:rsidR="00EE6776" w:rsidRPr="00EE6776">
        <w:rPr>
          <w:rFonts w:ascii="Times New Roman" w:hAnsi="Times New Roman"/>
          <w:sz w:val="28"/>
        </w:rPr>
        <w:t>»</w:t>
      </w:r>
      <w:r w:rsidR="00291211" w:rsidRPr="00291211">
        <w:rPr>
          <w:rFonts w:ascii="Times New Roman" w:hAnsi="Times New Roman"/>
          <w:sz w:val="28"/>
        </w:rPr>
        <w:t xml:space="preserve"> Пенжинского муниципального района</w:t>
      </w:r>
      <w:r w:rsidR="00291211">
        <w:rPr>
          <w:rFonts w:ascii="Times New Roman" w:hAnsi="Times New Roman"/>
          <w:sz w:val="28"/>
        </w:rPr>
        <w:t xml:space="preserve"> </w:t>
      </w:r>
      <w:r w:rsidR="00291211" w:rsidRPr="00291211">
        <w:rPr>
          <w:rFonts w:ascii="Times New Roman" w:hAnsi="Times New Roman"/>
          <w:sz w:val="28"/>
        </w:rPr>
        <w:t>на 2024 год</w:t>
      </w:r>
      <w:r w:rsidR="00291211">
        <w:rPr>
          <w:rFonts w:ascii="Times New Roman" w:hAnsi="Times New Roman"/>
          <w:sz w:val="28"/>
        </w:rPr>
        <w:t xml:space="preserve"> </w:t>
      </w:r>
      <w:r w:rsidRPr="00291211">
        <w:rPr>
          <w:rFonts w:ascii="Times New Roman" w:hAnsi="Times New Roman"/>
          <w:sz w:val="28"/>
        </w:rPr>
        <w:t>согласно приложению 1.</w:t>
      </w:r>
    </w:p>
    <w:p w:rsidR="00E4654B" w:rsidRDefault="000B7B92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тарифы на захоронение твердых коммунальных отходов </w:t>
      </w:r>
      <w:r w:rsidR="00631987" w:rsidRPr="00631987">
        <w:rPr>
          <w:rFonts w:ascii="Times New Roman" w:hAnsi="Times New Roman"/>
          <w:sz w:val="28"/>
        </w:rPr>
        <w:t>АО «</w:t>
      </w:r>
      <w:proofErr w:type="spellStart"/>
      <w:r w:rsidR="00631987" w:rsidRPr="00631987">
        <w:rPr>
          <w:rFonts w:ascii="Times New Roman" w:hAnsi="Times New Roman"/>
          <w:sz w:val="28"/>
        </w:rPr>
        <w:t>Спецтранс</w:t>
      </w:r>
      <w:proofErr w:type="spellEnd"/>
      <w:r w:rsidR="00631987" w:rsidRPr="00631987">
        <w:rPr>
          <w:rFonts w:ascii="Times New Roman" w:hAnsi="Times New Roman"/>
          <w:sz w:val="28"/>
        </w:rPr>
        <w:t xml:space="preserve">» </w:t>
      </w:r>
      <w:r w:rsidR="00A909A8">
        <w:rPr>
          <w:rFonts w:ascii="Times New Roman" w:hAnsi="Times New Roman"/>
          <w:sz w:val="28"/>
        </w:rPr>
        <w:t xml:space="preserve">в </w:t>
      </w:r>
      <w:r w:rsidR="00A909A8" w:rsidRPr="00291211">
        <w:rPr>
          <w:rFonts w:ascii="Times New Roman" w:hAnsi="Times New Roman"/>
          <w:sz w:val="28"/>
        </w:rPr>
        <w:t>с</w:t>
      </w:r>
      <w:r w:rsidR="00A909A8">
        <w:rPr>
          <w:rFonts w:ascii="Times New Roman" w:hAnsi="Times New Roman"/>
          <w:sz w:val="28"/>
        </w:rPr>
        <w:t xml:space="preserve">ельском поселении </w:t>
      </w:r>
      <w:r w:rsidR="00EE6776" w:rsidRPr="00EE6776">
        <w:rPr>
          <w:rFonts w:ascii="Times New Roman" w:hAnsi="Times New Roman"/>
          <w:sz w:val="28"/>
        </w:rPr>
        <w:t xml:space="preserve">«село </w:t>
      </w:r>
      <w:proofErr w:type="spellStart"/>
      <w:r w:rsidR="0001002A">
        <w:rPr>
          <w:rFonts w:ascii="Times New Roman" w:hAnsi="Times New Roman"/>
          <w:sz w:val="28"/>
        </w:rPr>
        <w:t>Аянка</w:t>
      </w:r>
      <w:proofErr w:type="spellEnd"/>
      <w:r w:rsidR="00EE6776" w:rsidRPr="00EE6776">
        <w:rPr>
          <w:rFonts w:ascii="Times New Roman" w:hAnsi="Times New Roman"/>
          <w:sz w:val="28"/>
        </w:rPr>
        <w:t xml:space="preserve">» </w:t>
      </w:r>
      <w:r w:rsidR="00291211" w:rsidRPr="00291211">
        <w:rPr>
          <w:rFonts w:ascii="Times New Roman" w:hAnsi="Times New Roman"/>
          <w:sz w:val="28"/>
        </w:rPr>
        <w:t>Пенжинского муниципального района</w:t>
      </w:r>
      <w:r w:rsidR="00291211">
        <w:rPr>
          <w:rFonts w:ascii="Times New Roman" w:hAnsi="Times New Roman"/>
          <w:sz w:val="28"/>
        </w:rPr>
        <w:t xml:space="preserve"> </w:t>
      </w:r>
      <w:r w:rsidR="00291211" w:rsidRPr="00291211">
        <w:rPr>
          <w:rFonts w:ascii="Times New Roman" w:hAnsi="Times New Roman"/>
          <w:sz w:val="28"/>
        </w:rPr>
        <w:t>на 2024 год</w:t>
      </w:r>
      <w:r w:rsidR="00291211">
        <w:rPr>
          <w:rFonts w:ascii="Times New Roman" w:hAnsi="Times New Roman"/>
          <w:sz w:val="28"/>
        </w:rPr>
        <w:t xml:space="preserve"> </w:t>
      </w:r>
      <w:r w:rsidR="00A41F73">
        <w:rPr>
          <w:rFonts w:ascii="Times New Roman" w:hAnsi="Times New Roman"/>
          <w:sz w:val="28"/>
        </w:rPr>
        <w:t xml:space="preserve">согласно приложению </w:t>
      </w:r>
      <w:r w:rsidR="00CE701B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</w:p>
    <w:p w:rsidR="00E4654B" w:rsidRDefault="000B7B92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</w:t>
      </w:r>
      <w:r w:rsidR="000F174E" w:rsidRPr="000F174E">
        <w:rPr>
          <w:rFonts w:ascii="Times New Roman" w:hAnsi="Times New Roman"/>
          <w:bCs/>
          <w:color w:val="auto"/>
          <w:sz w:val="28"/>
          <w:szCs w:val="28"/>
        </w:rPr>
        <w:t>Настоящее постановление вступает в силу через десять дней после дня его официального опубликования</w:t>
      </w:r>
      <w:r>
        <w:rPr>
          <w:rFonts w:ascii="Times New Roman" w:hAnsi="Times New Roman"/>
          <w:sz w:val="28"/>
        </w:rPr>
        <w:t>.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4340"/>
        <w:gridCol w:w="3116"/>
      </w:tblGrid>
      <w:tr w:rsidR="00E4654B">
        <w:trPr>
          <w:trHeight w:val="2220"/>
        </w:trPr>
        <w:tc>
          <w:tcPr>
            <w:tcW w:w="2783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0B7B92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</w:t>
            </w:r>
            <w:r>
              <w:rPr>
                <w:rStyle w:val="13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4340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0B7B92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E4654B" w:rsidRDefault="00E4654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3116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0B7B9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E4654B">
      <w:pPr>
        <w:sectPr w:rsidR="00E4654B">
          <w:headerReference w:type="default" r:id="rId8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E4654B" w:rsidRDefault="000B7B9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</w:t>
      </w:r>
    </w:p>
    <w:p w:rsidR="00E4654B" w:rsidRDefault="000B7B9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</w:t>
      </w:r>
    </w:p>
    <w:p w:rsidR="00E4654B" w:rsidRDefault="000B7B9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E4654B" w:rsidRDefault="000B7B9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хх.</w:t>
      </w:r>
      <w:r w:rsidR="00F869DA">
        <w:rPr>
          <w:rFonts w:ascii="Times New Roman" w:hAnsi="Times New Roman"/>
          <w:sz w:val="28"/>
        </w:rPr>
        <w:t>0</w:t>
      </w:r>
      <w:r w:rsidR="003F3CC5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.202</w:t>
      </w:r>
      <w:r w:rsidR="00F869D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</w:t>
      </w:r>
      <w:proofErr w:type="spellStart"/>
      <w:r>
        <w:rPr>
          <w:rFonts w:ascii="Times New Roman" w:hAnsi="Times New Roman"/>
          <w:sz w:val="28"/>
        </w:rPr>
        <w:t>хх</w:t>
      </w:r>
      <w:proofErr w:type="spellEnd"/>
    </w:p>
    <w:p w:rsidR="00E4654B" w:rsidRDefault="00E4654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E4654B" w:rsidRDefault="000B7B9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Производственная программа </w:t>
      </w:r>
      <w:r w:rsidR="00631987" w:rsidRPr="00631987">
        <w:rPr>
          <w:rFonts w:ascii="Times New Roman" w:hAnsi="Times New Roman"/>
          <w:sz w:val="28"/>
        </w:rPr>
        <w:t>АО «</w:t>
      </w:r>
      <w:proofErr w:type="spellStart"/>
      <w:r w:rsidR="00631987" w:rsidRPr="00631987">
        <w:rPr>
          <w:rFonts w:ascii="Times New Roman" w:hAnsi="Times New Roman"/>
          <w:sz w:val="28"/>
        </w:rPr>
        <w:t>Спецтранс</w:t>
      </w:r>
      <w:proofErr w:type="spellEnd"/>
      <w:r w:rsidR="00631987" w:rsidRPr="00631987">
        <w:rPr>
          <w:rFonts w:ascii="Times New Roman" w:hAnsi="Times New Roman"/>
          <w:sz w:val="28"/>
        </w:rPr>
        <w:t xml:space="preserve">» </w:t>
      </w:r>
      <w:r w:rsidR="007E5F86">
        <w:rPr>
          <w:rFonts w:ascii="Times New Roman" w:hAnsi="Times New Roman"/>
          <w:sz w:val="28"/>
        </w:rPr>
        <w:t>в сфере захоронения твердых коммунальных</w:t>
      </w:r>
      <w:r w:rsidR="00F869DA">
        <w:rPr>
          <w:rFonts w:ascii="Times New Roman" w:hAnsi="Times New Roman"/>
          <w:sz w:val="28"/>
        </w:rPr>
        <w:t xml:space="preserve"> </w:t>
      </w:r>
      <w:r w:rsidR="00A909A8">
        <w:rPr>
          <w:rFonts w:ascii="Times New Roman" w:hAnsi="Times New Roman"/>
          <w:sz w:val="28"/>
        </w:rPr>
        <w:t xml:space="preserve">в </w:t>
      </w:r>
      <w:r w:rsidR="00A909A8" w:rsidRPr="00291211">
        <w:rPr>
          <w:rFonts w:ascii="Times New Roman" w:hAnsi="Times New Roman"/>
          <w:sz w:val="28"/>
        </w:rPr>
        <w:t>с</w:t>
      </w:r>
      <w:r w:rsidR="00A909A8">
        <w:rPr>
          <w:rFonts w:ascii="Times New Roman" w:hAnsi="Times New Roman"/>
          <w:sz w:val="28"/>
        </w:rPr>
        <w:t xml:space="preserve">ельском поселении </w:t>
      </w:r>
      <w:r w:rsidR="00EE6776" w:rsidRPr="00EE6776">
        <w:rPr>
          <w:rFonts w:ascii="Times New Roman" w:hAnsi="Times New Roman"/>
          <w:sz w:val="28"/>
        </w:rPr>
        <w:t xml:space="preserve">«село </w:t>
      </w:r>
      <w:proofErr w:type="spellStart"/>
      <w:r w:rsidR="0001002A">
        <w:rPr>
          <w:rFonts w:ascii="Times New Roman" w:hAnsi="Times New Roman"/>
          <w:sz w:val="28"/>
        </w:rPr>
        <w:t>Аянка</w:t>
      </w:r>
      <w:proofErr w:type="spellEnd"/>
      <w:r w:rsidR="0001002A">
        <w:rPr>
          <w:rFonts w:ascii="Times New Roman" w:hAnsi="Times New Roman"/>
          <w:sz w:val="28"/>
        </w:rPr>
        <w:t xml:space="preserve">» </w:t>
      </w:r>
      <w:r w:rsidR="00F869DA" w:rsidRPr="00291211">
        <w:rPr>
          <w:rFonts w:ascii="Times New Roman" w:hAnsi="Times New Roman"/>
          <w:sz w:val="28"/>
        </w:rPr>
        <w:t>Пенжинского муниципального района</w:t>
      </w:r>
      <w:r w:rsidR="00F869DA">
        <w:rPr>
          <w:rFonts w:ascii="Times New Roman" w:hAnsi="Times New Roman"/>
          <w:sz w:val="28"/>
        </w:rPr>
        <w:t xml:space="preserve"> </w:t>
      </w:r>
      <w:r w:rsidR="00F869DA" w:rsidRPr="00291211">
        <w:rPr>
          <w:rFonts w:ascii="Times New Roman" w:hAnsi="Times New Roman"/>
          <w:sz w:val="28"/>
        </w:rPr>
        <w:t>на 2024 год</w:t>
      </w:r>
    </w:p>
    <w:p w:rsidR="00F869DA" w:rsidRDefault="00F869DA">
      <w:pPr>
        <w:spacing w:after="0" w:line="240" w:lineRule="auto"/>
        <w:jc w:val="center"/>
        <w:rPr>
          <w:rFonts w:ascii="Times New Roman" w:hAnsi="Times New Roman"/>
        </w:rPr>
      </w:pPr>
    </w:p>
    <w:p w:rsidR="00E4654B" w:rsidRDefault="000B7B9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1. Паспорт регулируемой организации</w:t>
      </w:r>
    </w:p>
    <w:p w:rsidR="003C6D23" w:rsidRDefault="003C6D23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fa"/>
        <w:tblW w:w="9638" w:type="dxa"/>
        <w:tblLayout w:type="fixed"/>
        <w:tblLook w:val="04A0" w:firstRow="1" w:lastRow="0" w:firstColumn="1" w:lastColumn="0" w:noHBand="0" w:noVBand="1"/>
      </w:tblPr>
      <w:tblGrid>
        <w:gridCol w:w="3539"/>
        <w:gridCol w:w="6099"/>
      </w:tblGrid>
      <w:tr w:rsidR="00E4654B" w:rsidTr="00540ACD">
        <w:trPr>
          <w:trHeight w:val="780"/>
        </w:trPr>
        <w:tc>
          <w:tcPr>
            <w:tcW w:w="3539" w:type="dxa"/>
            <w:vAlign w:val="center"/>
          </w:tcPr>
          <w:p w:rsidR="00E4654B" w:rsidRDefault="000B7B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6099" w:type="dxa"/>
          </w:tcPr>
          <w:p w:rsidR="003C6D23" w:rsidRPr="003C6D23" w:rsidRDefault="003C6D23" w:rsidP="003C6D23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</w:t>
            </w:r>
            <w:r w:rsidRPr="003C6D23">
              <w:rPr>
                <w:rFonts w:ascii="Times New Roman" w:hAnsi="Times New Roman"/>
              </w:rPr>
              <w:t xml:space="preserve"> «</w:t>
            </w:r>
            <w:proofErr w:type="spellStart"/>
            <w:r w:rsidRPr="003C6D23">
              <w:rPr>
                <w:rFonts w:ascii="Times New Roman" w:hAnsi="Times New Roman"/>
              </w:rPr>
              <w:t>Спецтранс</w:t>
            </w:r>
            <w:proofErr w:type="spellEnd"/>
            <w:r w:rsidRPr="003C6D23">
              <w:rPr>
                <w:rFonts w:ascii="Times New Roman" w:hAnsi="Times New Roman"/>
              </w:rPr>
              <w:t>»,</w:t>
            </w:r>
          </w:p>
          <w:p w:rsidR="003C6D23" w:rsidRPr="003C6D23" w:rsidRDefault="003C6D23" w:rsidP="003C6D23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3C6D23">
              <w:rPr>
                <w:rFonts w:ascii="Times New Roman" w:hAnsi="Times New Roman"/>
              </w:rPr>
              <w:t>683032, г. Петропавловск-Камчатский, ул. Высотная, 32а,</w:t>
            </w:r>
          </w:p>
          <w:p w:rsidR="003C6D23" w:rsidRPr="003C6D23" w:rsidRDefault="003C6D23" w:rsidP="003C6D23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3C6D23">
              <w:rPr>
                <w:rFonts w:ascii="Times New Roman" w:hAnsi="Times New Roman"/>
              </w:rPr>
              <w:t>Директор – Воробьёв Сергей Петрович,</w:t>
            </w:r>
          </w:p>
          <w:p w:rsidR="00E4654B" w:rsidRDefault="003C6D23" w:rsidP="003C6D23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3C6D23">
              <w:rPr>
                <w:rFonts w:ascii="Times New Roman" w:hAnsi="Times New Roman"/>
              </w:rPr>
              <w:t>тел.: 8(4152) 42-23-76</w:t>
            </w:r>
          </w:p>
        </w:tc>
      </w:tr>
      <w:tr w:rsidR="00E4654B" w:rsidTr="00540ACD">
        <w:trPr>
          <w:trHeight w:val="1162"/>
        </w:trPr>
        <w:tc>
          <w:tcPr>
            <w:tcW w:w="3539" w:type="dxa"/>
            <w:vAlign w:val="center"/>
          </w:tcPr>
          <w:p w:rsidR="00E4654B" w:rsidRDefault="000B7B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6099" w:type="dxa"/>
          </w:tcPr>
          <w:p w:rsidR="00E4654B" w:rsidRDefault="000B7B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Региональная служба по тарифам и ценам Камчатского края,</w:t>
            </w:r>
          </w:p>
          <w:p w:rsidR="00E4654B" w:rsidRDefault="000B7B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683003, г. Петропавловск-Камчатский, </w:t>
            </w:r>
          </w:p>
          <w:p w:rsidR="003C6D23" w:rsidRDefault="000B7B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Ленинградская, 118,</w:t>
            </w:r>
          </w:p>
          <w:p w:rsidR="003C6D23" w:rsidRDefault="003C6D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  <w:r w:rsidR="000B7B92">
              <w:rPr>
                <w:rFonts w:ascii="Times New Roman" w:hAnsi="Times New Roman"/>
              </w:rPr>
              <w:t xml:space="preserve"> – Лопатникова Марина Викторовна,</w:t>
            </w:r>
          </w:p>
          <w:p w:rsidR="00E4654B" w:rsidRDefault="000B7B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(4152) 428381</w:t>
            </w:r>
          </w:p>
        </w:tc>
      </w:tr>
      <w:tr w:rsidR="00E4654B" w:rsidTr="00540ACD">
        <w:trPr>
          <w:trHeight w:val="334"/>
        </w:trPr>
        <w:tc>
          <w:tcPr>
            <w:tcW w:w="3539" w:type="dxa"/>
            <w:vAlign w:val="center"/>
          </w:tcPr>
          <w:p w:rsidR="00E4654B" w:rsidRDefault="000B7B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 реализации</w:t>
            </w:r>
          </w:p>
        </w:tc>
        <w:tc>
          <w:tcPr>
            <w:tcW w:w="6099" w:type="dxa"/>
            <w:vAlign w:val="center"/>
          </w:tcPr>
          <w:p w:rsidR="00E4654B" w:rsidRDefault="00F869DA" w:rsidP="00F869DA">
            <w:pPr>
              <w:jc w:val="both"/>
              <w:rPr>
                <w:rFonts w:ascii="Times New Roman" w:hAnsi="Times New Roman"/>
              </w:rPr>
            </w:pPr>
            <w:r>
              <w:rPr>
                <w:rStyle w:val="1f2"/>
                <w:rFonts w:ascii="Times New Roman" w:hAnsi="Times New Roman"/>
              </w:rPr>
              <w:t>2024 г.</w:t>
            </w:r>
          </w:p>
        </w:tc>
      </w:tr>
    </w:tbl>
    <w:p w:rsidR="00E4654B" w:rsidRDefault="00E4654B">
      <w:pPr>
        <w:spacing w:after="0" w:line="240" w:lineRule="auto"/>
        <w:jc w:val="both"/>
        <w:rPr>
          <w:rFonts w:ascii="Times New Roman" w:hAnsi="Times New Roman"/>
        </w:rPr>
      </w:pPr>
    </w:p>
    <w:p w:rsidR="00E4654B" w:rsidRDefault="000B7B92">
      <w:pPr>
        <w:ind w:left="-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2. Планируемый объем захоронения твердых коммунальных отходов</w:t>
      </w:r>
    </w:p>
    <w:p w:rsidR="00E4654B" w:rsidRDefault="00E4654B">
      <w:pPr>
        <w:ind w:left="-709"/>
        <w:jc w:val="center"/>
        <w:rPr>
          <w:rFonts w:ascii="Times New Roman" w:hAnsi="Times New Roman"/>
        </w:rPr>
      </w:pPr>
    </w:p>
    <w:tbl>
      <w:tblPr>
        <w:tblW w:w="9639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024"/>
        <w:gridCol w:w="2221"/>
        <w:gridCol w:w="3827"/>
      </w:tblGrid>
      <w:tr w:rsidR="00F869DA" w:rsidTr="00540ACD">
        <w:trPr>
          <w:trHeight w:val="4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Показатели           </w:t>
            </w:r>
            <w:r>
              <w:rPr>
                <w:rFonts w:ascii="Times New Roman" w:hAnsi="Times New Roman"/>
              </w:rPr>
              <w:br/>
              <w:t>производственной программы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Единицы     </w:t>
            </w:r>
            <w:r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Default="00F869DA" w:rsidP="00F869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</w:tr>
      <w:tr w:rsidR="00F869DA" w:rsidTr="00540ACD">
        <w:trPr>
          <w:trHeight w:val="15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Default="00F869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Default="00F869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Default="00F869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Default="00F869DA">
            <w:pPr>
              <w:ind w:left="-250" w:firstLine="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869DA" w:rsidTr="0020661F">
        <w:trPr>
          <w:trHeight w:val="29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C6D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твердых коммунальных отходов                 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Default="00F869DA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Pr="003F3CC5" w:rsidRDefault="0020661F" w:rsidP="0020661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0,507</w:t>
            </w:r>
          </w:p>
        </w:tc>
      </w:tr>
      <w:tr w:rsidR="00F869DA" w:rsidTr="0020661F">
        <w:trPr>
          <w:trHeight w:val="2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C6D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пределах норматива по накоплению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Pr="003F3CC5" w:rsidRDefault="0020661F" w:rsidP="0020661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0,507</w:t>
            </w:r>
          </w:p>
        </w:tc>
      </w:tr>
      <w:tr w:rsidR="00F869DA" w:rsidTr="0020661F">
        <w:trPr>
          <w:trHeight w:val="2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1359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1359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видам твердых коммунальных отходов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1359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Pr="003F3CC5" w:rsidRDefault="0020661F" w:rsidP="0020661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0,507</w:t>
            </w:r>
          </w:p>
        </w:tc>
      </w:tr>
      <w:tr w:rsidR="00F869DA" w:rsidTr="0020661F">
        <w:trPr>
          <w:trHeight w:val="2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F3C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F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сортированные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F3C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Pr="003F3CC5" w:rsidRDefault="0020661F" w:rsidP="0020661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869DA" w:rsidTr="0020661F">
        <w:trPr>
          <w:trHeight w:val="2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1359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1359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несортированные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1359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Pr="003F3CC5" w:rsidRDefault="0020661F" w:rsidP="0020661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0,507</w:t>
            </w:r>
          </w:p>
        </w:tc>
      </w:tr>
      <w:tr w:rsidR="00F869DA" w:rsidTr="0020661F">
        <w:trPr>
          <w:trHeight w:val="2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F3C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F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крупногабаритные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F3C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Pr="003F3CC5" w:rsidRDefault="0020661F" w:rsidP="0020661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Default="000B7B9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3. Перечень мероприятий производственной программы</w:t>
      </w:r>
    </w:p>
    <w:p w:rsidR="00E4654B" w:rsidRDefault="00E4654B">
      <w:pPr>
        <w:outlineLvl w:val="2"/>
        <w:rPr>
          <w:rFonts w:ascii="Times New Roman" w:hAnsi="Times New Roman"/>
        </w:rPr>
      </w:pPr>
    </w:p>
    <w:tbl>
      <w:tblPr>
        <w:tblW w:w="9634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103"/>
        <w:gridCol w:w="1418"/>
        <w:gridCol w:w="2404"/>
      </w:tblGrid>
      <w:tr w:rsidR="00E4654B" w:rsidTr="00055850">
        <w:trPr>
          <w:trHeight w:val="438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5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0B7B92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 мероприятий</w:t>
            </w:r>
          </w:p>
        </w:tc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0B7B92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Финансовые потребности </w:t>
            </w:r>
            <w:r>
              <w:rPr>
                <w:rFonts w:ascii="Times New Roman" w:hAnsi="Times New Roman"/>
              </w:rPr>
              <w:br/>
              <w:t>на реализацию мероприятий, тыс. руб.</w:t>
            </w:r>
          </w:p>
        </w:tc>
      </w:tr>
      <w:tr w:rsidR="00E4654B" w:rsidTr="00055850">
        <w:trPr>
          <w:trHeight w:val="48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E4654B"/>
        </w:tc>
        <w:tc>
          <w:tcPr>
            <w:tcW w:w="5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E4654B"/>
        </w:tc>
        <w:tc>
          <w:tcPr>
            <w:tcW w:w="141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E4654B"/>
        </w:tc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E4654B"/>
        </w:tc>
      </w:tr>
      <w:tr w:rsidR="00E4654B" w:rsidTr="00055850">
        <w:trPr>
          <w:trHeight w:val="12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</w:tr>
      <w:tr w:rsidR="00F869DA" w:rsidTr="00055850">
        <w:trPr>
          <w:trHeight w:val="30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Текущая эксплуатация объектов захоронения твердых коммунальных отходов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Default="0020661F">
            <w:pPr>
              <w:jc w:val="center"/>
              <w:rPr>
                <w:rFonts w:ascii="Times New Roman" w:hAnsi="Times New Roman"/>
              </w:rPr>
            </w:pPr>
            <w:r w:rsidRPr="0020661F">
              <w:rPr>
                <w:rFonts w:ascii="Times New Roman" w:hAnsi="Times New Roman"/>
              </w:rPr>
              <w:t>3 667,07</w:t>
            </w:r>
          </w:p>
        </w:tc>
      </w:tr>
      <w:tr w:rsidR="003F3CC5" w:rsidTr="00055850">
        <w:trPr>
          <w:trHeight w:val="29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CC5" w:rsidRDefault="003F3CC5" w:rsidP="003F3C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CC5" w:rsidRDefault="003F3CC5" w:rsidP="003F3CC5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и (или) капитальный ремонт объектов, используемых для захоронения твердых коммунальных отходов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CC5" w:rsidRDefault="003F3CC5" w:rsidP="003F3C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3CC5" w:rsidRDefault="0020661F" w:rsidP="003F3C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Default="000B7B92" w:rsidP="003F3C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4. Объем финансовых потребностей, необходимых для реализации производственной программы в сфере захоронения твердых коммунальных отходов</w:t>
      </w:r>
    </w:p>
    <w:p w:rsidR="00E4654B" w:rsidRDefault="00E4654B">
      <w:pPr>
        <w:ind w:left="-709"/>
        <w:jc w:val="center"/>
        <w:rPr>
          <w:rFonts w:ascii="Times New Roman" w:hAnsi="Times New Roman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1418"/>
        <w:gridCol w:w="2311"/>
      </w:tblGrid>
      <w:tr w:rsidR="00E4654B" w:rsidTr="00972F7B">
        <w:trPr>
          <w:trHeight w:val="4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руб.</w:t>
            </w:r>
          </w:p>
        </w:tc>
      </w:tr>
      <w:tr w:rsidR="00E4654B" w:rsidTr="00972F7B">
        <w:trPr>
          <w:trHeight w:val="2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</w:tr>
      <w:tr w:rsidR="001B3579" w:rsidTr="00972F7B">
        <w:trPr>
          <w:trHeight w:val="3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Необходимая валовая выручка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20661F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8 958,45</w:t>
            </w: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Default="000B7B9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5. График реализации мероприятий производственной программы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710"/>
        <w:gridCol w:w="842"/>
        <w:gridCol w:w="1419"/>
        <w:gridCol w:w="1274"/>
        <w:gridCol w:w="1274"/>
        <w:gridCol w:w="1140"/>
      </w:tblGrid>
      <w:tr w:rsidR="00E4654B" w:rsidTr="00954345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5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выполнения мероприятий </w:t>
            </w:r>
          </w:p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производственной программы (тыс. руб.)</w:t>
            </w:r>
          </w:p>
        </w:tc>
      </w:tr>
      <w:tr w:rsidR="00E4654B" w:rsidTr="00954345">
        <w:trPr>
          <w:trHeight w:val="35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4654B"/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4654B"/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4654B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квартал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квартал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квартал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квартал.</w:t>
            </w:r>
          </w:p>
        </w:tc>
      </w:tr>
      <w:tr w:rsidR="00E4654B" w:rsidTr="0095434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</w:t>
            </w:r>
          </w:p>
        </w:tc>
      </w:tr>
      <w:tr w:rsidR="0020661F" w:rsidTr="0020661F">
        <w:trPr>
          <w:trHeight w:val="4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61F" w:rsidRDefault="0020661F" w:rsidP="002066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61F" w:rsidRDefault="0020661F" w:rsidP="0020661F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Текущая эксплуатация объектов захоронения твердых коммунальных отходов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61F" w:rsidRDefault="0020661F" w:rsidP="002066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61F" w:rsidRDefault="0020661F" w:rsidP="002066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916,77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61F" w:rsidRPr="0020661F" w:rsidRDefault="0020661F" w:rsidP="0020661F">
            <w:pPr>
              <w:jc w:val="center"/>
              <w:rPr>
                <w:rFonts w:ascii="Times New Roman" w:hAnsi="Times New Roman"/>
              </w:rPr>
            </w:pPr>
            <w:r w:rsidRPr="0020661F">
              <w:rPr>
                <w:rFonts w:ascii="Times New Roman" w:hAnsi="Times New Roman"/>
              </w:rPr>
              <w:t>916,77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61F" w:rsidRPr="0020661F" w:rsidRDefault="0020661F" w:rsidP="0020661F">
            <w:pPr>
              <w:jc w:val="center"/>
              <w:rPr>
                <w:rFonts w:ascii="Times New Roman" w:hAnsi="Times New Roman"/>
              </w:rPr>
            </w:pPr>
            <w:r w:rsidRPr="0020661F">
              <w:rPr>
                <w:rFonts w:ascii="Times New Roman" w:hAnsi="Times New Roman"/>
              </w:rPr>
              <w:t>916,77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61F" w:rsidRPr="0020661F" w:rsidRDefault="0020661F" w:rsidP="0020661F">
            <w:pPr>
              <w:jc w:val="center"/>
              <w:rPr>
                <w:rFonts w:ascii="Times New Roman" w:hAnsi="Times New Roman"/>
              </w:rPr>
            </w:pPr>
            <w:r w:rsidRPr="0020661F">
              <w:rPr>
                <w:rFonts w:ascii="Times New Roman" w:hAnsi="Times New Roman"/>
              </w:rPr>
              <w:t>916,7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D43168" w:rsidTr="0020661F">
        <w:trPr>
          <w:trHeight w:val="5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Default="00D43168" w:rsidP="00D431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Default="00D43168" w:rsidP="00D43168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и (или) капитальный ремонт объектов, используемых для захоронения твердых коммунальных отходов Текущая эксплуатация объектов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Default="00D43168" w:rsidP="00D431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Default="0020661F" w:rsidP="002066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Default="0020661F" w:rsidP="002066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Default="0020661F" w:rsidP="002066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Default="0020661F" w:rsidP="002066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Default="000B7B92">
      <w:pPr>
        <w:ind w:left="-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6. Показатели эффективности объектов захоронения твердых коммунальных отходов</w:t>
      </w:r>
    </w:p>
    <w:p w:rsidR="00E4654B" w:rsidRDefault="00E4654B">
      <w:pPr>
        <w:rPr>
          <w:rFonts w:ascii="Times New Roman" w:hAnsi="Times New Roman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1276"/>
        <w:gridCol w:w="2410"/>
      </w:tblGrid>
      <w:tr w:rsidR="00A71FBB" w:rsidTr="00A71FBB">
        <w:trPr>
          <w:trHeight w:val="6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B" w:rsidRDefault="00A71FBB" w:rsidP="007116BD">
            <w:pPr>
              <w:ind w:left="-57" w:right="-57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B" w:rsidRDefault="00A71FBB" w:rsidP="007116BD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B" w:rsidRDefault="00A71FBB" w:rsidP="007116BD">
            <w:pPr>
              <w:ind w:left="-113" w:right="-11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Ед.     </w:t>
            </w:r>
            <w:r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B" w:rsidRDefault="00A71FBB" w:rsidP="007116BD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A71FBB" w:rsidTr="00A71FBB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BB" w:rsidRDefault="00A71FBB">
            <w:pPr>
              <w:ind w:left="-57" w:right="-57"/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BB" w:rsidRDefault="00A71FBB">
            <w:pPr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BB" w:rsidRDefault="00A71FBB">
            <w:pPr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BB" w:rsidRDefault="00A71FBB">
            <w:pPr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</w:tr>
      <w:tr w:rsidR="00A71FBB" w:rsidTr="00A71FBB">
        <w:trPr>
          <w:trHeight w:val="5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BB" w:rsidRDefault="00A71FBB" w:rsidP="001735B2">
            <w:pPr>
              <w:ind w:left="-57" w:right="-57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BB" w:rsidRDefault="00A71FBB" w:rsidP="001735B2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B" w:rsidRDefault="00A71FBB" w:rsidP="001735B2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B" w:rsidRDefault="00A71FBB" w:rsidP="001735B2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71FBB" w:rsidTr="00A71FBB">
        <w:trPr>
          <w:trHeight w:val="9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BB" w:rsidRDefault="00A71FBB" w:rsidP="001735B2">
            <w:pPr>
              <w:ind w:left="-57" w:right="-57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BB" w:rsidRDefault="00A71FBB" w:rsidP="001735B2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возгораний твердых коммунальных отходов в расчете на единицу площади объекта, используемого для захоронения твердых коммунальных отходов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B" w:rsidRDefault="00A71FBB" w:rsidP="001735B2">
            <w:pPr>
              <w:jc w:val="center"/>
              <w:outlineLvl w:val="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  <w:r>
              <w:rPr>
                <w:rFonts w:ascii="Times New Roman" w:hAnsi="Times New Roman"/>
              </w:rPr>
              <w:t>/га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B" w:rsidRDefault="00A71FBB" w:rsidP="001735B2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E4654B" w:rsidRDefault="00E4654B">
      <w:pPr>
        <w:ind w:left="4536"/>
        <w:jc w:val="both"/>
        <w:rPr>
          <w:rFonts w:ascii="Times New Roman" w:hAnsi="Times New Roman"/>
        </w:rPr>
      </w:pPr>
    </w:p>
    <w:p w:rsidR="00A41F73" w:rsidRPr="0058400F" w:rsidRDefault="000B7B92" w:rsidP="00C466B6">
      <w:pPr>
        <w:widowControl w:val="0"/>
        <w:spacing w:after="0" w:line="240" w:lineRule="auto"/>
        <w:ind w:left="4536"/>
        <w:jc w:val="center"/>
        <w:rPr>
          <w:rFonts w:cs="Calibri"/>
          <w:sz w:val="24"/>
        </w:rPr>
      </w:pPr>
      <w:r>
        <w:rPr>
          <w:rFonts w:ascii="Times New Roman" w:hAnsi="Times New Roman"/>
          <w:b/>
        </w:rPr>
        <w:br w:type="page"/>
      </w:r>
      <w:r>
        <w:rPr>
          <w:rFonts w:ascii="Times New Roman" w:hAnsi="Times New Roman"/>
          <w:b/>
        </w:rPr>
        <w:lastRenderedPageBreak/>
        <w:t xml:space="preserve">                               </w:t>
      </w:r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 w:rsidR="00CE701B">
        <w:rPr>
          <w:rFonts w:ascii="Times New Roman" w:hAnsi="Times New Roman"/>
          <w:sz w:val="28"/>
        </w:rPr>
        <w:t>2</w:t>
      </w:r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</w:t>
      </w:r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A41F73" w:rsidRDefault="00735BDF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хх.0</w:t>
      </w:r>
      <w:r w:rsidR="003F3CC5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.2024</w:t>
      </w:r>
      <w:r w:rsidR="00A41F73">
        <w:rPr>
          <w:rFonts w:ascii="Times New Roman" w:hAnsi="Times New Roman"/>
          <w:sz w:val="28"/>
        </w:rPr>
        <w:t xml:space="preserve"> № </w:t>
      </w:r>
      <w:proofErr w:type="spellStart"/>
      <w:r w:rsidR="00A41F73">
        <w:rPr>
          <w:rFonts w:ascii="Times New Roman" w:hAnsi="Times New Roman"/>
          <w:sz w:val="28"/>
        </w:rPr>
        <w:t>хх</w:t>
      </w:r>
      <w:proofErr w:type="spellEnd"/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E4654B" w:rsidRDefault="00E4654B" w:rsidP="00A41F73">
      <w:pPr>
        <w:jc w:val="right"/>
        <w:rPr>
          <w:rFonts w:ascii="Times New Roman" w:hAnsi="Times New Roman"/>
        </w:rPr>
      </w:pPr>
    </w:p>
    <w:p w:rsidR="00735BDF" w:rsidRPr="008C5CF8" w:rsidRDefault="000B7B92" w:rsidP="00735BD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C5CF8">
        <w:rPr>
          <w:rFonts w:ascii="Times New Roman" w:hAnsi="Times New Roman"/>
          <w:sz w:val="28"/>
          <w:szCs w:val="28"/>
        </w:rPr>
        <w:t>Тариф</w:t>
      </w:r>
      <w:r w:rsidR="008C5CF8">
        <w:rPr>
          <w:rFonts w:ascii="Times New Roman" w:hAnsi="Times New Roman"/>
          <w:sz w:val="28"/>
          <w:szCs w:val="28"/>
        </w:rPr>
        <w:t>ы</w:t>
      </w:r>
      <w:r w:rsidRPr="008C5CF8">
        <w:rPr>
          <w:rFonts w:ascii="Times New Roman" w:hAnsi="Times New Roman"/>
          <w:sz w:val="28"/>
          <w:szCs w:val="28"/>
        </w:rPr>
        <w:t xml:space="preserve"> на захоронение твердых коммунальных отходов </w:t>
      </w:r>
      <w:r w:rsidR="007116BD" w:rsidRPr="008C5CF8">
        <w:rPr>
          <w:rFonts w:ascii="Times New Roman" w:hAnsi="Times New Roman"/>
          <w:sz w:val="28"/>
          <w:szCs w:val="28"/>
        </w:rPr>
        <w:t>АО «</w:t>
      </w:r>
      <w:proofErr w:type="spellStart"/>
      <w:r w:rsidR="007116BD" w:rsidRPr="008C5CF8">
        <w:rPr>
          <w:rFonts w:ascii="Times New Roman" w:hAnsi="Times New Roman"/>
          <w:sz w:val="28"/>
          <w:szCs w:val="28"/>
        </w:rPr>
        <w:t>Спецтранс</w:t>
      </w:r>
      <w:proofErr w:type="spellEnd"/>
      <w:r w:rsidR="007116BD" w:rsidRPr="008C5CF8">
        <w:rPr>
          <w:rFonts w:ascii="Times New Roman" w:hAnsi="Times New Roman"/>
          <w:sz w:val="28"/>
          <w:szCs w:val="28"/>
        </w:rPr>
        <w:t xml:space="preserve">» </w:t>
      </w:r>
      <w:r w:rsidR="00A909A8">
        <w:rPr>
          <w:rFonts w:ascii="Times New Roman" w:hAnsi="Times New Roman"/>
          <w:sz w:val="28"/>
        </w:rPr>
        <w:t xml:space="preserve">в </w:t>
      </w:r>
      <w:r w:rsidR="00A909A8" w:rsidRPr="00291211">
        <w:rPr>
          <w:rFonts w:ascii="Times New Roman" w:hAnsi="Times New Roman"/>
          <w:sz w:val="28"/>
        </w:rPr>
        <w:t>с</w:t>
      </w:r>
      <w:r w:rsidR="00A909A8">
        <w:rPr>
          <w:rFonts w:ascii="Times New Roman" w:hAnsi="Times New Roman"/>
          <w:sz w:val="28"/>
        </w:rPr>
        <w:t xml:space="preserve">ельском поселении </w:t>
      </w:r>
      <w:r w:rsidR="0001002A" w:rsidRPr="00EE6776">
        <w:rPr>
          <w:rFonts w:ascii="Times New Roman" w:hAnsi="Times New Roman"/>
          <w:sz w:val="28"/>
        </w:rPr>
        <w:t xml:space="preserve">«село </w:t>
      </w:r>
      <w:proofErr w:type="spellStart"/>
      <w:r w:rsidR="0001002A">
        <w:rPr>
          <w:rFonts w:ascii="Times New Roman" w:hAnsi="Times New Roman"/>
          <w:sz w:val="28"/>
        </w:rPr>
        <w:t>Аянка</w:t>
      </w:r>
      <w:proofErr w:type="spellEnd"/>
      <w:r w:rsidR="0001002A">
        <w:rPr>
          <w:rFonts w:ascii="Times New Roman" w:hAnsi="Times New Roman"/>
          <w:sz w:val="28"/>
        </w:rPr>
        <w:t xml:space="preserve">» </w:t>
      </w:r>
      <w:r w:rsidR="00735BDF" w:rsidRPr="008C5CF8">
        <w:rPr>
          <w:rFonts w:ascii="Times New Roman" w:hAnsi="Times New Roman"/>
          <w:sz w:val="28"/>
        </w:rPr>
        <w:t>Пенжинского муниципального района на 2024 год</w:t>
      </w:r>
    </w:p>
    <w:p w:rsidR="00735BDF" w:rsidRPr="00735BDF" w:rsidRDefault="00735BDF" w:rsidP="00735BDF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3749"/>
        <w:gridCol w:w="5350"/>
      </w:tblGrid>
      <w:tr w:rsidR="00735BDF" w:rsidTr="00735BDF">
        <w:trPr>
          <w:trHeight w:val="89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BDF" w:rsidRDefault="00735B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BDF" w:rsidRDefault="00735B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(период)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BDF" w:rsidRDefault="00735B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 на захоронение твердых</w:t>
            </w:r>
          </w:p>
          <w:p w:rsidR="00735BDF" w:rsidRDefault="00735B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коммунальных отходов, без НДС, руб./куб. м.</w:t>
            </w:r>
          </w:p>
        </w:tc>
      </w:tr>
      <w:tr w:rsidR="00735BDF" w:rsidTr="00735BDF">
        <w:trPr>
          <w:trHeight w:val="48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BDF" w:rsidRDefault="00735B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BDF" w:rsidRDefault="00735B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01.01.2024-30.06.2024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BDF" w:rsidRDefault="002066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17 677,41</w:t>
            </w:r>
          </w:p>
        </w:tc>
      </w:tr>
      <w:tr w:rsidR="00735BDF" w:rsidTr="00735BDF">
        <w:trPr>
          <w:trHeight w:val="483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BDF" w:rsidRDefault="00735BD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BDF" w:rsidRDefault="00735B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01.07.2024-31.12.2024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BDF" w:rsidRDefault="002066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17 677,41</w:t>
            </w:r>
          </w:p>
        </w:tc>
        <w:bookmarkStart w:id="2" w:name="_GoBack"/>
        <w:bookmarkEnd w:id="2"/>
      </w:tr>
    </w:tbl>
    <w:p w:rsidR="00E4654B" w:rsidRDefault="00E4654B"/>
    <w:sectPr w:rsidR="00E4654B">
      <w:headerReference w:type="default" r:id="rId9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66F" w:rsidRDefault="0005366F">
      <w:pPr>
        <w:spacing w:after="0" w:line="240" w:lineRule="auto"/>
      </w:pPr>
      <w:r>
        <w:separator/>
      </w:r>
    </w:p>
  </w:endnote>
  <w:endnote w:type="continuationSeparator" w:id="0">
    <w:p w:rsidR="0005366F" w:rsidRDefault="00053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66F" w:rsidRDefault="0005366F">
      <w:pPr>
        <w:spacing w:after="0" w:line="240" w:lineRule="auto"/>
      </w:pPr>
      <w:r>
        <w:separator/>
      </w:r>
    </w:p>
  </w:footnote>
  <w:footnote w:type="continuationSeparator" w:id="0">
    <w:p w:rsidR="0005366F" w:rsidRDefault="00053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4B" w:rsidRDefault="000B7B9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0661F">
      <w:rPr>
        <w:noProof/>
      </w:rPr>
      <w:t>2</w:t>
    </w:r>
    <w:r>
      <w:fldChar w:fldCharType="end"/>
    </w:r>
  </w:p>
  <w:p w:rsidR="00E4654B" w:rsidRDefault="00E4654B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4B" w:rsidRDefault="000B7B9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0661F">
      <w:rPr>
        <w:noProof/>
      </w:rPr>
      <w:t>5</w:t>
    </w:r>
    <w:r>
      <w:fldChar w:fldCharType="end"/>
    </w:r>
  </w:p>
  <w:p w:rsidR="00E4654B" w:rsidRDefault="00E4654B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F3F64"/>
    <w:multiLevelType w:val="hybridMultilevel"/>
    <w:tmpl w:val="33A25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C094C"/>
    <w:multiLevelType w:val="multilevel"/>
    <w:tmpl w:val="C6F67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4B"/>
    <w:rsid w:val="0001002A"/>
    <w:rsid w:val="0005366F"/>
    <w:rsid w:val="00055850"/>
    <w:rsid w:val="00085A9F"/>
    <w:rsid w:val="000B7B92"/>
    <w:rsid w:val="000F174E"/>
    <w:rsid w:val="0013594B"/>
    <w:rsid w:val="001735B2"/>
    <w:rsid w:val="001B3579"/>
    <w:rsid w:val="001D4729"/>
    <w:rsid w:val="0020661F"/>
    <w:rsid w:val="00291211"/>
    <w:rsid w:val="003C6D23"/>
    <w:rsid w:val="003F3CC5"/>
    <w:rsid w:val="0044753E"/>
    <w:rsid w:val="00492AE1"/>
    <w:rsid w:val="004B6E17"/>
    <w:rsid w:val="00540ACD"/>
    <w:rsid w:val="005C2B62"/>
    <w:rsid w:val="00605EB8"/>
    <w:rsid w:val="006145D7"/>
    <w:rsid w:val="00615589"/>
    <w:rsid w:val="00631987"/>
    <w:rsid w:val="00651790"/>
    <w:rsid w:val="006C4B65"/>
    <w:rsid w:val="007116BD"/>
    <w:rsid w:val="00733E7E"/>
    <w:rsid w:val="00735BDF"/>
    <w:rsid w:val="007E5F86"/>
    <w:rsid w:val="007F4696"/>
    <w:rsid w:val="008266CF"/>
    <w:rsid w:val="008C5CF8"/>
    <w:rsid w:val="00954345"/>
    <w:rsid w:val="00965E87"/>
    <w:rsid w:val="00972F7B"/>
    <w:rsid w:val="00973297"/>
    <w:rsid w:val="009A7C66"/>
    <w:rsid w:val="00A41F73"/>
    <w:rsid w:val="00A71FBB"/>
    <w:rsid w:val="00A909A8"/>
    <w:rsid w:val="00AC5CCD"/>
    <w:rsid w:val="00BC46F8"/>
    <w:rsid w:val="00C456AC"/>
    <w:rsid w:val="00C466B6"/>
    <w:rsid w:val="00CA3059"/>
    <w:rsid w:val="00CE701B"/>
    <w:rsid w:val="00D223C4"/>
    <w:rsid w:val="00D43168"/>
    <w:rsid w:val="00DE1E5C"/>
    <w:rsid w:val="00E059C4"/>
    <w:rsid w:val="00E4654B"/>
    <w:rsid w:val="00E52717"/>
    <w:rsid w:val="00E80C48"/>
    <w:rsid w:val="00EC37F9"/>
    <w:rsid w:val="00EE6776"/>
    <w:rsid w:val="00F8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E510"/>
  <w15:docId w15:val="{1FF3E0C6-1998-4FF3-B115-2F13AEE0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Комментарий"/>
    <w:basedOn w:val="a"/>
    <w:next w:val="a"/>
    <w:link w:val="a4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4">
    <w:name w:val="Комментарий"/>
    <w:basedOn w:val="1"/>
    <w:link w:val="a3"/>
    <w:rPr>
      <w:rFonts w:ascii="Arial" w:hAnsi="Arial"/>
      <w:i/>
      <w:color w:val="800080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сновной шрифт абзаца1"/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basedOn w:val="15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6"/>
    <w:link w:val="17"/>
    <w:rPr>
      <w:color w:val="0563C1" w:themeColor="hyperlink"/>
      <w:u w:val="single"/>
    </w:rPr>
  </w:style>
  <w:style w:type="paragraph" w:customStyle="1" w:styleId="33">
    <w:name w:val="Гиперссылка3"/>
    <w:link w:val="a5"/>
    <w:rPr>
      <w:color w:val="0000FF"/>
      <w:u w:val="single"/>
    </w:rPr>
  </w:style>
  <w:style w:type="character" w:styleId="a5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a6">
    <w:name w:val="Гипертекстовая ссылка"/>
    <w:link w:val="a7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character" w:customStyle="1" w:styleId="a7">
    <w:name w:val="Гипертекстовая ссылка"/>
    <w:link w:val="a6"/>
    <w:rPr>
      <w:rFonts w:ascii="Times New Roman" w:hAnsi="Times New Roman"/>
      <w:b/>
      <w:color w:val="008000"/>
      <w:sz w:val="20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Plain Text"/>
    <w:basedOn w:val="a"/>
    <w:link w:val="a9"/>
    <w:pPr>
      <w:spacing w:after="0" w:line="240" w:lineRule="auto"/>
    </w:pPr>
    <w:rPr>
      <w:rFonts w:ascii="Calibri" w:hAnsi="Calibri"/>
    </w:rPr>
  </w:style>
  <w:style w:type="character" w:customStyle="1" w:styleId="a9">
    <w:name w:val="Текст Знак"/>
    <w:basedOn w:val="1"/>
    <w:link w:val="a8"/>
    <w:rPr>
      <w:rFonts w:ascii="Calibri" w:hAnsi="Calibri"/>
    </w:rPr>
  </w:style>
  <w:style w:type="paragraph" w:customStyle="1" w:styleId="1b">
    <w:name w:val="Знак концевой сноски1"/>
    <w:link w:val="1c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c">
    <w:name w:val="Знак концевой сноски1"/>
    <w:link w:val="1b"/>
    <w:rPr>
      <w:rFonts w:ascii="Times New Roman" w:hAnsi="Times New Roman"/>
      <w:sz w:val="20"/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ac">
    <w:name w:val="Body Text"/>
    <w:basedOn w:val="a"/>
    <w:link w:val="ad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b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No Spacing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Без интервала Знак"/>
    <w:link w:val="af0"/>
    <w:rPr>
      <w:rFonts w:ascii="Calibri" w:hAnsi="Calibri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7">
    <w:name w:val="Нижний колонтитул Знак"/>
    <w:basedOn w:val="1"/>
    <w:link w:val="af6"/>
    <w:rPr>
      <w:rFonts w:ascii="Times New Roman" w:hAnsi="Times New Roman"/>
      <w:sz w:val="28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5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Алена Владимировна</dc:creator>
  <cp:lastModifiedBy>Горшкова Алена Владимировна</cp:lastModifiedBy>
  <cp:revision>6</cp:revision>
  <cp:lastPrinted>2023-12-06T23:53:00Z</cp:lastPrinted>
  <dcterms:created xsi:type="dcterms:W3CDTF">2024-02-13T05:31:00Z</dcterms:created>
  <dcterms:modified xsi:type="dcterms:W3CDTF">2024-02-15T23:13:00Z</dcterms:modified>
</cp:coreProperties>
</file>