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46" w:rsidRDefault="00D4092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246" w:rsidRDefault="00EA424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A4246" w:rsidRDefault="00EA424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4246" w:rsidRDefault="00EA42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A4246" w:rsidRDefault="00D409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СЕЛЬСКОГО ХОЗЯЙСТВА, ПИЩЕВОЙ</w:t>
      </w:r>
    </w:p>
    <w:p w:rsidR="00EA4246" w:rsidRDefault="00D409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ПЕРЕРАБАТЫВАЮЩЕЙ ПРОМЫШЛЕННОСТИ</w:t>
      </w:r>
    </w:p>
    <w:p w:rsidR="00EA4246" w:rsidRDefault="00D409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A4246" w:rsidRDefault="00EA424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A4246" w:rsidRDefault="00D409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EA4246" w:rsidRDefault="00EA42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A4246" w:rsidRDefault="00EA424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A424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A4246" w:rsidRDefault="00D4092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A424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A424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A424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A4246" w:rsidRDefault="00D4092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OLE_LINK1"/>
            <w:bookmarkStart w:id="2" w:name="OLE_LINK2"/>
            <w:r>
              <w:rPr>
                <w:rStyle w:val="1f"/>
                <w:rFonts w:ascii="Times New Roman" w:hAnsi="Times New Roman"/>
                <w:b/>
                <w:sz w:val="28"/>
              </w:rPr>
              <w:t>Об утверждении Порядка предоставления документов и их рассмотрения</w:t>
            </w:r>
            <w:r>
              <w:rPr>
                <w:rStyle w:val="1f"/>
                <w:rFonts w:ascii="Times New Roman" w:hAnsi="Times New Roman"/>
                <w:b/>
                <w:sz w:val="28"/>
              </w:rPr>
              <w:t xml:space="preserve"> для получения субсидий из краевого бюджета местным бюджетам в целях софинансирования расходных обязательств муниципальных образований в Камчатском крае, связанных с проведением кадастровых работ</w:t>
            </w:r>
            <w:bookmarkEnd w:id="1"/>
            <w:bookmarkEnd w:id="2"/>
          </w:p>
        </w:tc>
      </w:tr>
    </w:tbl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D4092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14 Порядка </w:t>
      </w:r>
      <w:r>
        <w:rPr>
          <w:rStyle w:val="1f"/>
          <w:rFonts w:ascii="Times New Roman" w:hAnsi="Times New Roman"/>
          <w:sz w:val="28"/>
        </w:rPr>
        <w:t>предоставления и распределения субсидий местным бюджетам в целях софинансирования расходных обязательств муниципальных образований, связанных с проведением кадастровых работ в рамках регионального проекта «Вовлечение в оборот и комплексная мелиорация земел</w:t>
      </w:r>
      <w:r>
        <w:rPr>
          <w:rStyle w:val="1f"/>
          <w:rFonts w:ascii="Times New Roman" w:hAnsi="Times New Roman"/>
          <w:sz w:val="28"/>
        </w:rPr>
        <w:t>ь сельскохозяйственного назначения», входящего в состав федерального проекта «Вовлечение в оборот и комплексная мелиорация земель сельскохозяйственного назначения» направления (подпрограммы) «Развитие растениеводства и мелиорации земель сельскохозяйственно</w:t>
      </w:r>
      <w:r>
        <w:rPr>
          <w:rStyle w:val="1f"/>
          <w:rFonts w:ascii="Times New Roman" w:hAnsi="Times New Roman"/>
          <w:sz w:val="28"/>
        </w:rPr>
        <w:t xml:space="preserve">го назначения»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</w:t>
      </w:r>
      <w:r>
        <w:br/>
      </w:r>
      <w:r>
        <w:rPr>
          <w:rStyle w:val="1f"/>
          <w:rFonts w:ascii="Times New Roman" w:hAnsi="Times New Roman"/>
          <w:sz w:val="28"/>
        </w:rPr>
        <w:t>от 29 декаб</w:t>
      </w:r>
      <w:r>
        <w:rPr>
          <w:rStyle w:val="1f"/>
          <w:rFonts w:ascii="Times New Roman" w:hAnsi="Times New Roman"/>
          <w:sz w:val="28"/>
        </w:rPr>
        <w:t>ря 2023 г. № 715-П</w:t>
      </w:r>
    </w:p>
    <w:p w:rsidR="00EA4246" w:rsidRDefault="00EA424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D4092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EA4246" w:rsidRDefault="00EA424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D4092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Поряд</w:t>
      </w:r>
      <w:r>
        <w:rPr>
          <w:rStyle w:val="1b"/>
          <w:rFonts w:ascii="Times New Roman" w:hAnsi="Times New Roman"/>
          <w:sz w:val="28"/>
        </w:rPr>
        <w:t xml:space="preserve">ок предоставления документов и их рассмотрения для получения субсидий из краевого бюджета местным бюджетам в целях софинансирования расходных обязательств муниципальных образований в </w:t>
      </w:r>
      <w:r>
        <w:rPr>
          <w:rStyle w:val="1b"/>
          <w:rFonts w:ascii="Times New Roman" w:hAnsi="Times New Roman"/>
          <w:sz w:val="28"/>
        </w:rPr>
        <w:lastRenderedPageBreak/>
        <w:t>Камчатском крае, связа</w:t>
      </w:r>
      <w:r>
        <w:rPr>
          <w:rStyle w:val="1b"/>
          <w:rFonts w:ascii="Times New Roman" w:hAnsi="Times New Roman"/>
          <w:sz w:val="28"/>
        </w:rPr>
        <w:t>нных с проведением кадастровых работ, согласно приложению к настоящему приказу.</w:t>
      </w:r>
    </w:p>
    <w:p w:rsidR="00EA4246" w:rsidRDefault="00D4092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опубликования.</w:t>
      </w:r>
    </w:p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EA4246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EA4246" w:rsidRDefault="00D4092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EA4246" w:rsidRDefault="00EA424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EA4246" w:rsidRDefault="00D40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EA4246" w:rsidRDefault="00D40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EA4246" w:rsidRDefault="00D40920">
      <w:r>
        <w:br w:type="page"/>
      </w:r>
    </w:p>
    <w:p w:rsidR="00EA4246" w:rsidRDefault="00D40920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</w:t>
      </w:r>
      <w:r>
        <w:rPr>
          <w:rStyle w:val="1b"/>
          <w:rFonts w:ascii="Times New Roman" w:hAnsi="Times New Roman"/>
          <w:sz w:val="28"/>
        </w:rPr>
        <w:t>у Министерства</w:t>
      </w:r>
    </w:p>
    <w:p w:rsidR="00EA4246" w:rsidRDefault="00D40920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сельского хозяйства, пищевой и перерабатывающей промышленности Камчатского к</w:t>
      </w:r>
      <w:r>
        <w:rPr>
          <w:rFonts w:ascii="Times New Roman" w:hAnsi="Times New Roman"/>
          <w:sz w:val="28"/>
        </w:rPr>
        <w:t>рая</w:t>
      </w:r>
    </w:p>
    <w:tbl>
      <w:tblPr>
        <w:tblStyle w:val="af0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A4246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A4246" w:rsidRDefault="00D4092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A4246" w:rsidRDefault="00D4092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A4246" w:rsidRDefault="00D40920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4246" w:rsidRDefault="00D4092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A4246" w:rsidRDefault="00EA42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A4246" w:rsidRDefault="00EA42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EA4246" w:rsidRDefault="00D409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предоставления документов и их рассмотрения для получения субсидий из краевого бюджета местным бюджетам в целях софинансирования</w:t>
      </w:r>
      <w:r>
        <w:rPr>
          <w:rStyle w:val="1b"/>
          <w:rFonts w:ascii="Times New Roman" w:hAnsi="Times New Roman"/>
          <w:sz w:val="28"/>
        </w:rPr>
        <w:t xml:space="preserve"> расходных обязательств муниципальных образований в Камчатском крае, связанных с проведением кадастровых работ</w:t>
      </w:r>
    </w:p>
    <w:p w:rsidR="00EA4246" w:rsidRDefault="00EA42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A4246" w:rsidRDefault="00EA42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разработан в соответствии с Порядком </w:t>
      </w:r>
      <w:r>
        <w:rPr>
          <w:rStyle w:val="1f"/>
          <w:rFonts w:ascii="Times New Roman" w:hAnsi="Times New Roman"/>
          <w:sz w:val="28"/>
        </w:rPr>
        <w:t>предоставления и распределения субсидий местным бюджетам в целях софинансирования рас</w:t>
      </w:r>
      <w:r>
        <w:rPr>
          <w:rStyle w:val="1f"/>
          <w:rFonts w:ascii="Times New Roman" w:hAnsi="Times New Roman"/>
          <w:sz w:val="28"/>
        </w:rPr>
        <w:t>ходных обязательств муниципальных образований, связанных с проведением кадастровых работ в рамках регионального проекта «Вовлечение в оборот и комплексная мелиорация земель сельскохозяйственного назначения», входящего в состав федерального проекта «Вовлече</w:t>
      </w:r>
      <w:r>
        <w:rPr>
          <w:rStyle w:val="1f"/>
          <w:rFonts w:ascii="Times New Roman" w:hAnsi="Times New Roman"/>
          <w:sz w:val="28"/>
        </w:rPr>
        <w:t>ние в оборот и комплексная мелиорация земель сельскохозяйственного назначения» направления (подпрограммы) «Развитие растениеводства и мелиорации земель сельскохозяйственного назначения», являющимся приложением 3 к государственной программе Камчатского края</w:t>
      </w:r>
      <w:r>
        <w:rPr>
          <w:rStyle w:val="1f"/>
          <w:rFonts w:ascii="Times New Roman" w:hAnsi="Times New Roman"/>
          <w:sz w:val="28"/>
        </w:rPr>
        <w:t xml:space="preserve">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 декабря 2023 г. </w:t>
      </w:r>
      <w:r>
        <w:br/>
      </w:r>
      <w:r>
        <w:rPr>
          <w:rStyle w:val="1f"/>
          <w:rFonts w:ascii="Times New Roman" w:hAnsi="Times New Roman"/>
          <w:sz w:val="28"/>
        </w:rPr>
        <w:t>№ 715-П</w:t>
      </w:r>
      <w:r>
        <w:rPr>
          <w:rFonts w:ascii="Times New Roman" w:hAnsi="Times New Roman"/>
          <w:sz w:val="28"/>
        </w:rPr>
        <w:t xml:space="preserve"> (далее соответственно – Порядок предос</w:t>
      </w:r>
      <w:r>
        <w:rPr>
          <w:rFonts w:ascii="Times New Roman" w:hAnsi="Times New Roman"/>
          <w:sz w:val="28"/>
        </w:rPr>
        <w:t>тавления субсидии, Госпрограмма, субсидия), Правилами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работ, утвержденны</w:t>
      </w:r>
      <w:r>
        <w:rPr>
          <w:rFonts w:ascii="Times New Roman" w:hAnsi="Times New Roman"/>
          <w:sz w:val="28"/>
        </w:rPr>
        <w:t>ми постановлением Правительства Российской Федерации от 14.05.2021 № 731, и определяет перечень, формы, срок, порядок предоставления органами местного самоуправления муниципальных образований в Камчатском крае (далее – муниципальные образования) документов</w:t>
      </w:r>
      <w:r>
        <w:rPr>
          <w:rFonts w:ascii="Times New Roman" w:hAnsi="Times New Roman"/>
          <w:sz w:val="28"/>
        </w:rPr>
        <w:t xml:space="preserve"> и их рассмотрения для получения субсидии из краевого бюджета местным бюдже</w:t>
      </w:r>
      <w:r>
        <w:rPr>
          <w:rStyle w:val="1b"/>
          <w:rFonts w:ascii="Times New Roman" w:hAnsi="Times New Roman"/>
          <w:sz w:val="28"/>
        </w:rPr>
        <w:t>там в целях софинансирования расходных обязательств муниципальных образований, связанных с проведением кадастровых работ.</w:t>
      </w: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Для получения субсидии в срок до 26 февраля текущего год</w:t>
      </w:r>
      <w:r>
        <w:rPr>
          <w:rFonts w:ascii="Times New Roman" w:hAnsi="Times New Roman"/>
          <w:sz w:val="28"/>
        </w:rPr>
        <w:t>а муниципальные образования предоставляют в Министерство сельского хозяйства, пищевой и перерабатывающей промышленности Камчатского края (далее – Министерство), расположенное по адресу: 683017, г. Петропавловск-Камчатский, ул. Владивостокская, д. 2/1, каби</w:t>
      </w:r>
      <w:r>
        <w:rPr>
          <w:rFonts w:ascii="Times New Roman" w:hAnsi="Times New Roman"/>
          <w:sz w:val="28"/>
        </w:rPr>
        <w:t>нет № 314, следующие документы: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заявление о предоставлении субсидии по форме согласно </w:t>
      </w:r>
      <w:r>
        <w:br/>
      </w:r>
      <w:r>
        <w:rPr>
          <w:rFonts w:ascii="Times New Roman" w:hAnsi="Times New Roman"/>
          <w:sz w:val="28"/>
        </w:rPr>
        <w:lastRenderedPageBreak/>
        <w:t>приложению 1 к настоящему Порядку;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предварительный расчет размера субсидии по форме согласно приложению 2 к настоящему Порядку;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выписку из решения представитель</w:t>
      </w:r>
      <w:r>
        <w:rPr>
          <w:rFonts w:ascii="Times New Roman" w:hAnsi="Times New Roman"/>
          <w:sz w:val="28"/>
        </w:rPr>
        <w:t>ного органа местного самоуправления муниципального образования о бюджете муниципального образования на очередной год и плановый период, сводной бюджетной росписи, подтверждающую наличие бюджетных ассигнований на реализацию мероприятий, предусмотренных част</w:t>
      </w:r>
      <w:r>
        <w:rPr>
          <w:rFonts w:ascii="Times New Roman" w:hAnsi="Times New Roman"/>
          <w:sz w:val="28"/>
        </w:rPr>
        <w:t>ью 2 Порядка предоставления субсидии, в объеме, соответствующем установленному уровню софинансирования из краевого бюджета;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копию нормативного правового акта муниципального образования, устанавливающего расходное обязательство, в целях софинансирования </w:t>
      </w:r>
      <w:r>
        <w:rPr>
          <w:rFonts w:ascii="Times New Roman" w:hAnsi="Times New Roman"/>
          <w:sz w:val="28"/>
        </w:rPr>
        <w:t>которого должна быть предоставлена субсидия;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платежные реквизиты муниципального образования. 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Документы, указанные в части 2 настоящего Порядка, за исключением одного экземпляра заявления, должны быть прошиты и пронумерованы, скреплены </w:t>
      </w:r>
      <w:r>
        <w:rPr>
          <w:rFonts w:ascii="Times New Roman" w:hAnsi="Times New Roman"/>
          <w:sz w:val="28"/>
        </w:rPr>
        <w:t xml:space="preserve">печатью (при наличии) и заверены подписью главы муниципального образования (или лицом, уполномоченным представлять интересы муниципального образования с приложением документов, подтверждающих указанные полномочия (далее – уполномоченное лицо). Подчистки и </w:t>
      </w:r>
      <w:r>
        <w:rPr>
          <w:rFonts w:ascii="Times New Roman" w:hAnsi="Times New Roman"/>
          <w:sz w:val="28"/>
        </w:rPr>
        <w:t>исправления не допускаются, за исключением исправлений, скрепленных печатью (при наличии) и заверенных подписью главы муниципального образования или уполномоченного лица. Все копии документов должны быть заверены в установленном порядке.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Регистрация док</w:t>
      </w:r>
      <w:r>
        <w:rPr>
          <w:rFonts w:ascii="Times New Roman" w:hAnsi="Times New Roman"/>
          <w:sz w:val="28"/>
        </w:rPr>
        <w:t>ументов, указанных в части 2 настоящего Порядка, осуществляется сотрудником Министерства в день приема и в порядке поступления в Министерство в автоматизированной системе электронного документооборота при их подаче.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Муниципальное образование вправе отоз</w:t>
      </w:r>
      <w:r>
        <w:rPr>
          <w:rFonts w:ascii="Times New Roman" w:hAnsi="Times New Roman"/>
          <w:sz w:val="28"/>
        </w:rPr>
        <w:t>вать заявление не позднее 3 рабочих дней с даты регистрации документов, указанных в части 2 настоящего Порядка, направив в Министерство соответствующее письменное уведомление, подписанное главой муниципального образования или уполномоченным лицом.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Минис</w:t>
      </w:r>
      <w:r>
        <w:rPr>
          <w:rFonts w:ascii="Times New Roman" w:hAnsi="Times New Roman"/>
          <w:sz w:val="28"/>
        </w:rPr>
        <w:t>терство рассматривает поступившие документы в течение 10 рабочих дней со дня поступления документов, указанных в части 2 настоящего Порядка, осуществляет их проверку и принимает решение о предоставлении субсидии либо об отказе в предоставлении субсидии.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 Решением о предоставлении субсидии является: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уведомление о предоставлении субсидии, в случае принятия решения о предоставлении субсидии;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уведомление об отказе в предоставлении субсидии с мотивированным пояснением, в случае принятия решения об отказе</w:t>
      </w:r>
      <w:r>
        <w:rPr>
          <w:rFonts w:ascii="Times New Roman" w:hAnsi="Times New Roman"/>
          <w:sz w:val="28"/>
        </w:rPr>
        <w:t xml:space="preserve"> в предоставлении субсидии.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</w:t>
      </w:r>
      <w:r>
        <w:rPr>
          <w:rStyle w:val="1b"/>
          <w:rFonts w:ascii="Times New Roman" w:hAnsi="Times New Roman"/>
          <w:sz w:val="28"/>
        </w:rPr>
        <w:t xml:space="preserve">Министерство в течение 5 рабочих дней со дня принятия решения о предоставлении субсидии формирует в государственной интегрированной информационной системе «Электронный бюджет» (далее – ГИИС «Электронный бюджет») соглашение о </w:t>
      </w:r>
      <w:r>
        <w:rPr>
          <w:rStyle w:val="1b"/>
          <w:rFonts w:ascii="Times New Roman" w:hAnsi="Times New Roman"/>
          <w:sz w:val="28"/>
        </w:rPr>
        <w:t xml:space="preserve">предоставлении субсидии между </w:t>
      </w:r>
      <w:r>
        <w:rPr>
          <w:rStyle w:val="1b"/>
          <w:rFonts w:ascii="Times New Roman" w:hAnsi="Times New Roman"/>
          <w:sz w:val="28"/>
        </w:rPr>
        <w:lastRenderedPageBreak/>
        <w:t>Министерством и муниципальным образованием, указанное в пункте 3 части 5 Порядка предоставления субсидии (далее – Соглашение) и направляет в муниципальное образование уведомление о готовности работы в ГИИС «Электронный бюджет»</w:t>
      </w:r>
      <w:r>
        <w:rPr>
          <w:rStyle w:val="1b"/>
          <w:rFonts w:ascii="Times New Roman" w:hAnsi="Times New Roman"/>
          <w:sz w:val="28"/>
        </w:rPr>
        <w:t>.</w:t>
      </w:r>
    </w:p>
    <w:p w:rsidR="00EA4246" w:rsidRDefault="00D40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М</w:t>
      </w:r>
      <w:r>
        <w:rPr>
          <w:rStyle w:val="1b"/>
          <w:rFonts w:ascii="Times New Roman" w:hAnsi="Times New Roman"/>
          <w:sz w:val="28"/>
        </w:rPr>
        <w:t xml:space="preserve">униципальное образование в течение 5 рабочих дней со дня получения уведомления, предусмотренного частью 8 </w:t>
      </w:r>
      <w:r>
        <w:rPr>
          <w:rFonts w:ascii="Times New Roman" w:hAnsi="Times New Roman"/>
          <w:sz w:val="28"/>
        </w:rPr>
        <w:t>настоящего Порядка,</w:t>
      </w:r>
      <w:r>
        <w:rPr>
          <w:rStyle w:val="1b"/>
          <w:rFonts w:ascii="Times New Roman" w:hAnsi="Times New Roman"/>
          <w:sz w:val="28"/>
        </w:rPr>
        <w:t xml:space="preserve"> организует подписание усиленной </w:t>
      </w:r>
      <w:hyperlink r:id="rId7" w:history="1">
        <w:r>
          <w:rPr>
            <w:rStyle w:val="1b"/>
            <w:rFonts w:ascii="Times New Roman" w:hAnsi="Times New Roman"/>
            <w:sz w:val="28"/>
          </w:rPr>
          <w:t>квалифицированной электро</w:t>
        </w:r>
        <w:r>
          <w:rPr>
            <w:rStyle w:val="1b"/>
            <w:rFonts w:ascii="Times New Roman" w:hAnsi="Times New Roman"/>
            <w:sz w:val="28"/>
          </w:rPr>
          <w:t>нной подписью</w:t>
        </w:r>
      </w:hyperlink>
      <w:r>
        <w:rPr>
          <w:rStyle w:val="1b"/>
          <w:rFonts w:ascii="Times New Roman" w:hAnsi="Times New Roman"/>
          <w:sz w:val="28"/>
        </w:rPr>
        <w:t xml:space="preserve"> Соглашения в ГИИС «Электронный бюджет».</w:t>
      </w:r>
    </w:p>
    <w:p w:rsidR="00EA4246" w:rsidRDefault="00D40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 xml:space="preserve">Если муниципальное образование в течение 5 рабочих дней со дня получения им уведомления, предусмотренного частью 8 </w:t>
      </w:r>
      <w:r>
        <w:rPr>
          <w:rFonts w:ascii="Times New Roman" w:hAnsi="Times New Roman"/>
          <w:sz w:val="28"/>
        </w:rPr>
        <w:t xml:space="preserve">настоящего Порядка, </w:t>
      </w:r>
      <w:r>
        <w:rPr>
          <w:rStyle w:val="1b"/>
          <w:rFonts w:ascii="Times New Roman" w:hAnsi="Times New Roman"/>
          <w:sz w:val="28"/>
        </w:rPr>
        <w:t xml:space="preserve">не организует подписание усиленной </w:t>
      </w:r>
      <w:hyperlink r:id="rId8" w:history="1">
        <w:r>
          <w:rPr>
            <w:rStyle w:val="1b"/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Style w:val="1b"/>
          <w:rFonts w:ascii="Times New Roman" w:hAnsi="Times New Roman"/>
          <w:sz w:val="28"/>
        </w:rPr>
        <w:t xml:space="preserve"> Соглашения в ГИИС «Электронный бюджет», это расценивается как односторонний отказ муниципального образования от получения субсидии.</w:t>
      </w:r>
    </w:p>
    <w:p w:rsidR="00EA4246" w:rsidRDefault="00D40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</w:t>
      </w:r>
      <w:r>
        <w:rPr>
          <w:rStyle w:val="1b"/>
          <w:rFonts w:ascii="Times New Roman" w:hAnsi="Times New Roman"/>
          <w:sz w:val="28"/>
        </w:rPr>
        <w:t>Министерство в течение 5 рабочих дней со</w:t>
      </w:r>
      <w:r>
        <w:rPr>
          <w:rStyle w:val="1b"/>
          <w:rFonts w:ascii="Times New Roman" w:hAnsi="Times New Roman"/>
          <w:sz w:val="28"/>
        </w:rPr>
        <w:t xml:space="preserve"> дня подписания муниципальным образованием Соглашения усиленной квалифицированной электронной подписью, подписывает его со своей стороны усиленной </w:t>
      </w:r>
      <w:hyperlink r:id="rId9" w:history="1">
        <w:r>
          <w:rPr>
            <w:rStyle w:val="1b"/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Style w:val="1b"/>
          <w:rFonts w:ascii="Times New Roman" w:hAnsi="Times New Roman"/>
          <w:sz w:val="28"/>
        </w:rPr>
        <w:t xml:space="preserve"> </w:t>
      </w:r>
      <w:r>
        <w:rPr>
          <w:rStyle w:val="1b"/>
          <w:rFonts w:ascii="Times New Roman" w:hAnsi="Times New Roman"/>
          <w:sz w:val="28"/>
        </w:rPr>
        <w:t>в ГИИС «Электронный бюджет».</w:t>
      </w:r>
    </w:p>
    <w:p w:rsidR="00EA4246" w:rsidRDefault="00D40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Style w:val="1b"/>
          <w:rFonts w:ascii="Times New Roman" w:hAnsi="Times New Roman"/>
          <w:sz w:val="28"/>
        </w:rPr>
        <w:t>Соглашение считается заключенным после подписания его Министерством и муниципальным образованием и регистрации в установленном порядке органами Федерального казначейства.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Основаниями для отказа в предоставлении субсидии</w:t>
      </w:r>
      <w:r>
        <w:rPr>
          <w:rFonts w:ascii="Times New Roman" w:hAnsi="Times New Roman"/>
          <w:sz w:val="28"/>
        </w:rPr>
        <w:t xml:space="preserve"> являются: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предоставление муниципальным образованием документов не в полном объеме, с нарушением сроков или не соответствующих установленной форме;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наличие в представленных документах недостоверных све</w:t>
      </w:r>
      <w:r>
        <w:rPr>
          <w:rStyle w:val="1b"/>
          <w:rFonts w:ascii="Times New Roman" w:hAnsi="Times New Roman"/>
          <w:sz w:val="28"/>
        </w:rPr>
        <w:t>дений;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 xml:space="preserve">3) не подписание </w:t>
      </w:r>
      <w:hyperlink r:id="rId10" w:history="1">
        <w:r>
          <w:rPr>
            <w:rStyle w:val="1b"/>
            <w:rFonts w:ascii="Times New Roman" w:hAnsi="Times New Roman"/>
            <w:sz w:val="28"/>
          </w:rPr>
          <w:t>электронной подписью</w:t>
        </w:r>
      </w:hyperlink>
      <w:r>
        <w:rPr>
          <w:rStyle w:val="1b"/>
          <w:rFonts w:ascii="Times New Roman" w:hAnsi="Times New Roman"/>
          <w:sz w:val="28"/>
        </w:rPr>
        <w:t xml:space="preserve"> Соглашения в ГИИС «Электронный бюджет» в срок, предусмотренный частью 9 </w:t>
      </w:r>
      <w:r>
        <w:rPr>
          <w:rFonts w:ascii="Times New Roman" w:hAnsi="Times New Roman"/>
          <w:sz w:val="28"/>
        </w:rPr>
        <w:t>настоящего Порядка</w:t>
      </w:r>
      <w:r>
        <w:rPr>
          <w:rStyle w:val="1b"/>
          <w:rFonts w:ascii="Times New Roman" w:hAnsi="Times New Roman"/>
          <w:sz w:val="28"/>
        </w:rPr>
        <w:t>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13. Отказ в предоставлении субсидии не является препятств</w:t>
      </w:r>
      <w:r>
        <w:rPr>
          <w:rFonts w:ascii="Times New Roman" w:hAnsi="Times New Roman"/>
          <w:sz w:val="28"/>
        </w:rPr>
        <w:t>ием для повторного обращения муниципально</w:t>
      </w:r>
      <w:r>
        <w:rPr>
          <w:rFonts w:ascii="Times New Roman" w:hAnsi="Times New Roman"/>
          <w:sz w:val="28"/>
        </w:rPr>
        <w:t>го образования за предоставлением субсидии в случае устранения причин, послуживших основанием для принятия решения об отказе в предоставлении субсидии.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 Распределение субсидии между муниципальными образованиями в Камчатском крае осуществляется согласно </w:t>
      </w:r>
      <w:r>
        <w:rPr>
          <w:rFonts w:ascii="Times New Roman" w:hAnsi="Times New Roman"/>
          <w:sz w:val="28"/>
        </w:rPr>
        <w:t>части 11 Порядка предоставления субсидии.</w:t>
      </w:r>
    </w:p>
    <w:p w:rsidR="00EA4246" w:rsidRDefault="00D409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Муниципальные образования представляют в Министерство в срок, указанный в пункте 2 части 8 Порядка предоставления субсидии, отчет о факте распоряжения земельными участками в целях их предоставления для сельскох</w:t>
      </w:r>
      <w:r>
        <w:rPr>
          <w:rFonts w:ascii="Times New Roman" w:hAnsi="Times New Roman"/>
          <w:sz w:val="28"/>
        </w:rPr>
        <w:t>озяйственного производства, в отношении которых были реализованы мероприятия, предусмотренные частью 2 Порядка предоставления субсидии, по форме согласно приложению 3 к настоящему Порядку.</w:t>
      </w:r>
    </w:p>
    <w:p w:rsidR="00EA4246" w:rsidRDefault="00EA424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A4246" w:rsidRDefault="00D409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7"/>
        <w:gridCol w:w="4840"/>
      </w:tblGrid>
      <w:tr w:rsidR="00EA4246">
        <w:tc>
          <w:tcPr>
            <w:tcW w:w="4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360" w:lineRule="atLeast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Порядку</w:t>
            </w:r>
            <w:r>
              <w:t xml:space="preserve"> </w:t>
            </w:r>
            <w:r>
              <w:rPr>
                <w:rStyle w:val="1b"/>
                <w:rFonts w:ascii="Times New Roman" w:hAnsi="Times New Roman"/>
                <w:sz w:val="28"/>
              </w:rPr>
              <w:t>предоставления документов и их рассмотрения для получения субсидий из краевого бюджета местным бюджетам в целях софинансирования расходных обязательств муниципальных образований в Камчатском крае, связанных с проведением кадастровых работ</w:t>
            </w:r>
          </w:p>
        </w:tc>
      </w:tr>
    </w:tbl>
    <w:p w:rsidR="00EA4246" w:rsidRDefault="00EA42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A4246" w:rsidRDefault="00D4092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EA4246" w:rsidRDefault="00EA42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2"/>
        <w:gridCol w:w="4855"/>
      </w:tblGrid>
      <w:tr w:rsidR="00EA4246">
        <w:trPr>
          <w:trHeight w:val="1427"/>
        </w:trPr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360" w:lineRule="atLeast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Минис</w:t>
            </w:r>
            <w:r>
              <w:rPr>
                <w:rFonts w:ascii="Times New Roman" w:hAnsi="Times New Roman"/>
                <w:sz w:val="28"/>
              </w:rPr>
              <w:t>терство сельского хозяйства, пищевой и перерабатывающей промышленности Камчатского края</w:t>
            </w:r>
          </w:p>
          <w:p w:rsidR="00EA4246" w:rsidRDefault="00EA42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A4246" w:rsidRDefault="00EA4246">
      <w:pPr>
        <w:spacing w:after="0" w:line="240" w:lineRule="auto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EA4246" w:rsidRDefault="00D409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:rsidR="00EA4246" w:rsidRDefault="00D40920">
      <w:pPr>
        <w:widowControl w:val="0"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_____________________________________________________________</w:t>
      </w:r>
    </w:p>
    <w:p w:rsidR="00EA4246" w:rsidRDefault="00D40920">
      <w:pPr>
        <w:widowControl w:val="0"/>
        <w:spacing w:after="0" w:line="360" w:lineRule="atLeast"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</w:rPr>
        <w:t xml:space="preserve">(наименование органа местного самоуправления муниципального </w:t>
      </w:r>
      <w:r>
        <w:rPr>
          <w:rFonts w:ascii="Times New Roman" w:hAnsi="Times New Roman"/>
        </w:rPr>
        <w:t>образования в Камчатском крае)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 CYR" w:hAnsi="Times New Roman CYR"/>
          <w:sz w:val="28"/>
        </w:rPr>
        <w:t xml:space="preserve">в лице____________________________________________________________, действующего на основании__________________________________________, просит предоставить субсидию </w:t>
      </w:r>
      <w:r>
        <w:rPr>
          <w:rFonts w:ascii="Times New Roman" w:hAnsi="Times New Roman"/>
          <w:sz w:val="28"/>
        </w:rPr>
        <w:t>в _______ году.</w:t>
      </w: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 CYR" w:hAnsi="Times New Roman CYR"/>
          <w:sz w:val="28"/>
        </w:rPr>
        <w:t>2. Общий объем бюджетных ассигнований, пред</w:t>
      </w:r>
      <w:r>
        <w:rPr>
          <w:rStyle w:val="1b"/>
          <w:rFonts w:ascii="Times New Roman CYR" w:hAnsi="Times New Roman CYR"/>
          <w:sz w:val="28"/>
        </w:rPr>
        <w:t xml:space="preserve">усматриваемых в местном бюджете муниципального образования на финансовое обеспечение расходных обязательств в целях софинансирования которых предоставляется субсидия в </w:t>
      </w:r>
      <w:r>
        <w:rPr>
          <w:rFonts w:ascii="Times New Roman" w:hAnsi="Times New Roman"/>
          <w:sz w:val="28"/>
        </w:rPr>
        <w:t>текущем году, составляет _______________________ тыс. рублей, в том числе:</w:t>
      </w: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 CYR" w:hAnsi="Times New Roman CYR"/>
          <w:sz w:val="28"/>
        </w:rPr>
        <w:t>– общий разме</w:t>
      </w:r>
      <w:r>
        <w:rPr>
          <w:rStyle w:val="1b"/>
          <w:rFonts w:ascii="Times New Roman CYR" w:hAnsi="Times New Roman CYR"/>
          <w:sz w:val="28"/>
        </w:rPr>
        <w:t>р субсидии, предоставляемой из краевого бюджета бюджету муниципального образования</w:t>
      </w:r>
      <w:r>
        <w:rPr>
          <w:rFonts w:ascii="Times New Roman" w:hAnsi="Times New Roman"/>
          <w:sz w:val="28"/>
        </w:rPr>
        <w:t xml:space="preserve"> ____________ тыс. рублей, что составляет _______% от общего объема расходного обязательства муниципального образования.</w:t>
      </w: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Контактная информация о </w:t>
      </w:r>
      <w:r>
        <w:rPr>
          <w:rStyle w:val="1b"/>
          <w:rFonts w:ascii="Times New Roman CYR" w:hAnsi="Times New Roman CYR"/>
          <w:sz w:val="28"/>
        </w:rPr>
        <w:t>муниципальном образовани</w:t>
      </w:r>
      <w:r>
        <w:rPr>
          <w:rFonts w:ascii="Times New Roman" w:hAnsi="Times New Roman"/>
          <w:sz w:val="28"/>
        </w:rPr>
        <w:t>и: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индекс___________, почтовый адрес ___________________________________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__________________________________________________________________,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(______) _________________, факс (_________) ___________________,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 ________________________</w:t>
      </w:r>
      <w:r>
        <w:rPr>
          <w:rFonts w:ascii="Times New Roman" w:hAnsi="Times New Roman"/>
          <w:sz w:val="28"/>
        </w:rPr>
        <w:t>__________________________,</w:t>
      </w: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реализацию мероприятий, </w:t>
      </w:r>
      <w:r>
        <w:rPr>
          <w:rStyle w:val="1b"/>
          <w:rFonts w:ascii="Times New Roman" w:hAnsi="Times New Roman"/>
          <w:sz w:val="28"/>
        </w:rPr>
        <w:t>связанных с проведением кадастровых работ ____________________________________________________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EA4246" w:rsidRDefault="00D40920">
      <w:pPr>
        <w:widowControl w:val="0"/>
        <w:spacing w:after="0" w:line="360" w:lineRule="atLeast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(должность, Ф.И.О.</w:t>
      </w:r>
      <w:r>
        <w:rPr>
          <w:rFonts w:ascii="Times New Roman" w:hAnsi="Times New Roman"/>
          <w:sz w:val="24"/>
          <w:vertAlign w:val="superscript"/>
        </w:rPr>
        <w:t xml:space="preserve"> (последнее – при наличии), телефон)</w:t>
      </w:r>
    </w:p>
    <w:p w:rsidR="00EA4246" w:rsidRDefault="00EA4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 заявлению прилагаются следующие документы:</w:t>
      </w: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________________________, на _____ листах;</w:t>
      </w: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________________________, на _____ листах;</w:t>
      </w:r>
    </w:p>
    <w:p w:rsidR="00EA4246" w:rsidRDefault="00D409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________________________, на _____ листах;</w:t>
      </w:r>
    </w:p>
    <w:p w:rsidR="00EA4246" w:rsidRDefault="00EA4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условиями и правилами, а такж</w:t>
      </w:r>
      <w:r>
        <w:rPr>
          <w:rFonts w:ascii="Times New Roman" w:hAnsi="Times New Roman"/>
          <w:sz w:val="28"/>
        </w:rPr>
        <w:t>е с порядком предоставления субсидии, ознакомлен(а) и согласен(а). Достоверность, представленных в Министерство документов, подтверждаю.</w:t>
      </w: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u w:val="single"/>
        </w:rPr>
        <w:t>(уполномоченное лицо)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 xml:space="preserve">                 __________     _________________________  ________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муницип</w:t>
      </w:r>
      <w:r>
        <w:rPr>
          <w:rFonts w:ascii="Times New Roman" w:hAnsi="Times New Roman"/>
          <w:sz w:val="20"/>
        </w:rPr>
        <w:t>ального образования)      (подпись)            (ФИО (последнее – при наличии)          (дата)</w:t>
      </w: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:rsidR="00EA4246" w:rsidRDefault="00EA4246">
      <w:pPr>
        <w:widowControl w:val="0"/>
        <w:spacing w:after="0" w:line="360" w:lineRule="atLeast"/>
        <w:jc w:val="both"/>
        <w:rPr>
          <w:rFonts w:ascii="Times New Roman" w:hAnsi="Times New Roman"/>
          <w:sz w:val="28"/>
        </w:rPr>
      </w:pPr>
    </w:p>
    <w:p w:rsidR="00EA4246" w:rsidRDefault="00D409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7"/>
        <w:gridCol w:w="4840"/>
      </w:tblGrid>
      <w:tr w:rsidR="00EA4246">
        <w:tc>
          <w:tcPr>
            <w:tcW w:w="4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360" w:lineRule="atLeast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Порядку </w:t>
            </w:r>
            <w:r>
              <w:rPr>
                <w:rStyle w:val="1b"/>
                <w:rFonts w:ascii="Times New Roman" w:hAnsi="Times New Roman"/>
                <w:sz w:val="28"/>
              </w:rPr>
              <w:t xml:space="preserve">предоставления документов и их рассмотрения для получения субсидий из краевого бюджета местным бюджетам в целях </w:t>
            </w:r>
            <w:r>
              <w:rPr>
                <w:rStyle w:val="1b"/>
                <w:rFonts w:ascii="Times New Roman" w:hAnsi="Times New Roman"/>
                <w:sz w:val="28"/>
              </w:rPr>
              <w:t>софинансирования расходных обязательств муниципальных образований в Камчатском крае, связанных с проведением кадастровых работ</w:t>
            </w:r>
          </w:p>
        </w:tc>
      </w:tr>
    </w:tbl>
    <w:p w:rsidR="00EA4246" w:rsidRDefault="00EA42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A4246" w:rsidRDefault="00D4092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EA4246" w:rsidRDefault="00EA42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2"/>
        <w:gridCol w:w="4855"/>
      </w:tblGrid>
      <w:tr w:rsidR="00EA4246">
        <w:trPr>
          <w:trHeight w:val="1427"/>
        </w:trPr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360" w:lineRule="atLeast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Министерство сельского хозяйства, пищевой и перерабатывающей промышленности Камчатского края</w:t>
            </w:r>
          </w:p>
        </w:tc>
      </w:tr>
    </w:tbl>
    <w:p w:rsidR="00EA4246" w:rsidRDefault="00D40920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Предварительный расчет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предоставление в 20 ____ году субсидии </w:t>
      </w:r>
      <w:r>
        <w:rPr>
          <w:rStyle w:val="1b"/>
          <w:rFonts w:ascii="Times New Roman" w:hAnsi="Times New Roman"/>
          <w:sz w:val="28"/>
        </w:rPr>
        <w:t>из краевого бюджета местным бюджетам в целях софинансирования расходных обязательств муниципальных образований в Камчатском крае, связанных с проведением кадастровых работ</w:t>
      </w:r>
    </w:p>
    <w:p w:rsidR="00EA4246" w:rsidRDefault="00D40920">
      <w:pPr>
        <w:spacing w:after="0" w:line="240" w:lineRule="auto"/>
        <w:jc w:val="center"/>
      </w:pPr>
      <w:r>
        <w:t>__________________________________________</w:t>
      </w:r>
      <w:r>
        <w:t>_______________________________</w:t>
      </w:r>
    </w:p>
    <w:p w:rsidR="00EA4246" w:rsidRDefault="00D40920">
      <w:pPr>
        <w:spacing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(получатель субсидии: полное и (или) сокращенное наименования получателя субсидии)</w:t>
      </w:r>
    </w:p>
    <w:p w:rsidR="00EA4246" w:rsidRDefault="00EA4246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2268"/>
        <w:gridCol w:w="1417"/>
        <w:gridCol w:w="1559"/>
      </w:tblGrid>
      <w:tr w:rsidR="00EA42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земельного участка,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фактически понесенных затрат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Потребность в субсидии, </w:t>
            </w:r>
          </w:p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 w:rsidR="00EA42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A42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кадастровых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42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u w:val="single"/>
        </w:rPr>
        <w:t>(уполномоченное лицо)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 xml:space="preserve">                 __________     _________________________  ________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муниципального образования)   </w:t>
      </w:r>
      <w:r>
        <w:rPr>
          <w:rFonts w:ascii="Times New Roman" w:hAnsi="Times New Roman"/>
          <w:sz w:val="20"/>
        </w:rPr>
        <w:t xml:space="preserve">   (подпись)            (ФИО (последнее – при наличии)          (дата)</w:t>
      </w: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:rsidR="00EA4246" w:rsidRDefault="00EA4246">
      <w:pPr>
        <w:widowControl w:val="0"/>
        <w:spacing w:after="0" w:line="360" w:lineRule="atLeast"/>
        <w:jc w:val="both"/>
        <w:rPr>
          <w:rFonts w:ascii="Times New Roman" w:hAnsi="Times New Roman"/>
          <w:sz w:val="28"/>
        </w:rPr>
      </w:pP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16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_____________________ контактный телефон _________________</w:t>
      </w:r>
    </w:p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4246" w:rsidRDefault="00EA4246">
      <w:pPr>
        <w:sectPr w:rsidR="00EA4246">
          <w:headerReference w:type="default" r:id="rId11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EA4246" w:rsidRDefault="00EA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9"/>
        <w:gridCol w:w="5103"/>
      </w:tblGrid>
      <w:tr w:rsidR="00EA4246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360" w:lineRule="atLeast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Приложение 3 к Порядку </w:t>
            </w:r>
            <w:r>
              <w:rPr>
                <w:rStyle w:val="1b"/>
                <w:rFonts w:ascii="Times New Roman" w:hAnsi="Times New Roman"/>
                <w:sz w:val="28"/>
              </w:rPr>
              <w:t>предоставления документов и их рассмотрения для получения субсидий из краевого бюджета местным бюджетам в целях софинансирования</w:t>
            </w:r>
            <w:r>
              <w:rPr>
                <w:rStyle w:val="1b"/>
                <w:rFonts w:ascii="Times New Roman" w:hAnsi="Times New Roman"/>
                <w:sz w:val="28"/>
              </w:rPr>
              <w:t xml:space="preserve"> расходных обязательств муниципальных образований в Камчатском крае, связанных с проведением кадастровых работ</w:t>
            </w:r>
          </w:p>
        </w:tc>
      </w:tr>
    </w:tbl>
    <w:p w:rsidR="00EA4246" w:rsidRDefault="00EA42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A4246" w:rsidRDefault="00D4092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EA4246" w:rsidRDefault="00EA42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A4246" w:rsidRDefault="00D4092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D821"/>
        </w:rPr>
      </w:pPr>
      <w:bookmarkStart w:id="4" w:name="_GoBack"/>
      <w:bookmarkEnd w:id="4"/>
      <w:r>
        <w:rPr>
          <w:rFonts w:ascii="Times New Roman" w:hAnsi="Times New Roman"/>
          <w:sz w:val="28"/>
        </w:rPr>
        <w:t>ОТЧЕТ</w:t>
      </w:r>
      <w:r>
        <w:rPr>
          <w:rFonts w:ascii="Times New Roman" w:hAnsi="Times New Roman"/>
          <w:sz w:val="28"/>
        </w:rPr>
        <w:br/>
        <w:t>органов местного самоуправления муниципальных образований в Камчатском крае по результатам текущего года, а также года, следующег</w:t>
      </w:r>
      <w:r>
        <w:rPr>
          <w:rFonts w:ascii="Times New Roman" w:hAnsi="Times New Roman"/>
          <w:sz w:val="28"/>
        </w:rPr>
        <w:t>о за годом получения субсидии на проведение кадастровых работ, о факте распоряжения уполномоченным органом местного самоуправления земельными участками в целях их предоставления для сельскохозяйственного производства</w:t>
      </w:r>
    </w:p>
    <w:p w:rsidR="00EA4246" w:rsidRDefault="00D409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__________________________________________________________</w:t>
      </w:r>
    </w:p>
    <w:p w:rsidR="00EA4246" w:rsidRDefault="00D409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местного самоуправления муниципального образования в Камчатском крае, код ОКТМО)</w:t>
      </w:r>
    </w:p>
    <w:p w:rsidR="00EA4246" w:rsidRDefault="00EA4246">
      <w:pPr>
        <w:spacing w:after="0" w:line="240" w:lineRule="auto"/>
        <w:jc w:val="center"/>
        <w:rPr>
          <w:rFonts w:ascii="Times New Roman" w:hAnsi="Times New Roman"/>
        </w:rPr>
      </w:pPr>
    </w:p>
    <w:p w:rsidR="00EA4246" w:rsidRDefault="00D4092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__________________________ 20__ г.</w:t>
      </w:r>
    </w:p>
    <w:p w:rsidR="00EA4246" w:rsidRDefault="00EA42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17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60"/>
        <w:gridCol w:w="1701"/>
        <w:gridCol w:w="1275"/>
        <w:gridCol w:w="1843"/>
        <w:gridCol w:w="2835"/>
        <w:gridCol w:w="1701"/>
        <w:gridCol w:w="1418"/>
        <w:gridCol w:w="2268"/>
      </w:tblGrid>
      <w:tr w:rsidR="00EA4246" w:rsidTr="006E0A9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субсидии, предоставленной из </w:t>
            </w:r>
            <w:r>
              <w:rPr>
                <w:rFonts w:ascii="Times New Roman" w:hAnsi="Times New Roman"/>
                <w:sz w:val="24"/>
              </w:rPr>
              <w:t>краевого бюджета (рублей)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земельном участке, в отношении которого проведены кадастровые работы</w:t>
            </w:r>
          </w:p>
        </w:tc>
      </w:tr>
      <w:tr w:rsidR="00EA4246" w:rsidTr="006E0A9F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разрешенного использования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предоставления земельного участка для сельскохозяйственного производс</w:t>
            </w:r>
            <w:r>
              <w:rPr>
                <w:rFonts w:ascii="Times New Roman" w:hAnsi="Times New Roman"/>
                <w:sz w:val="24"/>
              </w:rPr>
              <w:t xml:space="preserve">тва из земель, находящихся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фактического распоряжения земельным участком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земельного участка (гектаров)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Фактическое использование земельного участка для сельскохозяйственного производства в </w:t>
            </w:r>
          </w:p>
        </w:tc>
      </w:tr>
      <w:tr w:rsidR="00EA4246" w:rsidTr="006E0A9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государственной или муниципальной собственности (решение органа государственной </w:t>
            </w:r>
            <w:r>
              <w:rPr>
                <w:rFonts w:ascii="Times New Roman" w:hAnsi="Times New Roman"/>
              </w:rPr>
              <w:t>власти или органа местного самоуправления, договор купли-продажи, договор аренды, договор безвозмездного пользования)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разрезе отраслей сельского хозяйства (растениеводство)</w:t>
            </w:r>
          </w:p>
        </w:tc>
      </w:tr>
      <w:tr w:rsidR="00EA4246" w:rsidTr="006E0A9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4246" w:rsidTr="006E0A9F">
        <w:trPr>
          <w:trHeight w:val="143"/>
        </w:trPr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проведению кадастровых работ: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246" w:rsidTr="006E0A9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D409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46" w:rsidRDefault="00EA42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A4246" w:rsidRDefault="00EA4246">
      <w:pPr>
        <w:rPr>
          <w:rFonts w:ascii="Times New Roman" w:hAnsi="Times New Roman"/>
          <w:sz w:val="28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u w:val="single"/>
        </w:rPr>
        <w:t xml:space="preserve">(уполномоченное лицо)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_____________                            ____________________________                    </w:t>
      </w:r>
      <w:r>
        <w:rPr>
          <w:rFonts w:ascii="Times New Roman" w:hAnsi="Times New Roman"/>
          <w:sz w:val="24"/>
        </w:rPr>
        <w:t xml:space="preserve"> ___________</w:t>
      </w: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муниципального образования)                                           (подпись)                                              (ФИО (последнее – при наличии)                                   (дата)</w:t>
      </w: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:rsidR="00EA4246" w:rsidRDefault="00EA4246">
      <w:pPr>
        <w:widowControl w:val="0"/>
        <w:spacing w:after="0" w:line="360" w:lineRule="atLeast"/>
        <w:jc w:val="both"/>
        <w:rPr>
          <w:rFonts w:ascii="Times New Roman" w:hAnsi="Times New Roman"/>
          <w:sz w:val="28"/>
        </w:rPr>
      </w:pPr>
    </w:p>
    <w:p w:rsidR="00EA4246" w:rsidRDefault="00EA4246">
      <w:pPr>
        <w:widowControl w:val="0"/>
        <w:spacing w:after="0" w:line="240" w:lineRule="auto"/>
        <w:jc w:val="both"/>
        <w:rPr>
          <w:rFonts w:ascii="Times New Roman" w:hAnsi="Times New Roman"/>
          <w:sz w:val="16"/>
        </w:rPr>
      </w:pPr>
    </w:p>
    <w:p w:rsidR="00EA4246" w:rsidRDefault="00D4092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_____________________ контактный телефон _________________</w:t>
      </w:r>
    </w:p>
    <w:sectPr w:rsidR="00EA4246">
      <w:headerReference w:type="default" r:id="rId12"/>
      <w:pgSz w:w="16838" w:h="11906" w:orient="landscape"/>
      <w:pgMar w:top="1418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20" w:rsidRDefault="00D40920">
      <w:pPr>
        <w:spacing w:after="0" w:line="240" w:lineRule="auto"/>
      </w:pPr>
      <w:r>
        <w:separator/>
      </w:r>
    </w:p>
  </w:endnote>
  <w:endnote w:type="continuationSeparator" w:id="0">
    <w:p w:rsidR="00D40920" w:rsidRDefault="00D4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20" w:rsidRDefault="00D40920">
      <w:pPr>
        <w:spacing w:after="0" w:line="240" w:lineRule="auto"/>
      </w:pPr>
      <w:r>
        <w:separator/>
      </w:r>
    </w:p>
  </w:footnote>
  <w:footnote w:type="continuationSeparator" w:id="0">
    <w:p w:rsidR="00D40920" w:rsidRDefault="00D4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46" w:rsidRDefault="00D40920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 w:rsidR="006E0A9F">
      <w:rPr>
        <w:rFonts w:ascii="Times New Roman" w:hAnsi="Times New Roman"/>
        <w:sz w:val="24"/>
      </w:rPr>
      <w:fldChar w:fldCharType="separate"/>
    </w:r>
    <w:r w:rsidR="006E0A9F">
      <w:rPr>
        <w:rFonts w:ascii="Times New Roman" w:hAnsi="Times New Roman"/>
        <w:noProof/>
        <w:sz w:val="24"/>
      </w:rPr>
      <w:t>4</w:t>
    </w:r>
    <w:r>
      <w:rPr>
        <w:rFonts w:ascii="Times New Roman" w:hAnsi="Times New Roman"/>
        <w:sz w:val="24"/>
      </w:rPr>
      <w:fldChar w:fldCharType="end"/>
    </w:r>
  </w:p>
  <w:p w:rsidR="00EA4246" w:rsidRDefault="00EA4246">
    <w:pPr>
      <w:pStyle w:val="ac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46" w:rsidRDefault="00D4092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E0A9F">
      <w:fldChar w:fldCharType="separate"/>
    </w:r>
    <w:r w:rsidR="006E0A9F">
      <w:rPr>
        <w:noProof/>
      </w:rPr>
      <w:t>10</w:t>
    </w:r>
    <w:r>
      <w:fldChar w:fldCharType="end"/>
    </w:r>
  </w:p>
  <w:p w:rsidR="00EA4246" w:rsidRDefault="00EA4246">
    <w:pPr>
      <w:pStyle w:val="ac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46"/>
    <w:rsid w:val="006E0A9F"/>
    <w:rsid w:val="00D40920"/>
    <w:rsid w:val="00E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EAF6-608B-47EC-A057-89F9D46A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basedOn w:val="12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3"/>
    <w:link w:val="16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4">
    <w:name w:val="Основной шрифт абзаца3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12184522/entry/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12184522/entry/5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#/document/12184522/entry/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#/document/12184522/entry/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Хмельницкая Екатерина Сергеевна</cp:lastModifiedBy>
  <cp:revision>2</cp:revision>
  <dcterms:created xsi:type="dcterms:W3CDTF">2024-01-30T22:29:00Z</dcterms:created>
  <dcterms:modified xsi:type="dcterms:W3CDTF">2024-01-30T22:30:00Z</dcterms:modified>
</cp:coreProperties>
</file>