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9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4"/>
        <w:gridCol w:w="4926"/>
      </w:tblGrid>
      <w:tr w:rsidR="00E03FED">
        <w:tc>
          <w:tcPr>
            <w:tcW w:w="14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3FED" w:rsidRDefault="0069470E">
            <w:pPr>
              <w:pStyle w:val="a9"/>
              <w:ind w:left="-10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</w:p>
          <w:p w:rsidR="00E03FED" w:rsidRDefault="0069470E">
            <w:pPr>
              <w:pStyle w:val="a9"/>
              <w:ind w:left="-10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Председателя</w:t>
            </w:r>
          </w:p>
          <w:p w:rsidR="00E03FED" w:rsidRDefault="0069470E">
            <w:pPr>
              <w:spacing w:after="60"/>
              <w:ind w:left="-105"/>
              <w:jc w:val="center"/>
            </w:pPr>
            <w:r>
              <w:t>Правительства Камчатского края</w:t>
            </w:r>
          </w:p>
        </w:tc>
      </w:tr>
      <w:tr w:rsidR="00E03FED">
        <w:tc>
          <w:tcPr>
            <w:tcW w:w="1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FED" w:rsidRDefault="0069470E">
            <w:pPr>
              <w:spacing w:after="120"/>
              <w:ind w:left="4713"/>
            </w:pPr>
            <w:bookmarkStart w:id="0" w:name="REGNUMDATESTAMP"/>
            <w:r>
              <w:rPr>
                <w:color w:val="FFFFFF" w:themeColor="background1"/>
              </w:rPr>
              <w:t>[Дата регистрации] № [Номер документа]</w:t>
            </w:r>
            <w:bookmarkEnd w:id="0"/>
          </w:p>
        </w:tc>
      </w:tr>
      <w:tr w:rsidR="00E03FED">
        <w:trPr>
          <w:trHeight w:val="2039"/>
        </w:trPr>
        <w:tc>
          <w:tcPr>
            <w:tcW w:w="9634" w:type="dxa"/>
            <w:tcBorders>
              <w:top w:val="nil"/>
              <w:left w:val="nil"/>
              <w:bottom w:val="nil"/>
              <w:right w:val="nil"/>
            </w:tcBorders>
          </w:tcPr>
          <w:p w:rsidR="00E03FED" w:rsidRDefault="00E03FED">
            <w:pPr>
              <w:rPr>
                <w:color w:val="FFFFFF" w:themeColor="background1"/>
              </w:rPr>
            </w:pP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E03FED" w:rsidRDefault="0069470E">
            <w:pPr>
              <w:ind w:left="-391"/>
              <w:rPr>
                <w:color w:val="FFFFFF" w:themeColor="background1"/>
              </w:rPr>
            </w:pPr>
            <w:bookmarkStart w:id="1" w:name="SIGNERSTAMP1"/>
            <w:r>
              <w:rPr>
                <w:color w:val="FFFFFF" w:themeColor="background1"/>
              </w:rPr>
              <w:t>[горизонтальный штамп подписи 1]</w:t>
            </w:r>
            <w:bookmarkEnd w:id="1"/>
          </w:p>
        </w:tc>
      </w:tr>
    </w:tbl>
    <w:p w:rsidR="00E03FED" w:rsidRDefault="0069470E" w:rsidP="0069470E">
      <w:pPr>
        <w:pStyle w:val="a5"/>
        <w:ind w:left="851" w:hanging="993"/>
        <w:jc w:val="center"/>
      </w:pPr>
      <w:r>
        <w:t>ПАСПОРТ</w:t>
      </w:r>
    </w:p>
    <w:p w:rsidR="00E03FED" w:rsidRDefault="0069470E" w:rsidP="0069470E">
      <w:pPr>
        <w:pStyle w:val="a5"/>
        <w:ind w:left="851" w:hanging="851"/>
        <w:jc w:val="center"/>
      </w:pPr>
      <w:r>
        <w:t>п</w:t>
      </w:r>
      <w:bookmarkStart w:id="2" w:name="_GoBack"/>
      <w:bookmarkEnd w:id="2"/>
      <w:r>
        <w:t>роекта</w:t>
      </w:r>
    </w:p>
    <w:p w:rsidR="00E03FED" w:rsidRDefault="00E03FED">
      <w:pPr>
        <w:sectPr w:rsidR="00E03FED">
          <w:headerReference w:type="default" r:id="rId6"/>
          <w:pgSz w:w="16838" w:h="11906" w:orient="landscape"/>
          <w:pgMar w:top="567" w:right="1134" w:bottom="1134" w:left="1134" w:header="709" w:footer="709" w:gutter="0"/>
          <w:cols w:space="720"/>
          <w:titlePg/>
        </w:sectPr>
      </w:pPr>
    </w:p>
    <w:p w:rsidR="00E03FED" w:rsidRDefault="00E03FED"/>
    <w:sectPr w:rsidR="00E03FED">
      <w:headerReference w:type="default" r:id="rId7"/>
      <w:pgSz w:w="11906" w:h="16838"/>
      <w:pgMar w:top="1134" w:right="851" w:bottom="1134" w:left="993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9470E">
      <w:r>
        <w:separator/>
      </w:r>
    </w:p>
  </w:endnote>
  <w:endnote w:type="continuationSeparator" w:id="0">
    <w:p w:rsidR="00000000" w:rsidRDefault="0069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9470E">
      <w:r>
        <w:separator/>
      </w:r>
    </w:p>
  </w:footnote>
  <w:footnote w:type="continuationSeparator" w:id="0">
    <w:p w:rsidR="00000000" w:rsidRDefault="00694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ED" w:rsidRDefault="0069470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E03FED" w:rsidRDefault="00E03FED">
    <w:pPr>
      <w:pStyle w:val="ab"/>
      <w:jc w:val="center"/>
    </w:pPr>
  </w:p>
  <w:p w:rsidR="00E03FED" w:rsidRDefault="00E03FE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ED" w:rsidRDefault="0069470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:rsidR="00E03FED" w:rsidRDefault="00E03FED">
    <w:pPr>
      <w:pStyle w:val="ab"/>
      <w:jc w:val="center"/>
    </w:pPr>
  </w:p>
  <w:p w:rsidR="00E03FED" w:rsidRDefault="00E03FE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ED"/>
    <w:rsid w:val="0069470E"/>
    <w:rsid w:val="00E0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87270-3EB5-41A0-B2A6-69CA4297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Комментарий"/>
    <w:basedOn w:val="a"/>
    <w:next w:val="a"/>
    <w:link w:val="a4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4">
    <w:name w:val="Комментарий"/>
    <w:basedOn w:val="1"/>
    <w:link w:val="a3"/>
    <w:rPr>
      <w:rFonts w:ascii="Arial" w:hAnsi="Arial"/>
      <w:i/>
      <w:color w:val="800080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9">
    <w:name w:val="No Spacing"/>
    <w:link w:val="aa"/>
    <w:rPr>
      <w:rFonts w:ascii="Calibri" w:hAnsi="Calibri"/>
      <w:sz w:val="22"/>
    </w:rPr>
  </w:style>
  <w:style w:type="character" w:customStyle="1" w:styleId="aa">
    <w:name w:val="Без интервала Знак"/>
    <w:link w:val="a9"/>
    <w:rPr>
      <w:rFonts w:ascii="Calibri" w:hAnsi="Calibri"/>
      <w:sz w:val="2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sz w:val="28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sz w:val="28"/>
    </w:rPr>
  </w:style>
  <w:style w:type="paragraph" w:styleId="af">
    <w:name w:val="endnote text"/>
    <w:basedOn w:val="a"/>
    <w:link w:val="af0"/>
    <w:rPr>
      <w:sz w:val="20"/>
    </w:rPr>
  </w:style>
  <w:style w:type="character" w:customStyle="1" w:styleId="af0">
    <w:name w:val="Текст концевой сноски Знак"/>
    <w:basedOn w:val="1"/>
    <w:link w:val="af"/>
    <w:rPr>
      <w:sz w:val="20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нак концевой сноски1"/>
    <w:link w:val="af1"/>
    <w:rPr>
      <w:vertAlign w:val="superscript"/>
    </w:rPr>
  </w:style>
  <w:style w:type="character" w:styleId="af1">
    <w:name w:val="endnote reference"/>
    <w:link w:val="13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f2">
    <w:name w:val="Гипертекстовая ссылка"/>
    <w:link w:val="af3"/>
    <w:rPr>
      <w:b/>
      <w:color w:val="008000"/>
      <w:u w:val="single"/>
    </w:rPr>
  </w:style>
  <w:style w:type="character" w:customStyle="1" w:styleId="af3">
    <w:name w:val="Гипертекстовая ссылка"/>
    <w:link w:val="af2"/>
    <w:rPr>
      <w:b/>
      <w:color w:val="008000"/>
      <w:sz w:val="20"/>
      <w:u w:val="single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Гордиенко Иван Игоревич</cp:lastModifiedBy>
  <cp:revision>2</cp:revision>
  <dcterms:created xsi:type="dcterms:W3CDTF">2023-05-01T23:16:00Z</dcterms:created>
  <dcterms:modified xsi:type="dcterms:W3CDTF">2023-05-01T23:17:00Z</dcterms:modified>
</cp:coreProperties>
</file>