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E14276" w:rsidRDefault="00E14276">
      <w:pPr>
        <w:spacing w:line="276" w:lineRule="auto"/>
        <w:jc w:val="center"/>
        <w:rPr>
          <w:b/>
          <w:sz w:val="32"/>
        </w:rPr>
      </w:pPr>
    </w:p>
    <w:p w14:paraId="02000000" w14:textId="77777777" w:rsidR="00E14276" w:rsidRDefault="0082439A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Обзор обращений граждан в Министерстве цифрового развития Камчатского края за 2 квартал 2024 года</w:t>
      </w:r>
    </w:p>
    <w:p w14:paraId="03000000" w14:textId="77777777" w:rsidR="00E14276" w:rsidRDefault="00E14276">
      <w:pPr>
        <w:spacing w:line="276" w:lineRule="auto"/>
        <w:jc w:val="center"/>
        <w:rPr>
          <w:b/>
          <w:sz w:val="32"/>
        </w:rPr>
      </w:pPr>
    </w:p>
    <w:p w14:paraId="785EC80B" w14:textId="77777777" w:rsidR="0082439A" w:rsidRDefault="0082439A" w:rsidP="0082439A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2439A">
        <w:rPr>
          <w:color w:val="000000" w:themeColor="text1"/>
          <w:sz w:val="28"/>
          <w:szCs w:val="28"/>
        </w:rPr>
        <w:t>В Министерство цифро</w:t>
      </w:r>
      <w:r>
        <w:rPr>
          <w:color w:val="000000" w:themeColor="text1"/>
          <w:sz w:val="28"/>
          <w:szCs w:val="28"/>
        </w:rPr>
        <w:t xml:space="preserve">вого развития Камчатского края </w:t>
      </w:r>
      <w:r w:rsidRPr="0082439A">
        <w:rPr>
          <w:color w:val="000000" w:themeColor="text1"/>
          <w:sz w:val="28"/>
          <w:szCs w:val="28"/>
        </w:rPr>
        <w:t xml:space="preserve">с 01.04.2024 по 30.06.2024 поступило 63 обращения граждан, что на 6 обращений больше, чем за аналогичный период 2023 года (57). </w:t>
      </w:r>
    </w:p>
    <w:p w14:paraId="04000000" w14:textId="3E37A918" w:rsidR="00E14276" w:rsidRPr="0082439A" w:rsidRDefault="0082439A" w:rsidP="0082439A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2439A">
        <w:rPr>
          <w:color w:val="000000" w:themeColor="text1"/>
          <w:sz w:val="28"/>
          <w:szCs w:val="28"/>
        </w:rPr>
        <w:t>В том числе:</w:t>
      </w:r>
    </w:p>
    <w:p w14:paraId="05000000" w14:textId="77777777" w:rsidR="00E14276" w:rsidRPr="0082439A" w:rsidRDefault="0082439A" w:rsidP="0082439A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82439A">
        <w:rPr>
          <w:color w:val="000000" w:themeColor="text1"/>
          <w:sz w:val="28"/>
          <w:szCs w:val="28"/>
        </w:rPr>
        <w:t>письменных – 2 обращения;</w:t>
      </w:r>
    </w:p>
    <w:p w14:paraId="06000000" w14:textId="6839042D" w:rsidR="00E14276" w:rsidRPr="0082439A" w:rsidRDefault="0082439A" w:rsidP="0082439A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82439A">
        <w:rPr>
          <w:color w:val="000000" w:themeColor="text1"/>
          <w:sz w:val="28"/>
          <w:szCs w:val="28"/>
        </w:rPr>
        <w:t>принятых на личном, выездном или онлайн-приеме – 35</w:t>
      </w:r>
      <w:r>
        <w:rPr>
          <w:color w:val="000000" w:themeColor="text1"/>
          <w:sz w:val="28"/>
          <w:szCs w:val="28"/>
        </w:rPr>
        <w:t xml:space="preserve"> обращений</w:t>
      </w:r>
      <w:r w:rsidRPr="0082439A">
        <w:rPr>
          <w:color w:val="000000" w:themeColor="text1"/>
          <w:sz w:val="28"/>
          <w:szCs w:val="28"/>
        </w:rPr>
        <w:t xml:space="preserve">; </w:t>
      </w:r>
    </w:p>
    <w:p w14:paraId="07000000" w14:textId="672D5564" w:rsidR="00E14276" w:rsidRPr="0082439A" w:rsidRDefault="0082439A" w:rsidP="0082439A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82439A">
        <w:rPr>
          <w:sz w:val="28"/>
          <w:szCs w:val="28"/>
        </w:rPr>
        <w:t>поступивших через Интернет-приемную – 9 обращений</w:t>
      </w:r>
      <w:r>
        <w:rPr>
          <w:sz w:val="28"/>
          <w:szCs w:val="28"/>
        </w:rPr>
        <w:t>;</w:t>
      </w:r>
    </w:p>
    <w:p w14:paraId="08000000" w14:textId="77777777" w:rsidR="00E14276" w:rsidRPr="0082439A" w:rsidRDefault="0082439A" w:rsidP="0082439A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82439A">
        <w:rPr>
          <w:color w:val="000000" w:themeColor="text1"/>
          <w:sz w:val="28"/>
          <w:szCs w:val="28"/>
        </w:rPr>
        <w:t>иные способы – 17 обращений.</w:t>
      </w:r>
    </w:p>
    <w:p w14:paraId="09000000" w14:textId="43DECF13" w:rsidR="00E14276" w:rsidRPr="0082439A" w:rsidRDefault="0082439A" w:rsidP="0082439A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2439A">
        <w:rPr>
          <w:color w:val="000000" w:themeColor="text1"/>
          <w:sz w:val="28"/>
          <w:szCs w:val="28"/>
        </w:rPr>
        <w:t>Основные темы обращений за отчетный период 202</w:t>
      </w:r>
      <w:r>
        <w:rPr>
          <w:color w:val="000000" w:themeColor="text1"/>
          <w:sz w:val="28"/>
          <w:szCs w:val="28"/>
        </w:rPr>
        <w:t>4</w:t>
      </w:r>
      <w:r w:rsidRPr="0082439A">
        <w:rPr>
          <w:color w:val="000000" w:themeColor="text1"/>
          <w:sz w:val="28"/>
          <w:szCs w:val="28"/>
        </w:rPr>
        <w:t xml:space="preserve"> года:</w:t>
      </w:r>
    </w:p>
    <w:p w14:paraId="0A000000" w14:textId="77777777" w:rsidR="00E14276" w:rsidRPr="0082439A" w:rsidRDefault="0082439A" w:rsidP="00DD0F2B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2439A">
        <w:rPr>
          <w:color w:val="000000" w:themeColor="text1"/>
          <w:sz w:val="28"/>
          <w:szCs w:val="28"/>
        </w:rPr>
        <w:t>Информация и информатизация – 8 обращений;</w:t>
      </w:r>
    </w:p>
    <w:p w14:paraId="0B000000" w14:textId="77777777" w:rsidR="00E14276" w:rsidRPr="0082439A" w:rsidRDefault="0082439A" w:rsidP="00DD0F2B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2439A">
        <w:rPr>
          <w:color w:val="000000" w:themeColor="text1"/>
          <w:sz w:val="28"/>
          <w:szCs w:val="28"/>
        </w:rPr>
        <w:t>Оказание услуг (в электронном виде, через МФЦ) – 8 обращений;</w:t>
      </w:r>
    </w:p>
    <w:p w14:paraId="0C000000" w14:textId="77777777" w:rsidR="00E14276" w:rsidRPr="0082439A" w:rsidRDefault="0082439A" w:rsidP="00DD0F2B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2439A">
        <w:rPr>
          <w:color w:val="000000" w:themeColor="text1"/>
          <w:sz w:val="28"/>
          <w:szCs w:val="28"/>
        </w:rPr>
        <w:t>Связь (инфраструктура связи, качество оказания связи, доступ к сети местной связи) – 7 обращений;</w:t>
      </w:r>
    </w:p>
    <w:p w14:paraId="0D000000" w14:textId="3DE92087" w:rsidR="00E14276" w:rsidRPr="0082439A" w:rsidRDefault="0082439A" w:rsidP="00DD0F2B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2439A">
        <w:rPr>
          <w:sz w:val="28"/>
          <w:szCs w:val="28"/>
        </w:rPr>
        <w:t xml:space="preserve">Оказание услуг по передаче данных и предоставлению доступа к информационно-телекоммуникационной сети </w:t>
      </w:r>
      <w:r w:rsidR="00DD0F2B">
        <w:rPr>
          <w:sz w:val="28"/>
          <w:szCs w:val="28"/>
        </w:rPr>
        <w:t>«</w:t>
      </w:r>
      <w:r w:rsidRPr="0082439A">
        <w:rPr>
          <w:sz w:val="28"/>
          <w:szCs w:val="28"/>
        </w:rPr>
        <w:t>Интернет</w:t>
      </w:r>
      <w:r w:rsidR="00DD0F2B">
        <w:rPr>
          <w:sz w:val="28"/>
          <w:szCs w:val="28"/>
        </w:rPr>
        <w:t>»</w:t>
      </w:r>
      <w:r w:rsidRPr="0082439A">
        <w:rPr>
          <w:sz w:val="28"/>
          <w:szCs w:val="28"/>
        </w:rPr>
        <w:t xml:space="preserve"> – 7 обращений</w:t>
      </w:r>
      <w:r w:rsidR="00DD0F2B">
        <w:rPr>
          <w:color w:val="000000" w:themeColor="text1"/>
          <w:sz w:val="28"/>
          <w:szCs w:val="28"/>
        </w:rPr>
        <w:t>;</w:t>
      </w:r>
    </w:p>
    <w:p w14:paraId="0E000000" w14:textId="3307319B" w:rsidR="00E14276" w:rsidRPr="0082439A" w:rsidRDefault="00DD0F2B" w:rsidP="00DD0F2B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82439A" w:rsidRPr="0082439A">
        <w:rPr>
          <w:color w:val="000000" w:themeColor="text1"/>
          <w:sz w:val="28"/>
          <w:szCs w:val="28"/>
        </w:rPr>
        <w:t>казание услуг почтовой связи – 6 обращений.</w:t>
      </w:r>
    </w:p>
    <w:p w14:paraId="0F000000" w14:textId="77777777" w:rsidR="00E14276" w:rsidRPr="0082439A" w:rsidRDefault="0082439A" w:rsidP="0082439A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2439A">
        <w:rPr>
          <w:color w:val="000000" w:themeColor="text1"/>
          <w:sz w:val="28"/>
          <w:szCs w:val="28"/>
        </w:rPr>
        <w:t>Основные вопросы в обращениях граждан связаны с:</w:t>
      </w:r>
    </w:p>
    <w:p w14:paraId="10000000" w14:textId="7F345840" w:rsidR="00E14276" w:rsidRPr="0082439A" w:rsidRDefault="0082439A" w:rsidP="00DD0F2B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2439A">
        <w:rPr>
          <w:sz w:val="28"/>
          <w:szCs w:val="28"/>
        </w:rPr>
        <w:t>обеспечени</w:t>
      </w:r>
      <w:r w:rsidR="00DD0F2B">
        <w:rPr>
          <w:sz w:val="28"/>
          <w:szCs w:val="28"/>
        </w:rPr>
        <w:t>ем</w:t>
      </w:r>
      <w:r w:rsidRPr="0082439A">
        <w:rPr>
          <w:sz w:val="28"/>
          <w:szCs w:val="28"/>
        </w:rPr>
        <w:t xml:space="preserve"> покрытия сотовой связ</w:t>
      </w:r>
      <w:r w:rsidR="00DD0F2B">
        <w:rPr>
          <w:sz w:val="28"/>
          <w:szCs w:val="28"/>
        </w:rPr>
        <w:t>ью</w:t>
      </w:r>
      <w:r w:rsidRPr="0082439A">
        <w:rPr>
          <w:sz w:val="28"/>
          <w:szCs w:val="28"/>
        </w:rPr>
        <w:t xml:space="preserve"> территори</w:t>
      </w:r>
      <w:r w:rsidR="00DD0F2B">
        <w:rPr>
          <w:sz w:val="28"/>
          <w:szCs w:val="28"/>
        </w:rPr>
        <w:t>й</w:t>
      </w:r>
      <w:r w:rsidRPr="0082439A">
        <w:rPr>
          <w:sz w:val="28"/>
          <w:szCs w:val="28"/>
        </w:rPr>
        <w:t xml:space="preserve"> СНТ</w:t>
      </w:r>
      <w:r w:rsidR="00DD0F2B">
        <w:rPr>
          <w:sz w:val="28"/>
          <w:szCs w:val="28"/>
        </w:rPr>
        <w:t>, автомобильных дорог</w:t>
      </w:r>
      <w:r w:rsidRPr="0082439A">
        <w:rPr>
          <w:sz w:val="28"/>
          <w:szCs w:val="28"/>
        </w:rPr>
        <w:t>;</w:t>
      </w:r>
    </w:p>
    <w:p w14:paraId="11000000" w14:textId="162A8471" w:rsidR="00E14276" w:rsidRPr="0082439A" w:rsidRDefault="00DD0F2B" w:rsidP="00DD0F2B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восстановлением</w:t>
      </w:r>
      <w:r w:rsidR="0082439A" w:rsidRPr="0082439A">
        <w:rPr>
          <w:color w:val="000000" w:themeColor="text1"/>
          <w:sz w:val="28"/>
          <w:szCs w:val="28"/>
        </w:rPr>
        <w:t xml:space="preserve"> работы радио</w:t>
      </w:r>
      <w:r>
        <w:rPr>
          <w:color w:val="000000" w:themeColor="text1"/>
          <w:sz w:val="28"/>
          <w:szCs w:val="28"/>
        </w:rPr>
        <w:t>точек</w:t>
      </w:r>
      <w:r w:rsidR="0082439A" w:rsidRPr="0082439A">
        <w:rPr>
          <w:color w:val="000000" w:themeColor="text1"/>
          <w:sz w:val="28"/>
          <w:szCs w:val="28"/>
        </w:rPr>
        <w:t>;</w:t>
      </w:r>
    </w:p>
    <w:p w14:paraId="12000000" w14:textId="782799D2" w:rsidR="00E14276" w:rsidRPr="0082439A" w:rsidRDefault="0082439A" w:rsidP="00DD0F2B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2439A">
        <w:rPr>
          <w:color w:val="000000" w:themeColor="text1"/>
          <w:sz w:val="28"/>
          <w:szCs w:val="28"/>
        </w:rPr>
        <w:t>оказание</w:t>
      </w:r>
      <w:r w:rsidR="00DD0F2B">
        <w:rPr>
          <w:color w:val="000000" w:themeColor="text1"/>
          <w:sz w:val="28"/>
          <w:szCs w:val="28"/>
        </w:rPr>
        <w:t>м</w:t>
      </w:r>
      <w:r w:rsidRPr="0082439A">
        <w:rPr>
          <w:color w:val="000000" w:themeColor="text1"/>
          <w:sz w:val="28"/>
          <w:szCs w:val="28"/>
        </w:rPr>
        <w:t xml:space="preserve"> государственных и муниципальных услуг;</w:t>
      </w:r>
    </w:p>
    <w:p w14:paraId="15000000" w14:textId="56A18C52" w:rsidR="00E14276" w:rsidRPr="00DD0F2B" w:rsidRDefault="0082439A" w:rsidP="0082439A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2439A">
        <w:rPr>
          <w:color w:val="000000" w:themeColor="text1"/>
          <w:sz w:val="28"/>
          <w:szCs w:val="28"/>
        </w:rPr>
        <w:t>перебо</w:t>
      </w:r>
      <w:r w:rsidR="00DD0F2B">
        <w:rPr>
          <w:color w:val="000000" w:themeColor="text1"/>
          <w:sz w:val="28"/>
          <w:szCs w:val="28"/>
        </w:rPr>
        <w:t>ями</w:t>
      </w:r>
      <w:r w:rsidRPr="0082439A">
        <w:rPr>
          <w:color w:val="000000" w:themeColor="text1"/>
          <w:sz w:val="28"/>
          <w:szCs w:val="28"/>
        </w:rPr>
        <w:t xml:space="preserve"> в работе </w:t>
      </w:r>
      <w:r w:rsidR="00DD0F2B">
        <w:rPr>
          <w:color w:val="000000" w:themeColor="text1"/>
          <w:sz w:val="28"/>
          <w:szCs w:val="28"/>
        </w:rPr>
        <w:t>П</w:t>
      </w:r>
      <w:r w:rsidRPr="0082439A">
        <w:rPr>
          <w:color w:val="000000" w:themeColor="text1"/>
          <w:sz w:val="28"/>
          <w:szCs w:val="28"/>
        </w:rPr>
        <w:t>очты</w:t>
      </w:r>
      <w:r w:rsidR="00DD0F2B">
        <w:rPr>
          <w:color w:val="000000" w:themeColor="text1"/>
          <w:sz w:val="28"/>
          <w:szCs w:val="28"/>
        </w:rPr>
        <w:t xml:space="preserve"> России.</w:t>
      </w:r>
    </w:p>
    <w:p w14:paraId="16000000" w14:textId="7C3F0D26" w:rsidR="00E14276" w:rsidRPr="0082439A" w:rsidRDefault="0082439A" w:rsidP="0082439A">
      <w:pPr>
        <w:spacing w:line="276" w:lineRule="auto"/>
        <w:ind w:right="140" w:firstLine="709"/>
        <w:jc w:val="both"/>
        <w:rPr>
          <w:sz w:val="28"/>
          <w:szCs w:val="28"/>
        </w:rPr>
      </w:pPr>
      <w:r w:rsidRPr="0082439A">
        <w:rPr>
          <w:sz w:val="28"/>
          <w:szCs w:val="28"/>
        </w:rPr>
        <w:t xml:space="preserve">Заявителям даны объективные разъяснения по каждому вопросу. Из </w:t>
      </w:r>
      <w:bookmarkStart w:id="0" w:name="_GoBack"/>
      <w:bookmarkEnd w:id="0"/>
      <w:r w:rsidR="0007005D" w:rsidRPr="0082439A">
        <w:rPr>
          <w:sz w:val="28"/>
          <w:szCs w:val="28"/>
        </w:rPr>
        <w:t>них поддержано</w:t>
      </w:r>
      <w:r w:rsidRPr="0082439A">
        <w:rPr>
          <w:sz w:val="28"/>
          <w:szCs w:val="28"/>
        </w:rPr>
        <w:t xml:space="preserve"> (в том числе меры приняты</w:t>
      </w:r>
      <w:r w:rsidR="00DD0F2B">
        <w:rPr>
          <w:sz w:val="28"/>
          <w:szCs w:val="28"/>
        </w:rPr>
        <w:t xml:space="preserve">) </w:t>
      </w:r>
      <w:r w:rsidR="00DD0F2B" w:rsidRPr="0082439A">
        <w:rPr>
          <w:sz w:val="28"/>
          <w:szCs w:val="28"/>
        </w:rPr>
        <w:t>–</w:t>
      </w:r>
      <w:r w:rsidRPr="0082439A">
        <w:rPr>
          <w:sz w:val="28"/>
          <w:szCs w:val="28"/>
        </w:rPr>
        <w:t xml:space="preserve"> 1, разъяснено – 51, решено – 5, направлено по компетенции – 1, оставлено на дополнительном контроле – 1, отказано </w:t>
      </w:r>
      <w:r w:rsidR="00DD0F2B" w:rsidRPr="0082439A">
        <w:rPr>
          <w:sz w:val="28"/>
          <w:szCs w:val="28"/>
        </w:rPr>
        <w:t>–</w:t>
      </w:r>
      <w:r w:rsidRPr="0082439A">
        <w:rPr>
          <w:sz w:val="28"/>
          <w:szCs w:val="28"/>
        </w:rPr>
        <w:t xml:space="preserve"> 4.</w:t>
      </w:r>
    </w:p>
    <w:p w14:paraId="17000000" w14:textId="77777777" w:rsidR="00E14276" w:rsidRPr="0082439A" w:rsidRDefault="0082439A" w:rsidP="0082439A">
      <w:pPr>
        <w:spacing w:line="276" w:lineRule="auto"/>
        <w:ind w:right="140" w:firstLine="709"/>
        <w:jc w:val="both"/>
        <w:rPr>
          <w:sz w:val="28"/>
          <w:szCs w:val="28"/>
        </w:rPr>
      </w:pPr>
      <w:r w:rsidRPr="0082439A">
        <w:rPr>
          <w:sz w:val="28"/>
          <w:szCs w:val="28"/>
        </w:rPr>
        <w:t>Министерством велась работа по контролю за своевременным и качественным рассмотрением обращений граждан.</w:t>
      </w:r>
    </w:p>
    <w:p w14:paraId="18000000" w14:textId="2E0B646B" w:rsidR="00E14276" w:rsidRPr="0082439A" w:rsidRDefault="0082439A" w:rsidP="0082439A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2439A">
        <w:rPr>
          <w:sz w:val="28"/>
          <w:szCs w:val="28"/>
        </w:rPr>
        <w:t xml:space="preserve">Все поступившие обращения регистрировались и, как правило, в тот же день передавались на рассмотрение специалистам. В установленном законом порядке о принятых мерах заявителям даны письменные ответы. </w:t>
      </w:r>
    </w:p>
    <w:sectPr w:rsidR="00E14276" w:rsidRPr="0082439A">
      <w:pgSz w:w="11908" w:h="1684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51E9"/>
    <w:multiLevelType w:val="multilevel"/>
    <w:tmpl w:val="5D74C5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2BA7959"/>
    <w:multiLevelType w:val="multilevel"/>
    <w:tmpl w:val="57584E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E4D4059"/>
    <w:multiLevelType w:val="multilevel"/>
    <w:tmpl w:val="A56A7B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76"/>
    <w:rsid w:val="0007005D"/>
    <w:rsid w:val="0082439A"/>
    <w:rsid w:val="00DD0F2B"/>
    <w:rsid w:val="00E1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1DD8"/>
  <w15:docId w15:val="{109249ED-4634-4A48-9B89-E132454C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33">
    <w:name w:val="Body Text Indent 3"/>
    <w:basedOn w:val="a"/>
    <w:link w:val="34"/>
    <w:pPr>
      <w:ind w:firstLine="567"/>
      <w:jc w:val="both"/>
    </w:pPr>
    <w:rPr>
      <w:rFonts w:ascii="Times New Roman CYR" w:hAnsi="Times New Roman CYR"/>
      <w:sz w:val="28"/>
    </w:rPr>
  </w:style>
  <w:style w:type="character" w:customStyle="1" w:styleId="34">
    <w:name w:val="Основной текст с отступом 3 Знак"/>
    <w:basedOn w:val="1"/>
    <w:link w:val="33"/>
    <w:rPr>
      <w:rFonts w:ascii="Times New Roman CYR" w:hAnsi="Times New Roman CYR"/>
      <w:sz w:val="28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Лонгинов Руслан Николаевич</cp:lastModifiedBy>
  <cp:revision>4</cp:revision>
  <dcterms:created xsi:type="dcterms:W3CDTF">2024-08-14T05:02:00Z</dcterms:created>
  <dcterms:modified xsi:type="dcterms:W3CDTF">2024-08-14T05:06:00Z</dcterms:modified>
</cp:coreProperties>
</file>