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D2F" w:rsidRPr="007E6D5C" w:rsidRDefault="0057552A" w:rsidP="0057552A">
      <w:pPr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</w:t>
      </w:r>
    </w:p>
    <w:p w:rsidR="0057552A" w:rsidRPr="007E6D5C" w:rsidRDefault="0057552A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8080"/>
        <w:gridCol w:w="702"/>
      </w:tblGrid>
      <w:tr w:rsidR="00B10945" w:rsidRPr="007E6D5C" w:rsidTr="00A565D2">
        <w:trPr>
          <w:trHeight w:val="418"/>
        </w:trPr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Вход в систему «Дело-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="00A565D2" w:rsidRPr="007E6D5C">
              <w:rPr>
                <w:rFonts w:ascii="Times New Roman" w:hAnsi="Times New Roman" w:cs="Times New Roman"/>
                <w:sz w:val="24"/>
                <w:szCs w:val="24"/>
              </w:rPr>
              <w:t>» 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</w:t>
            </w: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входящего документа……………………………………………….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E83771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Ввод резолюции и отчета об исполнении…………………………………………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A565D2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10945" w:rsidRPr="007E6D5C" w:rsidTr="00A565D2">
        <w:tc>
          <w:tcPr>
            <w:tcW w:w="425" w:type="dxa"/>
          </w:tcPr>
          <w:p w:rsidR="00B10945" w:rsidRPr="007E6D5C" w:rsidRDefault="00B10945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</w:tcPr>
          <w:p w:rsidR="00B10945" w:rsidRPr="007E6D5C" w:rsidRDefault="00B10945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Регистрация исходящего документа……………………………………………...</w:t>
            </w:r>
          </w:p>
          <w:p w:rsidR="00B10945" w:rsidRPr="007E6D5C" w:rsidRDefault="00B10945" w:rsidP="00B10945">
            <w:pPr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</w:tcPr>
          <w:p w:rsidR="00B10945" w:rsidRPr="007E6D5C" w:rsidRDefault="00693C95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20514" w:rsidRPr="007E6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64358" w:rsidRPr="007E6D5C" w:rsidTr="00A565D2">
        <w:tc>
          <w:tcPr>
            <w:tcW w:w="425" w:type="dxa"/>
          </w:tcPr>
          <w:p w:rsidR="00964358" w:rsidRPr="007E6D5C" w:rsidRDefault="00964358" w:rsidP="00B10945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964358" w:rsidRPr="007E6D5C" w:rsidRDefault="00964358" w:rsidP="00B10945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Работа с реквизитами (МЭДО)</w:t>
            </w:r>
          </w:p>
        </w:tc>
        <w:tc>
          <w:tcPr>
            <w:tcW w:w="702" w:type="dxa"/>
          </w:tcPr>
          <w:p w:rsidR="00964358" w:rsidRPr="007E6D5C" w:rsidRDefault="00964358" w:rsidP="00820514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15D2F" w:rsidRPr="007E6D5C" w:rsidTr="00A565D2">
        <w:tc>
          <w:tcPr>
            <w:tcW w:w="425" w:type="dxa"/>
          </w:tcPr>
          <w:p w:rsidR="00A15D2F" w:rsidRPr="007E6D5C" w:rsidRDefault="00693C95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</w:tcPr>
          <w:p w:rsidR="00A15D2F" w:rsidRPr="007E6D5C" w:rsidRDefault="00891717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Визирование и подписание</w:t>
            </w:r>
            <w:r w:rsidR="00693C95" w:rsidRPr="007E6D5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документа…………………………………………</w:t>
            </w: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702" w:type="dxa"/>
          </w:tcPr>
          <w:p w:rsidR="00A15D2F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2472B" w:rsidRPr="007E6D5C" w:rsidTr="00A565D2">
        <w:tc>
          <w:tcPr>
            <w:tcW w:w="425" w:type="dxa"/>
          </w:tcPr>
          <w:p w:rsidR="00F2472B" w:rsidRPr="007E6D5C" w:rsidRDefault="00F2472B" w:rsidP="00A15D2F">
            <w:pPr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080" w:type="dxa"/>
          </w:tcPr>
          <w:p w:rsidR="00F2472B" w:rsidRPr="007E6D5C" w:rsidRDefault="00F2472B" w:rsidP="00693C95">
            <w:pPr>
              <w:ind w:left="709" w:hanging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Настройка фильтров в кабинете……………………………………………</w:t>
            </w:r>
            <w:proofErr w:type="gramStart"/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dxa"/>
          </w:tcPr>
          <w:p w:rsidR="00F2472B" w:rsidRPr="007E6D5C" w:rsidRDefault="00FC3A42" w:rsidP="00693C95">
            <w:pPr>
              <w:ind w:left="709" w:hanging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D5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A15D2F" w:rsidRPr="007E6D5C" w:rsidRDefault="00A15D2F" w:rsidP="00A15D2F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D2F" w:rsidRPr="007E6D5C" w:rsidRDefault="00A15D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58D5" w:rsidRPr="007E6D5C" w:rsidRDefault="00C658D5" w:rsidP="00C658D5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Вход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E8377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C658D5" w:rsidRPr="007E6D5C" w:rsidRDefault="00C658D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7CF3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входа в систему «Дело-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>» необходимо ввести имя и пароль пользователя, далее кнопка «Войти»</w:t>
      </w:r>
      <w:r w:rsidR="00897CF3" w:rsidRPr="007E6D5C">
        <w:rPr>
          <w:rFonts w:ascii="Times New Roman" w:hAnsi="Times New Roman" w:cs="Times New Roman"/>
          <w:sz w:val="24"/>
          <w:szCs w:val="24"/>
        </w:rPr>
        <w:t>.</w:t>
      </w: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7A2F" w:rsidRPr="007E6D5C" w:rsidRDefault="00891717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749809" wp14:editId="0D70F4AE">
            <wp:extent cx="5940425" cy="329628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7421" cy="33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F3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имание что галочка «запомнить» на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текущий момент не функциональна, нажимать её не нужно!!!</w:t>
      </w:r>
      <w:r w:rsidRPr="007E6D5C">
        <w:rPr>
          <w:noProof/>
          <w:sz w:val="24"/>
          <w:szCs w:val="24"/>
          <w:lang w:eastAsia="ru-RU"/>
        </w:rPr>
        <w:t xml:space="preserve"> </w:t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2042408</wp:posOffset>
            </wp:positionH>
            <wp:positionV relativeFrom="paragraph">
              <wp:posOffset>49281</wp:posOffset>
            </wp:positionV>
            <wp:extent cx="2562225" cy="419100"/>
            <wp:effectExtent l="0" t="0" r="9525" b="0"/>
            <wp:wrapTight wrapText="bothSides">
              <wp:wrapPolygon edited="0">
                <wp:start x="0" y="0"/>
                <wp:lineTo x="0" y="20618"/>
                <wp:lineTo x="21520" y="20618"/>
                <wp:lineTo x="21520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717" w:rsidRPr="007E6D5C" w:rsidRDefault="0089171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78216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DA6E11" w:rsidRPr="007E6D5C">
        <w:rPr>
          <w:rFonts w:ascii="Times New Roman" w:hAnsi="Times New Roman" w:cs="Times New Roman"/>
          <w:sz w:val="24"/>
          <w:szCs w:val="24"/>
        </w:rPr>
        <w:t>открывается</w:t>
      </w:r>
      <w:r w:rsidRPr="007E6D5C">
        <w:rPr>
          <w:rFonts w:ascii="Times New Roman" w:hAnsi="Times New Roman" w:cs="Times New Roman"/>
          <w:sz w:val="24"/>
          <w:szCs w:val="24"/>
        </w:rPr>
        <w:t xml:space="preserve"> главная страница приложения «</w:t>
      </w:r>
      <w:r w:rsidR="00977A2F" w:rsidRPr="007E6D5C">
        <w:rPr>
          <w:rFonts w:ascii="Times New Roman" w:hAnsi="Times New Roman" w:cs="Times New Roman"/>
          <w:sz w:val="24"/>
          <w:szCs w:val="24"/>
        </w:rPr>
        <w:t>Дело-</w:t>
      </w:r>
      <w:r w:rsidR="00977A2F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77A2F" w:rsidRPr="007E6D5C">
        <w:rPr>
          <w:rFonts w:ascii="Times New Roman" w:hAnsi="Times New Roman" w:cs="Times New Roman"/>
          <w:sz w:val="24"/>
          <w:szCs w:val="24"/>
        </w:rPr>
        <w:t xml:space="preserve">». 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По умолчанию </w:t>
      </w:r>
      <w:r w:rsidRPr="007E6D5C">
        <w:rPr>
          <w:rFonts w:ascii="Times New Roman" w:hAnsi="Times New Roman" w:cs="Times New Roman"/>
          <w:sz w:val="24"/>
          <w:szCs w:val="24"/>
        </w:rPr>
        <w:t>набор папок, которые будут отображаться на главной странице, пользователь может формировать самостоятельно, выбирая нужные ссылки из множества возможных.</w:t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Для этого необходимо воспользоваться кнопкой «Настойки» в правом верхнем углу </w:t>
      </w:r>
      <w:proofErr w:type="gramStart"/>
      <w:r w:rsidR="00E97C7E" w:rsidRPr="007E6D5C">
        <w:rPr>
          <w:rFonts w:ascii="Times New Roman" w:hAnsi="Times New Roman" w:cs="Times New Roman"/>
          <w:sz w:val="24"/>
          <w:szCs w:val="24"/>
        </w:rPr>
        <w:t xml:space="preserve">окна </w:t>
      </w:r>
      <w:r w:rsidR="00E97C7E"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398766" wp14:editId="4D9AD558">
            <wp:extent cx="302150" cy="2544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25" t="21863" r="22790" b="14500"/>
                    <a:stretch/>
                  </pic:blipFill>
                  <pic:spPr bwMode="auto">
                    <a:xfrm>
                      <a:off x="0" y="0"/>
                      <a:ext cx="302311" cy="2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E97C7E" w:rsidRPr="007E6D5C">
        <w:rPr>
          <w:rFonts w:ascii="Times New Roman" w:hAnsi="Times New Roman" w:cs="Times New Roman"/>
          <w:sz w:val="24"/>
          <w:szCs w:val="24"/>
        </w:rPr>
        <w:t xml:space="preserve"> выбрать «Фильтры».</w:t>
      </w:r>
    </w:p>
    <w:p w:rsidR="00E97C7E" w:rsidRPr="007E6D5C" w:rsidRDefault="00E97C7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7B7D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A2F0B" wp14:editId="04509C54">
            <wp:extent cx="5940425" cy="24130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51" w:rsidRPr="007E6D5C" w:rsidRDefault="00FB555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окно настройки фильтра главной страницы. Отметьте в окне флажками объекты, ссылки на которые должны отображаться в рабочей области главной страницы для текущего кабинета, и снимите флажки с тех объектов, ссылки на которые не должны </w:t>
      </w:r>
      <w:r w:rsidRPr="007E6D5C">
        <w:rPr>
          <w:rFonts w:ascii="Times New Roman" w:hAnsi="Times New Roman" w:cs="Times New Roman"/>
          <w:sz w:val="24"/>
          <w:szCs w:val="24"/>
        </w:rPr>
        <w:lastRenderedPageBreak/>
        <w:t>отображаться. Если вы хотите вернуться к настройкам видимости ссылок по умолчанию, щелкните в нижней части окна кнопку «По умолчанию», в окне будет установлена системная настройка флажков.</w:t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78B7" w:rsidRPr="007E6D5C" w:rsidRDefault="00DB7FFA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980503"/>
            <wp:effectExtent l="0" t="0" r="3175" b="0"/>
            <wp:docPr id="5" name="Рисунок 5" descr="C:\Users\poluninaip\AppData\Local\Microsoft\Windows\INetCache\Content.Word\cIPNAOTP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uninaip\AppData\Local\Microsoft\Windows\INetCache\Content.Word\cIPNAOTP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B7" w:rsidRPr="007E6D5C" w:rsidRDefault="00F678B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551" w:rsidRPr="007E6D5C" w:rsidRDefault="00FB5551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входящего документа.</w:t>
      </w:r>
    </w:p>
    <w:p w:rsidR="00DB7FFA" w:rsidRPr="007E6D5C" w:rsidRDefault="00DB7FF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A2F" w:rsidRPr="007E6D5C" w:rsidRDefault="00977A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При регистрации входящего документа необходимо нажать на кнопку «Регистрация»</w:t>
      </w:r>
      <w:r w:rsidR="00FB5551" w:rsidRPr="007E6D5C">
        <w:rPr>
          <w:rFonts w:ascii="Times New Roman" w:hAnsi="Times New Roman" w:cs="Times New Roman"/>
          <w:sz w:val="24"/>
          <w:szCs w:val="24"/>
        </w:rPr>
        <w:t xml:space="preserve"> на главной странице «Дело-</w:t>
      </w:r>
      <w:r w:rsidR="00FB5551"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FB5551" w:rsidRPr="007E6D5C">
        <w:rPr>
          <w:rFonts w:ascii="Times New Roman" w:hAnsi="Times New Roman" w:cs="Times New Roman"/>
          <w:sz w:val="24"/>
          <w:szCs w:val="24"/>
        </w:rPr>
        <w:t>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выбрать из списка команду «Регистрировать документ»</w:t>
      </w:r>
      <w:r w:rsidR="00FB5551" w:rsidRPr="007E6D5C">
        <w:rPr>
          <w:rFonts w:ascii="Times New Roman" w:hAnsi="Times New Roman" w:cs="Times New Roman"/>
          <w:sz w:val="24"/>
          <w:szCs w:val="24"/>
        </w:rPr>
        <w:t>.</w:t>
      </w:r>
    </w:p>
    <w:p w:rsidR="00BC6D26" w:rsidRPr="007E6D5C" w:rsidRDefault="00BC6D2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77A2F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AAC76C" wp14:editId="2CB923B7">
            <wp:extent cx="5932474" cy="348385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" t="1129"/>
                    <a:stretch/>
                  </pic:blipFill>
                  <pic:spPr bwMode="auto">
                    <a:xfrm>
                      <a:off x="0" y="0"/>
                      <a:ext cx="5932474" cy="348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6AB" w:rsidRPr="007E6D5C" w:rsidRDefault="007621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Далее появится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окно выбора «Группы документов»</w:t>
      </w:r>
      <w:r w:rsidRPr="007E6D5C">
        <w:rPr>
          <w:rFonts w:ascii="Times New Roman" w:hAnsi="Times New Roman" w:cs="Times New Roman"/>
          <w:sz w:val="24"/>
          <w:szCs w:val="24"/>
        </w:rPr>
        <w:t>.</w:t>
      </w:r>
      <w:r w:rsidR="007B0AA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Pr="007E6D5C">
        <w:rPr>
          <w:rFonts w:ascii="Times New Roman" w:hAnsi="Times New Roman" w:cs="Times New Roman"/>
          <w:sz w:val="24"/>
          <w:szCs w:val="24"/>
        </w:rPr>
        <w:t>В</w:t>
      </w:r>
      <w:r w:rsidR="007B0AA8" w:rsidRPr="007E6D5C">
        <w:rPr>
          <w:rFonts w:ascii="Times New Roman" w:hAnsi="Times New Roman" w:cs="Times New Roman"/>
          <w:sz w:val="24"/>
          <w:szCs w:val="24"/>
        </w:rPr>
        <w:t>ыбрать группу документов вида «входящие ({Индекс подразделения})», нажатием левой кнопкой мыши на наименование.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846AB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542" cy="3803987"/>
            <wp:effectExtent l="0" t="0" r="6985" b="6350"/>
            <wp:docPr id="3" name="Рисунок 3" descr="C:\Users\poluninaip\AppData\Local\Microsoft\Windows\INetCache\Content.Word\QnNVKbL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uninaip\AppData\Local\Microsoft\Windows\INetCache\Content.Word\QnNVKbL5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053" b="5724"/>
                    <a:stretch/>
                  </pic:blipFill>
                  <pic:spPr bwMode="auto">
                    <a:xfrm>
                      <a:off x="0" y="0"/>
                      <a:ext cx="5147533" cy="38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A61" w:rsidRPr="007E6D5C" w:rsidRDefault="00155A6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35631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Откроется регистрационная карточка документа. </w:t>
      </w:r>
    </w:p>
    <w:p w:rsidR="00C05186" w:rsidRPr="007E6D5C" w:rsidRDefault="00375F85" w:rsidP="00BC54F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«Основные». </w:t>
      </w:r>
      <w:r w:rsidR="00664AF6" w:rsidRPr="007E6D5C">
        <w:rPr>
          <w:rFonts w:ascii="Times New Roman" w:hAnsi="Times New Roman" w:cs="Times New Roman"/>
          <w:sz w:val="24"/>
          <w:szCs w:val="24"/>
        </w:rPr>
        <w:t>В данной вкладке</w:t>
      </w:r>
      <w:r w:rsidR="004A590B" w:rsidRPr="007E6D5C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664AF6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C05186" w:rsidRPr="007E6D5C">
        <w:rPr>
          <w:rFonts w:ascii="Times New Roman" w:hAnsi="Times New Roman" w:cs="Times New Roman"/>
          <w:sz w:val="24"/>
          <w:szCs w:val="24"/>
        </w:rPr>
        <w:t xml:space="preserve">заполнить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обязательные реквизиты</w:t>
      </w:r>
      <w:r w:rsidR="00886B5B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РК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: «Корреспондент» - выберите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из справочника или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заполните 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с помощью </w:t>
      </w:r>
      <w:r w:rsidR="00802AE2" w:rsidRPr="007E6D5C">
        <w:rPr>
          <w:rFonts w:ascii="Times New Roman" w:eastAsiaTheme="minorEastAsia" w:hAnsi="Times New Roman" w:cs="Times New Roman"/>
          <w:sz w:val="24"/>
          <w:szCs w:val="24"/>
        </w:rPr>
        <w:t>клавиатуры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, «</w:t>
      </w:r>
      <w:proofErr w:type="spellStart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Содерж</w:t>
      </w:r>
      <w:proofErr w:type="spellEnd"/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>.» - краткая информация о сути обращения, «Состав» - количество л</w:t>
      </w:r>
      <w:r w:rsidR="00BC3D23" w:rsidRPr="007E6D5C">
        <w:rPr>
          <w:rFonts w:ascii="Times New Roman" w:eastAsiaTheme="minorEastAsia" w:hAnsi="Times New Roman" w:cs="Times New Roman"/>
          <w:sz w:val="24"/>
          <w:szCs w:val="24"/>
        </w:rPr>
        <w:t>истов и приложений</w:t>
      </w:r>
      <w:r w:rsidR="00C05186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C05186" w:rsidRPr="007E6D5C" w:rsidRDefault="00C0518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38" w:rsidRPr="007E6D5C" w:rsidRDefault="00BC3D23" w:rsidP="000E70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BAE79" wp14:editId="3CDC4BB0">
            <wp:extent cx="5940425" cy="43846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85" w:rsidRPr="007E6D5C" w:rsidRDefault="00375F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5D02" w:rsidRPr="007E6D5C" w:rsidRDefault="007E5D02" w:rsidP="007E5D0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При необходимости указать дополнительную информацию о документе (признак персонифицированного типа доступа к РК, установить признак срочности, признак того, что оригинал данного документа существует только в электронном виде, вид доставки, плановую дату и примечание).</w:t>
      </w:r>
    </w:p>
    <w:p w:rsidR="007E5D02" w:rsidRPr="007E6D5C" w:rsidRDefault="007E5D02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50D2C" w:rsidRPr="007E6D5C" w:rsidRDefault="00150D2C" w:rsidP="00486C00">
      <w:pPr>
        <w:spacing w:after="0" w:line="240" w:lineRule="auto"/>
        <w:ind w:right="170" w:firstLine="709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110CE3" wp14:editId="7193B818">
            <wp:extent cx="3188473" cy="37042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07536" cy="372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00" w:rsidRPr="007E6D5C" w:rsidRDefault="00486C00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4F28FA" w:rsidRPr="007E6D5C" w:rsidRDefault="00375F85" w:rsidP="00BC54FE">
      <w:pPr>
        <w:spacing w:after="0" w:line="240" w:lineRule="auto"/>
        <w:ind w:right="170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6D5C">
        <w:rPr>
          <w:rFonts w:ascii="Times New Roman" w:eastAsiaTheme="minorEastAsia" w:hAnsi="Times New Roman" w:cs="Times New Roman"/>
          <w:sz w:val="24"/>
          <w:szCs w:val="24"/>
        </w:rPr>
        <w:t>Вкладка «</w:t>
      </w:r>
      <w:proofErr w:type="spellStart"/>
      <w:r w:rsidRPr="007E6D5C">
        <w:rPr>
          <w:rFonts w:ascii="Times New Roman" w:eastAsiaTheme="minorEastAsia" w:hAnsi="Times New Roman" w:cs="Times New Roman"/>
          <w:sz w:val="24"/>
          <w:szCs w:val="24"/>
        </w:rPr>
        <w:t>Сопровод</w:t>
      </w:r>
      <w:proofErr w:type="spellEnd"/>
      <w:r w:rsidRPr="007E6D5C">
        <w:rPr>
          <w:rFonts w:ascii="Times New Roman" w:eastAsiaTheme="minorEastAsia" w:hAnsi="Times New Roman" w:cs="Times New Roman"/>
          <w:sz w:val="24"/>
          <w:szCs w:val="24"/>
        </w:rPr>
        <w:t xml:space="preserve">.». 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Для обращений, поступивших с сопроводительным письмом из «внешних организаций» заполняются сведения об этом документе, как с указанием корреспондента, так и без него, с помощью 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кнопок</w:t>
      </w:r>
      <w:r w:rsidR="00295729" w:rsidRPr="007E6D5C">
        <w:rPr>
          <w:rFonts w:ascii="Times New Roman" w:eastAsiaTheme="minorEastAsia" w:hAnsi="Times New Roman" w:cs="Times New Roman"/>
          <w:sz w:val="24"/>
          <w:szCs w:val="24"/>
        </w:rPr>
        <w:t>: «Добавить сопроводительный», «Добавить без корреспондента»</w:t>
      </w:r>
      <w:r w:rsidR="001B1BBC" w:rsidRPr="007E6D5C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8FA" w:rsidRPr="007E6D5C">
        <w:rPr>
          <w:rFonts w:ascii="Times New Roman" w:eastAsiaTheme="minorEastAsia" w:hAnsi="Times New Roman" w:cs="Times New Roman"/>
          <w:sz w:val="24"/>
          <w:szCs w:val="24"/>
        </w:rPr>
        <w:t xml:space="preserve"> показанных на рисунке.</w:t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4F28FA" w:rsidP="00486C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CDD5E5" wp14:editId="06B4B1F8">
            <wp:extent cx="3244132" cy="40021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978" cy="40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AB" w:rsidRPr="007E6D5C" w:rsidRDefault="004846A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Вкладка «Связки». При необходимости входящий документ можно связать с РК которая уже находится в системе «Дело». Заполнение данного раздела происходит с помощью кнопок: «Добавить из буфера», «Найти по номеру и связать» и «Добавить связку с внешним документом». </w:t>
      </w:r>
      <w:r w:rsidR="0019281B" w:rsidRPr="007E6D5C">
        <w:rPr>
          <w:rFonts w:ascii="Times New Roman" w:hAnsi="Times New Roman" w:cs="Times New Roman"/>
          <w:sz w:val="24"/>
          <w:szCs w:val="24"/>
        </w:rPr>
        <w:t xml:space="preserve"> При этом необходимо указать тип связки, например, такие как: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Зарегистрирован – Проект. По умолчанию данная связка имеет категорию «Проекты» и используется для связывания документа, созданного на основе утвержденного проекта, с этим проектом. Устанавливается автоматически при регистрации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Исполнен – Во исполнение. По умолчанию эта связка имеет категорию «Исполнение» и используется для связывания проекта документа с тем инициативным документом, в соответствии с которым данный проект был создан. Связка устанавливается автоматически при создании РКПД из РК обычного документа; </w:t>
      </w:r>
    </w:p>
    <w:p w:rsidR="0019281B" w:rsidRPr="007E6D5C" w:rsidRDefault="0019281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Первичный – Повторный. По умолчанию связка имеет категорию «Повторность» и используется для связывания первичного и повторного документов. Устанавливается автоматически при регистрации повторного документа.</w:t>
      </w:r>
    </w:p>
    <w:p w:rsidR="000E34AF" w:rsidRPr="007E6D5C" w:rsidRDefault="000E34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527A2B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F4D5B" wp14:editId="1FEBFB06">
            <wp:extent cx="2767054" cy="2703548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181" cy="2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F3198" w:rsidRPr="007E6D5C" w:rsidRDefault="001F3198" w:rsidP="000E34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303D5D" wp14:editId="3E47F22A">
            <wp:extent cx="4802587" cy="35710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218" cy="3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Вкладка «Рубрики» РК/</w:t>
      </w:r>
      <w:r w:rsidR="009D6706" w:rsidRPr="007E6D5C">
        <w:rPr>
          <w:rFonts w:ascii="Times New Roman" w:hAnsi="Times New Roman" w:cs="Times New Roman"/>
          <w:sz w:val="24"/>
          <w:szCs w:val="24"/>
        </w:rPr>
        <w:t>РКПД содержит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информацию о принадлежности документа к той или иной тематической рубрике, с помощью кнопки «Добавить рубрику». В открывшемся окне справочника «Рубрикатор» выберите нужные рубрики. Записи выбранных рубрик отобразятся на вкладке.</w:t>
      </w: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26F2F" w:rsidRPr="007E6D5C" w:rsidRDefault="00626F2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9A5DEA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28395" wp14:editId="51B8A4E7">
            <wp:extent cx="3116911" cy="3025237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5468" cy="30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1C" w:rsidRPr="007E6D5C" w:rsidRDefault="00C0161C" w:rsidP="0098280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«Адресаты». </w:t>
      </w:r>
      <w:r w:rsidR="00C777F2" w:rsidRPr="007E6D5C">
        <w:rPr>
          <w:rFonts w:ascii="Times New Roman" w:hAnsi="Times New Roman" w:cs="Times New Roman"/>
          <w:sz w:val="24"/>
          <w:szCs w:val="24"/>
        </w:rPr>
        <w:t>Добавление записей адресатов</w:t>
      </w:r>
      <w:r w:rsidR="00604147" w:rsidRPr="007E6D5C">
        <w:rPr>
          <w:rFonts w:ascii="Times New Roman" w:hAnsi="Times New Roman" w:cs="Times New Roman"/>
          <w:sz w:val="24"/>
          <w:szCs w:val="24"/>
        </w:rPr>
        <w:t xml:space="preserve"> (кому адресовано входящее письмо)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 осуществляется с помощью следующих кнопок панели инструментов: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адресата-организацию – добавление адресата-организации путем выбора элементов справочника «Список организаций»;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адресата-гражданина – добавление адресата-гражданина путем выбора элементов справочника «Граждане»; </w:t>
      </w:r>
    </w:p>
    <w:p w:rsidR="00C777F2" w:rsidRPr="007E6D5C" w:rsidRDefault="0030544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="00C777F2" w:rsidRPr="007E6D5C">
        <w:rPr>
          <w:rFonts w:ascii="Times New Roman" w:hAnsi="Times New Roman" w:cs="Times New Roman"/>
          <w:sz w:val="24"/>
          <w:szCs w:val="24"/>
        </w:rPr>
        <w:t xml:space="preserve">Добавить внутреннего адресата – добавление адресата-подразделения или должностного лица путем выбора элементов справочника «Подразделения». </w:t>
      </w:r>
    </w:p>
    <w:p w:rsidR="004846AB" w:rsidRPr="007E6D5C" w:rsidRDefault="00C777F2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РК в записях адресатов пользователем также должна быть введена и</w:t>
      </w:r>
      <w:r w:rsidR="004D4779" w:rsidRPr="007E6D5C">
        <w:rPr>
          <w:rFonts w:ascii="Times New Roman" w:hAnsi="Times New Roman" w:cs="Times New Roman"/>
          <w:sz w:val="24"/>
          <w:szCs w:val="24"/>
        </w:rPr>
        <w:t>нформация об отправке документа, тогда документ сразу попадет</w:t>
      </w:r>
      <w:r w:rsidR="005F356E" w:rsidRPr="007E6D5C">
        <w:rPr>
          <w:rFonts w:ascii="Times New Roman" w:hAnsi="Times New Roman" w:cs="Times New Roman"/>
          <w:sz w:val="24"/>
          <w:szCs w:val="24"/>
        </w:rPr>
        <w:t xml:space="preserve"> к адресату, с помощью кнопки «Отметить отправку».</w:t>
      </w:r>
    </w:p>
    <w:p w:rsidR="00604147" w:rsidRPr="007E6D5C" w:rsidRDefault="0060414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476A" w:rsidRPr="007E6D5C" w:rsidRDefault="0046075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115300" wp14:editId="6FEE873F">
            <wp:extent cx="5876925" cy="7210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69F" w:rsidRPr="007E6D5C" w:rsidRDefault="0013369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F7099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Работа с файлами </w:t>
      </w:r>
      <w:r w:rsidR="00D76EC5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карточки. Кнопка «Создать» необходима для загрузки заранее приготовленного файла документа.</w:t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F70993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D9D659" wp14:editId="4F878A75">
            <wp:extent cx="5375081" cy="3763993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8231" cy="377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CCD" w:rsidRPr="007E6D5C" w:rsidRDefault="00AC3CC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заполнения всех реквизитов, выполнить команду «Регистрировать».</w:t>
      </w:r>
    </w:p>
    <w:p w:rsidR="00EA3316" w:rsidRPr="007E6D5C" w:rsidRDefault="00EA3316" w:rsidP="00EA33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E567C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89471" wp14:editId="65236972">
            <wp:extent cx="3824577" cy="3688206"/>
            <wp:effectExtent l="0" t="0" r="508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9098" cy="3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3AAF" w:rsidRPr="007E6D5C" w:rsidRDefault="001F3AAF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3316" w:rsidRPr="007E6D5C" w:rsidRDefault="00EA331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46AB" w:rsidRPr="007E6D5C" w:rsidRDefault="00AC3CCD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Ввод резолюции</w:t>
      </w:r>
      <w:r w:rsidR="00440BD6" w:rsidRPr="007E6D5C">
        <w:rPr>
          <w:rFonts w:ascii="Times New Roman" w:hAnsi="Times New Roman" w:cs="Times New Roman"/>
          <w:sz w:val="24"/>
          <w:szCs w:val="24"/>
        </w:rPr>
        <w:t xml:space="preserve"> и отчета об исполнении</w:t>
      </w:r>
      <w:r w:rsidR="002E0B9D" w:rsidRPr="007E6D5C">
        <w:rPr>
          <w:rFonts w:ascii="Times New Roman" w:hAnsi="Times New Roman" w:cs="Times New Roman"/>
          <w:sz w:val="24"/>
          <w:szCs w:val="24"/>
        </w:rPr>
        <w:t>.</w:t>
      </w:r>
    </w:p>
    <w:p w:rsidR="002E0B9D" w:rsidRPr="007E6D5C" w:rsidRDefault="002E0B9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AC3CCD" w:rsidP="00CD51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регистрации документа, в регистрационной карточке</w:t>
      </w:r>
      <w:r w:rsidR="00B0277D" w:rsidRPr="007E6D5C">
        <w:rPr>
          <w:rFonts w:ascii="Times New Roman" w:hAnsi="Times New Roman" w:cs="Times New Roman"/>
          <w:sz w:val="24"/>
          <w:szCs w:val="24"/>
        </w:rPr>
        <w:t xml:space="preserve"> появляется вкладка «Поручения». </w:t>
      </w:r>
      <w:r w:rsidR="007957BE" w:rsidRPr="007E6D5C">
        <w:rPr>
          <w:rFonts w:ascii="Times New Roman" w:hAnsi="Times New Roman" w:cs="Times New Roman"/>
          <w:sz w:val="24"/>
          <w:szCs w:val="24"/>
        </w:rPr>
        <w:t>Для дальнейшего рассмотрения документа необходимо ввести резолюцию</w:t>
      </w:r>
      <w:r w:rsidR="002879B3" w:rsidRPr="007E6D5C">
        <w:rPr>
          <w:rFonts w:ascii="Times New Roman" w:hAnsi="Times New Roman" w:cs="Times New Roman"/>
          <w:sz w:val="24"/>
          <w:szCs w:val="24"/>
        </w:rPr>
        <w:t xml:space="preserve"> и указать исполнителя</w:t>
      </w:r>
      <w:r w:rsidR="007957BE" w:rsidRPr="007E6D5C">
        <w:rPr>
          <w:rFonts w:ascii="Times New Roman" w:hAnsi="Times New Roman" w:cs="Times New Roman"/>
          <w:sz w:val="24"/>
          <w:szCs w:val="24"/>
        </w:rPr>
        <w:t>. Создать поручение можно несколькими способами:</w:t>
      </w:r>
    </w:p>
    <w:p w:rsidR="007957BE" w:rsidRPr="007E6D5C" w:rsidRDefault="007709CA" w:rsidP="00CD510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Зайти в папку «Документы на исполнении»</w:t>
      </w:r>
      <w:r w:rsidR="003B09C5" w:rsidRPr="007E6D5C">
        <w:rPr>
          <w:rFonts w:ascii="Times New Roman" w:hAnsi="Times New Roman" w:cs="Times New Roman"/>
          <w:sz w:val="24"/>
          <w:szCs w:val="24"/>
        </w:rPr>
        <w:t xml:space="preserve"> или найти документ по поиску. </w:t>
      </w:r>
      <w:r w:rsidR="007957BE" w:rsidRPr="007E6D5C">
        <w:rPr>
          <w:rFonts w:ascii="Times New Roman" w:hAnsi="Times New Roman" w:cs="Times New Roman"/>
          <w:sz w:val="24"/>
          <w:szCs w:val="24"/>
        </w:rPr>
        <w:t>Выделить</w:t>
      </w:r>
      <w:r w:rsidR="005238F0" w:rsidRPr="007E6D5C">
        <w:rPr>
          <w:rFonts w:ascii="Times New Roman" w:hAnsi="Times New Roman" w:cs="Times New Roman"/>
          <w:sz w:val="24"/>
          <w:szCs w:val="24"/>
        </w:rPr>
        <w:t xml:space="preserve"> нужный</w:t>
      </w:r>
      <w:r w:rsidR="007957BE" w:rsidRPr="007E6D5C">
        <w:rPr>
          <w:rFonts w:ascii="Times New Roman" w:hAnsi="Times New Roman" w:cs="Times New Roman"/>
          <w:sz w:val="24"/>
          <w:szCs w:val="24"/>
        </w:rPr>
        <w:t xml:space="preserve"> документ из списка, либо нажать на кнопку «Ввести резолюцию» в правом верхнем углу окна, либо правой кнопкой мыши выбрать данную команду из раскрывающегося списка;</w:t>
      </w:r>
    </w:p>
    <w:p w:rsidR="007957BE" w:rsidRPr="007E6D5C" w:rsidRDefault="007957BE" w:rsidP="00BC54FE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AF001" wp14:editId="3F4EB62F">
            <wp:extent cx="5940425" cy="2099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BDD" w:rsidRPr="007E6D5C" w:rsidRDefault="00356BD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57BE" w:rsidRPr="007E6D5C" w:rsidRDefault="007957BE" w:rsidP="00356BD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Зайти в </w:t>
      </w:r>
      <w:r w:rsidR="00356BDD" w:rsidRPr="007E6D5C">
        <w:rPr>
          <w:rFonts w:ascii="Times New Roman" w:hAnsi="Times New Roman" w:cs="Times New Roman"/>
          <w:sz w:val="24"/>
          <w:szCs w:val="24"/>
        </w:rPr>
        <w:t xml:space="preserve">нужную </w:t>
      </w:r>
      <w:r w:rsidRPr="007E6D5C">
        <w:rPr>
          <w:rFonts w:ascii="Times New Roman" w:hAnsi="Times New Roman" w:cs="Times New Roman"/>
          <w:sz w:val="24"/>
          <w:szCs w:val="24"/>
        </w:rPr>
        <w:t xml:space="preserve">РК, </w:t>
      </w:r>
      <w:r w:rsidR="00356BDD" w:rsidRPr="007E6D5C">
        <w:rPr>
          <w:rFonts w:ascii="Times New Roman" w:hAnsi="Times New Roman" w:cs="Times New Roman"/>
          <w:sz w:val="24"/>
          <w:szCs w:val="24"/>
        </w:rPr>
        <w:t>открыть вкладку</w:t>
      </w:r>
      <w:r w:rsidRPr="007E6D5C">
        <w:rPr>
          <w:rFonts w:ascii="Times New Roman" w:hAnsi="Times New Roman" w:cs="Times New Roman"/>
          <w:sz w:val="24"/>
          <w:szCs w:val="24"/>
        </w:rPr>
        <w:t xml:space="preserve"> «Поручения» и с помощью кнопки «Ввести резолюцию» выполнить данную операцию.</w:t>
      </w:r>
    </w:p>
    <w:p w:rsidR="00A16874" w:rsidRPr="007E6D5C" w:rsidRDefault="00A16874" w:rsidP="00A1687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CCD" w:rsidRPr="007E6D5C" w:rsidRDefault="00B0277D" w:rsidP="00A168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DA6A" wp14:editId="74889AED">
            <wp:extent cx="3951798" cy="45647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4542" cy="457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77D" w:rsidRPr="007E6D5C" w:rsidRDefault="007957BE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Откроется окно ввода резолюции. Далее необходимо добавить исполнителя, текс</w:t>
      </w:r>
      <w:r w:rsidR="00CE7E7E" w:rsidRPr="007E6D5C">
        <w:rPr>
          <w:rFonts w:ascii="Times New Roman" w:hAnsi="Times New Roman" w:cs="Times New Roman"/>
          <w:sz w:val="24"/>
          <w:szCs w:val="24"/>
        </w:rPr>
        <w:t>т</w:t>
      </w:r>
      <w:r w:rsidRPr="007E6D5C">
        <w:rPr>
          <w:rFonts w:ascii="Times New Roman" w:hAnsi="Times New Roman" w:cs="Times New Roman"/>
          <w:sz w:val="24"/>
          <w:szCs w:val="24"/>
        </w:rPr>
        <w:t xml:space="preserve"> поручения, если требуется, сделать его контрольным</w:t>
      </w:r>
      <w:r w:rsidR="00CE7E7E" w:rsidRPr="007E6D5C">
        <w:rPr>
          <w:rFonts w:ascii="Times New Roman" w:hAnsi="Times New Roman" w:cs="Times New Roman"/>
          <w:sz w:val="24"/>
          <w:szCs w:val="24"/>
        </w:rPr>
        <w:t xml:space="preserve"> (при вводе контрольного поручения, обязательным для заполнения становится поле «Контролер»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направить на исполнение.</w:t>
      </w:r>
    </w:p>
    <w:p w:rsidR="00667355" w:rsidRPr="007E6D5C" w:rsidRDefault="0066735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277D" w:rsidRPr="007E6D5C" w:rsidRDefault="00B0277D" w:rsidP="0066735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E07F1" wp14:editId="4C90F103">
            <wp:extent cx="4516341" cy="50387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3093" cy="50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85" w:rsidRPr="007E6D5C" w:rsidRDefault="00202E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7355" w:rsidRPr="007E6D5C" w:rsidRDefault="00440BD6" w:rsidP="00122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Аналогичные действия могут быть выполнены для ввода отчета об исполнении поручения, кнопка «Ввести отчет».</w:t>
      </w:r>
      <w:r w:rsidR="001321C0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1321C0" w:rsidRPr="007E6D5C">
        <w:rPr>
          <w:rFonts w:ascii="Times New Roman" w:hAnsi="Times New Roman" w:cs="Times New Roman"/>
          <w:sz w:val="24"/>
          <w:szCs w:val="24"/>
          <w:u w:val="single"/>
        </w:rPr>
        <w:t>При вводе отчета РК уходит из кабинета исполнителя.</w:t>
      </w:r>
    </w:p>
    <w:p w:rsidR="00440BD6" w:rsidRPr="007E6D5C" w:rsidRDefault="00440BD6" w:rsidP="001077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9C176" wp14:editId="4DEE205B">
            <wp:extent cx="5940425" cy="20891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55" w:rsidRPr="007E6D5C" w:rsidRDefault="00122A8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D5C">
        <w:rPr>
          <w:rFonts w:ascii="Times New Roman" w:hAnsi="Times New Roman" w:cs="Times New Roman"/>
          <w:b/>
          <w:sz w:val="24"/>
          <w:szCs w:val="24"/>
        </w:rPr>
        <w:t>Обращаем внимание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что в случае работы с обращениями граждан (далее ОГ)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>,</w:t>
      </w:r>
      <w:r w:rsidRPr="007E6D5C">
        <w:rPr>
          <w:rFonts w:ascii="Times New Roman" w:hAnsi="Times New Roman" w:cs="Times New Roman"/>
          <w:b/>
          <w:sz w:val="24"/>
          <w:szCs w:val="24"/>
        </w:rPr>
        <w:t xml:space="preserve"> пользователь, не имеющий грифа доступа </w:t>
      </w:r>
      <w:r w:rsidR="007E6D5C" w:rsidRPr="007E6D5C">
        <w:rPr>
          <w:rFonts w:ascii="Times New Roman" w:hAnsi="Times New Roman" w:cs="Times New Roman"/>
          <w:b/>
          <w:sz w:val="24"/>
          <w:szCs w:val="24"/>
        </w:rPr>
        <w:t xml:space="preserve">к работе с </w:t>
      </w:r>
      <w:r w:rsidRPr="007E6D5C">
        <w:rPr>
          <w:rFonts w:ascii="Times New Roman" w:hAnsi="Times New Roman" w:cs="Times New Roman"/>
          <w:b/>
          <w:sz w:val="24"/>
          <w:szCs w:val="24"/>
        </w:rPr>
        <w:t>ОГ может видеть документ ОГ только в момент фактического исполнения. После ввода отчета об исполнении или снятия поручения с контроля документ перестанет быть доступен исполнителю поручения!</w:t>
      </w:r>
    </w:p>
    <w:p w:rsidR="00F70993" w:rsidRPr="007E6D5C" w:rsidRDefault="00F70993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Регистрация исходящего документа.</w:t>
      </w:r>
    </w:p>
    <w:p w:rsidR="00107768" w:rsidRPr="007E6D5C" w:rsidRDefault="0010776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70993" w:rsidRPr="007E6D5C" w:rsidRDefault="00D76EC5" w:rsidP="00F22E5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Регистрация исходящего документа</w:t>
      </w:r>
      <w:r w:rsidR="000D7028" w:rsidRPr="007E6D5C">
        <w:rPr>
          <w:rFonts w:ascii="Times New Roman" w:hAnsi="Times New Roman" w:cs="Times New Roman"/>
          <w:sz w:val="24"/>
          <w:szCs w:val="24"/>
        </w:rPr>
        <w:t xml:space="preserve"> выполняется с помощью нескольких видов регистрации:</w:t>
      </w:r>
    </w:p>
    <w:p w:rsidR="000D7028" w:rsidRPr="007E6D5C" w:rsidRDefault="00DE76EB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документ;</w:t>
      </w:r>
    </w:p>
    <w:p w:rsidR="000D7028" w:rsidRPr="007E6D5C" w:rsidRDefault="000D7028" w:rsidP="00F22E5E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проект документа. Если исходящему документу требуется согласование</w:t>
      </w:r>
      <w:r w:rsidR="00DE76EB" w:rsidRPr="007E6D5C">
        <w:rPr>
          <w:rFonts w:ascii="Times New Roman" w:hAnsi="Times New Roman" w:cs="Times New Roman"/>
          <w:sz w:val="24"/>
          <w:szCs w:val="24"/>
        </w:rPr>
        <w:t xml:space="preserve"> (визирование и подписание);</w:t>
      </w:r>
    </w:p>
    <w:p w:rsidR="00003760" w:rsidRPr="007E6D5C" w:rsidRDefault="00003760" w:rsidP="00003760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7028" w:rsidRPr="007E6D5C" w:rsidRDefault="000D7028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E8E4D" wp14:editId="0523E1D6">
            <wp:extent cx="3856382" cy="28394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7012" cy="28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60" w:rsidRPr="007E6D5C" w:rsidRDefault="00003760" w:rsidP="00003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DE76EB" w:rsidRPr="007E6D5C" w:rsidRDefault="00DE76EB" w:rsidP="00BC54FE">
      <w:pPr>
        <w:pStyle w:val="a3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Регистрировать связанный проект документа. Данный вид регистрации применяется, например, при регистрации ответа на входящее письмо</w:t>
      </w:r>
      <w:r w:rsidR="00982EA7" w:rsidRPr="007E6D5C">
        <w:rPr>
          <w:rFonts w:ascii="Times New Roman" w:hAnsi="Times New Roman" w:cs="Times New Roman"/>
          <w:sz w:val="24"/>
          <w:szCs w:val="24"/>
        </w:rPr>
        <w:t xml:space="preserve"> или обращения </w:t>
      </w:r>
      <w:r w:rsidR="00E16174" w:rsidRPr="007E6D5C">
        <w:rPr>
          <w:rFonts w:ascii="Times New Roman" w:hAnsi="Times New Roman" w:cs="Times New Roman"/>
          <w:sz w:val="24"/>
          <w:szCs w:val="24"/>
        </w:rPr>
        <w:t>граждан образуя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связку между ними. </w:t>
      </w:r>
      <w:r w:rsidR="00563EFA" w:rsidRPr="007E6D5C">
        <w:rPr>
          <w:rFonts w:ascii="Times New Roman" w:hAnsi="Times New Roman" w:cs="Times New Roman"/>
          <w:sz w:val="24"/>
          <w:szCs w:val="24"/>
        </w:rPr>
        <w:t>Р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егистрация осуществляется из </w:t>
      </w:r>
      <w:r w:rsidR="00F85343" w:rsidRPr="007E6D5C">
        <w:rPr>
          <w:rFonts w:ascii="Times New Roman" w:hAnsi="Times New Roman" w:cs="Times New Roman"/>
          <w:sz w:val="24"/>
          <w:szCs w:val="24"/>
        </w:rPr>
        <w:t xml:space="preserve">самой </w:t>
      </w:r>
      <w:r w:rsidR="00A30F80" w:rsidRPr="007E6D5C">
        <w:rPr>
          <w:rFonts w:ascii="Times New Roman" w:hAnsi="Times New Roman" w:cs="Times New Roman"/>
          <w:sz w:val="24"/>
          <w:szCs w:val="24"/>
        </w:rPr>
        <w:t>РК</w:t>
      </w:r>
      <w:r w:rsidR="00563EFA" w:rsidRPr="007E6D5C">
        <w:rPr>
          <w:rFonts w:ascii="Times New Roman" w:hAnsi="Times New Roman" w:cs="Times New Roman"/>
          <w:sz w:val="24"/>
          <w:szCs w:val="24"/>
        </w:rPr>
        <w:t xml:space="preserve"> входящего документа</w:t>
      </w:r>
      <w:r w:rsidR="00003760" w:rsidRPr="007E6D5C">
        <w:rPr>
          <w:rFonts w:ascii="Times New Roman" w:hAnsi="Times New Roman" w:cs="Times New Roman"/>
          <w:sz w:val="24"/>
          <w:szCs w:val="24"/>
        </w:rPr>
        <w:t>.</w:t>
      </w:r>
      <w:r w:rsidR="00A30F80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3760" w:rsidRPr="007E6D5C" w:rsidRDefault="00003760" w:rsidP="000037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343" w:rsidRPr="007E6D5C" w:rsidRDefault="00F85343" w:rsidP="00AE43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919A02" wp14:editId="4474E292">
            <wp:extent cx="5940425" cy="37649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8D0" w:rsidRPr="007E6D5C" w:rsidRDefault="003053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Только п</w:t>
      </w:r>
      <w:r w:rsidR="002448D0" w:rsidRPr="007E6D5C">
        <w:rPr>
          <w:rFonts w:ascii="Times New Roman" w:hAnsi="Times New Roman" w:cs="Times New Roman"/>
          <w:sz w:val="24"/>
          <w:szCs w:val="24"/>
        </w:rPr>
        <w:t>ри регистрации связанного проекта документа откроется окно с выбором реквизитов, которые могут быть скопированы автоматически в связанный РКПД.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 Далее кнопка «Продолжить».</w:t>
      </w:r>
    </w:p>
    <w:p w:rsidR="00AE43BC" w:rsidRPr="007E6D5C" w:rsidRDefault="00AE43B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48D0" w:rsidRPr="007E6D5C" w:rsidRDefault="002448D0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BD36E" wp14:editId="2EBE37C9">
            <wp:extent cx="5940425" cy="278892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165585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</w:t>
      </w:r>
      <w:r w:rsidR="0045312C" w:rsidRPr="007E6D5C">
        <w:rPr>
          <w:rFonts w:ascii="Times New Roman" w:hAnsi="Times New Roman" w:cs="Times New Roman"/>
          <w:sz w:val="24"/>
          <w:szCs w:val="24"/>
        </w:rPr>
        <w:t xml:space="preserve">егистрационная карточка проекта документа, </w:t>
      </w:r>
      <w:r w:rsidR="00116349" w:rsidRPr="007E6D5C">
        <w:rPr>
          <w:rFonts w:ascii="Times New Roman" w:hAnsi="Times New Roman" w:cs="Times New Roman"/>
          <w:sz w:val="24"/>
          <w:szCs w:val="24"/>
        </w:rPr>
        <w:t>а именно,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вкладки</w:t>
      </w:r>
      <w:r w:rsidR="00116349" w:rsidRPr="007E6D5C">
        <w:rPr>
          <w:rFonts w:ascii="Times New Roman" w:hAnsi="Times New Roman" w:cs="Times New Roman"/>
          <w:sz w:val="24"/>
          <w:szCs w:val="24"/>
        </w:rPr>
        <w:t>: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«Основные», «Доп.</w:t>
      </w:r>
      <w:r w:rsidR="00F14FA5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реквизиты», «Связки», «Рубрики», «Адресаты» заполняются по аналогии процесса регистрации </w:t>
      </w:r>
      <w:r w:rsidR="003F317A" w:rsidRPr="007E6D5C">
        <w:rPr>
          <w:rFonts w:ascii="Times New Roman" w:hAnsi="Times New Roman" w:cs="Times New Roman"/>
          <w:sz w:val="24"/>
          <w:szCs w:val="24"/>
        </w:rPr>
        <w:t>входящего</w:t>
      </w:r>
      <w:r w:rsidR="009E040B" w:rsidRPr="007E6D5C">
        <w:rPr>
          <w:rFonts w:ascii="Times New Roman" w:hAnsi="Times New Roman" w:cs="Times New Roman"/>
          <w:sz w:val="24"/>
          <w:szCs w:val="24"/>
        </w:rPr>
        <w:t xml:space="preserve"> документа, описанного выше.</w:t>
      </w:r>
    </w:p>
    <w:p w:rsidR="009E040B" w:rsidRPr="007E6D5C" w:rsidRDefault="009E040B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Вкладка «Визы и подписи» заполняется с помощью кнопок «Добавить визирующего» и «Добавить подписывающего». </w:t>
      </w:r>
    </w:p>
    <w:p w:rsidR="003F317A" w:rsidRPr="007E6D5C" w:rsidRDefault="003F317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3F317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4BF51B" wp14:editId="710D5D00">
            <wp:extent cx="4786685" cy="417116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r="452" b="29005"/>
                    <a:stretch/>
                  </pic:blipFill>
                  <pic:spPr bwMode="auto">
                    <a:xfrm>
                      <a:off x="0" y="0"/>
                      <a:ext cx="4800950" cy="4183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4C" w:rsidRPr="007E6D5C" w:rsidRDefault="006E024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7B525B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Визирующий</w:t>
      </w:r>
      <w:r w:rsidR="00B8185C" w:rsidRPr="007E6D5C">
        <w:rPr>
          <w:rFonts w:ascii="Times New Roman" w:hAnsi="Times New Roman" w:cs="Times New Roman"/>
          <w:sz w:val="24"/>
          <w:szCs w:val="24"/>
        </w:rPr>
        <w:t xml:space="preserve"> или подписывающий</w:t>
      </w:r>
      <w:r w:rsidRPr="007E6D5C">
        <w:rPr>
          <w:rFonts w:ascii="Times New Roman" w:hAnsi="Times New Roman" w:cs="Times New Roman"/>
          <w:sz w:val="24"/>
          <w:szCs w:val="24"/>
        </w:rPr>
        <w:t xml:space="preserve"> выбирается из справочника подразделений или с помощью контекстного автопоиска. Также устанавливается порядок рассылки. </w:t>
      </w:r>
      <w:r w:rsidRPr="007E6D5C">
        <w:rPr>
          <w:rFonts w:ascii="Times New Roman" w:eastAsia="Times New Roman" w:hAnsi="Times New Roman" w:cs="Times New Roman"/>
          <w:sz w:val="24"/>
          <w:szCs w:val="24"/>
        </w:rPr>
        <w:t>Если проект документа посылается двум и более визирующим, с помощью переключателей «Всем сразу» или «По очереди» установите порядок рассылки.  При установке переключателя «Всем сразу» проект отправляется на визирование всем указанным визирующим одновременно.  При установке переключателя «По очереди» – РКПД сначала отправляется тому визирующему, который первым стоит в списке визирующих лиц. После ввода в РКПД информации о визировании этим визирующим, РКПД направляется визирующему, стоящему вторым в списке и т.д.</w:t>
      </w:r>
    </w:p>
    <w:p w:rsidR="001330B7" w:rsidRPr="007E6D5C" w:rsidRDefault="003D3630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Далее указывается срок (в течении которого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должностному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лицу необходимо </w:t>
      </w:r>
      <w:r w:rsidR="001330B7" w:rsidRPr="007E6D5C">
        <w:rPr>
          <w:rFonts w:ascii="Times New Roman" w:eastAsia="Times New Roman" w:hAnsi="Times New Roman" w:cs="Times New Roman"/>
          <w:sz w:val="24"/>
          <w:szCs w:val="24"/>
        </w:rPr>
        <w:t>рассмотреть и согласовать документ).</w:t>
      </w:r>
    </w:p>
    <w:p w:rsidR="003D3630" w:rsidRPr="007E6D5C" w:rsidRDefault="001330B7" w:rsidP="00BC54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8DB" w:rsidRPr="007E6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F38" w:rsidRPr="007E6D5C">
        <w:rPr>
          <w:rFonts w:ascii="Times New Roman" w:eastAsia="Times New Roman" w:hAnsi="Times New Roman" w:cs="Times New Roman"/>
          <w:sz w:val="24"/>
          <w:szCs w:val="24"/>
        </w:rPr>
        <w:t>Для завершения операции кнопка «Направить на визирование».</w:t>
      </w:r>
      <w:r w:rsidR="00E50223" w:rsidRPr="007E6D5C">
        <w:rPr>
          <w:rFonts w:ascii="Times New Roman" w:eastAsia="Times New Roman" w:hAnsi="Times New Roman" w:cs="Times New Roman"/>
          <w:sz w:val="24"/>
          <w:szCs w:val="24"/>
        </w:rPr>
        <w:t xml:space="preserve"> Кнопка «Добавить» используется для внесения нескольких ДЛ сразу.</w:t>
      </w:r>
    </w:p>
    <w:p w:rsidR="00B8185C" w:rsidRPr="007E6D5C" w:rsidRDefault="00B8185C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24C" w:rsidRPr="007E6D5C" w:rsidRDefault="006E024C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56788" wp14:editId="100C882D">
            <wp:extent cx="4227154" cy="299764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7672" cy="30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F6D" w:rsidRPr="007E6D5C" w:rsidRDefault="00F50F6D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794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Содержание и заполнение окна «Добавление подписывающих» имеет тот же принцип работы.</w:t>
      </w:r>
    </w:p>
    <w:p w:rsidR="00D02794" w:rsidRPr="007E6D5C" w:rsidRDefault="00D02794" w:rsidP="006776D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F14DD" wp14:editId="06EA2EDE">
            <wp:extent cx="4182386" cy="3139808"/>
            <wp:effectExtent l="0" t="0" r="889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6174" cy="315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4C3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7520" w:rsidRPr="007E6D5C" w:rsidRDefault="002774C3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Раздел «Файлы». Прикрепление документов</w:t>
      </w:r>
      <w:r w:rsidR="00A53591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367520" w:rsidRPr="007E6D5C">
        <w:rPr>
          <w:rFonts w:ascii="Times New Roman" w:hAnsi="Times New Roman" w:cs="Times New Roman"/>
          <w:sz w:val="24"/>
          <w:szCs w:val="24"/>
        </w:rPr>
        <w:t>осуществляется в правой части окна регистрационной карточки, с помощью кнопки «Добавить файл». Файлы, которые подписываются электронной подписью, должны быть созданы с учетом нескольких правил:</w:t>
      </w:r>
    </w:p>
    <w:p w:rsidR="002774C3" w:rsidRPr="007E6D5C" w:rsidRDefault="00367520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файл </w:t>
      </w:r>
      <w:r w:rsidR="00F54A34" w:rsidRPr="007E6D5C">
        <w:rPr>
          <w:rFonts w:ascii="Times New Roman" w:hAnsi="Times New Roman" w:cs="Times New Roman"/>
          <w:sz w:val="24"/>
          <w:szCs w:val="24"/>
        </w:rPr>
        <w:t xml:space="preserve">должен быть формата </w:t>
      </w:r>
      <w:proofErr w:type="spellStart"/>
      <w:r w:rsidR="00F54A34" w:rsidRPr="007E6D5C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="00F54A34" w:rsidRPr="007E6D5C">
        <w:rPr>
          <w:rFonts w:ascii="Times New Roman" w:hAnsi="Times New Roman" w:cs="Times New Roman"/>
          <w:sz w:val="24"/>
          <w:szCs w:val="24"/>
        </w:rPr>
        <w:t>;</w:t>
      </w:r>
    </w:p>
    <w:p w:rsidR="002E333C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- шаблон документа должен соответствовать шаблону, размещенному на сайте Правительства Камчатского края;</w:t>
      </w:r>
    </w:p>
    <w:p w:rsidR="00C625D3" w:rsidRPr="007E6D5C" w:rsidRDefault="00C625D3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- </w:t>
      </w:r>
      <w:r w:rsidRPr="007E6D5C">
        <w:rPr>
          <w:rFonts w:ascii="Times New Roman" w:hAnsi="Times New Roman" w:cs="Times New Roman"/>
          <w:sz w:val="24"/>
          <w:szCs w:val="24"/>
          <w:u w:val="single"/>
        </w:rPr>
        <w:t>если документ отправляется через систему межведомственного электронного документооборота (МЭДО), то в окне «Управления файлами» устанавливается «Тип»</w:t>
      </w:r>
      <w:r w:rsidR="001724B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- ОСНОВНОЙ.</w:t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25D3" w:rsidRPr="007E6D5C" w:rsidRDefault="00C625D3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FE596" wp14:editId="2B756460">
            <wp:extent cx="5857875" cy="2257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2E33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77307B" wp14:editId="6C989AA2">
            <wp:extent cx="5828306" cy="3277504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1769" cy="32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51B5D" w:rsidRPr="007E6D5C" w:rsidRDefault="00051B5D" w:rsidP="00051B5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4F38" w:rsidRPr="007E6D5C" w:rsidRDefault="00534F38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заполнения всех вкладок – кнопка «Регистрировать». </w:t>
      </w:r>
      <w:r w:rsidR="00CA0C19" w:rsidRPr="007E6D5C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7E6D5C">
        <w:rPr>
          <w:rFonts w:ascii="Times New Roman" w:hAnsi="Times New Roman" w:cs="Times New Roman"/>
          <w:sz w:val="24"/>
          <w:szCs w:val="24"/>
        </w:rPr>
        <w:t>РКПД сразу попадает в кабинет к визирующему в папку «</w:t>
      </w:r>
      <w:r w:rsidR="009F58CA" w:rsidRPr="007E6D5C">
        <w:rPr>
          <w:rFonts w:ascii="Times New Roman" w:hAnsi="Times New Roman" w:cs="Times New Roman"/>
          <w:sz w:val="24"/>
          <w:szCs w:val="24"/>
        </w:rPr>
        <w:t>На визирование</w:t>
      </w:r>
      <w:r w:rsidRPr="007E6D5C">
        <w:rPr>
          <w:rFonts w:ascii="Times New Roman" w:hAnsi="Times New Roman" w:cs="Times New Roman"/>
          <w:sz w:val="24"/>
          <w:szCs w:val="24"/>
        </w:rPr>
        <w:t>», подписывающему в папку «На подписи» и в кабинет исполнителя в папку «Мои проекты документов».</w:t>
      </w: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396" w:rsidRPr="007E6D5C" w:rsidRDefault="003C2396" w:rsidP="00761D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64358" w:rsidRPr="007E6D5C" w:rsidRDefault="00964358" w:rsidP="00964358">
      <w:pPr>
        <w:pStyle w:val="a3"/>
        <w:numPr>
          <w:ilvl w:val="0"/>
          <w:numId w:val="6"/>
        </w:numPr>
        <w:ind w:left="0"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lastRenderedPageBreak/>
        <w:t>Если при регистрации проекта документа тип файла «Основной» был выбран, в таком случае даже при технической неисправности подписанного и зарегистрированного бланка есть возможность произвести процедуру формирования реквизитов МЭДО для проставления штампов даты, номера и подписи вручную!</w:t>
      </w:r>
    </w:p>
    <w:p w:rsidR="007E439E" w:rsidRPr="007E6D5C" w:rsidRDefault="007E439E" w:rsidP="007E439E">
      <w:pPr>
        <w:pStyle w:val="a3"/>
        <w:ind w:left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8D393" wp14:editId="5E098FCF">
            <wp:extent cx="3971924" cy="2819399"/>
            <wp:effectExtent l="0" t="0" r="0" b="0"/>
            <wp:docPr id="6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971924" cy="281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«Тип» на других файлах не заполняется!!!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При необходимости размещения приложения, на файле приложения установить тип файла «Приложение». В случае выполнения данной процедуры файл с типом «Основной» и файл с типом «приложение» при направлении на подпись преобразуются в 1 целый </w:t>
      </w:r>
      <w:proofErr w:type="spellStart"/>
      <w:r w:rsidRPr="007E6D5C">
        <w:rPr>
          <w:rFonts w:ascii="Times New Roman" w:hAnsi="Times New Roman"/>
          <w:sz w:val="24"/>
          <w:szCs w:val="24"/>
        </w:rPr>
        <w:t>пдф</w:t>
      </w:r>
      <w:proofErr w:type="spellEnd"/>
      <w:r w:rsidRPr="007E6D5C">
        <w:rPr>
          <w:rFonts w:ascii="Times New Roman" w:hAnsi="Times New Roman"/>
          <w:sz w:val="24"/>
          <w:szCs w:val="24"/>
        </w:rPr>
        <w:t xml:space="preserve"> файл.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ВАЖНО!!! При работе с типом файла «Основной» нумерация приложения с помощью штампов «Дата регистрации» и «Номер регистрации» в автоматическом режиме не работает.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После направления РКПД на подпись формируется PDF файла с электронной подписью (образа документа).</w:t>
      </w:r>
      <w:r w:rsidRPr="007E6D5C">
        <w:rPr>
          <w:rFonts w:ascii="Times New Roman" w:hAnsi="Times New Roman"/>
          <w:sz w:val="24"/>
          <w:szCs w:val="24"/>
        </w:rPr>
        <w:t xml:space="preserve">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Далее документ направляется на регистрацию.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  <w:u w:val="single"/>
        </w:rPr>
      </w:pPr>
      <w:r w:rsidRPr="007E6D5C">
        <w:rPr>
          <w:rFonts w:ascii="Times New Roman" w:hAnsi="Times New Roman"/>
          <w:sz w:val="24"/>
          <w:szCs w:val="24"/>
          <w:u w:val="single"/>
        </w:rPr>
        <w:t>РЕГИСТРАТОРУ:</w:t>
      </w:r>
    </w:p>
    <w:p w:rsidR="007E439E" w:rsidRPr="007E6D5C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После регистрации проверить</w:t>
      </w:r>
      <w:r w:rsidR="007E6D5C">
        <w:rPr>
          <w:rFonts w:ascii="Times New Roman" w:hAnsi="Times New Roman"/>
          <w:sz w:val="24"/>
          <w:szCs w:val="24"/>
        </w:rPr>
        <w:t>,</w:t>
      </w:r>
      <w:r w:rsidRPr="007E6D5C">
        <w:rPr>
          <w:rFonts w:ascii="Times New Roman" w:hAnsi="Times New Roman"/>
          <w:sz w:val="24"/>
          <w:szCs w:val="24"/>
        </w:rPr>
        <w:t xml:space="preserve"> корректно ли стали реквизиты (дата, номер штамп подписи) документа.</w:t>
      </w:r>
    </w:p>
    <w:p w:rsidR="007E439E" w:rsidRPr="007E6D5C" w:rsidRDefault="007E439E" w:rsidP="007E439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случае, если реквизиты </w:t>
      </w:r>
      <w:r w:rsidR="007E6D5C">
        <w:rPr>
          <w:rFonts w:ascii="Times New Roman" w:hAnsi="Times New Roman"/>
          <w:sz w:val="24"/>
          <w:szCs w:val="24"/>
        </w:rPr>
        <w:t>разместились</w:t>
      </w:r>
      <w:r w:rsidRPr="007E6D5C">
        <w:rPr>
          <w:rFonts w:ascii="Times New Roman" w:hAnsi="Times New Roman"/>
          <w:sz w:val="24"/>
          <w:szCs w:val="24"/>
        </w:rPr>
        <w:t xml:space="preserve"> не корректно, необходимо править их ме</w:t>
      </w:r>
      <w:r w:rsidR="007E6D5C">
        <w:rPr>
          <w:rFonts w:ascii="Times New Roman" w:hAnsi="Times New Roman"/>
          <w:sz w:val="24"/>
          <w:szCs w:val="24"/>
        </w:rPr>
        <w:t>сторасположение на документе по</w:t>
      </w:r>
      <w:r w:rsidRPr="007E6D5C">
        <w:rPr>
          <w:rFonts w:ascii="Times New Roman" w:hAnsi="Times New Roman"/>
          <w:sz w:val="24"/>
          <w:szCs w:val="24"/>
        </w:rPr>
        <w:t xml:space="preserve">средством инструмента «Сформировать реквизиты </w:t>
      </w:r>
      <w:r w:rsidR="007E6D5C">
        <w:rPr>
          <w:rFonts w:ascii="Times New Roman" w:hAnsi="Times New Roman"/>
          <w:sz w:val="24"/>
          <w:szCs w:val="24"/>
        </w:rPr>
        <w:t xml:space="preserve">сообщения </w:t>
      </w:r>
      <w:r w:rsidRPr="007E6D5C">
        <w:rPr>
          <w:rFonts w:ascii="Times New Roman" w:hAnsi="Times New Roman"/>
          <w:sz w:val="24"/>
          <w:szCs w:val="24"/>
        </w:rPr>
        <w:t>МЭДО»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84CDC" wp14:editId="56D97F25">
            <wp:extent cx="3638550" cy="3971924"/>
            <wp:effectExtent l="0" t="0" r="0" b="0"/>
            <wp:docPr id="6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7"/>
                    <a:srcRect b="10924"/>
                    <a:stretch/>
                  </pic:blipFill>
                  <pic:spPr>
                    <a:xfrm>
                      <a:off x="0" y="0"/>
                      <a:ext cx="3638550" cy="397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>Появится окно, в котором можно отредактировать расположение реквизитов (дата, номер, место расположение штампа ЭП) документа.</w:t>
      </w: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EF8581" wp14:editId="2FE1A89D">
            <wp:extent cx="5940425" cy="3216275"/>
            <wp:effectExtent l="0" t="0" r="0" b="0"/>
            <wp:docPr id="6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0E6786" wp14:editId="66A66D5F">
            <wp:extent cx="4429124" cy="5038724"/>
            <wp:effectExtent l="0" t="0" r="0" b="0"/>
            <wp:docPr id="6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429124" cy="503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После применения кнопки «Сохранить» будет сформирован файл с </w:t>
      </w:r>
      <w:proofErr w:type="gramStart"/>
      <w:r w:rsidRPr="007E6D5C">
        <w:rPr>
          <w:rFonts w:ascii="Times New Roman" w:hAnsi="Times New Roman"/>
          <w:sz w:val="24"/>
          <w:szCs w:val="24"/>
        </w:rPr>
        <w:t>расширением .DELOM</w:t>
      </w:r>
      <w:proofErr w:type="gramEnd"/>
      <w:r w:rsidRPr="007E6D5C">
        <w:rPr>
          <w:rFonts w:ascii="Times New Roman" w:hAnsi="Times New Roman"/>
          <w:sz w:val="24"/>
          <w:szCs w:val="24"/>
        </w:rPr>
        <w:t xml:space="preserve"> в котором зашифровано место положение графических реквизитов. Для этого файла автоматически устанавливается признак «Запрещено редактировать». При необходимости дополнительного/повторного редактирования визуального образа документа этот файл необходимо удалить и «сформировать реквизиты МЭДО» заново. 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  <w:r w:rsidRPr="007E6D5C">
        <w:rPr>
          <w:rFonts w:ascii="Times New Roman" w:hAnsi="Times New Roman"/>
          <w:sz w:val="24"/>
          <w:szCs w:val="24"/>
        </w:rPr>
        <w:t xml:space="preserve">В случае если Вы используете шаблон с 2-мя штампа ЭП и реквизиты автоматически не </w:t>
      </w:r>
      <w:r w:rsidR="007E6D5C">
        <w:rPr>
          <w:rFonts w:ascii="Times New Roman" w:hAnsi="Times New Roman"/>
          <w:sz w:val="24"/>
          <w:szCs w:val="24"/>
        </w:rPr>
        <w:t>разместились корректно</w:t>
      </w:r>
      <w:r w:rsidRPr="007E6D5C">
        <w:rPr>
          <w:rFonts w:ascii="Times New Roman" w:hAnsi="Times New Roman"/>
          <w:sz w:val="24"/>
          <w:szCs w:val="24"/>
        </w:rPr>
        <w:t>, требуется самостоятельно «сформировать реквизиты МЭДО»</w:t>
      </w:r>
      <w:r w:rsidR="007E6D5C">
        <w:rPr>
          <w:rFonts w:ascii="Times New Roman" w:hAnsi="Times New Roman"/>
          <w:sz w:val="24"/>
          <w:szCs w:val="24"/>
        </w:rPr>
        <w:t xml:space="preserve"> Для этого, в</w:t>
      </w:r>
      <w:r w:rsidRPr="007E6D5C">
        <w:rPr>
          <w:rFonts w:ascii="Times New Roman" w:hAnsi="Times New Roman"/>
          <w:sz w:val="24"/>
          <w:szCs w:val="24"/>
        </w:rPr>
        <w:t>о вкладке «шаблон расположения» выбрать «Свободное размещение штампа», затем скорректировать расположение реквизитов</w:t>
      </w:r>
      <w:r w:rsidR="007E6D5C">
        <w:rPr>
          <w:rFonts w:ascii="Times New Roman" w:hAnsi="Times New Roman"/>
          <w:sz w:val="24"/>
          <w:szCs w:val="24"/>
        </w:rPr>
        <w:t>.</w:t>
      </w:r>
    </w:p>
    <w:p w:rsidR="007E439E" w:rsidRPr="007E6D5C" w:rsidRDefault="007E439E" w:rsidP="007E439E">
      <w:pPr>
        <w:ind w:firstLine="709"/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 w:rsidP="007E439E">
      <w:pPr>
        <w:rPr>
          <w:rFonts w:ascii="Times New Roman" w:hAnsi="Times New Roman"/>
          <w:sz w:val="24"/>
          <w:szCs w:val="24"/>
        </w:rPr>
      </w:pPr>
    </w:p>
    <w:p w:rsidR="007E439E" w:rsidRPr="007E6D5C" w:rsidRDefault="008164B8" w:rsidP="007E439E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5BC358" wp14:editId="4161BF2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5458460" cy="3129915"/>
            <wp:effectExtent l="0" t="0" r="8890" b="0"/>
            <wp:wrapTight wrapText="bothSides" distL="114300" distR="114300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ight>
            <wp:docPr id="70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545846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9BED2B8" wp14:editId="48A6A45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458460" cy="3149600"/>
            <wp:effectExtent l="0" t="0" r="8890" b="0"/>
            <wp:wrapTight wrapText="bothSides" distL="114300" distR="114300">
              <wp:wrapPolygon edited="0">
                <wp:start x="0" y="0"/>
                <wp:lineTo x="0" y="21426"/>
                <wp:lineTo x="21560" y="21426"/>
                <wp:lineTo x="21560" y="0"/>
                <wp:lineTo x="0" y="0"/>
              </wp:wrapPolygon>
            </wp:wrapTight>
            <wp:docPr id="6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545846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FC3A42">
      <w:pPr>
        <w:rPr>
          <w:rFonts w:ascii="Times New Roman" w:hAnsi="Times New Roman"/>
          <w:sz w:val="24"/>
          <w:szCs w:val="24"/>
        </w:rPr>
      </w:pPr>
      <w:r w:rsidRPr="007E6D5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FAE8EE" wp14:editId="23C6D811">
            <wp:simplePos x="0" y="0"/>
            <wp:positionH relativeFrom="margin">
              <wp:align>center</wp:align>
            </wp:positionH>
            <wp:positionV relativeFrom="page">
              <wp:posOffset>7017743</wp:posOffset>
            </wp:positionV>
            <wp:extent cx="5457824" cy="1943100"/>
            <wp:effectExtent l="0" t="0" r="0" b="0"/>
            <wp:wrapTight wrapText="bothSides" distL="114300" distR="114300">
              <wp:wrapPolygon edited="0">
                <wp:start x="0" y="0"/>
                <wp:lineTo x="0" y="21388"/>
                <wp:lineTo x="21489" y="21388"/>
                <wp:lineTo x="21489" y="0"/>
                <wp:lineTo x="0" y="0"/>
              </wp:wrapPolygon>
            </wp:wrapTight>
            <wp:docPr id="6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545782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8164B8" w:rsidRPr="007E6D5C" w:rsidRDefault="008164B8">
      <w:pPr>
        <w:rPr>
          <w:rFonts w:ascii="Times New Roman" w:hAnsi="Times New Roman"/>
          <w:sz w:val="24"/>
          <w:szCs w:val="24"/>
        </w:rPr>
      </w:pPr>
    </w:p>
    <w:p w:rsidR="007E439E" w:rsidRPr="007E6D5C" w:rsidRDefault="007E439E" w:rsidP="00313E67">
      <w:pPr>
        <w:rPr>
          <w:rFonts w:ascii="Times New Roman" w:hAnsi="Times New Roman"/>
          <w:sz w:val="24"/>
          <w:szCs w:val="24"/>
        </w:rPr>
      </w:pPr>
    </w:p>
    <w:p w:rsidR="009F58CA" w:rsidRPr="007E6D5C" w:rsidRDefault="009F58CA" w:rsidP="00E8377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Визирование и подписание РКПД.</w:t>
      </w: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9F58CA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РКПД после регистрации сразу попадает в кабинет к визирующему в папку «На визирование»,</w:t>
      </w:r>
      <w:r w:rsidR="007E6D5C">
        <w:rPr>
          <w:rFonts w:ascii="Times New Roman" w:hAnsi="Times New Roman" w:cs="Times New Roman"/>
          <w:sz w:val="24"/>
          <w:szCs w:val="24"/>
        </w:rPr>
        <w:t xml:space="preserve"> а </w:t>
      </w:r>
      <w:r w:rsidRPr="007E6D5C">
        <w:rPr>
          <w:rFonts w:ascii="Times New Roman" w:hAnsi="Times New Roman" w:cs="Times New Roman"/>
          <w:sz w:val="24"/>
          <w:szCs w:val="24"/>
        </w:rPr>
        <w:t>по</w:t>
      </w:r>
      <w:r w:rsidR="00345289" w:rsidRPr="007E6D5C">
        <w:rPr>
          <w:rFonts w:ascii="Times New Roman" w:hAnsi="Times New Roman" w:cs="Times New Roman"/>
          <w:sz w:val="24"/>
          <w:szCs w:val="24"/>
        </w:rPr>
        <w:t>дписывающему в папку «На подпись</w:t>
      </w:r>
      <w:r w:rsidRPr="007E6D5C">
        <w:rPr>
          <w:rFonts w:ascii="Times New Roman" w:hAnsi="Times New Roman" w:cs="Times New Roman"/>
          <w:sz w:val="24"/>
          <w:szCs w:val="24"/>
        </w:rPr>
        <w:t>»</w:t>
      </w:r>
      <w:r w:rsidR="00733EC6" w:rsidRPr="007E6D5C">
        <w:rPr>
          <w:rFonts w:ascii="Times New Roman" w:hAnsi="Times New Roman" w:cs="Times New Roman"/>
          <w:sz w:val="24"/>
          <w:szCs w:val="24"/>
        </w:rPr>
        <w:t>.</w:t>
      </w:r>
      <w:r w:rsidR="008164B8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AB2D14" w:rsidRPr="007E6D5C">
        <w:rPr>
          <w:rFonts w:ascii="Times New Roman" w:hAnsi="Times New Roman" w:cs="Times New Roman"/>
          <w:b/>
          <w:sz w:val="24"/>
          <w:szCs w:val="24"/>
        </w:rPr>
        <w:t>О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>бращаем внимание на то</w:t>
      </w:r>
      <w:r w:rsidR="007E6D5C">
        <w:rPr>
          <w:rFonts w:ascii="Times New Roman" w:hAnsi="Times New Roman" w:cs="Times New Roman"/>
          <w:b/>
          <w:sz w:val="24"/>
          <w:szCs w:val="24"/>
        </w:rPr>
        <w:t>,</w:t>
      </w:r>
      <w:r w:rsidR="008164B8" w:rsidRPr="007E6D5C">
        <w:rPr>
          <w:rFonts w:ascii="Times New Roman" w:hAnsi="Times New Roman" w:cs="Times New Roman"/>
          <w:b/>
          <w:sz w:val="24"/>
          <w:szCs w:val="24"/>
        </w:rPr>
        <w:t xml:space="preserve"> что одно и тоже должностное лицо не имеет возможности быть визирующим и подписывающим одновременно!!!</w:t>
      </w:r>
    </w:p>
    <w:p w:rsidR="008B51B4" w:rsidRPr="007E6D5C" w:rsidRDefault="008B51B4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8CA" w:rsidRPr="007E6D5C" w:rsidRDefault="00D56F71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D2CE" wp14:editId="099E67BE">
            <wp:extent cx="5940425" cy="284734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6EF7" w:rsidRPr="007E6D5C" w:rsidRDefault="00FE6EF7" w:rsidP="00BC54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Необходимо зайти в папку «На визирование» или «На подпись»</w:t>
      </w:r>
      <w:r w:rsidR="002D410C" w:rsidRPr="007E6D5C">
        <w:rPr>
          <w:rFonts w:ascii="Times New Roman" w:hAnsi="Times New Roman" w:cs="Times New Roman"/>
          <w:sz w:val="24"/>
          <w:szCs w:val="24"/>
        </w:rPr>
        <w:t>, открыть РК</w:t>
      </w:r>
      <w:r w:rsidR="005E715A" w:rsidRPr="007E6D5C">
        <w:rPr>
          <w:rFonts w:ascii="Times New Roman" w:hAnsi="Times New Roman" w:cs="Times New Roman"/>
          <w:sz w:val="24"/>
          <w:szCs w:val="24"/>
        </w:rPr>
        <w:t>ПД</w:t>
      </w:r>
      <w:r w:rsidR="002D410C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5E715A" w:rsidRPr="007E6D5C">
        <w:rPr>
          <w:rFonts w:ascii="Times New Roman" w:hAnsi="Times New Roman" w:cs="Times New Roman"/>
          <w:sz w:val="24"/>
          <w:szCs w:val="24"/>
        </w:rPr>
        <w:t>и нажать кнопку «Визировать» или «Подписать» (в зависимости от необходимого действия) на панели командной строки окна.</w:t>
      </w:r>
      <w:r w:rsidR="00835F5A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Обращаем внимание,</w:t>
      </w:r>
      <w:r w:rsidR="007E6D5C">
        <w:rPr>
          <w:rFonts w:ascii="Times New Roman" w:hAnsi="Times New Roman" w:cs="Times New Roman"/>
          <w:b/>
          <w:sz w:val="24"/>
          <w:szCs w:val="24"/>
        </w:rPr>
        <w:t xml:space="preserve"> что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 xml:space="preserve"> после проставления отметки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С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Н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е согласен», «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И</w:t>
      </w:r>
      <w:r w:rsidR="00835F5A" w:rsidRPr="007E6D5C">
        <w:rPr>
          <w:rFonts w:ascii="Times New Roman" w:hAnsi="Times New Roman" w:cs="Times New Roman"/>
          <w:b/>
          <w:sz w:val="24"/>
          <w:szCs w:val="24"/>
        </w:rPr>
        <w:t>стек срок визирования»</w:t>
      </w:r>
      <w:r w:rsidR="00733EC6" w:rsidRPr="007E6D5C">
        <w:rPr>
          <w:rFonts w:ascii="Times New Roman" w:hAnsi="Times New Roman" w:cs="Times New Roman"/>
          <w:b/>
          <w:sz w:val="24"/>
          <w:szCs w:val="24"/>
        </w:rPr>
        <w:t>, «Утверждаю», «Не утверждаю» удаление визы/подписи не представляется возможным!!!</w:t>
      </w:r>
    </w:p>
    <w:p w:rsidR="005E715A" w:rsidRPr="007E6D5C" w:rsidRDefault="005E715A" w:rsidP="005E715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DB19A2" wp14:editId="715C7493">
            <wp:extent cx="4086225" cy="3696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34951" cy="37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57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 xml:space="preserve">В окне «Визирование проекта документа» указать тип визы (согласен или не согласен), в случае не согласия, при необходимости, указать причину в поле «Примечание». Заполнение типа визы </w:t>
      </w:r>
      <w:r w:rsidR="00DD130F" w:rsidRPr="007E6D5C">
        <w:rPr>
          <w:rFonts w:ascii="Times New Roman" w:hAnsi="Times New Roman" w:cs="Times New Roman"/>
          <w:sz w:val="24"/>
          <w:szCs w:val="24"/>
        </w:rPr>
        <w:t>я</w:t>
      </w:r>
      <w:r w:rsidRPr="007E6D5C">
        <w:rPr>
          <w:rFonts w:ascii="Times New Roman" w:hAnsi="Times New Roman" w:cs="Times New Roman"/>
          <w:sz w:val="24"/>
          <w:szCs w:val="24"/>
        </w:rPr>
        <w:t xml:space="preserve">вляется обязательным. </w:t>
      </w:r>
      <w:r w:rsidR="00C75557" w:rsidRPr="007E6D5C">
        <w:rPr>
          <w:rFonts w:ascii="Times New Roman" w:hAnsi="Times New Roman" w:cs="Times New Roman"/>
          <w:sz w:val="24"/>
          <w:szCs w:val="24"/>
        </w:rPr>
        <w:t>Можно д</w:t>
      </w:r>
      <w:r w:rsidRPr="007E6D5C">
        <w:rPr>
          <w:rFonts w:ascii="Times New Roman" w:hAnsi="Times New Roman" w:cs="Times New Roman"/>
          <w:sz w:val="24"/>
          <w:szCs w:val="24"/>
        </w:rPr>
        <w:t>обавить файл замечаний</w:t>
      </w:r>
      <w:r w:rsidR="00C75557" w:rsidRPr="007E6D5C">
        <w:rPr>
          <w:rFonts w:ascii="Times New Roman" w:hAnsi="Times New Roman" w:cs="Times New Roman"/>
          <w:sz w:val="24"/>
          <w:szCs w:val="24"/>
        </w:rPr>
        <w:t>, подписать файл ЭП</w:t>
      </w:r>
      <w:r w:rsidR="004A15CD" w:rsidRPr="007E6D5C">
        <w:rPr>
          <w:rFonts w:ascii="Times New Roman" w:hAnsi="Times New Roman" w:cs="Times New Roman"/>
          <w:sz w:val="24"/>
          <w:szCs w:val="24"/>
        </w:rPr>
        <w:t xml:space="preserve"> при визировании</w:t>
      </w:r>
      <w:r w:rsidR="00C75557" w:rsidRPr="007E6D5C">
        <w:rPr>
          <w:rFonts w:ascii="Times New Roman" w:hAnsi="Times New Roman" w:cs="Times New Roman"/>
          <w:sz w:val="24"/>
          <w:szCs w:val="24"/>
        </w:rPr>
        <w:t xml:space="preserve"> и установить галочку «Оставить в папке кабинета», далее кнопка «Записать».</w:t>
      </w:r>
    </w:p>
    <w:p w:rsidR="00EE27C1" w:rsidRPr="007E6D5C" w:rsidRDefault="00EE27C1" w:rsidP="00EE27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0B" w:rsidRPr="007E6D5C" w:rsidRDefault="00E278F3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55F4A5" wp14:editId="61096441">
            <wp:extent cx="5613621" cy="3420455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4930" cy="34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Окно «Подписание проекта документа». </w:t>
      </w:r>
    </w:p>
    <w:p w:rsidR="00874AC7" w:rsidRPr="007E6D5C" w:rsidRDefault="00874AC7" w:rsidP="0008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13E98" w:rsidRPr="007E6D5C" w:rsidRDefault="00874AC7" w:rsidP="00874AC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A22840" wp14:editId="587480CA">
            <wp:extent cx="5637475" cy="310541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50790" cy="31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E98" w:rsidRPr="007E6D5C" w:rsidRDefault="00213E98" w:rsidP="00213E98">
      <w:pPr>
        <w:rPr>
          <w:rFonts w:ascii="Times New Roman" w:hAnsi="Times New Roman" w:cs="Times New Roman"/>
          <w:sz w:val="24"/>
          <w:szCs w:val="24"/>
        </w:rPr>
      </w:pPr>
    </w:p>
    <w:p w:rsidR="00874AC7" w:rsidRPr="007E6D5C" w:rsidRDefault="00213E98" w:rsidP="00213E98">
      <w:pPr>
        <w:tabs>
          <w:tab w:val="left" w:pos="902"/>
        </w:tabs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ab/>
        <w:t xml:space="preserve">После визирования и подписания, в случае, если документ не согласован хотя бы одним должностным лицом – </w:t>
      </w:r>
      <w:r w:rsidR="00C32F3C" w:rsidRPr="007E6D5C">
        <w:rPr>
          <w:rFonts w:ascii="Times New Roman" w:hAnsi="Times New Roman" w:cs="Times New Roman"/>
          <w:sz w:val="24"/>
          <w:szCs w:val="24"/>
        </w:rPr>
        <w:t>в</w:t>
      </w:r>
      <w:r w:rsidRPr="007E6D5C">
        <w:rPr>
          <w:rFonts w:ascii="Times New Roman" w:hAnsi="Times New Roman" w:cs="Times New Roman"/>
          <w:sz w:val="24"/>
          <w:szCs w:val="24"/>
        </w:rPr>
        <w:t xml:space="preserve"> РКПД создается новая версия документа.</w:t>
      </w:r>
      <w:r w:rsidR="00C32F3C" w:rsidRPr="007E6D5C">
        <w:rPr>
          <w:rFonts w:ascii="Times New Roman" w:hAnsi="Times New Roman" w:cs="Times New Roman"/>
          <w:sz w:val="24"/>
          <w:szCs w:val="24"/>
        </w:rPr>
        <w:t xml:space="preserve"> Проект документа в новой версии исправляется и направляется </w:t>
      </w:r>
      <w:r w:rsidR="000C429A" w:rsidRPr="007E6D5C">
        <w:rPr>
          <w:rFonts w:ascii="Times New Roman" w:hAnsi="Times New Roman" w:cs="Times New Roman"/>
          <w:sz w:val="24"/>
          <w:szCs w:val="24"/>
          <w:u w:val="single"/>
        </w:rPr>
        <w:t>повторно</w:t>
      </w:r>
      <w:r w:rsidR="00C32F3C" w:rsidRPr="007E6D5C">
        <w:rPr>
          <w:rFonts w:ascii="Times New Roman" w:hAnsi="Times New Roman" w:cs="Times New Roman"/>
          <w:sz w:val="24"/>
          <w:szCs w:val="24"/>
          <w:u w:val="single"/>
        </w:rPr>
        <w:t xml:space="preserve"> тем же должностным лицам</w:t>
      </w:r>
      <w:r w:rsidR="00C32F3C" w:rsidRPr="007E6D5C">
        <w:rPr>
          <w:rFonts w:ascii="Times New Roman" w:hAnsi="Times New Roman" w:cs="Times New Roman"/>
          <w:sz w:val="24"/>
          <w:szCs w:val="24"/>
        </w:rPr>
        <w:t>, что и в прошлой версии РКПД</w:t>
      </w:r>
      <w:r w:rsidR="000C429A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E98" w:rsidRPr="007E6D5C" w:rsidRDefault="00213E9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E2833" wp14:editId="26C4A495">
            <wp:extent cx="6299835" cy="3781425"/>
            <wp:effectExtent l="0" t="0" r="571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7C0A0A" w:rsidP="000C429A">
      <w:pPr>
        <w:tabs>
          <w:tab w:val="left" w:pos="902"/>
        </w:tabs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случае согласования всеми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фигурантами РКПД и после подписания </w:t>
      </w:r>
      <w:r w:rsidRPr="007E6D5C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7E6D5C">
        <w:rPr>
          <w:rFonts w:ascii="Times New Roman" w:hAnsi="Times New Roman" w:cs="Times New Roman"/>
          <w:sz w:val="24"/>
          <w:szCs w:val="24"/>
        </w:rPr>
        <w:t>направляется на регистрацию.</w:t>
      </w:r>
      <w:r w:rsidR="00E450D7" w:rsidRPr="007E6D5C">
        <w:rPr>
          <w:rFonts w:ascii="Times New Roman" w:hAnsi="Times New Roman" w:cs="Times New Roman"/>
          <w:sz w:val="24"/>
          <w:szCs w:val="24"/>
        </w:rPr>
        <w:t xml:space="preserve"> </w:t>
      </w:r>
      <w:r w:rsidR="0029071F" w:rsidRPr="007E6D5C">
        <w:rPr>
          <w:rFonts w:ascii="Times New Roman" w:hAnsi="Times New Roman" w:cs="Times New Roman"/>
          <w:sz w:val="24"/>
          <w:szCs w:val="24"/>
        </w:rPr>
        <w:t>Регистратор заходит в папку</w:t>
      </w:r>
      <w:r w:rsidR="00F31AA8" w:rsidRPr="007E6D5C">
        <w:rPr>
          <w:rFonts w:ascii="Times New Roman" w:hAnsi="Times New Roman" w:cs="Times New Roman"/>
          <w:sz w:val="24"/>
          <w:szCs w:val="24"/>
        </w:rPr>
        <w:t xml:space="preserve"> «Проекты, готовые к регистрации» в разделе «Регистрация». </w:t>
      </w:r>
      <w:r w:rsidR="00BC0178" w:rsidRPr="007E6D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429A" w:rsidRPr="007E6D5C" w:rsidRDefault="000C429A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C429A" w:rsidRPr="007E6D5C" w:rsidRDefault="00BC0178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49CD9" wp14:editId="0B50459C">
            <wp:extent cx="6299835" cy="3449955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B3757" w:rsidRPr="007E6D5C" w:rsidRDefault="003B3757" w:rsidP="003B3757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 открывшемся окне выбрать необходимый для регистрации проект, с помощью нажатия левой кнопкой мыши на номер документа.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 Далее появится окно выбора копируемых реквизитов (указать галочкой)</w:t>
      </w:r>
      <w:r w:rsidR="008D1F3C" w:rsidRPr="007E6D5C">
        <w:rPr>
          <w:rFonts w:ascii="Times New Roman" w:hAnsi="Times New Roman" w:cs="Times New Roman"/>
          <w:sz w:val="24"/>
          <w:szCs w:val="24"/>
        </w:rPr>
        <w:t xml:space="preserve"> и нажать кнопку «ОК»</w:t>
      </w:r>
      <w:r w:rsidR="00C12A05" w:rsidRPr="007E6D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3757" w:rsidRPr="007E6D5C" w:rsidRDefault="003B3757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69B0D6" wp14:editId="001362CC">
            <wp:extent cx="6299835" cy="3938905"/>
            <wp:effectExtent l="0" t="0" r="571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6E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D1F3C" w:rsidRPr="007E6D5C" w:rsidRDefault="005A3F97" w:rsidP="008D1F3C">
      <w:pPr>
        <w:tabs>
          <w:tab w:val="left" w:pos="902"/>
        </w:tabs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 xml:space="preserve">После проверки всех реквизитов кнопка «Регистрировать». </w:t>
      </w:r>
    </w:p>
    <w:p w:rsidR="00F2472B" w:rsidRPr="007E6D5C" w:rsidRDefault="007376EB" w:rsidP="00213E98">
      <w:pPr>
        <w:tabs>
          <w:tab w:val="left" w:pos="90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AAF65" wp14:editId="01C1ADBB">
            <wp:extent cx="3085106" cy="3537321"/>
            <wp:effectExtent l="0" t="0" r="127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3893" cy="35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2B" w:rsidRPr="007E6D5C" w:rsidRDefault="00F2472B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F2472B" w:rsidRPr="007E6D5C" w:rsidRDefault="00F2472B" w:rsidP="00F2472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Настройка фильтров в кабинете.</w:t>
      </w: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472B" w:rsidRPr="007E6D5C" w:rsidRDefault="00F2472B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На главной странице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необходимо открыть любую из папок кабинета в требуемом разделе. Например, папка «Все» в разделе «Документы на исполнении». Через пункт меню «</w:t>
      </w:r>
      <w:proofErr w:type="spellStart"/>
      <w:r w:rsidRPr="007E6D5C">
        <w:rPr>
          <w:rFonts w:ascii="Times New Roman" w:hAnsi="Times New Roman" w:cs="Times New Roman"/>
          <w:sz w:val="24"/>
          <w:szCs w:val="24"/>
        </w:rPr>
        <w:t>Ешё</w:t>
      </w:r>
      <w:proofErr w:type="spellEnd"/>
      <w:r w:rsidRPr="007E6D5C">
        <w:rPr>
          <w:rFonts w:ascii="Times New Roman" w:hAnsi="Times New Roman" w:cs="Times New Roman"/>
          <w:sz w:val="24"/>
          <w:szCs w:val="24"/>
          <w:lang w:val="en-US"/>
        </w:rPr>
        <w:t xml:space="preserve"> –&gt; </w:t>
      </w:r>
      <w:r w:rsidRPr="007E6D5C">
        <w:rPr>
          <w:rFonts w:ascii="Times New Roman" w:hAnsi="Times New Roman" w:cs="Times New Roman"/>
          <w:sz w:val="24"/>
          <w:szCs w:val="24"/>
        </w:rPr>
        <w:t>Список фильтров»</w:t>
      </w:r>
      <w:r w:rsidR="00AF0ED1" w:rsidRPr="007E6D5C">
        <w:rPr>
          <w:rFonts w:ascii="Times New Roman" w:hAnsi="Times New Roman" w:cs="Times New Roman"/>
          <w:sz w:val="24"/>
          <w:szCs w:val="24"/>
        </w:rPr>
        <w:t xml:space="preserve"> открыть окно списка фильтров пользователя.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AF0E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159C2" wp14:editId="7BDEA027">
            <wp:extent cx="6299835" cy="3226435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2B5957" wp14:editId="3DC8A5BC">
            <wp:extent cx="4343813" cy="2638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381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Для внесения изменений в существующий фильтр, необходимо его выбрать и нажать кнопку «Редактировать». Для создания нового фильтра нажать кнопку «Добавить».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AF0ED1">
      <w:pPr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br w:type="page"/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Разберем процесс добавления фильтра, например, для определенного исполнителя. Такой фильтр может быть полезен если в одном кабинете работают несколько исполнителей.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В верхней строке необходимо указать наименование для фильтра (например, фамилию).</w:t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F06BE" wp14:editId="7344E048">
            <wp:extent cx="6308976" cy="61353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10267" cy="61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ED1" w:rsidRPr="007E6D5C" w:rsidRDefault="00AF0ED1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ED1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После окончания выбора критериев отбора записей, нажмите кнопку «Сохранить».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t>Затем необходимо перейти на главную страницу Дело-</w:t>
      </w:r>
      <w:r w:rsidRPr="007E6D5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E6D5C">
        <w:rPr>
          <w:rFonts w:ascii="Times New Roman" w:hAnsi="Times New Roman" w:cs="Times New Roman"/>
          <w:sz w:val="24"/>
          <w:szCs w:val="24"/>
        </w:rPr>
        <w:t xml:space="preserve"> и нажать на кнопку настройки фильтров.</w:t>
      </w:r>
    </w:p>
    <w:p w:rsidR="005923E4" w:rsidRPr="007E6D5C" w:rsidRDefault="005923E4" w:rsidP="00F247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23E4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6BDDD" wp14:editId="77AC7C2C">
            <wp:extent cx="5467350" cy="141023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41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3E4" w:rsidRPr="007E6D5C" w:rsidRDefault="005923E4" w:rsidP="00592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sz w:val="24"/>
          <w:szCs w:val="24"/>
        </w:rPr>
        <w:lastRenderedPageBreak/>
        <w:t>Выбр</w:t>
      </w:r>
      <w:r w:rsidR="007E6D5C">
        <w:rPr>
          <w:rFonts w:ascii="Times New Roman" w:hAnsi="Times New Roman" w:cs="Times New Roman"/>
          <w:sz w:val="24"/>
          <w:szCs w:val="24"/>
        </w:rPr>
        <w:t>ать созданный фильтр. Обращаем в</w:t>
      </w:r>
      <w:bookmarkStart w:id="0" w:name="_GoBack"/>
      <w:bookmarkEnd w:id="0"/>
      <w:r w:rsidRPr="007E6D5C">
        <w:rPr>
          <w:rFonts w:ascii="Times New Roman" w:hAnsi="Times New Roman" w:cs="Times New Roman"/>
          <w:sz w:val="24"/>
          <w:szCs w:val="24"/>
        </w:rPr>
        <w:t>аше внимание, что в этом же окне вы можете как включить, так и отключить как стандартные, так и пользовательские фильтры.</w:t>
      </w:r>
    </w:p>
    <w:p w:rsidR="005923E4" w:rsidRPr="007E6D5C" w:rsidRDefault="005923E4" w:rsidP="005923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6EB" w:rsidRPr="007E6D5C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9A57E" wp14:editId="0270C6A3">
            <wp:extent cx="6299835" cy="4983480"/>
            <wp:effectExtent l="0" t="0" r="571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A6" w:rsidRPr="007E6D5C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10A6" w:rsidRPr="007E6D5C" w:rsidRDefault="00BB10A6" w:rsidP="00BB10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E6D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97FAD" wp14:editId="01EF8991">
            <wp:extent cx="2754277" cy="3448050"/>
            <wp:effectExtent l="0" t="0" r="825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5427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0A6" w:rsidRPr="007E6D5C" w:rsidSect="00DB7FFA">
      <w:footerReference w:type="default" r:id="rId57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159" w:rsidRDefault="00011159" w:rsidP="008D160B">
      <w:pPr>
        <w:spacing w:after="0" w:line="240" w:lineRule="auto"/>
      </w:pPr>
      <w:r>
        <w:separator/>
      </w:r>
    </w:p>
  </w:endnote>
  <w:endnote w:type="continuationSeparator" w:id="0">
    <w:p w:rsidR="00011159" w:rsidRDefault="00011159" w:rsidP="008D1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4126871"/>
      <w:docPartObj>
        <w:docPartGallery w:val="Page Numbers (Bottom of Page)"/>
        <w:docPartUnique/>
      </w:docPartObj>
    </w:sdtPr>
    <w:sdtEndPr/>
    <w:sdtContent>
      <w:p w:rsidR="008D160B" w:rsidRDefault="008D160B">
        <w:pPr>
          <w:pStyle w:val="a6"/>
          <w:jc w:val="right"/>
        </w:pPr>
        <w:r w:rsidRPr="008D16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16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E6D5C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8D16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D160B" w:rsidRDefault="008D160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159" w:rsidRDefault="00011159" w:rsidP="008D160B">
      <w:pPr>
        <w:spacing w:after="0" w:line="240" w:lineRule="auto"/>
      </w:pPr>
      <w:r>
        <w:separator/>
      </w:r>
    </w:p>
  </w:footnote>
  <w:footnote w:type="continuationSeparator" w:id="0">
    <w:p w:rsidR="00011159" w:rsidRDefault="00011159" w:rsidP="008D1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D0D0C"/>
    <w:multiLevelType w:val="multilevel"/>
    <w:tmpl w:val="925669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1A6B2D88"/>
    <w:multiLevelType w:val="hybridMultilevel"/>
    <w:tmpl w:val="7D606C04"/>
    <w:lvl w:ilvl="0" w:tplc="1F60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31B3F12"/>
    <w:multiLevelType w:val="hybridMultilevel"/>
    <w:tmpl w:val="A6BE5AA2"/>
    <w:lvl w:ilvl="0" w:tplc="FE1E5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C1A6CD0"/>
    <w:multiLevelType w:val="hybridMultilevel"/>
    <w:tmpl w:val="AEF0D36A"/>
    <w:lvl w:ilvl="0" w:tplc="325EC68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D865D0"/>
    <w:multiLevelType w:val="hybridMultilevel"/>
    <w:tmpl w:val="C48A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9A05AB"/>
    <w:multiLevelType w:val="hybridMultilevel"/>
    <w:tmpl w:val="6C929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694980"/>
    <w:multiLevelType w:val="hybridMultilevel"/>
    <w:tmpl w:val="2DBCF75E"/>
    <w:lvl w:ilvl="0" w:tplc="FB22F3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605A1819"/>
    <w:multiLevelType w:val="hybridMultilevel"/>
    <w:tmpl w:val="25F6A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0DA"/>
    <w:rsid w:val="00003760"/>
    <w:rsid w:val="00011159"/>
    <w:rsid w:val="000157B6"/>
    <w:rsid w:val="00051B5D"/>
    <w:rsid w:val="0005354E"/>
    <w:rsid w:val="00064DAB"/>
    <w:rsid w:val="000754B3"/>
    <w:rsid w:val="00080A65"/>
    <w:rsid w:val="00086C0E"/>
    <w:rsid w:val="00096A83"/>
    <w:rsid w:val="000C429A"/>
    <w:rsid w:val="000D7028"/>
    <w:rsid w:val="000E34AF"/>
    <w:rsid w:val="000E70C9"/>
    <w:rsid w:val="00105B89"/>
    <w:rsid w:val="00107768"/>
    <w:rsid w:val="00116349"/>
    <w:rsid w:val="00122A87"/>
    <w:rsid w:val="001321C0"/>
    <w:rsid w:val="001330B7"/>
    <w:rsid w:val="0013369F"/>
    <w:rsid w:val="00137217"/>
    <w:rsid w:val="00150D2C"/>
    <w:rsid w:val="00154C7E"/>
    <w:rsid w:val="00155A61"/>
    <w:rsid w:val="00165585"/>
    <w:rsid w:val="001724BC"/>
    <w:rsid w:val="001763B1"/>
    <w:rsid w:val="0019281B"/>
    <w:rsid w:val="001B1BBC"/>
    <w:rsid w:val="001F195D"/>
    <w:rsid w:val="001F3198"/>
    <w:rsid w:val="001F3AAF"/>
    <w:rsid w:val="00202E85"/>
    <w:rsid w:val="00213E98"/>
    <w:rsid w:val="002333A2"/>
    <w:rsid w:val="00236D8C"/>
    <w:rsid w:val="002448D0"/>
    <w:rsid w:val="002774C3"/>
    <w:rsid w:val="002879B3"/>
    <w:rsid w:val="0029071F"/>
    <w:rsid w:val="00295729"/>
    <w:rsid w:val="002A476A"/>
    <w:rsid w:val="002D410C"/>
    <w:rsid w:val="002E0B9D"/>
    <w:rsid w:val="002E333C"/>
    <w:rsid w:val="0030537A"/>
    <w:rsid w:val="00305440"/>
    <w:rsid w:val="00313E67"/>
    <w:rsid w:val="00330F7B"/>
    <w:rsid w:val="00343855"/>
    <w:rsid w:val="00345289"/>
    <w:rsid w:val="00356318"/>
    <w:rsid w:val="00356BDD"/>
    <w:rsid w:val="003621DF"/>
    <w:rsid w:val="00367520"/>
    <w:rsid w:val="00375F85"/>
    <w:rsid w:val="00377122"/>
    <w:rsid w:val="003B09C5"/>
    <w:rsid w:val="003B3757"/>
    <w:rsid w:val="003C2396"/>
    <w:rsid w:val="003D3630"/>
    <w:rsid w:val="003F317A"/>
    <w:rsid w:val="003F5B55"/>
    <w:rsid w:val="00417DDD"/>
    <w:rsid w:val="00440BD6"/>
    <w:rsid w:val="004523C4"/>
    <w:rsid w:val="0045312C"/>
    <w:rsid w:val="00460756"/>
    <w:rsid w:val="004702A9"/>
    <w:rsid w:val="004709CF"/>
    <w:rsid w:val="004846AB"/>
    <w:rsid w:val="00486C00"/>
    <w:rsid w:val="004A15CD"/>
    <w:rsid w:val="004A590B"/>
    <w:rsid w:val="004C3BEF"/>
    <w:rsid w:val="004D14C5"/>
    <w:rsid w:val="004D4779"/>
    <w:rsid w:val="004F28FA"/>
    <w:rsid w:val="004F2F09"/>
    <w:rsid w:val="00520944"/>
    <w:rsid w:val="005238F0"/>
    <w:rsid w:val="00527A2B"/>
    <w:rsid w:val="00534F38"/>
    <w:rsid w:val="005466C0"/>
    <w:rsid w:val="0055398A"/>
    <w:rsid w:val="00563EFA"/>
    <w:rsid w:val="0057552A"/>
    <w:rsid w:val="005923E4"/>
    <w:rsid w:val="005A3F97"/>
    <w:rsid w:val="005B4014"/>
    <w:rsid w:val="005D5849"/>
    <w:rsid w:val="005E715A"/>
    <w:rsid w:val="005F356E"/>
    <w:rsid w:val="00602356"/>
    <w:rsid w:val="00604147"/>
    <w:rsid w:val="00614BA2"/>
    <w:rsid w:val="00626F2F"/>
    <w:rsid w:val="00661C0B"/>
    <w:rsid w:val="00664AF6"/>
    <w:rsid w:val="00667355"/>
    <w:rsid w:val="006776D8"/>
    <w:rsid w:val="00693982"/>
    <w:rsid w:val="00693C95"/>
    <w:rsid w:val="006956A9"/>
    <w:rsid w:val="006C59A8"/>
    <w:rsid w:val="006E024C"/>
    <w:rsid w:val="00733EC6"/>
    <w:rsid w:val="007376EB"/>
    <w:rsid w:val="00752CF3"/>
    <w:rsid w:val="00761DE9"/>
    <w:rsid w:val="00762120"/>
    <w:rsid w:val="007709CA"/>
    <w:rsid w:val="00782163"/>
    <w:rsid w:val="007957BE"/>
    <w:rsid w:val="007B0AA8"/>
    <w:rsid w:val="007B525B"/>
    <w:rsid w:val="007B7D56"/>
    <w:rsid w:val="007C0A0A"/>
    <w:rsid w:val="007C2722"/>
    <w:rsid w:val="007D2838"/>
    <w:rsid w:val="007D7CD0"/>
    <w:rsid w:val="007D7EE9"/>
    <w:rsid w:val="007E439E"/>
    <w:rsid w:val="007E5D02"/>
    <w:rsid w:val="007E6D5C"/>
    <w:rsid w:val="00802AE2"/>
    <w:rsid w:val="00812705"/>
    <w:rsid w:val="008164B8"/>
    <w:rsid w:val="00820514"/>
    <w:rsid w:val="00835B63"/>
    <w:rsid w:val="00835F5A"/>
    <w:rsid w:val="00874AC7"/>
    <w:rsid w:val="00874AFB"/>
    <w:rsid w:val="00886B5B"/>
    <w:rsid w:val="00891717"/>
    <w:rsid w:val="0089738E"/>
    <w:rsid w:val="0089751F"/>
    <w:rsid w:val="00897CF3"/>
    <w:rsid w:val="008B51B4"/>
    <w:rsid w:val="008D160B"/>
    <w:rsid w:val="008D1F3C"/>
    <w:rsid w:val="009032BA"/>
    <w:rsid w:val="00934D9E"/>
    <w:rsid w:val="00964358"/>
    <w:rsid w:val="009717BE"/>
    <w:rsid w:val="00977A2F"/>
    <w:rsid w:val="00982802"/>
    <w:rsid w:val="00982EA7"/>
    <w:rsid w:val="009A5DEA"/>
    <w:rsid w:val="009B59CA"/>
    <w:rsid w:val="009D6706"/>
    <w:rsid w:val="009E040B"/>
    <w:rsid w:val="009E1CA4"/>
    <w:rsid w:val="009F58CA"/>
    <w:rsid w:val="00A014A9"/>
    <w:rsid w:val="00A15D2F"/>
    <w:rsid w:val="00A16874"/>
    <w:rsid w:val="00A30F80"/>
    <w:rsid w:val="00A44EDD"/>
    <w:rsid w:val="00A53591"/>
    <w:rsid w:val="00A565D2"/>
    <w:rsid w:val="00AB2D14"/>
    <w:rsid w:val="00AC3CCD"/>
    <w:rsid w:val="00AE43BC"/>
    <w:rsid w:val="00AF0ED1"/>
    <w:rsid w:val="00B0277D"/>
    <w:rsid w:val="00B10945"/>
    <w:rsid w:val="00B8185C"/>
    <w:rsid w:val="00BB10A6"/>
    <w:rsid w:val="00BC0178"/>
    <w:rsid w:val="00BC3D23"/>
    <w:rsid w:val="00BC48DB"/>
    <w:rsid w:val="00BC54FE"/>
    <w:rsid w:val="00BC6D26"/>
    <w:rsid w:val="00C0161C"/>
    <w:rsid w:val="00C05186"/>
    <w:rsid w:val="00C12A05"/>
    <w:rsid w:val="00C15392"/>
    <w:rsid w:val="00C32F3C"/>
    <w:rsid w:val="00C625D3"/>
    <w:rsid w:val="00C658D5"/>
    <w:rsid w:val="00C74093"/>
    <w:rsid w:val="00C75557"/>
    <w:rsid w:val="00C777F2"/>
    <w:rsid w:val="00C95B38"/>
    <w:rsid w:val="00CA0C19"/>
    <w:rsid w:val="00CD510F"/>
    <w:rsid w:val="00CE2EED"/>
    <w:rsid w:val="00CE7E7E"/>
    <w:rsid w:val="00D02794"/>
    <w:rsid w:val="00D3258C"/>
    <w:rsid w:val="00D3523D"/>
    <w:rsid w:val="00D56F71"/>
    <w:rsid w:val="00D76EC5"/>
    <w:rsid w:val="00DA4B99"/>
    <w:rsid w:val="00DA6E11"/>
    <w:rsid w:val="00DB7FFA"/>
    <w:rsid w:val="00DD130F"/>
    <w:rsid w:val="00DD61F0"/>
    <w:rsid w:val="00DE76EB"/>
    <w:rsid w:val="00E16174"/>
    <w:rsid w:val="00E278F3"/>
    <w:rsid w:val="00E330DA"/>
    <w:rsid w:val="00E40E30"/>
    <w:rsid w:val="00E42E8B"/>
    <w:rsid w:val="00E43623"/>
    <w:rsid w:val="00E450D7"/>
    <w:rsid w:val="00E50223"/>
    <w:rsid w:val="00E567CF"/>
    <w:rsid w:val="00E71265"/>
    <w:rsid w:val="00E83620"/>
    <w:rsid w:val="00E83771"/>
    <w:rsid w:val="00E97C7E"/>
    <w:rsid w:val="00EA3316"/>
    <w:rsid w:val="00EB3769"/>
    <w:rsid w:val="00EE27C1"/>
    <w:rsid w:val="00EF22A9"/>
    <w:rsid w:val="00F102B8"/>
    <w:rsid w:val="00F14FA5"/>
    <w:rsid w:val="00F165C1"/>
    <w:rsid w:val="00F22E5E"/>
    <w:rsid w:val="00F2472B"/>
    <w:rsid w:val="00F31AA8"/>
    <w:rsid w:val="00F31F3B"/>
    <w:rsid w:val="00F37647"/>
    <w:rsid w:val="00F47C4A"/>
    <w:rsid w:val="00F50F6D"/>
    <w:rsid w:val="00F54A34"/>
    <w:rsid w:val="00F554D9"/>
    <w:rsid w:val="00F678B7"/>
    <w:rsid w:val="00F70993"/>
    <w:rsid w:val="00F85343"/>
    <w:rsid w:val="00F9239D"/>
    <w:rsid w:val="00FA1DB9"/>
    <w:rsid w:val="00FB5551"/>
    <w:rsid w:val="00FC3A42"/>
    <w:rsid w:val="00FE6EF7"/>
    <w:rsid w:val="00F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BB0F7-A3D2-49D4-AF5B-7936D5A41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7B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60B"/>
  </w:style>
  <w:style w:type="paragraph" w:styleId="a6">
    <w:name w:val="footer"/>
    <w:basedOn w:val="a"/>
    <w:link w:val="a7"/>
    <w:uiPriority w:val="99"/>
    <w:unhideWhenUsed/>
    <w:rsid w:val="008D1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60B"/>
  </w:style>
  <w:style w:type="table" w:styleId="a8">
    <w:name w:val="Table Grid"/>
    <w:basedOn w:val="a1"/>
    <w:uiPriority w:val="39"/>
    <w:rsid w:val="00A15D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A8B77-9494-4DA2-A3B4-E9F21EDBB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Полунина Ирина Петровна</dc:creator>
  <cp:keywords/>
  <dc:description/>
  <cp:lastModifiedBy>Гордиенко Иван Игоревич</cp:lastModifiedBy>
  <cp:revision>11</cp:revision>
  <dcterms:created xsi:type="dcterms:W3CDTF">2024-05-29T22:48:00Z</dcterms:created>
  <dcterms:modified xsi:type="dcterms:W3CDTF">2024-05-29T23:16:00Z</dcterms:modified>
</cp:coreProperties>
</file>