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04" w:rsidRDefault="002716B7">
      <w:pPr>
        <w:spacing w:line="360" w:lineRule="auto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304" w:rsidRDefault="002716B7">
      <w:pPr>
        <w:jc w:val="center"/>
        <w:rPr>
          <w:caps/>
          <w:spacing w:val="240"/>
          <w:sz w:val="28"/>
        </w:rPr>
      </w:pPr>
      <w:r>
        <w:rPr>
          <w:spacing w:val="240"/>
          <w:sz w:val="28"/>
        </w:rPr>
        <w:t>Российская Федерация</w:t>
      </w:r>
    </w:p>
    <w:p w:rsidR="00575304" w:rsidRDefault="002716B7">
      <w:pPr>
        <w:jc w:val="center"/>
        <w:rPr>
          <w:spacing w:val="320"/>
          <w:sz w:val="28"/>
        </w:rPr>
      </w:pPr>
      <w:r>
        <w:rPr>
          <w:spacing w:val="320"/>
          <w:sz w:val="28"/>
        </w:rPr>
        <w:t>КАМЧАТСКИЙ КРАЙ</w:t>
      </w:r>
    </w:p>
    <w:p w:rsidR="00575304" w:rsidRDefault="002716B7">
      <w:pPr>
        <w:jc w:val="center"/>
        <w:rPr>
          <w:b/>
          <w:spacing w:val="200"/>
          <w:sz w:val="36"/>
        </w:rPr>
      </w:pPr>
      <w:r>
        <w:rPr>
          <w:b/>
          <w:spacing w:val="200"/>
          <w:sz w:val="36"/>
        </w:rPr>
        <w:t>ПРАВИТЕЛЬСТВО</w:t>
      </w:r>
    </w:p>
    <w:p w:rsidR="00575304" w:rsidRDefault="002716B7">
      <w:pPr>
        <w:jc w:val="center"/>
        <w:rPr>
          <w:sz w:val="32"/>
        </w:rPr>
      </w:pPr>
      <w:r>
        <w:rPr>
          <w:sz w:val="32"/>
        </w:rPr>
        <w:t>____________________________________________________________</w:t>
      </w:r>
    </w:p>
    <w:p w:rsidR="00575304" w:rsidRDefault="002716B7">
      <w:pPr>
        <w:jc w:val="center"/>
        <w:rPr>
          <w:sz w:val="21"/>
        </w:rPr>
      </w:pPr>
      <w:r>
        <w:rPr>
          <w:sz w:val="21"/>
        </w:rPr>
        <w:t>683000, г. Петропавловск-Камчатский, пл. Ленина, д. 1</w:t>
      </w:r>
    </w:p>
    <w:p w:rsidR="00575304" w:rsidRDefault="002716B7">
      <w:pPr>
        <w:jc w:val="center"/>
      </w:pPr>
      <w:r>
        <w:rPr>
          <w:sz w:val="21"/>
        </w:rPr>
        <w:t>тел.:8-800-141-00-00</w:t>
      </w:r>
    </w:p>
    <w:p w:rsidR="00575304" w:rsidRDefault="002716B7">
      <w:pPr>
        <w:ind w:right="72"/>
        <w:jc w:val="center"/>
        <w:rPr>
          <w:sz w:val="20"/>
        </w:rPr>
      </w:pPr>
      <w:r>
        <w:rPr>
          <w:sz w:val="21"/>
          <w:szCs w:val="21"/>
        </w:rPr>
        <w:t xml:space="preserve">эл. почта: </w:t>
      </w:r>
      <w:hyperlink r:id="rId8" w:history="1">
        <w:r>
          <w:rPr>
            <w:rStyle w:val="a3"/>
            <w:sz w:val="21"/>
            <w:szCs w:val="21"/>
            <w:lang w:val="en-US"/>
          </w:rPr>
          <w:t>message</w:t>
        </w:r>
        <w:r>
          <w:rPr>
            <w:rStyle w:val="a3"/>
            <w:sz w:val="21"/>
            <w:szCs w:val="21"/>
          </w:rPr>
          <w:t>@</w:t>
        </w:r>
        <w:proofErr w:type="spellStart"/>
        <w:r>
          <w:rPr>
            <w:rStyle w:val="a3"/>
            <w:sz w:val="21"/>
            <w:szCs w:val="21"/>
            <w:lang w:val="en-US"/>
          </w:rPr>
          <w:t>kamgov</w:t>
        </w:r>
        <w:proofErr w:type="spellEnd"/>
        <w:r>
          <w:rPr>
            <w:rStyle w:val="a3"/>
            <w:sz w:val="21"/>
            <w:szCs w:val="21"/>
          </w:rPr>
          <w:t>.</w:t>
        </w:r>
        <w:proofErr w:type="spellStart"/>
        <w:r>
          <w:rPr>
            <w:rStyle w:val="a3"/>
            <w:sz w:val="21"/>
            <w:szCs w:val="21"/>
            <w:lang w:val="en-US"/>
          </w:rPr>
          <w:t>ru</w:t>
        </w:r>
        <w:proofErr w:type="spellEnd"/>
      </w:hyperlink>
    </w:p>
    <w:p w:rsidR="00575304" w:rsidRDefault="00575304">
      <w:pPr>
        <w:jc w:val="center"/>
        <w:rPr>
          <w:sz w:val="21"/>
        </w:rPr>
      </w:pPr>
    </w:p>
    <w:p w:rsidR="00575304" w:rsidRDefault="00575304">
      <w:pPr>
        <w:rPr>
          <w:sz w:val="21"/>
        </w:rPr>
      </w:pPr>
    </w:p>
    <w:p w:rsidR="00575304" w:rsidRDefault="00575304">
      <w:pPr>
        <w:rPr>
          <w:sz w:val="21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850"/>
        <w:gridCol w:w="5103"/>
      </w:tblGrid>
      <w:tr w:rsidR="00575304">
        <w:trPr>
          <w:trHeight w:val="427"/>
        </w:trPr>
        <w:tc>
          <w:tcPr>
            <w:tcW w:w="4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575304" w:rsidRDefault="002716B7">
            <w:pPr>
              <w:ind w:left="142" w:hanging="142"/>
            </w:pPr>
            <w:bookmarkStart w:id="0" w:name="REGNUMDATESTAMP"/>
            <w:r>
              <w:rPr>
                <w:color w:val="FFFFFF" w:themeColor="background1"/>
              </w:rPr>
              <w:t>[Дата регистрации] № [Номер</w:t>
            </w:r>
            <w:r>
              <w:rPr>
                <w:color w:val="FFFFFF" w:themeColor="background1"/>
                <w:sz w:val="20"/>
              </w:rPr>
              <w:t xml:space="preserve"> документа</w:t>
            </w:r>
            <w:r>
              <w:rPr>
                <w:color w:val="FFFFFF" w:themeColor="background1"/>
              </w:rPr>
              <w:t>]</w:t>
            </w:r>
            <w:bookmarkEnd w:id="0"/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575304" w:rsidRDefault="00575304">
            <w:pPr>
              <w:jc w:val="both"/>
            </w:pPr>
          </w:p>
        </w:tc>
        <w:tc>
          <w:tcPr>
            <w:tcW w:w="5103" w:type="dxa"/>
            <w:vMerge w:val="restart"/>
            <w:tcMar>
              <w:left w:w="0" w:type="dxa"/>
              <w:right w:w="0" w:type="dxa"/>
            </w:tcMar>
          </w:tcPr>
          <w:p w:rsidR="00575304" w:rsidRDefault="005C2F9A">
            <w:pPr>
              <w:ind w:left="709"/>
              <w:rPr>
                <w:sz w:val="28"/>
              </w:rPr>
            </w:pPr>
            <w:r>
              <w:rPr>
                <w:sz w:val="28"/>
              </w:rPr>
              <w:t>ИВАНОВУ И.И.</w:t>
            </w:r>
          </w:p>
          <w:p w:rsidR="00575304" w:rsidRDefault="00575304">
            <w:pPr>
              <w:ind w:left="709"/>
              <w:rPr>
                <w:sz w:val="28"/>
              </w:rPr>
            </w:pPr>
          </w:p>
          <w:p w:rsidR="00575304" w:rsidRDefault="005C2F9A" w:rsidP="005C2F9A">
            <w:pPr>
              <w:ind w:firstLine="709"/>
              <w:rPr>
                <w:sz w:val="28"/>
              </w:rPr>
            </w:pPr>
            <w:hyperlink r:id="rId9" w:history="1">
              <w:r w:rsidRPr="004D016B">
                <w:rPr>
                  <w:rStyle w:val="a3"/>
                  <w:sz w:val="28"/>
                </w:rPr>
                <w:t>an</w:t>
              </w:r>
              <w:r w:rsidRPr="004D016B">
                <w:rPr>
                  <w:rStyle w:val="a3"/>
                  <w:sz w:val="28"/>
                  <w:lang w:val="en-US"/>
                </w:rPr>
                <w:t>ff</w:t>
              </w:r>
              <w:r w:rsidRPr="004D016B">
                <w:rPr>
                  <w:rStyle w:val="a3"/>
                  <w:sz w:val="28"/>
                </w:rPr>
                <w:t>...@mail.ru</w:t>
              </w:r>
            </w:hyperlink>
          </w:p>
        </w:tc>
      </w:tr>
      <w:tr w:rsidR="00575304">
        <w:trPr>
          <w:trHeight w:val="247"/>
        </w:trPr>
        <w:tc>
          <w:tcPr>
            <w:tcW w:w="4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575304" w:rsidRDefault="002716B7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Ответ на обращение </w:t>
            </w: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575304" w:rsidRDefault="00575304"/>
        </w:tc>
        <w:tc>
          <w:tcPr>
            <w:tcW w:w="5103" w:type="dxa"/>
            <w:vMerge/>
            <w:tcMar>
              <w:left w:w="0" w:type="dxa"/>
              <w:right w:w="0" w:type="dxa"/>
            </w:tcMar>
          </w:tcPr>
          <w:p w:rsidR="00575304" w:rsidRDefault="00575304"/>
        </w:tc>
      </w:tr>
      <w:tr w:rsidR="00575304">
        <w:trPr>
          <w:trHeight w:val="80"/>
        </w:trPr>
        <w:tc>
          <w:tcPr>
            <w:tcW w:w="425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575304" w:rsidRDefault="00575304">
            <w:pPr>
              <w:jc w:val="both"/>
              <w:rPr>
                <w:sz w:val="20"/>
              </w:rPr>
            </w:pPr>
          </w:p>
          <w:p w:rsidR="00575304" w:rsidRDefault="00575304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575304" w:rsidRDefault="00575304">
            <w:pPr>
              <w:jc w:val="both"/>
            </w:pPr>
          </w:p>
        </w:tc>
        <w:tc>
          <w:tcPr>
            <w:tcW w:w="510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575304" w:rsidRDefault="00575304">
            <w:pPr>
              <w:jc w:val="both"/>
            </w:pPr>
          </w:p>
        </w:tc>
      </w:tr>
    </w:tbl>
    <w:p w:rsidR="00575304" w:rsidRDefault="002716B7">
      <w:pPr>
        <w:spacing w:line="480" w:lineRule="auto"/>
        <w:jc w:val="center"/>
        <w:rPr>
          <w:sz w:val="28"/>
        </w:rPr>
      </w:pPr>
      <w:r>
        <w:rPr>
          <w:sz w:val="28"/>
        </w:rPr>
        <w:t xml:space="preserve">Уважаемый </w:t>
      </w:r>
      <w:r w:rsidR="005C2F9A">
        <w:rPr>
          <w:sz w:val="28"/>
        </w:rPr>
        <w:t>Иван Иванович</w:t>
      </w:r>
      <w:r>
        <w:rPr>
          <w:sz w:val="28"/>
        </w:rPr>
        <w:t>!</w:t>
      </w:r>
    </w:p>
    <w:p w:rsidR="00575304" w:rsidRDefault="005C2F9A">
      <w:pPr>
        <w:ind w:firstLine="708"/>
        <w:jc w:val="both"/>
        <w:rPr>
          <w:b/>
          <w:i/>
          <w:sz w:val="28"/>
        </w:rPr>
      </w:pPr>
      <w:r>
        <w:rPr>
          <w:sz w:val="28"/>
        </w:rPr>
        <w:t>ТЕКСТ…………</w:t>
      </w:r>
    </w:p>
    <w:p w:rsidR="00575304" w:rsidRDefault="00575304">
      <w:pPr>
        <w:ind w:firstLine="709"/>
        <w:jc w:val="both"/>
        <w:rPr>
          <w:sz w:val="28"/>
        </w:rPr>
      </w:pPr>
    </w:p>
    <w:p w:rsidR="00575304" w:rsidRDefault="00575304">
      <w:pPr>
        <w:jc w:val="both"/>
        <w:rPr>
          <w:sz w:val="28"/>
        </w:rPr>
      </w:pPr>
    </w:p>
    <w:p w:rsidR="00853A2C" w:rsidRDefault="00853A2C">
      <w:pPr>
        <w:jc w:val="both"/>
        <w:rPr>
          <w:sz w:val="28"/>
        </w:rPr>
      </w:pPr>
    </w:p>
    <w:p w:rsidR="00853A2C" w:rsidRDefault="00853A2C">
      <w:pPr>
        <w:jc w:val="both"/>
        <w:rPr>
          <w:sz w:val="28"/>
        </w:rPr>
      </w:pPr>
    </w:p>
    <w:p w:rsidR="00853A2C" w:rsidRDefault="00853A2C">
      <w:pPr>
        <w:jc w:val="both"/>
        <w:rPr>
          <w:sz w:val="28"/>
        </w:rPr>
      </w:pPr>
    </w:p>
    <w:p w:rsidR="00853A2C" w:rsidRDefault="00853A2C">
      <w:pPr>
        <w:jc w:val="both"/>
        <w:rPr>
          <w:sz w:val="28"/>
        </w:rPr>
      </w:pPr>
    </w:p>
    <w:p w:rsidR="00853A2C" w:rsidRDefault="00853A2C">
      <w:pPr>
        <w:jc w:val="both"/>
        <w:rPr>
          <w:sz w:val="28"/>
        </w:rPr>
      </w:pPr>
    </w:p>
    <w:p w:rsidR="00853A2C" w:rsidRDefault="00853A2C">
      <w:pPr>
        <w:jc w:val="both"/>
        <w:rPr>
          <w:sz w:val="28"/>
        </w:rPr>
      </w:pPr>
    </w:p>
    <w:p w:rsidR="00853A2C" w:rsidRDefault="00853A2C">
      <w:pPr>
        <w:jc w:val="both"/>
        <w:rPr>
          <w:sz w:val="28"/>
        </w:rPr>
      </w:pPr>
    </w:p>
    <w:p w:rsidR="00853A2C" w:rsidRDefault="00853A2C">
      <w:pPr>
        <w:jc w:val="both"/>
        <w:rPr>
          <w:sz w:val="28"/>
        </w:rPr>
      </w:pPr>
    </w:p>
    <w:p w:rsidR="00853A2C" w:rsidRDefault="00853A2C">
      <w:pPr>
        <w:jc w:val="both"/>
        <w:rPr>
          <w:sz w:val="28"/>
        </w:rPr>
      </w:pPr>
    </w:p>
    <w:p w:rsidR="00853A2C" w:rsidRDefault="00853A2C">
      <w:pPr>
        <w:jc w:val="both"/>
        <w:rPr>
          <w:sz w:val="28"/>
        </w:rPr>
      </w:pPr>
      <w:bookmarkStart w:id="1" w:name="_GoBack"/>
      <w:bookmarkEnd w:id="1"/>
    </w:p>
    <w:p w:rsidR="00575304" w:rsidRDefault="002716B7">
      <w:pPr>
        <w:jc w:val="both"/>
        <w:rPr>
          <w:sz w:val="28"/>
        </w:rPr>
      </w:pPr>
      <w:r>
        <w:rPr>
          <w:sz w:val="28"/>
        </w:rPr>
        <w:t xml:space="preserve">С уважением,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3685"/>
        <w:gridCol w:w="2693"/>
      </w:tblGrid>
      <w:tr w:rsidR="00575304">
        <w:trPr>
          <w:trHeight w:val="2220"/>
        </w:trPr>
        <w:tc>
          <w:tcPr>
            <w:tcW w:w="3862" w:type="dxa"/>
            <w:shd w:val="clear" w:color="auto" w:fill="auto"/>
            <w:tcMar>
              <w:left w:w="0" w:type="dxa"/>
              <w:right w:w="0" w:type="dxa"/>
            </w:tcMar>
          </w:tcPr>
          <w:p w:rsidR="00575304" w:rsidRDefault="002716B7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575304" w:rsidRDefault="00575304">
            <w:pPr>
              <w:ind w:left="30" w:right="27"/>
            </w:pPr>
          </w:p>
        </w:tc>
        <w:tc>
          <w:tcPr>
            <w:tcW w:w="3685" w:type="dxa"/>
            <w:shd w:val="clear" w:color="auto" w:fill="auto"/>
            <w:tcMar>
              <w:left w:w="0" w:type="dxa"/>
              <w:right w:w="0" w:type="dxa"/>
            </w:tcMar>
          </w:tcPr>
          <w:p w:rsidR="00575304" w:rsidRDefault="002716B7">
            <w:pPr>
              <w:ind w:left="3" w:hanging="3"/>
              <w:rPr>
                <w:color w:val="FFFFFF" w:themeColor="background1"/>
              </w:rPr>
            </w:pPr>
            <w:bookmarkStart w:id="2" w:name="SIGNERSTAMP1"/>
            <w:r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  <w:p w:rsidR="00575304" w:rsidRDefault="00575304">
            <w:pPr>
              <w:ind w:left="142" w:hanging="142"/>
            </w:pPr>
          </w:p>
        </w:tc>
        <w:tc>
          <w:tcPr>
            <w:tcW w:w="2693" w:type="dxa"/>
            <w:shd w:val="clear" w:color="auto" w:fill="auto"/>
            <w:tcMar>
              <w:left w:w="0" w:type="dxa"/>
              <w:right w:w="0" w:type="dxa"/>
            </w:tcMar>
          </w:tcPr>
          <w:p w:rsidR="00575304" w:rsidRDefault="00575304">
            <w:pPr>
              <w:ind w:right="135"/>
              <w:jc w:val="right"/>
              <w:rPr>
                <w:sz w:val="28"/>
              </w:rPr>
            </w:pPr>
          </w:p>
          <w:p w:rsidR="00575304" w:rsidRDefault="002716B7">
            <w:pPr>
              <w:jc w:val="right"/>
            </w:pPr>
            <w:r>
              <w:rPr>
                <w:sz w:val="28"/>
              </w:rPr>
              <w:t>Е.А. Чекин</w:t>
            </w:r>
          </w:p>
        </w:tc>
      </w:tr>
    </w:tbl>
    <w:p w:rsidR="00575304" w:rsidRDefault="00575304">
      <w:pPr>
        <w:rPr>
          <w:sz w:val="16"/>
        </w:rPr>
      </w:pPr>
    </w:p>
    <w:p w:rsidR="00575304" w:rsidRDefault="002716B7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ge">
                  <wp:posOffset>9791700</wp:posOffset>
                </wp:positionV>
                <wp:extent cx="5646420" cy="48006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5304" w:rsidRDefault="005C2F9A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Петров Петр Петрович</w:t>
                            </w:r>
                            <w:r w:rsidR="002716B7">
                              <w:rPr>
                                <w:sz w:val="22"/>
                              </w:rPr>
                              <w:t xml:space="preserve"> </w:t>
                            </w:r>
                            <w:r w:rsidR="002716B7">
                              <w:rPr>
                                <w:sz w:val="22"/>
                              </w:rPr>
                              <w:t xml:space="preserve">+7 (4152) </w:t>
                            </w:r>
                            <w:r w:rsidR="002716B7">
                              <w:rPr>
                                <w:sz w:val="22"/>
                              </w:rPr>
                              <w:t>46-</w:t>
                            </w:r>
                            <w:r w:rsidR="002716B7">
                              <w:rPr>
                                <w:sz w:val="22"/>
                              </w:rPr>
                              <w:t>03</w:t>
                            </w:r>
                            <w:r w:rsidR="002716B7">
                              <w:rPr>
                                <w:sz w:val="22"/>
                              </w:rPr>
                              <w:t>-</w:t>
                            </w:r>
                            <w:r w:rsidR="002716B7">
                              <w:rPr>
                                <w:sz w:val="22"/>
                              </w:rPr>
                              <w:t>05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margin-left:-5.7pt;margin-top:771pt;width:444.6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" stroked="f" strokeweight=".5pt">
                <v:textbox>
                  <w:txbxContent>
                    <w:p w:rsidR="00575304" w:rsidRDefault="005C2F9A">
                      <w:pPr>
                        <w:pStyle w:val="a8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Петров Петр Петрович</w:t>
                      </w:r>
                      <w:r w:rsidR="002716B7">
                        <w:rPr>
                          <w:sz w:val="22"/>
                        </w:rPr>
                        <w:t xml:space="preserve"> </w:t>
                      </w:r>
                      <w:r w:rsidR="002716B7">
                        <w:rPr>
                          <w:sz w:val="22"/>
                        </w:rPr>
                        <w:t xml:space="preserve">+7 (4152) </w:t>
                      </w:r>
                      <w:r w:rsidR="002716B7">
                        <w:rPr>
                          <w:sz w:val="22"/>
                        </w:rPr>
                        <w:t>46-</w:t>
                      </w:r>
                      <w:r w:rsidR="002716B7">
                        <w:rPr>
                          <w:sz w:val="22"/>
                        </w:rPr>
                        <w:t>03</w:t>
                      </w:r>
                      <w:r w:rsidR="002716B7">
                        <w:rPr>
                          <w:sz w:val="22"/>
                        </w:rPr>
                        <w:t>-</w:t>
                      </w:r>
                      <w:r w:rsidR="002716B7">
                        <w:rPr>
                          <w:sz w:val="22"/>
                        </w:rPr>
                        <w:t>05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75304">
      <w:headerReference w:type="default" r:id="rId10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B7" w:rsidRDefault="002716B7">
      <w:r>
        <w:separator/>
      </w:r>
    </w:p>
  </w:endnote>
  <w:endnote w:type="continuationSeparator" w:id="0">
    <w:p w:rsidR="002716B7" w:rsidRDefault="0027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imHei">
    <w:altName w:val="黑体"/>
    <w:panose1 w:val="02010600030101010101"/>
    <w:charset w:val="00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B7" w:rsidRDefault="002716B7">
      <w:r>
        <w:separator/>
      </w:r>
    </w:p>
  </w:footnote>
  <w:footnote w:type="continuationSeparator" w:id="0">
    <w:p w:rsidR="002716B7" w:rsidRDefault="0027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04" w:rsidRDefault="002716B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C2F9A">
      <w:rPr>
        <w:noProof/>
      </w:rPr>
      <w:t>3</w:t>
    </w:r>
    <w:r>
      <w:fldChar w:fldCharType="end"/>
    </w:r>
  </w:p>
  <w:p w:rsidR="00575304" w:rsidRDefault="00575304">
    <w:pPr>
      <w:pStyle w:val="a4"/>
      <w:jc w:val="center"/>
    </w:pPr>
  </w:p>
  <w:p w:rsidR="00575304" w:rsidRDefault="005753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C8"/>
    <w:rsid w:val="9DFB6AFE"/>
    <w:rsid w:val="000D6801"/>
    <w:rsid w:val="00191797"/>
    <w:rsid w:val="002258C8"/>
    <w:rsid w:val="002716B7"/>
    <w:rsid w:val="00283658"/>
    <w:rsid w:val="00311ED2"/>
    <w:rsid w:val="0039766F"/>
    <w:rsid w:val="00404601"/>
    <w:rsid w:val="004634F3"/>
    <w:rsid w:val="00496F41"/>
    <w:rsid w:val="00575304"/>
    <w:rsid w:val="005C2F9A"/>
    <w:rsid w:val="00670653"/>
    <w:rsid w:val="00757565"/>
    <w:rsid w:val="007D2724"/>
    <w:rsid w:val="007F50AF"/>
    <w:rsid w:val="008400D2"/>
    <w:rsid w:val="00853A2C"/>
    <w:rsid w:val="00A00AA3"/>
    <w:rsid w:val="00B726BD"/>
    <w:rsid w:val="00C11985"/>
    <w:rsid w:val="00C71645"/>
    <w:rsid w:val="00D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A31472"/>
  <w15:docId w15:val="{9FA3077C-C823-4F7F-B05C-B222B893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4">
    <w:name w:val="header"/>
    <w:basedOn w:val="a"/>
    <w:link w:val="a5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  <w:rPr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14">
    <w:name w:val="Обычный1"/>
    <w:qFormat/>
    <w:rPr>
      <w:sz w:val="24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5">
    <w:name w:val="Верхний колонтитул Знак"/>
    <w:basedOn w:val="14"/>
    <w:link w:val="a4"/>
    <w:qFormat/>
    <w:rPr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a9">
    <w:name w:val="Нижний колонтитул Знак"/>
    <w:basedOn w:val="14"/>
    <w:link w:val="a8"/>
    <w:qFormat/>
    <w:rPr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b">
    <w:name w:val="Подзаголовок Знак"/>
    <w:link w:val="aa"/>
    <w:qFormat/>
    <w:rPr>
      <w:rFonts w:ascii="XO Thames" w:hAnsi="XO Thames"/>
      <w:i/>
      <w:sz w:val="24"/>
    </w:rPr>
  </w:style>
  <w:style w:type="character" w:customStyle="1" w:styleId="a7">
    <w:name w:val="Заголовок Знак"/>
    <w:link w:val="a6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paragraph" w:customStyle="1" w:styleId="15">
    <w:name w:val="Основной шрифт абзаца1"/>
    <w:qFormat/>
    <w:rPr>
      <w:color w:val="000000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sage@kam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ff..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Штернер Елена Васильевна</dc:creator>
  <cp:lastModifiedBy>Журавель Ирина Юрьевна</cp:lastModifiedBy>
  <cp:revision>3</cp:revision>
  <dcterms:created xsi:type="dcterms:W3CDTF">2024-05-14T23:01:00Z</dcterms:created>
  <dcterms:modified xsi:type="dcterms:W3CDTF">2024-05-14T23:02:00Z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