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379" w:rsidRPr="00E82DCE" w:rsidRDefault="00362379" w:rsidP="00362379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Приложение 10 </w:t>
      </w:r>
    </w:p>
    <w:p w:rsidR="00362379" w:rsidRPr="00E82DCE" w:rsidRDefault="00362379" w:rsidP="00362379">
      <w:pPr>
        <w:tabs>
          <w:tab w:val="left" w:pos="5245"/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362379" w:rsidRPr="006B5F96" w:rsidRDefault="00362379" w:rsidP="00362379">
      <w:pPr>
        <w:ind w:left="5529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gramStart"/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>2015</w:t>
      </w:r>
      <w:proofErr w:type="gramEnd"/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362379" w:rsidRPr="00E82DCE" w:rsidRDefault="00362379" w:rsidP="00362379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</w:p>
    <w:p w:rsidR="00362379" w:rsidRDefault="00362379" w:rsidP="00362379">
      <w:pPr>
        <w:pStyle w:val="ConsPlusNormal"/>
        <w:jc w:val="both"/>
      </w:pPr>
    </w:p>
    <w:p w:rsidR="00362379" w:rsidRDefault="00362379" w:rsidP="00362379">
      <w:pPr>
        <w:pStyle w:val="ConsPlusTitle"/>
        <w:jc w:val="center"/>
        <w:rPr>
          <w:b w:val="0"/>
          <w:sz w:val="28"/>
          <w:szCs w:val="28"/>
        </w:rPr>
      </w:pPr>
      <w:bookmarkStart w:id="0" w:name="P831"/>
      <w:bookmarkEnd w:id="0"/>
    </w:p>
    <w:p w:rsidR="00362379" w:rsidRDefault="00362379" w:rsidP="00362379">
      <w:pPr>
        <w:pStyle w:val="ConsPlusTitle"/>
        <w:jc w:val="center"/>
        <w:rPr>
          <w:b w:val="0"/>
          <w:sz w:val="28"/>
          <w:szCs w:val="28"/>
        </w:rPr>
      </w:pPr>
    </w:p>
    <w:p w:rsidR="00362379" w:rsidRPr="00E52221" w:rsidRDefault="00362379" w:rsidP="00362379">
      <w:pPr>
        <w:pStyle w:val="ConsPlusTitle"/>
        <w:jc w:val="center"/>
        <w:rPr>
          <w:b w:val="0"/>
          <w:sz w:val="26"/>
          <w:szCs w:val="26"/>
        </w:rPr>
      </w:pPr>
      <w:r w:rsidRPr="00E52221">
        <w:rPr>
          <w:b w:val="0"/>
          <w:sz w:val="26"/>
          <w:szCs w:val="26"/>
        </w:rPr>
        <w:t>Должностная инструкция</w:t>
      </w:r>
    </w:p>
    <w:p w:rsidR="00362379" w:rsidRPr="00E52221" w:rsidRDefault="00362379" w:rsidP="00362379">
      <w:pPr>
        <w:pStyle w:val="ConsPlusTitle"/>
        <w:jc w:val="center"/>
        <w:rPr>
          <w:b w:val="0"/>
          <w:sz w:val="26"/>
          <w:szCs w:val="26"/>
        </w:rPr>
      </w:pPr>
      <w:r w:rsidRPr="00E52221">
        <w:rPr>
          <w:b w:val="0"/>
          <w:sz w:val="26"/>
          <w:szCs w:val="26"/>
        </w:rPr>
        <w:t>ответственного за организацию обработки персональных данных</w:t>
      </w:r>
    </w:p>
    <w:p w:rsidR="00362379" w:rsidRPr="00E52221" w:rsidRDefault="00362379" w:rsidP="00362379">
      <w:pPr>
        <w:tabs>
          <w:tab w:val="left" w:pos="10065"/>
        </w:tabs>
        <w:jc w:val="center"/>
        <w:rPr>
          <w:sz w:val="26"/>
          <w:szCs w:val="26"/>
        </w:rPr>
      </w:pPr>
      <w:r w:rsidRPr="00E52221">
        <w:rPr>
          <w:sz w:val="26"/>
          <w:szCs w:val="26"/>
        </w:rPr>
        <w:t>в Аппар</w:t>
      </w:r>
      <w:r w:rsidRPr="00E52221">
        <w:rPr>
          <w:sz w:val="26"/>
          <w:szCs w:val="26"/>
        </w:rPr>
        <w:t>а</w:t>
      </w:r>
      <w:r w:rsidRPr="00E52221">
        <w:rPr>
          <w:sz w:val="26"/>
          <w:szCs w:val="26"/>
        </w:rPr>
        <w:t>те Губернатора и Правительства Камчатского края</w:t>
      </w:r>
    </w:p>
    <w:p w:rsidR="00362379" w:rsidRPr="00E52221" w:rsidRDefault="00362379" w:rsidP="00362379">
      <w:pPr>
        <w:pStyle w:val="ConsPlusNormal"/>
        <w:ind w:firstLine="0"/>
        <w:jc w:val="both"/>
        <w:rPr>
          <w:sz w:val="26"/>
          <w:szCs w:val="26"/>
        </w:rPr>
      </w:pPr>
    </w:p>
    <w:p w:rsidR="00362379" w:rsidRPr="00E52221" w:rsidRDefault="00362379" w:rsidP="0036237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1. Общие по</w:t>
      </w:r>
      <w:bookmarkStart w:id="1" w:name="_GoBack"/>
      <w:bookmarkEnd w:id="1"/>
      <w:r w:rsidRPr="00E52221">
        <w:rPr>
          <w:rFonts w:ascii="Times New Roman" w:hAnsi="Times New Roman" w:cs="Times New Roman"/>
          <w:sz w:val="26"/>
          <w:szCs w:val="26"/>
        </w:rPr>
        <w:t>ложения</w:t>
      </w:r>
    </w:p>
    <w:p w:rsidR="00362379" w:rsidRPr="00E52221" w:rsidRDefault="00362379" w:rsidP="003623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2379" w:rsidRPr="00E52221" w:rsidRDefault="00362379" w:rsidP="003623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1.1. Настоящая должностная инструкция разработана в соответствии с Федеральным законом от 27.07.2006 № 152-ФЗ "О персональных данных" (д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>лее – Федеральный закон от 27.07.2006 № 152-ФЗ), постановлением Правител</w:t>
      </w:r>
      <w:r w:rsidRPr="00E52221">
        <w:rPr>
          <w:rFonts w:ascii="Times New Roman" w:hAnsi="Times New Roman" w:cs="Times New Roman"/>
          <w:sz w:val="26"/>
          <w:szCs w:val="26"/>
        </w:rPr>
        <w:t>ь</w:t>
      </w:r>
      <w:r w:rsidRPr="00E52221">
        <w:rPr>
          <w:rFonts w:ascii="Times New Roman" w:hAnsi="Times New Roman" w:cs="Times New Roman"/>
          <w:sz w:val="26"/>
          <w:szCs w:val="26"/>
        </w:rPr>
        <w:t>ства Российской Федерации от 21.03.2012 № 211 "Об 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 соответствии с ним нормативными правовыми актами, операторами, являющимися государс</w:t>
      </w:r>
      <w:r w:rsidRPr="00E52221">
        <w:rPr>
          <w:rFonts w:ascii="Times New Roman" w:hAnsi="Times New Roman" w:cs="Times New Roman"/>
          <w:sz w:val="26"/>
          <w:szCs w:val="26"/>
        </w:rPr>
        <w:t>т</w:t>
      </w:r>
      <w:r w:rsidRPr="00E52221">
        <w:rPr>
          <w:rFonts w:ascii="Times New Roman" w:hAnsi="Times New Roman" w:cs="Times New Roman"/>
          <w:sz w:val="26"/>
          <w:szCs w:val="26"/>
        </w:rPr>
        <w:t>венными или муниципальными органами" (далее – постановление Правител</w:t>
      </w:r>
      <w:r w:rsidRPr="00E52221">
        <w:rPr>
          <w:rFonts w:ascii="Times New Roman" w:hAnsi="Times New Roman" w:cs="Times New Roman"/>
          <w:sz w:val="26"/>
          <w:szCs w:val="26"/>
        </w:rPr>
        <w:t>ь</w:t>
      </w:r>
      <w:r w:rsidRPr="00E52221">
        <w:rPr>
          <w:rFonts w:ascii="Times New Roman" w:hAnsi="Times New Roman" w:cs="Times New Roman"/>
          <w:sz w:val="26"/>
          <w:szCs w:val="26"/>
        </w:rPr>
        <w:t>ства Российской Федерации от 21.03.2012 № 211) и определяет обязанности, права и ответственность лица, назначенного ответственным за организацию о</w:t>
      </w:r>
      <w:r w:rsidRPr="00E52221">
        <w:rPr>
          <w:rFonts w:ascii="Times New Roman" w:hAnsi="Times New Roman" w:cs="Times New Roman"/>
          <w:sz w:val="26"/>
          <w:szCs w:val="26"/>
        </w:rPr>
        <w:t>б</w:t>
      </w:r>
      <w:r w:rsidRPr="00E52221">
        <w:rPr>
          <w:rFonts w:ascii="Times New Roman" w:hAnsi="Times New Roman" w:cs="Times New Roman"/>
          <w:sz w:val="26"/>
          <w:szCs w:val="26"/>
        </w:rPr>
        <w:t>работки персональных данных в Аппарате Губернатора и Правительства Ка</w:t>
      </w:r>
      <w:r w:rsidRPr="00E52221">
        <w:rPr>
          <w:rFonts w:ascii="Times New Roman" w:hAnsi="Times New Roman" w:cs="Times New Roman"/>
          <w:sz w:val="26"/>
          <w:szCs w:val="26"/>
        </w:rPr>
        <w:t>м</w:t>
      </w:r>
      <w:r w:rsidRPr="00E52221">
        <w:rPr>
          <w:rFonts w:ascii="Times New Roman" w:hAnsi="Times New Roman" w:cs="Times New Roman"/>
          <w:sz w:val="26"/>
          <w:szCs w:val="26"/>
        </w:rPr>
        <w:t>чатского края (далее и – Аппарат).</w:t>
      </w:r>
    </w:p>
    <w:p w:rsidR="00362379" w:rsidRPr="00E52221" w:rsidRDefault="00362379" w:rsidP="003623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1.2. Ответственный за организацию обработки персональных данных в Аппарате (далее именуется – ответственный за организацию обработки перс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нальных данных) назначается и освобождается от исполнения должностных обязанностей заместителем Председателя Камчатского края – руководителем Аппарата Губернатора и Правительства Камчатского края.</w:t>
      </w:r>
    </w:p>
    <w:p w:rsidR="00362379" w:rsidRDefault="00362379" w:rsidP="003623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1.3. Ответственный за организацию обработки персональных данных при реализации возложенных полномочий руководствуется: Федеральным законом от 27.07.2006 № 152-ФЗ, постановлениями Правительства Российской Федер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>ции от 21.03.2012 № 211 и принятыми в соответствии с ним нормативными правовыми актами, операторами, являющимися государственными или мун</w:t>
      </w:r>
      <w:r w:rsidRPr="00E52221">
        <w:rPr>
          <w:rFonts w:ascii="Times New Roman" w:hAnsi="Times New Roman" w:cs="Times New Roman"/>
          <w:sz w:val="26"/>
          <w:szCs w:val="26"/>
        </w:rPr>
        <w:t>и</w:t>
      </w:r>
      <w:r w:rsidRPr="00E52221">
        <w:rPr>
          <w:rFonts w:ascii="Times New Roman" w:hAnsi="Times New Roman" w:cs="Times New Roman"/>
          <w:sz w:val="26"/>
          <w:szCs w:val="26"/>
        </w:rPr>
        <w:t>ципальными органами", от 01.11.2012 № 1119 "Об утверждении требований к защите персональных данных при их обработке в информационных системах персональных данных", от 15.09.2008 № 687 "Об утверждении Положения об особенностях обработки персональных данных, осуществляемой без использ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вания средств автоматизации", Постановление Губернатора Камчатского края от 03.02.2009 № 25 "Об утверждении Положения о Главном управлении Губе</w:t>
      </w:r>
      <w:r w:rsidRPr="00E52221">
        <w:rPr>
          <w:rFonts w:ascii="Times New Roman" w:hAnsi="Times New Roman" w:cs="Times New Roman"/>
          <w:sz w:val="26"/>
          <w:szCs w:val="26"/>
        </w:rPr>
        <w:t>р</w:t>
      </w:r>
      <w:r w:rsidRPr="00E52221">
        <w:rPr>
          <w:rFonts w:ascii="Times New Roman" w:hAnsi="Times New Roman" w:cs="Times New Roman"/>
          <w:sz w:val="26"/>
          <w:szCs w:val="26"/>
        </w:rPr>
        <w:t>натора и Правительства Камчатского края по вопросам государственной слу</w:t>
      </w:r>
      <w:r w:rsidRPr="00E52221">
        <w:rPr>
          <w:rFonts w:ascii="Times New Roman" w:hAnsi="Times New Roman" w:cs="Times New Roman"/>
          <w:sz w:val="26"/>
          <w:szCs w:val="26"/>
        </w:rPr>
        <w:t>ж</w:t>
      </w:r>
      <w:r w:rsidRPr="00E52221">
        <w:rPr>
          <w:rFonts w:ascii="Times New Roman" w:hAnsi="Times New Roman" w:cs="Times New Roman"/>
          <w:sz w:val="26"/>
          <w:szCs w:val="26"/>
        </w:rPr>
        <w:t>бы, кадрам и наградам" и иными нормативными правовыми актами Российской Федерации, Камчатского края, локальными актами Аппарата в области перс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нальных данных, настоящей должностной инструкцией.</w:t>
      </w:r>
    </w:p>
    <w:p w:rsidR="00362379" w:rsidRPr="00E52221" w:rsidRDefault="00362379" w:rsidP="0036237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2379" w:rsidRPr="00E52221" w:rsidRDefault="00362379" w:rsidP="0036237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2. Должностные обязанности, права и ответственность</w:t>
      </w:r>
    </w:p>
    <w:p w:rsidR="00362379" w:rsidRPr="00E52221" w:rsidRDefault="00362379" w:rsidP="00362379">
      <w:pPr>
        <w:pStyle w:val="a3"/>
        <w:rPr>
          <w:sz w:val="26"/>
          <w:szCs w:val="26"/>
        </w:rPr>
      </w:pP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2.1. В должностные обязанности ответственного за обработку персонал</w:t>
      </w:r>
      <w:r w:rsidRPr="00E52221">
        <w:rPr>
          <w:rFonts w:ascii="Times New Roman" w:hAnsi="Times New Roman" w:cs="Times New Roman"/>
          <w:sz w:val="26"/>
          <w:szCs w:val="26"/>
        </w:rPr>
        <w:t>ь</w:t>
      </w:r>
      <w:r w:rsidRPr="00E52221">
        <w:rPr>
          <w:rFonts w:ascii="Times New Roman" w:hAnsi="Times New Roman" w:cs="Times New Roman"/>
          <w:sz w:val="26"/>
          <w:szCs w:val="26"/>
        </w:rPr>
        <w:t xml:space="preserve">ных </w:t>
      </w:r>
      <w:r w:rsidRPr="00E52221">
        <w:rPr>
          <w:rFonts w:ascii="Times New Roman" w:hAnsi="Times New Roman" w:cs="Times New Roman"/>
          <w:sz w:val="26"/>
          <w:szCs w:val="26"/>
        </w:rPr>
        <w:lastRenderedPageBreak/>
        <w:t>данных входит: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1) осуществление внутреннего контроля за соблюдением в Аппарате зак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нодательства Российской Федерации о персональных данных, в том числе тр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бований к защите персональных данных;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2) доведение до сведения работников Аппарата положений законодател</w:t>
      </w:r>
      <w:r w:rsidRPr="00E52221">
        <w:rPr>
          <w:rFonts w:ascii="Times New Roman" w:hAnsi="Times New Roman" w:cs="Times New Roman"/>
          <w:sz w:val="26"/>
          <w:szCs w:val="26"/>
        </w:rPr>
        <w:t>ь</w:t>
      </w:r>
      <w:r w:rsidRPr="00E52221">
        <w:rPr>
          <w:rFonts w:ascii="Times New Roman" w:hAnsi="Times New Roman" w:cs="Times New Roman"/>
          <w:sz w:val="26"/>
          <w:szCs w:val="26"/>
        </w:rPr>
        <w:t>ства Российской Федерации о персональных данных, локальных актов Аппар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>та по вопросам обработки персональных данных, требований к защите перс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нальных данных;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3) организация приема и обработки обращений и запросов субъектов пе</w:t>
      </w:r>
      <w:r w:rsidRPr="00E52221">
        <w:rPr>
          <w:rFonts w:ascii="Times New Roman" w:hAnsi="Times New Roman" w:cs="Times New Roman"/>
          <w:sz w:val="26"/>
          <w:szCs w:val="26"/>
        </w:rPr>
        <w:t>р</w:t>
      </w:r>
      <w:r w:rsidRPr="00E52221">
        <w:rPr>
          <w:rFonts w:ascii="Times New Roman" w:hAnsi="Times New Roman" w:cs="Times New Roman"/>
          <w:sz w:val="26"/>
          <w:szCs w:val="26"/>
        </w:rPr>
        <w:t>сональных данных или их представителей, а также осуществление контроля за своевременным их рассмотрением;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4) организация применения правовых и организационных мер по обеспеч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нию безопасности персональных данных при их обработке;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5) обеспечение конфиденциальности персональных данных, ставших и</w:t>
      </w:r>
      <w:r w:rsidRPr="00E52221">
        <w:rPr>
          <w:rFonts w:ascii="Times New Roman" w:hAnsi="Times New Roman" w:cs="Times New Roman"/>
          <w:sz w:val="26"/>
          <w:szCs w:val="26"/>
        </w:rPr>
        <w:t>з</w:t>
      </w:r>
      <w:r w:rsidRPr="00E52221">
        <w:rPr>
          <w:rFonts w:ascii="Times New Roman" w:hAnsi="Times New Roman" w:cs="Times New Roman"/>
          <w:sz w:val="26"/>
          <w:szCs w:val="26"/>
        </w:rPr>
        <w:t>вестными ему в ходе исполнения возложенных полномочий;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6) оказание в пределах своей компетенции практической и методической помощи работникам Аппарата в сфере обработки персональных данных;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7) участие в пределах своей компетенции в разработке и согласовании пр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ектов нормативных правовых актов Камчатского края, локальных актов Апп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>рата в сфере обработки персональных данных.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2.2. Ответственный за обработку персональных данных имеет право: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1) принимать решения в пределах предоставленных полномочий;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2) получать в установленном порядке от структурных подразделений А</w:t>
      </w:r>
      <w:r w:rsidRPr="00E52221">
        <w:rPr>
          <w:rFonts w:ascii="Times New Roman" w:hAnsi="Times New Roman" w:cs="Times New Roman"/>
          <w:sz w:val="26"/>
          <w:szCs w:val="26"/>
        </w:rPr>
        <w:t>п</w:t>
      </w:r>
      <w:r w:rsidRPr="00E52221">
        <w:rPr>
          <w:rFonts w:ascii="Times New Roman" w:hAnsi="Times New Roman" w:cs="Times New Roman"/>
          <w:sz w:val="26"/>
          <w:szCs w:val="26"/>
        </w:rPr>
        <w:t>парата информацию и материалы, необходимые для исполнения им должнос</w:t>
      </w:r>
      <w:r w:rsidRPr="00E52221">
        <w:rPr>
          <w:rFonts w:ascii="Times New Roman" w:hAnsi="Times New Roman" w:cs="Times New Roman"/>
          <w:sz w:val="26"/>
          <w:szCs w:val="26"/>
        </w:rPr>
        <w:t>т</w:t>
      </w:r>
      <w:r w:rsidRPr="00E52221">
        <w:rPr>
          <w:rFonts w:ascii="Times New Roman" w:hAnsi="Times New Roman" w:cs="Times New Roman"/>
          <w:sz w:val="26"/>
          <w:szCs w:val="26"/>
        </w:rPr>
        <w:t>ных обязанностей;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3) доступа в установленном порядке в связи с исполнением должностных обязанностей в структурные подразделения Аппарата;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4) участвовать в проводимых государственными органами семинарах, ко</w:t>
      </w:r>
      <w:r w:rsidRPr="00E52221">
        <w:rPr>
          <w:rFonts w:ascii="Times New Roman" w:hAnsi="Times New Roman" w:cs="Times New Roman"/>
          <w:sz w:val="26"/>
          <w:szCs w:val="26"/>
        </w:rPr>
        <w:t>н</w:t>
      </w:r>
      <w:r w:rsidRPr="00E52221">
        <w:rPr>
          <w:rFonts w:ascii="Times New Roman" w:hAnsi="Times New Roman" w:cs="Times New Roman"/>
          <w:sz w:val="26"/>
          <w:szCs w:val="26"/>
        </w:rPr>
        <w:t>ференциях по вопросам в установленной сфере деятельности;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5) использовать сведения, являющиеся конфиденциальными, при исполн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нии должностных обязанностей в порядке, определяемом действующим зак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нодательством;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6) пользоваться в установленном порядке организационной техникой, и</w:t>
      </w:r>
      <w:r w:rsidRPr="00E52221">
        <w:rPr>
          <w:rFonts w:ascii="Times New Roman" w:hAnsi="Times New Roman" w:cs="Times New Roman"/>
          <w:sz w:val="26"/>
          <w:szCs w:val="26"/>
        </w:rPr>
        <w:t>н</w:t>
      </w:r>
      <w:r w:rsidRPr="00E52221">
        <w:rPr>
          <w:rFonts w:ascii="Times New Roman" w:hAnsi="Times New Roman" w:cs="Times New Roman"/>
          <w:sz w:val="26"/>
          <w:szCs w:val="26"/>
        </w:rPr>
        <w:t>формационными системами персональных данных, базами данных и иными н</w:t>
      </w:r>
      <w:r w:rsidRPr="00E52221">
        <w:rPr>
          <w:rFonts w:ascii="Times New Roman" w:hAnsi="Times New Roman" w:cs="Times New Roman"/>
          <w:sz w:val="26"/>
          <w:szCs w:val="26"/>
        </w:rPr>
        <w:t>о</w:t>
      </w:r>
      <w:r w:rsidRPr="00E52221">
        <w:rPr>
          <w:rFonts w:ascii="Times New Roman" w:hAnsi="Times New Roman" w:cs="Times New Roman"/>
          <w:sz w:val="26"/>
          <w:szCs w:val="26"/>
        </w:rPr>
        <w:t>сителями информации Аппарата.</w:t>
      </w:r>
    </w:p>
    <w:p w:rsidR="00362379" w:rsidRPr="00E52221" w:rsidRDefault="00362379" w:rsidP="003623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2.3. За неисполнение или ненадлежащее исполнение возложенных обяза</w:t>
      </w:r>
      <w:r w:rsidRPr="00E52221">
        <w:rPr>
          <w:rFonts w:ascii="Times New Roman" w:hAnsi="Times New Roman" w:cs="Times New Roman"/>
          <w:sz w:val="26"/>
          <w:szCs w:val="26"/>
        </w:rPr>
        <w:t>н</w:t>
      </w:r>
      <w:r w:rsidRPr="00E52221">
        <w:rPr>
          <w:rFonts w:ascii="Times New Roman" w:hAnsi="Times New Roman" w:cs="Times New Roman"/>
          <w:sz w:val="26"/>
          <w:szCs w:val="26"/>
        </w:rPr>
        <w:t>ностей ответственный за обработку персональных данных может быть привл</w:t>
      </w:r>
      <w:r w:rsidRPr="00E52221">
        <w:rPr>
          <w:rFonts w:ascii="Times New Roman" w:hAnsi="Times New Roman" w:cs="Times New Roman"/>
          <w:sz w:val="26"/>
          <w:szCs w:val="26"/>
        </w:rPr>
        <w:t>е</w:t>
      </w:r>
      <w:r w:rsidRPr="00E52221">
        <w:rPr>
          <w:rFonts w:ascii="Times New Roman" w:hAnsi="Times New Roman" w:cs="Times New Roman"/>
          <w:sz w:val="26"/>
          <w:szCs w:val="26"/>
        </w:rPr>
        <w:t>чен к ответственности в соответствии с действующим законодательством.</w:t>
      </w:r>
    </w:p>
    <w:p w:rsidR="00527192" w:rsidRDefault="00527192"/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79"/>
    <w:rsid w:val="00362379"/>
    <w:rsid w:val="005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D9238-EF5E-40FD-98FA-21298FAE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3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6237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623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3623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2017-03-31T03:49:00Z</dcterms:created>
  <dcterms:modified xsi:type="dcterms:W3CDTF">2017-03-31T03:50:00Z</dcterms:modified>
</cp:coreProperties>
</file>