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10915" w:type="dxa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1907"/>
      </w:tblGrid>
      <w:tr w:rsidR="00D12BB3" w:rsidTr="00B171AD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BB3" w:rsidRDefault="00D12BB3" w:rsidP="00D12BB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D12BB3" w:rsidTr="00B171AD"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2BB3" w:rsidRDefault="00D12BB3" w:rsidP="00D12BB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D12BB3" w:rsidRDefault="00D12BB3" w:rsidP="00D12BB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:rsidR="00D12BB3" w:rsidRDefault="00D12BB3" w:rsidP="00D12BB3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18.11.2024 № 20/1-П</w:t>
            </w:r>
          </w:p>
        </w:tc>
      </w:tr>
      <w:tr w:rsidR="00D12BB3" w:rsidTr="00B171A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12BB3" w:rsidRDefault="00D12BB3" w:rsidP="00B171A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12BB3" w:rsidRPr="002D55C6" w:rsidRDefault="00D12BB3" w:rsidP="00B171A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12BB3" w:rsidRPr="002D55C6" w:rsidRDefault="00D12BB3" w:rsidP="00B171A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</w:tcPr>
          <w:p w:rsidR="00D12BB3" w:rsidRPr="002D55C6" w:rsidRDefault="00D12BB3" w:rsidP="00B171AD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2D55C6">
              <w:rPr>
                <w:rFonts w:ascii="Times New Roman" w:hAnsi="Times New Roman"/>
                <w:color w:val="auto"/>
                <w:sz w:val="28"/>
              </w:rPr>
              <w:t>[R</w:t>
            </w:r>
            <w:r w:rsidRPr="002D55C6">
              <w:rPr>
                <w:rFonts w:ascii="Times New Roman" w:hAnsi="Times New Roman"/>
                <w:color w:val="auto"/>
                <w:sz w:val="16"/>
              </w:rPr>
              <w:t>EGNUMSTAMP]</w:t>
            </w:r>
          </w:p>
        </w:tc>
      </w:tr>
    </w:tbl>
    <w:p w:rsidR="00D12BB3" w:rsidRPr="00FB2FF3" w:rsidRDefault="00D12BB3" w:rsidP="00D12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FF3">
        <w:rPr>
          <w:rFonts w:ascii="Times New Roman" w:hAnsi="Times New Roman"/>
          <w:sz w:val="28"/>
          <w:szCs w:val="28"/>
        </w:rPr>
        <w:t xml:space="preserve">ПЛАН </w:t>
      </w:r>
    </w:p>
    <w:p w:rsidR="00D12BB3" w:rsidRPr="00FB2FF3" w:rsidRDefault="00D12BB3" w:rsidP="00D12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FF3">
        <w:rPr>
          <w:rFonts w:ascii="Times New Roman" w:hAnsi="Times New Roman"/>
          <w:sz w:val="28"/>
          <w:szCs w:val="28"/>
        </w:rPr>
        <w:t>проведения проверок Администрацией Губернатора Камчатского края в рамках ведомственного контроля за</w:t>
      </w:r>
      <w:bookmarkStart w:id="0" w:name="_GoBack"/>
      <w:bookmarkEnd w:id="0"/>
      <w:r w:rsidRPr="00FB2FF3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</w:p>
    <w:p w:rsidR="00D12BB3" w:rsidRPr="00FB2FF3" w:rsidRDefault="00D12BB3" w:rsidP="00D12B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FF3">
        <w:rPr>
          <w:rFonts w:ascii="Times New Roman" w:hAnsi="Times New Roman"/>
          <w:sz w:val="28"/>
          <w:szCs w:val="28"/>
        </w:rPr>
        <w:t>в подведомственных учреждениях в 202</w:t>
      </w:r>
      <w:r>
        <w:rPr>
          <w:rFonts w:ascii="Times New Roman" w:hAnsi="Times New Roman"/>
          <w:sz w:val="28"/>
          <w:szCs w:val="28"/>
        </w:rPr>
        <w:t>5</w:t>
      </w:r>
      <w:r w:rsidRPr="00FB2FF3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2693"/>
        <w:gridCol w:w="3686"/>
        <w:gridCol w:w="1842"/>
        <w:gridCol w:w="1560"/>
        <w:gridCol w:w="1559"/>
      </w:tblGrid>
      <w:tr w:rsidR="00D12BB3" w:rsidRPr="00FB2FF3" w:rsidTr="00B171AD">
        <w:trPr>
          <w:trHeight w:val="375"/>
        </w:trPr>
        <w:tc>
          <w:tcPr>
            <w:tcW w:w="817" w:type="dxa"/>
            <w:vMerge w:val="restart"/>
            <w:shd w:val="clear" w:color="auto" w:fill="auto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93" w:type="dxa"/>
            <w:vMerge w:val="restart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vMerge w:val="restart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Цель и основание проверки</w:t>
            </w:r>
          </w:p>
        </w:tc>
        <w:tc>
          <w:tcPr>
            <w:tcW w:w="1842" w:type="dxa"/>
            <w:vMerge w:val="restart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проведения проверки</w:t>
            </w:r>
          </w:p>
        </w:tc>
      </w:tr>
      <w:tr w:rsidR="00D12BB3" w:rsidRPr="00FB2FF3" w:rsidTr="00B171AD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F3">
              <w:rPr>
                <w:rFonts w:ascii="Times New Roman" w:hAnsi="Times New Roman"/>
                <w:sz w:val="28"/>
                <w:szCs w:val="28"/>
              </w:rPr>
              <w:t>окончания</w:t>
            </w:r>
          </w:p>
        </w:tc>
      </w:tr>
      <w:tr w:rsidR="00D12BB3" w:rsidRPr="00FB2FF3" w:rsidTr="00B171AD">
        <w:tc>
          <w:tcPr>
            <w:tcW w:w="817" w:type="dxa"/>
            <w:shd w:val="clear" w:color="auto" w:fill="auto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D12BB3" w:rsidRPr="00D437E7" w:rsidRDefault="00D12BB3" w:rsidP="00B171A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b w:val="0"/>
                <w:sz w:val="24"/>
                <w:szCs w:val="24"/>
              </w:rPr>
              <w:t>Краевое государственное бюджетное учреждение «Автобаза» при Администрации Губернатора Камчатского края</w:t>
            </w:r>
          </w:p>
          <w:p w:rsidR="00D12BB3" w:rsidRPr="00D437E7" w:rsidRDefault="00D12BB3" w:rsidP="00B1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2BB3" w:rsidRPr="00D437E7" w:rsidRDefault="00D12BB3" w:rsidP="00B17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 w:rsidR="00D12BB3" w:rsidRPr="00D437E7" w:rsidRDefault="00D12BB3" w:rsidP="00B17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 xml:space="preserve">г. Петропавловск-Камчатский,  </w:t>
            </w:r>
          </w:p>
          <w:p w:rsidR="00D12BB3" w:rsidRPr="00D437E7" w:rsidRDefault="00D12BB3" w:rsidP="00B17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437E7"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 w:rsidRPr="00D437E7">
              <w:rPr>
                <w:rFonts w:ascii="Times New Roman" w:hAnsi="Times New Roman"/>
                <w:sz w:val="24"/>
                <w:szCs w:val="24"/>
              </w:rPr>
              <w:t xml:space="preserve">, 33/1 </w:t>
            </w:r>
          </w:p>
        </w:tc>
        <w:tc>
          <w:tcPr>
            <w:tcW w:w="3686" w:type="dxa"/>
            <w:vMerge w:val="restart"/>
          </w:tcPr>
          <w:p w:rsidR="00D12BB3" w:rsidRPr="00D437E7" w:rsidRDefault="00D12BB3" w:rsidP="00B1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Цель: проверка соблюдения требований трудового законодательства и иных нормативных правовых актов, содержащих нормы трудового права.</w:t>
            </w:r>
          </w:p>
          <w:p w:rsidR="00D12BB3" w:rsidRPr="00D437E7" w:rsidRDefault="00D12BB3" w:rsidP="00B1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Основание: статья 353</w:t>
            </w:r>
            <w:r w:rsidRPr="00D437E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437E7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Федерации, Закон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      </w:r>
          </w:p>
        </w:tc>
        <w:tc>
          <w:tcPr>
            <w:tcW w:w="1842" w:type="dxa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60" w:type="dxa"/>
            <w:shd w:val="clear" w:color="auto" w:fill="auto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1559" w:type="dxa"/>
            <w:shd w:val="clear" w:color="auto" w:fill="auto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</w:tr>
      <w:tr w:rsidR="00D12BB3" w:rsidRPr="00FB2FF3" w:rsidTr="00B171AD">
        <w:tc>
          <w:tcPr>
            <w:tcW w:w="817" w:type="dxa"/>
            <w:shd w:val="clear" w:color="auto" w:fill="auto"/>
          </w:tcPr>
          <w:p w:rsidR="00D12BB3" w:rsidRPr="00FB2FF3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D12BB3" w:rsidRPr="00D437E7" w:rsidRDefault="00D12BB3" w:rsidP="00B171A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b w:val="0"/>
                <w:sz w:val="24"/>
                <w:szCs w:val="24"/>
              </w:rPr>
              <w:t>Краевое госуд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арственное казенное учреждение «</w:t>
            </w:r>
            <w:r w:rsidRPr="00D437E7">
              <w:rPr>
                <w:rFonts w:ascii="Times New Roman" w:hAnsi="Times New Roman"/>
                <w:b w:val="0"/>
                <w:sz w:val="24"/>
                <w:szCs w:val="24"/>
              </w:rPr>
              <w:t>Представительство Губернатора и Правительства Камчатского края при Правительстве Российской Федерации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D12BB3" w:rsidRPr="00D437E7" w:rsidRDefault="00D12BB3" w:rsidP="00B171A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2BB3" w:rsidRPr="00D437E7" w:rsidRDefault="00D12BB3" w:rsidP="00B17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г. Москва, ул. Маросейка д.3/13, стр.1</w:t>
            </w:r>
          </w:p>
        </w:tc>
        <w:tc>
          <w:tcPr>
            <w:tcW w:w="3686" w:type="dxa"/>
            <w:vMerge/>
          </w:tcPr>
          <w:p w:rsidR="00D12BB3" w:rsidRPr="00D437E7" w:rsidRDefault="00D12BB3" w:rsidP="00B17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13.10.2025</w:t>
            </w:r>
          </w:p>
        </w:tc>
        <w:tc>
          <w:tcPr>
            <w:tcW w:w="1559" w:type="dxa"/>
            <w:shd w:val="clear" w:color="auto" w:fill="auto"/>
          </w:tcPr>
          <w:p w:rsidR="00D12BB3" w:rsidRPr="00D437E7" w:rsidRDefault="00D12BB3" w:rsidP="00B17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7E7">
              <w:rPr>
                <w:rFonts w:ascii="Times New Roman" w:hAnsi="Times New Roman"/>
                <w:sz w:val="24"/>
                <w:szCs w:val="24"/>
              </w:rPr>
              <w:t>17.10.2025</w:t>
            </w:r>
          </w:p>
        </w:tc>
      </w:tr>
    </w:tbl>
    <w:p w:rsidR="00031E80" w:rsidRPr="00D12BB3" w:rsidRDefault="00031E80">
      <w:pPr>
        <w:rPr>
          <w:rFonts w:ascii="Times New Roman" w:hAnsi="Times New Roman"/>
        </w:rPr>
      </w:pPr>
    </w:p>
    <w:sectPr w:rsidR="00031E80" w:rsidRPr="00D12BB3" w:rsidSect="00D12B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B3"/>
    <w:rsid w:val="00031E80"/>
    <w:rsid w:val="00D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43C8B-C901-4F84-BFF8-D383710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B3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D12BB3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BB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table" w:styleId="a3">
    <w:name w:val="Table Grid"/>
    <w:basedOn w:val="a1"/>
    <w:rsid w:val="00D12BB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 Валентиновна</dc:creator>
  <cp:keywords/>
  <dc:description/>
  <cp:lastModifiedBy>Сальникова Татьяна Валентиновна</cp:lastModifiedBy>
  <cp:revision>1</cp:revision>
  <dcterms:created xsi:type="dcterms:W3CDTF">2024-12-21T01:01:00Z</dcterms:created>
  <dcterms:modified xsi:type="dcterms:W3CDTF">2024-12-21T01:02:00Z</dcterms:modified>
</cp:coreProperties>
</file>