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E04977" w:rsidRDefault="00050D30" w:rsidP="00E04977">
            <w:pPr>
              <w:ind w:left="3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050D30">
              <w:rPr>
                <w:rFonts w:ascii="Times New Roman" w:eastAsia="Calibri" w:hAnsi="Times New Roman"/>
                <w:b/>
                <w:sz w:val="28"/>
                <w:szCs w:val="28"/>
              </w:rPr>
              <w:t>О квалификационных требованиях к руководителю исполнительного органа Камчатского края, осуществляющего переданные полномочия Российской Федерации в области охоты и</w:t>
            </w:r>
            <w:r w:rsidR="00E0497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сохранения </w:t>
            </w:r>
          </w:p>
          <w:p w:rsidR="00405498" w:rsidRPr="00050D30" w:rsidRDefault="00E04977" w:rsidP="00E04977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охотничьих ресурсов</w:t>
            </w:r>
            <w:r w:rsidR="00050D30" w:rsidRPr="00050D3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E049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5E75">
        <w:rPr>
          <w:rFonts w:ascii="Times New Roman" w:hAnsi="Times New Roman"/>
          <w:sz w:val="28"/>
          <w:szCs w:val="28"/>
        </w:rPr>
        <w:t xml:space="preserve">В соответствии с пунктом 1 части 5 статьи 33 Федерального закона </w:t>
      </w:r>
      <w:r>
        <w:rPr>
          <w:rFonts w:ascii="Times New Roman" w:hAnsi="Times New Roman"/>
          <w:sz w:val="28"/>
          <w:szCs w:val="28"/>
        </w:rPr>
        <w:br/>
      </w:r>
      <w:r w:rsidRPr="00465E75">
        <w:rPr>
          <w:rFonts w:ascii="Times New Roman" w:hAnsi="Times New Roman"/>
          <w:sz w:val="28"/>
          <w:szCs w:val="28"/>
        </w:rPr>
        <w:t xml:space="preserve">от 24.07.2009 </w:t>
      </w:r>
      <w:r>
        <w:rPr>
          <w:rFonts w:ascii="Times New Roman" w:hAnsi="Times New Roman"/>
          <w:sz w:val="28"/>
          <w:szCs w:val="28"/>
        </w:rPr>
        <w:t>№ 209-ФЗ «</w:t>
      </w:r>
      <w:r w:rsidRPr="00465E75">
        <w:rPr>
          <w:rFonts w:ascii="Times New Roman" w:hAnsi="Times New Roman"/>
          <w:sz w:val="28"/>
          <w:szCs w:val="28"/>
        </w:rPr>
        <w:t>Об охоте и сохранении охотничьих ресурсов и о внесении изменений в отдельные законодате</w:t>
      </w:r>
      <w:r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FB1BF0">
        <w:rPr>
          <w:rFonts w:ascii="Times New Roman" w:hAnsi="Times New Roman"/>
          <w:sz w:val="28"/>
          <w:szCs w:val="28"/>
        </w:rPr>
        <w:t xml:space="preserve"> и </w:t>
      </w:r>
      <w:r w:rsidRPr="00465E75">
        <w:rPr>
          <w:rFonts w:ascii="Times New Roman" w:hAnsi="Times New Roman"/>
          <w:sz w:val="28"/>
          <w:szCs w:val="28"/>
        </w:rPr>
        <w:t>по согласованию с Министерством природных ресурсов и экологии Российской Федерации</w:t>
      </w:r>
    </w:p>
    <w:p w:rsidR="00E04977" w:rsidRDefault="00E0497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E04977" w:rsidP="00E04977">
      <w:pPr>
        <w:pStyle w:val="af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4977">
        <w:rPr>
          <w:rFonts w:ascii="Times New Roman" w:hAnsi="Times New Roman"/>
          <w:sz w:val="28"/>
          <w:szCs w:val="28"/>
        </w:rPr>
        <w:t xml:space="preserve">Утвердить квалификационные требования к руководителю исполнительного органа Камчатского края, осуществляющего переданные полномочия Российской Федерации в области охоты и сохранения охотничьих ресурсов, согласно </w:t>
      </w:r>
      <w:proofErr w:type="gramStart"/>
      <w:r w:rsidRPr="00E04977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884BE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E04977">
        <w:rPr>
          <w:rFonts w:ascii="Times New Roman" w:hAnsi="Times New Roman"/>
          <w:sz w:val="28"/>
          <w:szCs w:val="28"/>
        </w:rPr>
        <w:t>.</w:t>
      </w:r>
    </w:p>
    <w:p w:rsidR="00E04977" w:rsidRDefault="00884BE7" w:rsidP="00E04977">
      <w:pPr>
        <w:pStyle w:val="af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8D0305" w:rsidRPr="008D0305" w:rsidRDefault="008D0305" w:rsidP="008D0305">
      <w:pPr>
        <w:pStyle w:val="af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0305">
        <w:rPr>
          <w:rFonts w:ascii="Times New Roman" w:hAnsi="Times New Roman"/>
          <w:color w:val="auto"/>
          <w:sz w:val="28"/>
          <w:szCs w:val="28"/>
        </w:rPr>
        <w:t xml:space="preserve">постановление Губернатора Камчатского края от 05.08.2011 № 161 </w:t>
      </w:r>
      <w:r w:rsidR="00971C6B">
        <w:rPr>
          <w:rFonts w:ascii="Times New Roman" w:hAnsi="Times New Roman"/>
          <w:color w:val="auto"/>
          <w:sz w:val="28"/>
          <w:szCs w:val="28"/>
        </w:rPr>
        <w:br/>
      </w:r>
      <w:r w:rsidRPr="008D0305">
        <w:rPr>
          <w:rFonts w:ascii="Times New Roman" w:hAnsi="Times New Roman"/>
          <w:color w:val="auto"/>
          <w:sz w:val="28"/>
          <w:szCs w:val="28"/>
        </w:rPr>
        <w:t>«О квалификационных требованиях к руководителю исполнительного органа государственной власти Камчатского края, осуществляющего переданные полномочия Российской Федерации в области охоты и сохранения охотничьих ресурсов»;</w:t>
      </w:r>
    </w:p>
    <w:p w:rsidR="008D0305" w:rsidRPr="008D0305" w:rsidRDefault="008D0305" w:rsidP="008D0305">
      <w:pPr>
        <w:pStyle w:val="af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0305">
        <w:rPr>
          <w:rFonts w:ascii="Times New Roman" w:hAnsi="Times New Roman"/>
          <w:color w:val="auto"/>
          <w:sz w:val="28"/>
          <w:szCs w:val="28"/>
        </w:rPr>
        <w:t xml:space="preserve">постановление Губернатора Камчатского края от 08.05.2013 № 60 </w:t>
      </w:r>
      <w:r w:rsidR="00971C6B">
        <w:rPr>
          <w:rFonts w:ascii="Times New Roman" w:hAnsi="Times New Roman"/>
          <w:color w:val="auto"/>
          <w:sz w:val="28"/>
          <w:szCs w:val="28"/>
        </w:rPr>
        <w:br/>
      </w:r>
      <w:r w:rsidRPr="008D0305">
        <w:rPr>
          <w:rFonts w:ascii="Times New Roman" w:hAnsi="Times New Roman"/>
          <w:color w:val="auto"/>
          <w:sz w:val="28"/>
          <w:szCs w:val="28"/>
        </w:rPr>
        <w:t>«О внесении изменений в приложение к постановлению Губернатора Камчатского края от 05.08.2011 № 161 «О квалификационных требованиях, необходимых для исполнения должностных обязанностей руководителя Агентства лесного хозяйства и охраны животного мира Камчатского края, осуществляющего переданные полномочия Российской Федерации в области охоты и сохранения охотничьих ресурсов»;</w:t>
      </w:r>
    </w:p>
    <w:p w:rsidR="008D0305" w:rsidRPr="008D0305" w:rsidRDefault="008D0305" w:rsidP="008D0305">
      <w:pPr>
        <w:pStyle w:val="af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0305">
        <w:rPr>
          <w:rFonts w:ascii="Times New Roman" w:hAnsi="Times New Roman"/>
          <w:color w:val="auto"/>
          <w:sz w:val="28"/>
          <w:szCs w:val="28"/>
        </w:rPr>
        <w:t xml:space="preserve">постановление Губернатора Камчатского края от 06.10.2017 № 89 </w:t>
      </w:r>
      <w:r w:rsidR="00971C6B">
        <w:rPr>
          <w:rFonts w:ascii="Times New Roman" w:hAnsi="Times New Roman"/>
          <w:color w:val="auto"/>
          <w:sz w:val="28"/>
          <w:szCs w:val="28"/>
        </w:rPr>
        <w:br/>
      </w:r>
      <w:r w:rsidRPr="008D0305">
        <w:rPr>
          <w:rFonts w:ascii="Times New Roman" w:hAnsi="Times New Roman"/>
          <w:color w:val="auto"/>
          <w:sz w:val="28"/>
          <w:szCs w:val="28"/>
        </w:rPr>
        <w:t xml:space="preserve">«О внесении изменений в постановление Губернатора Камчатского края от </w:t>
      </w:r>
      <w:r w:rsidRPr="008D0305">
        <w:rPr>
          <w:rFonts w:ascii="Times New Roman" w:hAnsi="Times New Roman"/>
          <w:color w:val="auto"/>
          <w:sz w:val="28"/>
          <w:szCs w:val="28"/>
        </w:rPr>
        <w:lastRenderedPageBreak/>
        <w:t>05.08.2011 № 161 «О квалификационных требованиях, необходимых для исполнения должностных обязанностей руководителя Агентства лесного хозяйства и охраны животного мира Камчатского края, осуществляющего переданные полномочия Российской Федерации в области охоты и сохранения охотничьих ресурсов»;</w:t>
      </w:r>
    </w:p>
    <w:p w:rsidR="008D0305" w:rsidRPr="008D0305" w:rsidRDefault="008D0305" w:rsidP="008D0305">
      <w:pPr>
        <w:pStyle w:val="af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0305">
        <w:rPr>
          <w:rFonts w:ascii="Times New Roman" w:hAnsi="Times New Roman"/>
          <w:color w:val="auto"/>
          <w:sz w:val="28"/>
          <w:szCs w:val="28"/>
        </w:rPr>
        <w:t xml:space="preserve">постановление Губернатора Камчатского края от 09.04.2018 № 27 </w:t>
      </w:r>
      <w:r w:rsidR="00971C6B">
        <w:rPr>
          <w:rFonts w:ascii="Times New Roman" w:hAnsi="Times New Roman"/>
          <w:color w:val="auto"/>
          <w:sz w:val="28"/>
          <w:szCs w:val="28"/>
        </w:rPr>
        <w:br/>
      </w:r>
      <w:r w:rsidRPr="008D0305">
        <w:rPr>
          <w:rFonts w:ascii="Times New Roman" w:hAnsi="Times New Roman"/>
          <w:color w:val="auto"/>
          <w:sz w:val="28"/>
          <w:szCs w:val="28"/>
        </w:rPr>
        <w:t>«О внесении изменения в приложение к постановлению Губернатора Камчатского края от 05.08.2011 № 161 «О квалификационных требованиях, необходимых для исполнения должностных обязанностей руководителя Агентства лесного хозяйства и охраны животного мира Камчатского края, осуществляющего переданные полномочия Российской Федерации в области охоты и сохранения охотничьих ресурсов»;</w:t>
      </w:r>
    </w:p>
    <w:p w:rsidR="008D0305" w:rsidRPr="008D0305" w:rsidRDefault="008D0305" w:rsidP="008D0305">
      <w:pPr>
        <w:pStyle w:val="af1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D0305">
        <w:rPr>
          <w:rFonts w:ascii="Times New Roman" w:hAnsi="Times New Roman"/>
          <w:color w:val="auto"/>
          <w:sz w:val="28"/>
          <w:szCs w:val="28"/>
        </w:rPr>
        <w:t xml:space="preserve">постановление Губернатора Камчатского края от 12.05.2020 № 73 </w:t>
      </w:r>
      <w:r w:rsidR="00971C6B">
        <w:rPr>
          <w:rFonts w:ascii="Times New Roman" w:hAnsi="Times New Roman"/>
          <w:color w:val="auto"/>
          <w:sz w:val="28"/>
          <w:szCs w:val="28"/>
        </w:rPr>
        <w:br/>
      </w:r>
      <w:r w:rsidRPr="008D0305">
        <w:rPr>
          <w:rFonts w:ascii="Times New Roman" w:hAnsi="Times New Roman"/>
          <w:color w:val="auto"/>
          <w:sz w:val="28"/>
          <w:szCs w:val="28"/>
        </w:rPr>
        <w:t xml:space="preserve">«О внесении изменений в постановление Губернатора Камчатского края от 05.08.2011 № 161 «О квалификационных требованиях, необходимых для исполнения должностных обязанностей руководителя Агентства лесного хозяйства и охраны животного мира Камчатского края, осуществляющего переданные полномочия Российской Федерации в области охоты и сохранения охотничьих ресурсов». </w:t>
      </w:r>
    </w:p>
    <w:p w:rsidR="00884BE7" w:rsidRDefault="00884BE7" w:rsidP="00E04977">
      <w:pPr>
        <w:pStyle w:val="af1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884BE7" w:rsidRDefault="00884BE7" w:rsidP="00884BE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BE7" w:rsidRDefault="00884BE7" w:rsidP="00884BE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4BE7" w:rsidRPr="00884BE7" w:rsidRDefault="00884BE7" w:rsidP="00884BE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884BE7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Default="00405498"/>
    <w:p w:rsidR="00405498" w:rsidRDefault="001608B0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 w:rsidP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Pr="00214B7D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214B7D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Pr="00214B7D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214B7D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214B7D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Pr="00214B7D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214B7D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214B7D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214B7D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276174" w:rsidRDefault="00276174" w:rsidP="002761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276174" w:rsidRDefault="00276174" w:rsidP="002761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276174" w:rsidRPr="00276174" w:rsidRDefault="00276174" w:rsidP="002761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276174">
        <w:rPr>
          <w:rFonts w:ascii="Times New Roman" w:eastAsia="Calibri" w:hAnsi="Times New Roman"/>
          <w:sz w:val="28"/>
          <w:szCs w:val="28"/>
        </w:rPr>
        <w:t xml:space="preserve">Квалификационные требования </w:t>
      </w:r>
    </w:p>
    <w:p w:rsidR="00276174" w:rsidRPr="00276174" w:rsidRDefault="00276174" w:rsidP="002761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276174">
        <w:rPr>
          <w:rFonts w:ascii="Times New Roman" w:eastAsia="Calibri" w:hAnsi="Times New Roman"/>
          <w:sz w:val="28"/>
          <w:szCs w:val="28"/>
        </w:rPr>
        <w:t xml:space="preserve">к руководителю исполнительного органа Камчатского края, осуществляющего переданные полномочия Российской Федерации в области охоты и сохранения </w:t>
      </w:r>
    </w:p>
    <w:p w:rsidR="00276174" w:rsidRPr="00276174" w:rsidRDefault="00276174" w:rsidP="002761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276174">
        <w:rPr>
          <w:rFonts w:ascii="Times New Roman" w:eastAsia="Calibri" w:hAnsi="Times New Roman"/>
          <w:sz w:val="28"/>
          <w:szCs w:val="28"/>
        </w:rPr>
        <w:t>охотничьих ресурсов</w:t>
      </w:r>
    </w:p>
    <w:p w:rsidR="00276174" w:rsidRPr="00276174" w:rsidRDefault="00276174" w:rsidP="002761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276174" w:rsidRPr="00276174" w:rsidRDefault="00276174" w:rsidP="002761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Pr="00276174">
        <w:rPr>
          <w:rFonts w:ascii="Times New Roman" w:eastAsia="Calibri" w:hAnsi="Times New Roman"/>
          <w:sz w:val="28"/>
          <w:szCs w:val="28"/>
        </w:rPr>
        <w:t>Руководитель исполнительного органа Камчатского края, осуществляющего переданные полномочия Российской Федерации в области охоты и сохранения охотничьих ресурсов</w:t>
      </w:r>
      <w:r w:rsidRPr="00276174">
        <w:rPr>
          <w:rFonts w:ascii="Times New Roman" w:hAnsi="Times New Roman"/>
          <w:sz w:val="28"/>
          <w:szCs w:val="28"/>
        </w:rPr>
        <w:t xml:space="preserve"> (далее – исполнительный </w:t>
      </w:r>
      <w:r w:rsidRPr="00276174">
        <w:rPr>
          <w:rFonts w:ascii="Times New Roman" w:eastAsia="Calibri" w:hAnsi="Times New Roman"/>
          <w:sz w:val="28"/>
          <w:szCs w:val="28"/>
        </w:rPr>
        <w:t>орган</w:t>
      </w:r>
      <w:r w:rsidRPr="00276174">
        <w:rPr>
          <w:rFonts w:ascii="Times New Roman" w:hAnsi="Times New Roman"/>
          <w:sz w:val="28"/>
          <w:szCs w:val="28"/>
        </w:rPr>
        <w:t>) должен соответствовать следующим квалификационным требованиям:</w:t>
      </w:r>
    </w:p>
    <w:p w:rsidR="00276174" w:rsidRPr="00276174" w:rsidRDefault="00276174" w:rsidP="0027617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174">
        <w:rPr>
          <w:rFonts w:ascii="Times New Roman" w:hAnsi="Times New Roman"/>
          <w:sz w:val="28"/>
          <w:szCs w:val="28"/>
        </w:rPr>
        <w:t>наличие высшего образования</w:t>
      </w:r>
      <w:r w:rsidR="009229C3" w:rsidRPr="009229C3">
        <w:rPr>
          <w:rFonts w:ascii="Times New Roman" w:hAnsi="Times New Roman"/>
          <w:sz w:val="28"/>
          <w:szCs w:val="28"/>
        </w:rPr>
        <w:t xml:space="preserve"> </w:t>
      </w:r>
      <w:r w:rsidR="009229C3" w:rsidRPr="00276174">
        <w:rPr>
          <w:rFonts w:ascii="Times New Roman" w:hAnsi="Times New Roman"/>
          <w:sz w:val="28"/>
          <w:szCs w:val="28"/>
        </w:rPr>
        <w:t xml:space="preserve">не ниже уровня </w:t>
      </w:r>
      <w:proofErr w:type="spellStart"/>
      <w:r w:rsidR="009229C3" w:rsidRPr="00276174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="009229C3" w:rsidRPr="00276174">
        <w:rPr>
          <w:rFonts w:ascii="Times New Roman" w:hAnsi="Times New Roman"/>
          <w:sz w:val="28"/>
          <w:szCs w:val="28"/>
        </w:rPr>
        <w:t>, магистратуры</w:t>
      </w:r>
      <w:r w:rsidRPr="00276174">
        <w:rPr>
          <w:rFonts w:ascii="Times New Roman" w:hAnsi="Times New Roman"/>
          <w:sz w:val="28"/>
          <w:szCs w:val="28"/>
        </w:rPr>
        <w:t>;</w:t>
      </w:r>
    </w:p>
    <w:p w:rsidR="009229C3" w:rsidRDefault="00276174" w:rsidP="009229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6174">
        <w:rPr>
          <w:rFonts w:ascii="Times New Roman" w:hAnsi="Times New Roman"/>
          <w:sz w:val="28"/>
          <w:szCs w:val="28"/>
        </w:rPr>
        <w:t xml:space="preserve">наличие не менее четырех лет стажа государственной </w:t>
      </w:r>
      <w:bookmarkStart w:id="2" w:name="_GoBack"/>
      <w:bookmarkEnd w:id="2"/>
      <w:r w:rsidRPr="00276174">
        <w:rPr>
          <w:rFonts w:ascii="Times New Roman" w:hAnsi="Times New Roman"/>
          <w:sz w:val="28"/>
          <w:szCs w:val="28"/>
        </w:rPr>
        <w:t>службы Российской Федерации или стажа работы по специальности, направлению подготовки, необходимого для замещения должности руководителя исполнительного органа;</w:t>
      </w:r>
      <w:r w:rsidR="009229C3" w:rsidRPr="009229C3">
        <w:rPr>
          <w:rFonts w:ascii="Times New Roman" w:hAnsi="Times New Roman"/>
          <w:sz w:val="28"/>
          <w:szCs w:val="28"/>
        </w:rPr>
        <w:t xml:space="preserve"> </w:t>
      </w:r>
    </w:p>
    <w:p w:rsidR="00276174" w:rsidRPr="009229C3" w:rsidRDefault="00276174" w:rsidP="009229C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29C3">
        <w:rPr>
          <w:rFonts w:ascii="Times New Roman" w:hAnsi="Times New Roman"/>
          <w:bCs/>
          <w:iCs/>
          <w:sz w:val="28"/>
          <w:szCs w:val="28"/>
        </w:rPr>
        <w:t>владение знаниями, необходимыми для исполнения должностных обязанностей:</w:t>
      </w:r>
    </w:p>
    <w:p w:rsidR="009229C3" w:rsidRPr="00AC3A08" w:rsidRDefault="00276174" w:rsidP="0078319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3A08">
        <w:rPr>
          <w:rFonts w:ascii="Times New Roman" w:hAnsi="Times New Roman"/>
          <w:bCs/>
          <w:sz w:val="28"/>
          <w:szCs w:val="28"/>
        </w:rPr>
        <w:t xml:space="preserve">а) </w:t>
      </w:r>
      <w:r w:rsidR="001B2F0F">
        <w:rPr>
          <w:rFonts w:ascii="Times New Roman" w:hAnsi="Times New Roman"/>
          <w:bCs/>
          <w:sz w:val="28"/>
          <w:szCs w:val="28"/>
        </w:rPr>
        <w:t xml:space="preserve">базовыми знаниями: </w:t>
      </w:r>
      <w:r w:rsidR="009229C3" w:rsidRPr="00AC3A08">
        <w:rPr>
          <w:rFonts w:ascii="Times New Roman" w:hAnsi="Times New Roman"/>
          <w:sz w:val="28"/>
          <w:szCs w:val="28"/>
        </w:rPr>
        <w:t>государственного (русского) языка Российской Федерации (основных правил орфографии и пунктуации; основных лексических и грамматических норм русского языка; функционально-стилевой специфики текстов, относящихся к сфере официально-делового общения); основ Конституции Российской Федерации, Устава Камчатского края (структуры и полномочий органов, входящих в единую систему публичной власти Российской Федерации), законодательства о гражданской службе, законодательства о противодействии коррупции; положения об исполнительном органе;</w:t>
      </w:r>
      <w:r w:rsidR="0078319E" w:rsidRPr="00AC3A08">
        <w:rPr>
          <w:rFonts w:ascii="Times New Roman" w:hAnsi="Times New Roman"/>
          <w:bCs/>
          <w:sz w:val="28"/>
          <w:szCs w:val="28"/>
        </w:rPr>
        <w:t xml:space="preserve"> </w:t>
      </w:r>
      <w:r w:rsidR="0078319E" w:rsidRPr="00AC3A08">
        <w:rPr>
          <w:rFonts w:ascii="Times New Roman" w:hAnsi="Times New Roman"/>
          <w:sz w:val="28"/>
          <w:szCs w:val="28"/>
        </w:rPr>
        <w:t>правил деловой этики; общих принципов служебного поведения государственных служащих; правил и норм охраны труда; техники безопасности и противопожарной защиты; основ делопроизводства и документооборота (типовой инструкции по делопроизводству в исполнительных органах Камчатского края, порядка</w:t>
      </w:r>
      <w:r w:rsidR="0078319E" w:rsidRPr="00AC3A08">
        <w:rPr>
          <w:rFonts w:ascii="Times New Roman" w:hAnsi="Times New Roman"/>
          <w:bCs/>
          <w:sz w:val="28"/>
          <w:szCs w:val="28"/>
        </w:rPr>
        <w:t xml:space="preserve"> </w:t>
      </w:r>
      <w:r w:rsidR="0078319E" w:rsidRPr="00AC3A08">
        <w:rPr>
          <w:rFonts w:ascii="Times New Roman" w:hAnsi="Times New Roman"/>
          <w:sz w:val="28"/>
          <w:szCs w:val="28"/>
        </w:rPr>
        <w:t>рассмотрения обращений граждан, особенностей рассмотрения отдельных обращений граждан, в том числе направленных в электронном виде, правовых последствий, предусмотренных за нарушения требований к порядку рассмотрения обращений граждан, установленных законодательством Российской Федерации, основ работы с документами); основ информационной безопасности и защиты информации, включая: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пользования»; мер</w:t>
      </w:r>
      <w:r w:rsidR="00AC3A08" w:rsidRPr="00AC3A08">
        <w:rPr>
          <w:rFonts w:ascii="Times New Roman" w:hAnsi="Times New Roman"/>
          <w:sz w:val="28"/>
          <w:szCs w:val="28"/>
        </w:rPr>
        <w:t>ы</w:t>
      </w:r>
      <w:r w:rsidR="0078319E" w:rsidRPr="00AC3A08">
        <w:rPr>
          <w:rFonts w:ascii="Times New Roman" w:hAnsi="Times New Roman"/>
          <w:sz w:val="28"/>
          <w:szCs w:val="28"/>
        </w:rPr>
        <w:t xml:space="preserve"> по обеспечению безопасности информации при использовании общесистемного и прикладного программного обеспечения, </w:t>
      </w:r>
      <w:r w:rsidR="0078319E" w:rsidRPr="00AC3A08">
        <w:rPr>
          <w:rFonts w:ascii="Times New Roman" w:hAnsi="Times New Roman"/>
          <w:sz w:val="28"/>
          <w:szCs w:val="28"/>
        </w:rPr>
        <w:lastRenderedPageBreak/>
        <w:t>требований к надежности паролей;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 основные признаки электронных сообщений, содержащих вредоносные вложения или ссылки на вр</w:t>
      </w:r>
      <w:r w:rsidR="00AC3A08" w:rsidRPr="00AC3A08">
        <w:rPr>
          <w:rFonts w:ascii="Times New Roman" w:hAnsi="Times New Roman"/>
          <w:sz w:val="28"/>
          <w:szCs w:val="28"/>
        </w:rPr>
        <w:t>едоносные сайты в информационно-</w:t>
      </w:r>
      <w:r w:rsidR="0078319E" w:rsidRPr="00AC3A08">
        <w:rPr>
          <w:rFonts w:ascii="Times New Roman" w:hAnsi="Times New Roman"/>
          <w:sz w:val="28"/>
          <w:szCs w:val="28"/>
        </w:rPr>
        <w:t>телекоммуникационной сети «Интернет», включая «</w:t>
      </w:r>
      <w:proofErr w:type="spellStart"/>
      <w:r w:rsidR="0078319E" w:rsidRPr="00AC3A08">
        <w:rPr>
          <w:rFonts w:ascii="Times New Roman" w:hAnsi="Times New Roman"/>
          <w:sz w:val="28"/>
          <w:szCs w:val="28"/>
        </w:rPr>
        <w:t>фишинговые</w:t>
      </w:r>
      <w:proofErr w:type="spellEnd"/>
      <w:r w:rsidR="0078319E" w:rsidRPr="00AC3A08">
        <w:rPr>
          <w:rFonts w:ascii="Times New Roman" w:hAnsi="Times New Roman"/>
          <w:sz w:val="28"/>
          <w:szCs w:val="28"/>
        </w:rPr>
        <w:t xml:space="preserve">» письма и спам-рассылки; требования по обеспечению безопасности информации при использовании удаленного доступа к информационным ресурсам </w:t>
      </w:r>
      <w:r w:rsidR="00AC3A08" w:rsidRPr="00AC3A08">
        <w:rPr>
          <w:rFonts w:ascii="Times New Roman" w:hAnsi="Times New Roman"/>
          <w:sz w:val="28"/>
          <w:szCs w:val="28"/>
        </w:rPr>
        <w:t>исполнительного</w:t>
      </w:r>
      <w:r w:rsidR="0078319E" w:rsidRPr="00AC3A08">
        <w:rPr>
          <w:rFonts w:ascii="Times New Roman" w:hAnsi="Times New Roman"/>
          <w:sz w:val="28"/>
          <w:szCs w:val="28"/>
        </w:rPr>
        <w:t xml:space="preserve">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 правила и ограничения подключения внешних устройств (</w:t>
      </w:r>
      <w:proofErr w:type="spellStart"/>
      <w:r w:rsidR="0078319E" w:rsidRPr="00AC3A08">
        <w:rPr>
          <w:rFonts w:ascii="Times New Roman" w:hAnsi="Times New Roman"/>
          <w:sz w:val="28"/>
          <w:szCs w:val="28"/>
        </w:rPr>
        <w:t>флешнакопители</w:t>
      </w:r>
      <w:proofErr w:type="spellEnd"/>
      <w:r w:rsidR="0078319E" w:rsidRPr="00AC3A08">
        <w:rPr>
          <w:rFonts w:ascii="Times New Roman" w:hAnsi="Times New Roman"/>
          <w:sz w:val="28"/>
          <w:szCs w:val="28"/>
        </w:rPr>
        <w:t>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(компьютерам); понятия персональных данных, принципов и условий их обработки; мер по обеспечению безопасности персональных данных при их обработке в информационных системах;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документооборота;</w:t>
      </w:r>
    </w:p>
    <w:p w:rsidR="00CF5BD4" w:rsidRPr="00416522" w:rsidRDefault="00276174" w:rsidP="00786CC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522">
        <w:rPr>
          <w:rFonts w:ascii="Times New Roman" w:hAnsi="Times New Roman"/>
          <w:sz w:val="28"/>
          <w:szCs w:val="28"/>
        </w:rPr>
        <w:t xml:space="preserve">б) </w:t>
      </w:r>
      <w:r w:rsidR="001B2F0F">
        <w:rPr>
          <w:rFonts w:ascii="Times New Roman" w:hAnsi="Times New Roman"/>
          <w:sz w:val="28"/>
          <w:szCs w:val="28"/>
        </w:rPr>
        <w:t xml:space="preserve">знаниями </w:t>
      </w:r>
      <w:r w:rsidR="00AC3A08" w:rsidRPr="00416522">
        <w:rPr>
          <w:rFonts w:ascii="Times New Roman" w:hAnsi="Times New Roman"/>
          <w:sz w:val="28"/>
          <w:szCs w:val="28"/>
        </w:rPr>
        <w:t xml:space="preserve">федерального </w:t>
      </w:r>
      <w:r w:rsidRPr="00416522">
        <w:rPr>
          <w:rFonts w:ascii="Times New Roman" w:hAnsi="Times New Roman"/>
          <w:sz w:val="28"/>
          <w:szCs w:val="28"/>
        </w:rPr>
        <w:t xml:space="preserve">законодательства </w:t>
      </w:r>
      <w:r w:rsidR="00AC3A08" w:rsidRPr="00416522">
        <w:rPr>
          <w:rFonts w:ascii="Times New Roman" w:hAnsi="Times New Roman"/>
          <w:sz w:val="28"/>
          <w:szCs w:val="28"/>
        </w:rPr>
        <w:t>и законодательства</w:t>
      </w:r>
      <w:r w:rsidRPr="00416522">
        <w:rPr>
          <w:rFonts w:ascii="Times New Roman" w:hAnsi="Times New Roman"/>
          <w:sz w:val="28"/>
          <w:szCs w:val="28"/>
        </w:rPr>
        <w:t xml:space="preserve"> Камчатского края, регулирующего правоотношения в области охоты и сохранения охотничьих ресурсов</w:t>
      </w:r>
      <w:r w:rsidR="00416522" w:rsidRPr="00416522">
        <w:rPr>
          <w:rFonts w:ascii="Times New Roman" w:hAnsi="Times New Roman"/>
          <w:sz w:val="28"/>
          <w:szCs w:val="28"/>
        </w:rPr>
        <w:t xml:space="preserve">: </w:t>
      </w:r>
      <w:r w:rsidR="008431EE" w:rsidRPr="00416522">
        <w:rPr>
          <w:rFonts w:ascii="Times New Roman" w:hAnsi="Times New Roman"/>
          <w:sz w:val="28"/>
          <w:szCs w:val="28"/>
        </w:rPr>
        <w:t>о животном мире; об охране окружающей среды; об охоте и о сохранении охотничьих ресурсов; Стратегии развития охотничьего хо</w:t>
      </w:r>
      <w:r w:rsidR="00CF5BD4" w:rsidRPr="00416522">
        <w:rPr>
          <w:rFonts w:ascii="Times New Roman" w:hAnsi="Times New Roman"/>
          <w:sz w:val="28"/>
          <w:szCs w:val="28"/>
        </w:rPr>
        <w:t>зяйства в Российской Федерации; о</w:t>
      </w:r>
      <w:r w:rsidR="00CF5BD4" w:rsidRPr="00416522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государственном контроле (надзоре) и муниципальном контроле в Российской Федерации;</w:t>
      </w:r>
      <w:r w:rsidR="00CF5BD4" w:rsidRPr="00416522">
        <w:rPr>
          <w:rFonts w:ascii="Times New Roman" w:hAnsi="Times New Roman"/>
          <w:sz w:val="28"/>
          <w:szCs w:val="28"/>
        </w:rPr>
        <w:t xml:space="preserve"> </w:t>
      </w:r>
      <w:r w:rsidR="008431EE" w:rsidRPr="00416522">
        <w:rPr>
          <w:rFonts w:ascii="Times New Roman" w:hAnsi="Times New Roman"/>
          <w:sz w:val="28"/>
          <w:szCs w:val="28"/>
        </w:rPr>
        <w:t>о федеральном государственном контроле (надзоре) в области охраны, воспроизводства и использования объектов животного мира и среды их обитания; Правил охоты; о федеральном государственном охотничьем контроле (надзоре);</w:t>
      </w:r>
      <w:r w:rsidR="00416522" w:rsidRPr="00416522">
        <w:rPr>
          <w:rFonts w:ascii="Times New Roman" w:hAnsi="Times New Roman"/>
          <w:sz w:val="28"/>
          <w:szCs w:val="28"/>
        </w:rPr>
        <w:t xml:space="preserve"> об административных правонарушениях;</w:t>
      </w:r>
      <w:r w:rsidR="008431EE" w:rsidRPr="00416522">
        <w:rPr>
          <w:rFonts w:ascii="Times New Roman" w:hAnsi="Times New Roman"/>
          <w:sz w:val="28"/>
          <w:szCs w:val="28"/>
        </w:rPr>
        <w:t xml:space="preserve"> </w:t>
      </w:r>
      <w:r w:rsidR="00416522" w:rsidRPr="00416522">
        <w:rPr>
          <w:rFonts w:ascii="Times New Roman" w:hAnsi="Times New Roman"/>
          <w:sz w:val="28"/>
          <w:szCs w:val="28"/>
        </w:rPr>
        <w:t>о</w:t>
      </w:r>
      <w:r w:rsidR="008431EE" w:rsidRPr="00416522">
        <w:rPr>
          <w:rFonts w:ascii="Times New Roman" w:hAnsi="Times New Roman"/>
          <w:sz w:val="28"/>
          <w:szCs w:val="28"/>
        </w:rPr>
        <w:t xml:space="preserve"> предоставлени</w:t>
      </w:r>
      <w:r w:rsidR="00416522" w:rsidRPr="00416522">
        <w:rPr>
          <w:rFonts w:ascii="Times New Roman" w:hAnsi="Times New Roman"/>
          <w:sz w:val="28"/>
          <w:szCs w:val="28"/>
        </w:rPr>
        <w:t>и</w:t>
      </w:r>
      <w:r w:rsidR="008431EE" w:rsidRPr="00416522">
        <w:rPr>
          <w:rFonts w:ascii="Times New Roman" w:hAnsi="Times New Roman"/>
          <w:sz w:val="28"/>
          <w:szCs w:val="28"/>
        </w:rPr>
        <w:t xml:space="preserve"> государственн</w:t>
      </w:r>
      <w:r w:rsidR="00416522" w:rsidRPr="00416522">
        <w:rPr>
          <w:rFonts w:ascii="Times New Roman" w:hAnsi="Times New Roman"/>
          <w:sz w:val="28"/>
          <w:szCs w:val="28"/>
        </w:rPr>
        <w:t>ой</w:t>
      </w:r>
      <w:r w:rsidR="008431EE" w:rsidRPr="00416522">
        <w:rPr>
          <w:rFonts w:ascii="Times New Roman" w:hAnsi="Times New Roman"/>
          <w:sz w:val="28"/>
          <w:szCs w:val="28"/>
        </w:rPr>
        <w:t xml:space="preserve"> усл</w:t>
      </w:r>
      <w:r w:rsidR="00416522" w:rsidRPr="00416522">
        <w:rPr>
          <w:rFonts w:ascii="Times New Roman" w:hAnsi="Times New Roman"/>
          <w:sz w:val="28"/>
          <w:szCs w:val="28"/>
        </w:rPr>
        <w:t>уги</w:t>
      </w:r>
      <w:r w:rsidR="008431EE" w:rsidRPr="00416522">
        <w:rPr>
          <w:rFonts w:ascii="Times New Roman" w:hAnsi="Times New Roman"/>
          <w:sz w:val="28"/>
          <w:szCs w:val="28"/>
        </w:rPr>
        <w:t xml:space="preserve"> по выдаче и аннулированию охотничьего билет</w:t>
      </w:r>
      <w:r w:rsidR="00786CC5">
        <w:rPr>
          <w:rFonts w:ascii="Times New Roman" w:hAnsi="Times New Roman"/>
          <w:sz w:val="28"/>
          <w:szCs w:val="28"/>
        </w:rPr>
        <w:t xml:space="preserve">а единого федерального образца; </w:t>
      </w:r>
      <w:r w:rsidR="00416522" w:rsidRPr="00416522">
        <w:rPr>
          <w:rFonts w:ascii="Times New Roman" w:hAnsi="Times New Roman"/>
          <w:sz w:val="28"/>
          <w:szCs w:val="28"/>
        </w:rPr>
        <w:t xml:space="preserve">о предоставлении государственной услуги </w:t>
      </w:r>
      <w:r w:rsidR="008431EE" w:rsidRPr="00416522">
        <w:rPr>
          <w:rFonts w:ascii="Times New Roman" w:hAnsi="Times New Roman"/>
          <w:sz w:val="28"/>
          <w:szCs w:val="28"/>
        </w:rPr>
        <w:t xml:space="preserve">по выдаче разрешений на содержание и разведение охотничьих ресурсов в </w:t>
      </w:r>
      <w:proofErr w:type="spellStart"/>
      <w:r w:rsidR="008431EE" w:rsidRPr="00416522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="008431EE" w:rsidRPr="00416522">
        <w:rPr>
          <w:rFonts w:ascii="Times New Roman" w:hAnsi="Times New Roman"/>
          <w:sz w:val="28"/>
          <w:szCs w:val="28"/>
        </w:rPr>
        <w:t xml:space="preserve">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</w:r>
      <w:proofErr w:type="spellStart"/>
      <w:r w:rsidR="008431EE" w:rsidRPr="00416522">
        <w:rPr>
          <w:rFonts w:ascii="Times New Roman" w:hAnsi="Times New Roman"/>
          <w:sz w:val="28"/>
          <w:szCs w:val="28"/>
        </w:rPr>
        <w:t>полувольных</w:t>
      </w:r>
      <w:proofErr w:type="spellEnd"/>
      <w:r w:rsidR="008431EE" w:rsidRPr="00416522">
        <w:rPr>
          <w:rFonts w:ascii="Times New Roman" w:hAnsi="Times New Roman"/>
          <w:sz w:val="28"/>
          <w:szCs w:val="28"/>
        </w:rPr>
        <w:t xml:space="preserve"> условиях и искусственно созданной среде обитания; </w:t>
      </w:r>
      <w:r w:rsidR="00416522" w:rsidRPr="00416522">
        <w:rPr>
          <w:rFonts w:ascii="Times New Roman" w:hAnsi="Times New Roman"/>
          <w:sz w:val="28"/>
          <w:szCs w:val="28"/>
        </w:rPr>
        <w:t xml:space="preserve">о предоставлении государственной услуги </w:t>
      </w:r>
      <w:r w:rsidR="008431EE" w:rsidRPr="00416522">
        <w:rPr>
          <w:rFonts w:ascii="Times New Roman" w:hAnsi="Times New Roman"/>
          <w:sz w:val="28"/>
          <w:szCs w:val="28"/>
        </w:rPr>
        <w:t>по выдаче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</w:t>
      </w:r>
      <w:r w:rsidR="00786CC5">
        <w:rPr>
          <w:rFonts w:ascii="Times New Roman" w:hAnsi="Times New Roman"/>
          <w:sz w:val="28"/>
          <w:szCs w:val="28"/>
        </w:rPr>
        <w:t xml:space="preserve">ную книгу Российской Федерации; </w:t>
      </w:r>
      <w:r w:rsidR="00416522" w:rsidRPr="00416522">
        <w:rPr>
          <w:rFonts w:ascii="Times New Roman" w:hAnsi="Times New Roman"/>
          <w:sz w:val="28"/>
          <w:szCs w:val="28"/>
        </w:rPr>
        <w:t xml:space="preserve">о </w:t>
      </w:r>
      <w:r w:rsidR="00416522" w:rsidRPr="00416522">
        <w:rPr>
          <w:rFonts w:ascii="Times New Roman" w:hAnsi="Times New Roman"/>
          <w:sz w:val="28"/>
          <w:szCs w:val="28"/>
        </w:rPr>
        <w:lastRenderedPageBreak/>
        <w:t xml:space="preserve">предоставлении государственной услуги </w:t>
      </w:r>
      <w:r w:rsidR="008431EE" w:rsidRPr="00416522">
        <w:rPr>
          <w:rFonts w:ascii="Times New Roman" w:hAnsi="Times New Roman"/>
          <w:sz w:val="28"/>
          <w:szCs w:val="28"/>
        </w:rPr>
        <w:t xml:space="preserve">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края; </w:t>
      </w:r>
      <w:r w:rsidR="00416522" w:rsidRPr="00416522">
        <w:rPr>
          <w:rFonts w:ascii="Times New Roman" w:hAnsi="Times New Roman"/>
          <w:sz w:val="28"/>
          <w:szCs w:val="28"/>
        </w:rPr>
        <w:t xml:space="preserve">о предоставлении государственной услуги </w:t>
      </w:r>
      <w:r w:rsidR="008431EE" w:rsidRPr="00416522">
        <w:rPr>
          <w:rFonts w:ascii="Times New Roman" w:hAnsi="Times New Roman"/>
          <w:sz w:val="28"/>
          <w:szCs w:val="28"/>
        </w:rPr>
        <w:t xml:space="preserve">по выдаче разрешений на использование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Федерации; </w:t>
      </w:r>
      <w:r w:rsidR="00786CC5">
        <w:rPr>
          <w:rFonts w:ascii="Times New Roman" w:hAnsi="Times New Roman"/>
          <w:sz w:val="28"/>
          <w:szCs w:val="28"/>
        </w:rPr>
        <w:t xml:space="preserve"> </w:t>
      </w:r>
    </w:p>
    <w:p w:rsidR="008431EE" w:rsidRPr="00EC6B95" w:rsidRDefault="008431EE" w:rsidP="00143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27D">
        <w:rPr>
          <w:rFonts w:ascii="Times New Roman" w:hAnsi="Times New Roman"/>
          <w:sz w:val="28"/>
          <w:szCs w:val="28"/>
        </w:rPr>
        <w:t xml:space="preserve">правил использования на территории Камчатского края объектов животного мира, не отнесенных к охотничьим ресурсам, за исключением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Федерации; </w:t>
      </w:r>
      <w:r w:rsidRPr="0014327D">
        <w:rPr>
          <w:rFonts w:ascii="Times New Roman" w:hAnsi="Times New Roman"/>
          <w:spacing w:val="-3"/>
          <w:sz w:val="28"/>
          <w:szCs w:val="28"/>
        </w:rPr>
        <w:t>иных правовых актов Российской Федерации, Камчатского края, необходимых для исполнения должностных обязанностей;</w:t>
      </w:r>
    </w:p>
    <w:p w:rsidR="00276174" w:rsidRPr="0036220A" w:rsidRDefault="00276174" w:rsidP="001B1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6174">
        <w:rPr>
          <w:rFonts w:ascii="Times New Roman" w:hAnsi="Times New Roman"/>
          <w:sz w:val="28"/>
          <w:szCs w:val="28"/>
        </w:rPr>
        <w:t xml:space="preserve">в) </w:t>
      </w:r>
      <w:r w:rsidR="001B1957">
        <w:rPr>
          <w:rFonts w:ascii="Times New Roman" w:hAnsi="Times New Roman"/>
          <w:sz w:val="28"/>
          <w:szCs w:val="28"/>
        </w:rPr>
        <w:t xml:space="preserve">профессиональными знаниями: </w:t>
      </w:r>
      <w:r w:rsidRPr="00276174">
        <w:rPr>
          <w:rFonts w:ascii="Times New Roman" w:hAnsi="Times New Roman"/>
          <w:sz w:val="28"/>
          <w:szCs w:val="28"/>
        </w:rPr>
        <w:t xml:space="preserve">целей, задач и путей реализации государственной политики в области природопользования и охраны окружающей среды; разграничения полномочий </w:t>
      </w:r>
      <w:r w:rsidRPr="0036220A">
        <w:rPr>
          <w:rFonts w:ascii="Times New Roman" w:hAnsi="Times New Roman"/>
          <w:sz w:val="28"/>
          <w:szCs w:val="28"/>
        </w:rPr>
        <w:t>между Российской Федерацией и органами государственной власти субъектов</w:t>
      </w:r>
      <w:r w:rsidRPr="00276174">
        <w:rPr>
          <w:rFonts w:ascii="Times New Roman" w:hAnsi="Times New Roman"/>
          <w:sz w:val="28"/>
          <w:szCs w:val="28"/>
        </w:rPr>
        <w:t xml:space="preserve"> Российской федерации в области охоты и сохранения охотничьих ресурсов; основных направлений совершенствования нормативно</w:t>
      </w:r>
      <w:r w:rsidR="0036220A">
        <w:rPr>
          <w:rFonts w:ascii="Times New Roman" w:hAnsi="Times New Roman"/>
          <w:sz w:val="28"/>
          <w:szCs w:val="28"/>
        </w:rPr>
        <w:t xml:space="preserve">й </w:t>
      </w:r>
      <w:r w:rsidRPr="00276174">
        <w:rPr>
          <w:rFonts w:ascii="Times New Roman" w:hAnsi="Times New Roman"/>
          <w:sz w:val="28"/>
          <w:szCs w:val="28"/>
        </w:rPr>
        <w:t>правовой базы, обеспечивающ</w:t>
      </w:r>
      <w:r w:rsidR="0036220A">
        <w:rPr>
          <w:rFonts w:ascii="Times New Roman" w:hAnsi="Times New Roman"/>
          <w:sz w:val="28"/>
          <w:szCs w:val="28"/>
        </w:rPr>
        <w:t>их</w:t>
      </w:r>
      <w:r w:rsidRPr="00276174">
        <w:rPr>
          <w:rFonts w:ascii="Times New Roman" w:hAnsi="Times New Roman"/>
          <w:sz w:val="28"/>
          <w:szCs w:val="28"/>
        </w:rPr>
        <w:t xml:space="preserve"> эффективное развитие охотничьего хозяйства; оснований и порядка привлечения к административной ответственности; методик расчета размера исков, предъявляемых в возмещение ущерба объектам животного мира; правил оборота служебного и гражданского оружия; принципов, методов, технологии и механизмов осуществления контроля (надзора); процедуры </w:t>
      </w:r>
      <w:r w:rsidR="00AF40E9">
        <w:rPr>
          <w:rFonts w:ascii="Times New Roman" w:hAnsi="Times New Roman"/>
          <w:sz w:val="28"/>
          <w:szCs w:val="28"/>
        </w:rPr>
        <w:t>осуществления</w:t>
      </w:r>
      <w:r w:rsidRPr="00276174">
        <w:rPr>
          <w:rFonts w:ascii="Times New Roman" w:hAnsi="Times New Roman"/>
          <w:sz w:val="28"/>
          <w:szCs w:val="28"/>
        </w:rPr>
        <w:t xml:space="preserve"> </w:t>
      </w:r>
      <w:r w:rsidR="0036220A">
        <w:rPr>
          <w:rFonts w:ascii="Times New Roman" w:hAnsi="Times New Roman"/>
          <w:sz w:val="28"/>
          <w:szCs w:val="28"/>
        </w:rPr>
        <w:t>контрольных (надзорных) мероприятий</w:t>
      </w:r>
      <w:r w:rsidRPr="00276174">
        <w:rPr>
          <w:rFonts w:ascii="Times New Roman" w:hAnsi="Times New Roman"/>
          <w:sz w:val="28"/>
          <w:szCs w:val="28"/>
        </w:rPr>
        <w:t>: планирование, этапы</w:t>
      </w:r>
      <w:r w:rsidR="00AF40E9">
        <w:rPr>
          <w:rFonts w:ascii="Times New Roman" w:hAnsi="Times New Roman"/>
          <w:sz w:val="28"/>
          <w:szCs w:val="28"/>
        </w:rPr>
        <w:t xml:space="preserve"> и порядок </w:t>
      </w:r>
      <w:r w:rsidRPr="00276174">
        <w:rPr>
          <w:rFonts w:ascii="Times New Roman" w:hAnsi="Times New Roman"/>
          <w:sz w:val="28"/>
          <w:szCs w:val="28"/>
        </w:rPr>
        <w:t xml:space="preserve">проведения; ограничений при проведении </w:t>
      </w:r>
      <w:r w:rsidR="001B1957">
        <w:rPr>
          <w:rFonts w:ascii="Times New Roman" w:hAnsi="Times New Roman"/>
          <w:sz w:val="28"/>
          <w:szCs w:val="28"/>
        </w:rPr>
        <w:t>контрольных (надзорных) мероприятий</w:t>
      </w:r>
      <w:r w:rsidRPr="00276174">
        <w:rPr>
          <w:rFonts w:ascii="Times New Roman" w:hAnsi="Times New Roman"/>
          <w:sz w:val="28"/>
          <w:szCs w:val="28"/>
        </w:rPr>
        <w:t xml:space="preserve">; мер, принимаемых по результатам </w:t>
      </w:r>
      <w:r w:rsidR="001B1957">
        <w:rPr>
          <w:rFonts w:ascii="Times New Roman" w:hAnsi="Times New Roman"/>
          <w:sz w:val="28"/>
          <w:szCs w:val="28"/>
        </w:rPr>
        <w:t>контрольных (надзорных) мероприятий</w:t>
      </w:r>
      <w:r w:rsidRPr="00276174">
        <w:rPr>
          <w:rFonts w:ascii="Times New Roman" w:hAnsi="Times New Roman"/>
          <w:sz w:val="28"/>
          <w:szCs w:val="28"/>
        </w:rPr>
        <w:t>; видового состава, биологических особенностей объектов животного мира, в том числе охотничьих ресурсов, состояния среды их обитания, путей миграции, условий использования и воспроизводства</w:t>
      </w:r>
      <w:r w:rsidRPr="00276174">
        <w:rPr>
          <w:rFonts w:ascii="Times New Roman" w:hAnsi="Times New Roman"/>
          <w:iCs/>
          <w:sz w:val="28"/>
          <w:szCs w:val="28"/>
        </w:rPr>
        <w:t xml:space="preserve">; перечня ветеринарно-профилактических мероприятий по защите охотничьих ресурсов; </w:t>
      </w:r>
      <w:r w:rsidRPr="00276174">
        <w:rPr>
          <w:rFonts w:ascii="Times New Roman" w:hAnsi="Times New Roman"/>
          <w:sz w:val="28"/>
          <w:szCs w:val="28"/>
        </w:rPr>
        <w:t>порядка осуществления государственного мониторинга охотничьих ресурсов и среды их обитания и порядка применения его данных;</w:t>
      </w:r>
    </w:p>
    <w:p w:rsidR="00276174" w:rsidRPr="00A70D85" w:rsidRDefault="00276174" w:rsidP="00AF40E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0D85">
        <w:rPr>
          <w:rFonts w:ascii="Times New Roman" w:hAnsi="Times New Roman"/>
          <w:bCs/>
          <w:iCs/>
          <w:sz w:val="28"/>
          <w:szCs w:val="28"/>
        </w:rPr>
        <w:t>владение умениями, необходимыми для исполнения должностных обязанностей:</w:t>
      </w:r>
    </w:p>
    <w:p w:rsidR="000D56F6" w:rsidRPr="00A70D85" w:rsidRDefault="00276174" w:rsidP="000D56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D85">
        <w:rPr>
          <w:rFonts w:ascii="Times New Roman" w:hAnsi="Times New Roman"/>
          <w:bCs/>
          <w:iCs/>
          <w:sz w:val="28"/>
          <w:szCs w:val="28"/>
        </w:rPr>
        <w:t>а) умениями,</w:t>
      </w:r>
      <w:r w:rsidRPr="00A70D85">
        <w:rPr>
          <w:rFonts w:ascii="Times New Roman" w:hAnsi="Times New Roman"/>
          <w:sz w:val="28"/>
          <w:szCs w:val="28"/>
        </w:rPr>
        <w:t xml:space="preserve"> характеризующими професси</w:t>
      </w:r>
      <w:r w:rsidR="000D56F6" w:rsidRPr="00A70D85">
        <w:rPr>
          <w:rFonts w:ascii="Times New Roman" w:hAnsi="Times New Roman"/>
          <w:sz w:val="28"/>
          <w:szCs w:val="28"/>
        </w:rPr>
        <w:t xml:space="preserve">ональные и личностные качества: </w:t>
      </w:r>
      <w:r w:rsidR="00406385" w:rsidRPr="00A70D85">
        <w:rPr>
          <w:rFonts w:ascii="Times New Roman" w:hAnsi="Times New Roman"/>
          <w:sz w:val="28"/>
          <w:szCs w:val="28"/>
        </w:rPr>
        <w:t xml:space="preserve">мыслить стратегически (системно) (работать с разными источниками информации, с разнородными данными (статистическими, аналитическими), а также с большим объемом информации; </w:t>
      </w:r>
      <w:r w:rsidR="000D56F6" w:rsidRPr="00A70D85">
        <w:rPr>
          <w:rFonts w:ascii="Times New Roman" w:hAnsi="Times New Roman"/>
          <w:sz w:val="28"/>
          <w:szCs w:val="28"/>
        </w:rPr>
        <w:t xml:space="preserve">осуществлять </w:t>
      </w:r>
      <w:r w:rsidR="00406385" w:rsidRPr="00A70D85">
        <w:rPr>
          <w:rFonts w:ascii="Times New Roman" w:hAnsi="Times New Roman"/>
          <w:sz w:val="28"/>
          <w:szCs w:val="28"/>
        </w:rPr>
        <w:t>анализ множества взаимодействующих факторов, основываясь на неполной и (или) противоречивой информации; примен</w:t>
      </w:r>
      <w:r w:rsidR="000D56F6" w:rsidRPr="00A70D85">
        <w:rPr>
          <w:rFonts w:ascii="Times New Roman" w:hAnsi="Times New Roman"/>
          <w:sz w:val="28"/>
          <w:szCs w:val="28"/>
        </w:rPr>
        <w:t>ять</w:t>
      </w:r>
      <w:r w:rsidR="00406385" w:rsidRPr="00A70D85">
        <w:rPr>
          <w:rFonts w:ascii="Times New Roman" w:hAnsi="Times New Roman"/>
          <w:sz w:val="28"/>
          <w:szCs w:val="28"/>
        </w:rPr>
        <w:t xml:space="preserve"> методики системного анализа; </w:t>
      </w:r>
      <w:r w:rsidR="00406385" w:rsidRPr="00A70D85">
        <w:rPr>
          <w:rFonts w:ascii="Times New Roman" w:hAnsi="Times New Roman"/>
          <w:sz w:val="28"/>
          <w:szCs w:val="28"/>
        </w:rPr>
        <w:lastRenderedPageBreak/>
        <w:t>воссозда</w:t>
      </w:r>
      <w:r w:rsidR="000D56F6" w:rsidRPr="00A70D85">
        <w:rPr>
          <w:rFonts w:ascii="Times New Roman" w:hAnsi="Times New Roman"/>
          <w:sz w:val="28"/>
          <w:szCs w:val="28"/>
        </w:rPr>
        <w:t xml:space="preserve">вать </w:t>
      </w:r>
      <w:r w:rsidR="00406385" w:rsidRPr="00A70D85">
        <w:rPr>
          <w:rFonts w:ascii="Times New Roman" w:hAnsi="Times New Roman"/>
          <w:sz w:val="28"/>
          <w:szCs w:val="28"/>
        </w:rPr>
        <w:t>полн</w:t>
      </w:r>
      <w:r w:rsidR="000D56F6" w:rsidRPr="00A70D85">
        <w:rPr>
          <w:rFonts w:ascii="Times New Roman" w:hAnsi="Times New Roman"/>
          <w:sz w:val="28"/>
          <w:szCs w:val="28"/>
        </w:rPr>
        <w:t>ую</w:t>
      </w:r>
      <w:r w:rsidR="00406385" w:rsidRPr="00A70D85">
        <w:rPr>
          <w:rFonts w:ascii="Times New Roman" w:hAnsi="Times New Roman"/>
          <w:sz w:val="28"/>
          <w:szCs w:val="28"/>
        </w:rPr>
        <w:t xml:space="preserve"> картин</w:t>
      </w:r>
      <w:r w:rsidR="000D56F6" w:rsidRPr="00A70D85">
        <w:rPr>
          <w:rFonts w:ascii="Times New Roman" w:hAnsi="Times New Roman"/>
          <w:sz w:val="28"/>
          <w:szCs w:val="28"/>
        </w:rPr>
        <w:t>у</w:t>
      </w:r>
      <w:r w:rsidR="00406385" w:rsidRPr="00A70D85">
        <w:rPr>
          <w:rFonts w:ascii="Times New Roman" w:hAnsi="Times New Roman"/>
          <w:sz w:val="28"/>
          <w:szCs w:val="28"/>
        </w:rPr>
        <w:t xml:space="preserve"> событий на основании отдельных фактов; формирова</w:t>
      </w:r>
      <w:r w:rsidR="000D56F6" w:rsidRPr="00A70D85">
        <w:rPr>
          <w:rFonts w:ascii="Times New Roman" w:hAnsi="Times New Roman"/>
          <w:sz w:val="28"/>
          <w:szCs w:val="28"/>
        </w:rPr>
        <w:t xml:space="preserve">ть </w:t>
      </w:r>
      <w:r w:rsidR="00406385" w:rsidRPr="00A70D85">
        <w:rPr>
          <w:rFonts w:ascii="Times New Roman" w:hAnsi="Times New Roman"/>
          <w:sz w:val="28"/>
          <w:szCs w:val="28"/>
        </w:rPr>
        <w:t>прогностически</w:t>
      </w:r>
      <w:r w:rsidR="000D56F6" w:rsidRPr="00A70D85">
        <w:rPr>
          <w:rFonts w:ascii="Times New Roman" w:hAnsi="Times New Roman"/>
          <w:sz w:val="28"/>
          <w:szCs w:val="28"/>
        </w:rPr>
        <w:t>е модели</w:t>
      </w:r>
      <w:r w:rsidR="00406385" w:rsidRPr="00A70D85">
        <w:rPr>
          <w:rFonts w:ascii="Times New Roman" w:hAnsi="Times New Roman"/>
          <w:sz w:val="28"/>
          <w:szCs w:val="28"/>
        </w:rPr>
        <w:t>); планировать, рационально использовать служебное время и достигать результата (составл</w:t>
      </w:r>
      <w:r w:rsidR="000D56F6" w:rsidRPr="00A70D85">
        <w:rPr>
          <w:rFonts w:ascii="Times New Roman" w:hAnsi="Times New Roman"/>
          <w:sz w:val="28"/>
          <w:szCs w:val="28"/>
        </w:rPr>
        <w:t>ять</w:t>
      </w:r>
      <w:r w:rsidR="00406385" w:rsidRPr="00A70D85">
        <w:rPr>
          <w:rFonts w:ascii="Times New Roman" w:hAnsi="Times New Roman"/>
          <w:sz w:val="28"/>
          <w:szCs w:val="28"/>
        </w:rPr>
        <w:t xml:space="preserve"> текущ</w:t>
      </w:r>
      <w:r w:rsidR="000D56F6" w:rsidRPr="00A70D85">
        <w:rPr>
          <w:rFonts w:ascii="Times New Roman" w:hAnsi="Times New Roman"/>
          <w:sz w:val="28"/>
          <w:szCs w:val="28"/>
        </w:rPr>
        <w:t>ие</w:t>
      </w:r>
      <w:r w:rsidR="00406385" w:rsidRPr="00A70D85">
        <w:rPr>
          <w:rFonts w:ascii="Times New Roman" w:hAnsi="Times New Roman"/>
          <w:sz w:val="28"/>
          <w:szCs w:val="28"/>
        </w:rPr>
        <w:t xml:space="preserve"> и перспективны</w:t>
      </w:r>
      <w:r w:rsidR="000D56F6" w:rsidRPr="00A70D85">
        <w:rPr>
          <w:rFonts w:ascii="Times New Roman" w:hAnsi="Times New Roman"/>
          <w:sz w:val="28"/>
          <w:szCs w:val="28"/>
        </w:rPr>
        <w:t>е</w:t>
      </w:r>
      <w:r w:rsidR="00406385" w:rsidRPr="00A70D85">
        <w:rPr>
          <w:rFonts w:ascii="Times New Roman" w:hAnsi="Times New Roman"/>
          <w:sz w:val="28"/>
          <w:szCs w:val="28"/>
        </w:rPr>
        <w:t xml:space="preserve"> план</w:t>
      </w:r>
      <w:r w:rsidR="000D56F6" w:rsidRPr="00A70D85">
        <w:rPr>
          <w:rFonts w:ascii="Times New Roman" w:hAnsi="Times New Roman"/>
          <w:sz w:val="28"/>
          <w:szCs w:val="28"/>
        </w:rPr>
        <w:t>ы</w:t>
      </w:r>
      <w:r w:rsidR="00406385" w:rsidRPr="00A70D85">
        <w:rPr>
          <w:rFonts w:ascii="Times New Roman" w:hAnsi="Times New Roman"/>
          <w:sz w:val="28"/>
          <w:szCs w:val="28"/>
        </w:rPr>
        <w:t xml:space="preserve"> достижения цели с учетом необходимых ресурсов, возможных изменений обстоятельств и влияния внешних факторов; планирова</w:t>
      </w:r>
      <w:r w:rsidR="000D56F6" w:rsidRPr="00A70D85">
        <w:rPr>
          <w:rFonts w:ascii="Times New Roman" w:hAnsi="Times New Roman"/>
          <w:sz w:val="28"/>
          <w:szCs w:val="28"/>
        </w:rPr>
        <w:t>ть</w:t>
      </w:r>
      <w:r w:rsidR="00406385" w:rsidRPr="00A70D85">
        <w:rPr>
          <w:rFonts w:ascii="Times New Roman" w:hAnsi="Times New Roman"/>
          <w:sz w:val="28"/>
          <w:szCs w:val="28"/>
        </w:rPr>
        <w:t xml:space="preserve"> и координ</w:t>
      </w:r>
      <w:r w:rsidR="000D56F6" w:rsidRPr="00A70D85">
        <w:rPr>
          <w:rFonts w:ascii="Times New Roman" w:hAnsi="Times New Roman"/>
          <w:sz w:val="28"/>
          <w:szCs w:val="28"/>
        </w:rPr>
        <w:t>ировать</w:t>
      </w:r>
      <w:r w:rsidR="00406385" w:rsidRPr="00A70D85">
        <w:rPr>
          <w:rFonts w:ascii="Times New Roman" w:hAnsi="Times New Roman"/>
          <w:sz w:val="28"/>
          <w:szCs w:val="28"/>
        </w:rPr>
        <w:t xml:space="preserve"> проект</w:t>
      </w:r>
      <w:r w:rsidR="000D56F6" w:rsidRPr="00A70D85">
        <w:rPr>
          <w:rFonts w:ascii="Times New Roman" w:hAnsi="Times New Roman"/>
          <w:sz w:val="28"/>
          <w:szCs w:val="28"/>
        </w:rPr>
        <w:t>ы</w:t>
      </w:r>
      <w:r w:rsidR="00406385" w:rsidRPr="00A70D85">
        <w:rPr>
          <w:rFonts w:ascii="Times New Roman" w:hAnsi="Times New Roman"/>
          <w:sz w:val="28"/>
          <w:szCs w:val="28"/>
        </w:rPr>
        <w:t xml:space="preserve"> от стадии инициирования до стадии завершения); ориентироваться в партнерах и ситуациях общения; соотносить средства вербального и невербального общения; пров</w:t>
      </w:r>
      <w:r w:rsidR="000D56F6" w:rsidRPr="00A70D85">
        <w:rPr>
          <w:rFonts w:ascii="Times New Roman" w:hAnsi="Times New Roman"/>
          <w:sz w:val="28"/>
          <w:szCs w:val="28"/>
        </w:rPr>
        <w:t>одить</w:t>
      </w:r>
      <w:r w:rsidR="00406385" w:rsidRPr="00A70D85">
        <w:rPr>
          <w:rFonts w:ascii="Times New Roman" w:hAnsi="Times New Roman"/>
          <w:sz w:val="28"/>
          <w:szCs w:val="28"/>
        </w:rPr>
        <w:t xml:space="preserve"> встреч</w:t>
      </w:r>
      <w:r w:rsidR="000D56F6" w:rsidRPr="00A70D85">
        <w:rPr>
          <w:rFonts w:ascii="Times New Roman" w:hAnsi="Times New Roman"/>
          <w:sz w:val="28"/>
          <w:szCs w:val="28"/>
        </w:rPr>
        <w:t>и</w:t>
      </w:r>
      <w:r w:rsidR="00406385" w:rsidRPr="00A70D85">
        <w:rPr>
          <w:rFonts w:ascii="Times New Roman" w:hAnsi="Times New Roman"/>
          <w:sz w:val="28"/>
          <w:szCs w:val="28"/>
        </w:rPr>
        <w:t xml:space="preserve"> с гражданами, представителями организаций; выступ</w:t>
      </w:r>
      <w:r w:rsidR="000D56F6" w:rsidRPr="00A70D85">
        <w:rPr>
          <w:rFonts w:ascii="Times New Roman" w:hAnsi="Times New Roman"/>
          <w:sz w:val="28"/>
          <w:szCs w:val="28"/>
        </w:rPr>
        <w:t>ать</w:t>
      </w:r>
      <w:r w:rsidR="00406385" w:rsidRPr="00A70D85">
        <w:rPr>
          <w:rFonts w:ascii="Times New Roman" w:hAnsi="Times New Roman"/>
          <w:sz w:val="28"/>
          <w:szCs w:val="28"/>
        </w:rPr>
        <w:t xml:space="preserve"> перед коллегами (гражданами) на производственных совещаниях, семинарах и других мероприятиях; </w:t>
      </w:r>
      <w:r w:rsidR="000D56F6" w:rsidRPr="00A70D85">
        <w:rPr>
          <w:rFonts w:ascii="Times New Roman" w:hAnsi="Times New Roman"/>
          <w:sz w:val="28"/>
          <w:szCs w:val="28"/>
        </w:rPr>
        <w:t xml:space="preserve">владеть </w:t>
      </w:r>
      <w:r w:rsidR="00406385" w:rsidRPr="00A70D85">
        <w:rPr>
          <w:rFonts w:ascii="Times New Roman" w:hAnsi="Times New Roman"/>
          <w:sz w:val="28"/>
          <w:szCs w:val="28"/>
        </w:rPr>
        <w:t>ораторск</w:t>
      </w:r>
      <w:r w:rsidR="000D56F6" w:rsidRPr="00A70D85">
        <w:rPr>
          <w:rFonts w:ascii="Times New Roman" w:hAnsi="Times New Roman"/>
          <w:sz w:val="28"/>
          <w:szCs w:val="28"/>
        </w:rPr>
        <w:t>им</w:t>
      </w:r>
      <w:r w:rsidR="00406385" w:rsidRPr="00A70D85">
        <w:rPr>
          <w:rFonts w:ascii="Times New Roman" w:hAnsi="Times New Roman"/>
          <w:sz w:val="28"/>
          <w:szCs w:val="28"/>
        </w:rPr>
        <w:t xml:space="preserve"> искусств</w:t>
      </w:r>
      <w:r w:rsidR="000D56F6" w:rsidRPr="00A70D85">
        <w:rPr>
          <w:rFonts w:ascii="Times New Roman" w:hAnsi="Times New Roman"/>
          <w:sz w:val="28"/>
          <w:szCs w:val="28"/>
        </w:rPr>
        <w:t>ом</w:t>
      </w:r>
      <w:r w:rsidR="00406385" w:rsidRPr="00A70D85">
        <w:rPr>
          <w:rFonts w:ascii="Times New Roman" w:hAnsi="Times New Roman"/>
          <w:sz w:val="28"/>
          <w:szCs w:val="28"/>
        </w:rPr>
        <w:t>; использова</w:t>
      </w:r>
      <w:r w:rsidR="000D56F6" w:rsidRPr="00A70D85">
        <w:rPr>
          <w:rFonts w:ascii="Times New Roman" w:hAnsi="Times New Roman"/>
          <w:sz w:val="28"/>
          <w:szCs w:val="28"/>
        </w:rPr>
        <w:t>ть</w:t>
      </w:r>
      <w:r w:rsidR="00406385" w:rsidRPr="00A70D85">
        <w:rPr>
          <w:rFonts w:ascii="Times New Roman" w:hAnsi="Times New Roman"/>
          <w:sz w:val="28"/>
          <w:szCs w:val="28"/>
        </w:rPr>
        <w:t xml:space="preserve"> разнообразны</w:t>
      </w:r>
      <w:r w:rsidR="000D56F6" w:rsidRPr="00A70D85">
        <w:rPr>
          <w:rFonts w:ascii="Times New Roman" w:hAnsi="Times New Roman"/>
          <w:sz w:val="28"/>
          <w:szCs w:val="28"/>
        </w:rPr>
        <w:t>е</w:t>
      </w:r>
      <w:r w:rsidR="00406385" w:rsidRPr="00A70D85">
        <w:rPr>
          <w:rFonts w:ascii="Times New Roman" w:hAnsi="Times New Roman"/>
          <w:sz w:val="28"/>
          <w:szCs w:val="28"/>
        </w:rPr>
        <w:t xml:space="preserve"> тактик</w:t>
      </w:r>
      <w:r w:rsidR="000D56F6" w:rsidRPr="00A70D85">
        <w:rPr>
          <w:rFonts w:ascii="Times New Roman" w:hAnsi="Times New Roman"/>
          <w:sz w:val="28"/>
          <w:szCs w:val="28"/>
        </w:rPr>
        <w:t>и</w:t>
      </w:r>
      <w:r w:rsidR="00406385" w:rsidRPr="00A70D85">
        <w:rPr>
          <w:rFonts w:ascii="Times New Roman" w:hAnsi="Times New Roman"/>
          <w:sz w:val="28"/>
          <w:szCs w:val="28"/>
        </w:rPr>
        <w:t xml:space="preserve"> речевого общения; выстраива</w:t>
      </w:r>
      <w:r w:rsidR="000D56F6" w:rsidRPr="00A70D85">
        <w:rPr>
          <w:rFonts w:ascii="Times New Roman" w:hAnsi="Times New Roman"/>
          <w:sz w:val="28"/>
          <w:szCs w:val="28"/>
        </w:rPr>
        <w:t>ть</w:t>
      </w:r>
      <w:r w:rsidR="00406385" w:rsidRPr="00A70D85">
        <w:rPr>
          <w:rFonts w:ascii="Times New Roman" w:hAnsi="Times New Roman"/>
          <w:sz w:val="28"/>
          <w:szCs w:val="28"/>
        </w:rPr>
        <w:t xml:space="preserve"> эффективн</w:t>
      </w:r>
      <w:r w:rsidR="000D56F6" w:rsidRPr="00A70D85">
        <w:rPr>
          <w:rFonts w:ascii="Times New Roman" w:hAnsi="Times New Roman"/>
          <w:sz w:val="28"/>
          <w:szCs w:val="28"/>
        </w:rPr>
        <w:t>ые</w:t>
      </w:r>
      <w:r w:rsidR="00406385" w:rsidRPr="00A70D85">
        <w:rPr>
          <w:rFonts w:ascii="Times New Roman" w:hAnsi="Times New Roman"/>
          <w:sz w:val="28"/>
          <w:szCs w:val="28"/>
        </w:rPr>
        <w:t xml:space="preserve"> коммуникаци</w:t>
      </w:r>
      <w:r w:rsidR="000D56F6" w:rsidRPr="00A70D85">
        <w:rPr>
          <w:rFonts w:ascii="Times New Roman" w:hAnsi="Times New Roman"/>
          <w:sz w:val="28"/>
          <w:szCs w:val="28"/>
        </w:rPr>
        <w:t>и</w:t>
      </w:r>
      <w:r w:rsidR="00406385" w:rsidRPr="00A70D85">
        <w:rPr>
          <w:rFonts w:ascii="Times New Roman" w:hAnsi="Times New Roman"/>
          <w:sz w:val="28"/>
          <w:szCs w:val="28"/>
        </w:rPr>
        <w:t xml:space="preserve"> с широкой целевой аудиторией при разных условиях взаимодействия; подгот</w:t>
      </w:r>
      <w:r w:rsidR="000D56F6" w:rsidRPr="00A70D85">
        <w:rPr>
          <w:rFonts w:ascii="Times New Roman" w:hAnsi="Times New Roman"/>
          <w:sz w:val="28"/>
          <w:szCs w:val="28"/>
        </w:rPr>
        <w:t>авливать</w:t>
      </w:r>
      <w:r w:rsidR="00406385" w:rsidRPr="00A70D85">
        <w:rPr>
          <w:rFonts w:ascii="Times New Roman" w:hAnsi="Times New Roman"/>
          <w:sz w:val="28"/>
          <w:szCs w:val="28"/>
        </w:rPr>
        <w:t xml:space="preserve"> служебны</w:t>
      </w:r>
      <w:r w:rsidR="000D56F6" w:rsidRPr="00A70D85">
        <w:rPr>
          <w:rFonts w:ascii="Times New Roman" w:hAnsi="Times New Roman"/>
          <w:sz w:val="28"/>
          <w:szCs w:val="28"/>
        </w:rPr>
        <w:t>е письма; разрешать</w:t>
      </w:r>
      <w:r w:rsidR="00406385" w:rsidRPr="00A70D85">
        <w:rPr>
          <w:rFonts w:ascii="Times New Roman" w:hAnsi="Times New Roman"/>
          <w:sz w:val="28"/>
          <w:szCs w:val="28"/>
        </w:rPr>
        <w:t xml:space="preserve"> конфликтны</w:t>
      </w:r>
      <w:r w:rsidR="000D56F6" w:rsidRPr="00A70D85">
        <w:rPr>
          <w:rFonts w:ascii="Times New Roman" w:hAnsi="Times New Roman"/>
          <w:sz w:val="28"/>
          <w:szCs w:val="28"/>
        </w:rPr>
        <w:t>е ситуации</w:t>
      </w:r>
      <w:r w:rsidR="00406385" w:rsidRPr="00A70D85">
        <w:rPr>
          <w:rFonts w:ascii="Times New Roman" w:hAnsi="Times New Roman"/>
          <w:sz w:val="28"/>
          <w:szCs w:val="28"/>
        </w:rPr>
        <w:t>; управлять изменениями (выявл</w:t>
      </w:r>
      <w:r w:rsidR="000D56F6" w:rsidRPr="00A70D85">
        <w:rPr>
          <w:rFonts w:ascii="Times New Roman" w:hAnsi="Times New Roman"/>
          <w:sz w:val="28"/>
          <w:szCs w:val="28"/>
        </w:rPr>
        <w:t>ять</w:t>
      </w:r>
      <w:r w:rsidR="00406385" w:rsidRPr="00A70D85">
        <w:rPr>
          <w:rFonts w:ascii="Times New Roman" w:hAnsi="Times New Roman"/>
          <w:sz w:val="28"/>
          <w:szCs w:val="28"/>
        </w:rPr>
        <w:t xml:space="preserve"> происходящи</w:t>
      </w:r>
      <w:r w:rsidR="000D56F6" w:rsidRPr="00A70D85">
        <w:rPr>
          <w:rFonts w:ascii="Times New Roman" w:hAnsi="Times New Roman"/>
          <w:sz w:val="28"/>
          <w:szCs w:val="28"/>
        </w:rPr>
        <w:t>е</w:t>
      </w:r>
      <w:r w:rsidR="00406385" w:rsidRPr="00A70D85">
        <w:rPr>
          <w:rFonts w:ascii="Times New Roman" w:hAnsi="Times New Roman"/>
          <w:sz w:val="28"/>
          <w:szCs w:val="28"/>
        </w:rPr>
        <w:t xml:space="preserve"> изменени</w:t>
      </w:r>
      <w:r w:rsidR="000D56F6" w:rsidRPr="00A70D85">
        <w:rPr>
          <w:rFonts w:ascii="Times New Roman" w:hAnsi="Times New Roman"/>
          <w:sz w:val="28"/>
          <w:szCs w:val="28"/>
        </w:rPr>
        <w:t>я</w:t>
      </w:r>
      <w:r w:rsidR="00406385" w:rsidRPr="00A70D85">
        <w:rPr>
          <w:rFonts w:ascii="Times New Roman" w:hAnsi="Times New Roman"/>
          <w:sz w:val="28"/>
          <w:szCs w:val="28"/>
        </w:rPr>
        <w:t xml:space="preserve"> и </w:t>
      </w:r>
      <w:r w:rsidR="000D56F6" w:rsidRPr="00A70D85">
        <w:rPr>
          <w:rFonts w:ascii="Times New Roman" w:hAnsi="Times New Roman"/>
          <w:sz w:val="28"/>
          <w:szCs w:val="28"/>
        </w:rPr>
        <w:t xml:space="preserve">осуществлять </w:t>
      </w:r>
      <w:r w:rsidR="00406385" w:rsidRPr="00A70D85">
        <w:rPr>
          <w:rFonts w:ascii="Times New Roman" w:hAnsi="Times New Roman"/>
          <w:sz w:val="28"/>
          <w:szCs w:val="28"/>
        </w:rPr>
        <w:t>корректировк</w:t>
      </w:r>
      <w:r w:rsidR="000D56F6" w:rsidRPr="00A70D85">
        <w:rPr>
          <w:rFonts w:ascii="Times New Roman" w:hAnsi="Times New Roman"/>
          <w:sz w:val="28"/>
          <w:szCs w:val="28"/>
        </w:rPr>
        <w:t>и</w:t>
      </w:r>
      <w:r w:rsidR="00406385" w:rsidRPr="00A70D85">
        <w:rPr>
          <w:rFonts w:ascii="Times New Roman" w:hAnsi="Times New Roman"/>
          <w:sz w:val="28"/>
          <w:szCs w:val="28"/>
        </w:rPr>
        <w:t xml:space="preserve"> действий в целях повышения результативности); </w:t>
      </w:r>
      <w:r w:rsidR="000D56F6" w:rsidRPr="00A70D85">
        <w:rPr>
          <w:rFonts w:ascii="Times New Roman" w:hAnsi="Times New Roman"/>
          <w:sz w:val="28"/>
          <w:szCs w:val="28"/>
        </w:rPr>
        <w:t>разрабатывать</w:t>
      </w:r>
      <w:r w:rsidR="00406385" w:rsidRPr="00A70D85">
        <w:rPr>
          <w:rFonts w:ascii="Times New Roman" w:hAnsi="Times New Roman"/>
          <w:sz w:val="28"/>
          <w:szCs w:val="28"/>
        </w:rPr>
        <w:t xml:space="preserve"> рекомендаци</w:t>
      </w:r>
      <w:r w:rsidR="000D56F6" w:rsidRPr="00A70D85">
        <w:rPr>
          <w:rFonts w:ascii="Times New Roman" w:hAnsi="Times New Roman"/>
          <w:sz w:val="28"/>
          <w:szCs w:val="28"/>
        </w:rPr>
        <w:t>и</w:t>
      </w:r>
      <w:r w:rsidR="00406385" w:rsidRPr="00A70D85">
        <w:rPr>
          <w:rFonts w:ascii="Times New Roman" w:hAnsi="Times New Roman"/>
          <w:sz w:val="28"/>
          <w:szCs w:val="28"/>
        </w:rPr>
        <w:t xml:space="preserve"> по повышению эффективности выполнения определенной работы; </w:t>
      </w:r>
    </w:p>
    <w:p w:rsidR="00406385" w:rsidRPr="00A70D85" w:rsidRDefault="00A70D85" w:rsidP="002761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D85">
        <w:rPr>
          <w:rFonts w:ascii="Times New Roman" w:hAnsi="Times New Roman"/>
          <w:sz w:val="28"/>
          <w:szCs w:val="28"/>
        </w:rPr>
        <w:t>б</w:t>
      </w:r>
      <w:r w:rsidR="00406385" w:rsidRPr="00A70D85">
        <w:rPr>
          <w:rFonts w:ascii="Times New Roman" w:hAnsi="Times New Roman"/>
          <w:sz w:val="28"/>
          <w:szCs w:val="28"/>
        </w:rPr>
        <w:t>) управленческ</w:t>
      </w:r>
      <w:r w:rsidR="000D56F6" w:rsidRPr="00A70D85">
        <w:rPr>
          <w:rFonts w:ascii="Times New Roman" w:hAnsi="Times New Roman"/>
          <w:sz w:val="28"/>
          <w:szCs w:val="28"/>
        </w:rPr>
        <w:t>ими</w:t>
      </w:r>
      <w:r w:rsidR="00406385" w:rsidRPr="00A70D85">
        <w:rPr>
          <w:rFonts w:ascii="Times New Roman" w:hAnsi="Times New Roman"/>
          <w:sz w:val="28"/>
          <w:szCs w:val="28"/>
        </w:rPr>
        <w:t xml:space="preserve"> умени</w:t>
      </w:r>
      <w:r w:rsidR="000D56F6" w:rsidRPr="00A70D85">
        <w:rPr>
          <w:rFonts w:ascii="Times New Roman" w:hAnsi="Times New Roman"/>
          <w:sz w:val="28"/>
          <w:szCs w:val="28"/>
        </w:rPr>
        <w:t>ями</w:t>
      </w:r>
      <w:r w:rsidR="00406385" w:rsidRPr="00A70D85">
        <w:rPr>
          <w:rFonts w:ascii="Times New Roman" w:hAnsi="Times New Roman"/>
          <w:sz w:val="28"/>
          <w:szCs w:val="28"/>
        </w:rPr>
        <w:t>: руководить подчиненными, эффективно планировать, организовывать работу и контролировать ее выполнение (осуществл</w:t>
      </w:r>
      <w:r w:rsidR="000D56F6" w:rsidRPr="00A70D85">
        <w:rPr>
          <w:rFonts w:ascii="Times New Roman" w:hAnsi="Times New Roman"/>
          <w:sz w:val="28"/>
          <w:szCs w:val="28"/>
        </w:rPr>
        <w:t>ять</w:t>
      </w:r>
      <w:r w:rsidR="00406385" w:rsidRPr="00A70D85">
        <w:rPr>
          <w:rFonts w:ascii="Times New Roman" w:hAnsi="Times New Roman"/>
          <w:sz w:val="28"/>
          <w:szCs w:val="28"/>
        </w:rPr>
        <w:t xml:space="preserve"> контрол</w:t>
      </w:r>
      <w:r w:rsidR="000D56F6" w:rsidRPr="00A70D85">
        <w:rPr>
          <w:rFonts w:ascii="Times New Roman" w:hAnsi="Times New Roman"/>
          <w:sz w:val="28"/>
          <w:szCs w:val="28"/>
        </w:rPr>
        <w:t>ь:</w:t>
      </w:r>
      <w:r w:rsidR="00406385" w:rsidRPr="00A70D85">
        <w:rPr>
          <w:rFonts w:ascii="Times New Roman" w:hAnsi="Times New Roman"/>
          <w:sz w:val="28"/>
          <w:szCs w:val="28"/>
        </w:rPr>
        <w:t xml:space="preserve"> над ходом исполнения документов, проектов и решений; над эффективным использованием всех ресурсов; условий, целей, процессов коммуникации, времени, рисков, затрат и издержек; переда</w:t>
      </w:r>
      <w:r w:rsidR="000D56F6" w:rsidRPr="00A70D85">
        <w:rPr>
          <w:rFonts w:ascii="Times New Roman" w:hAnsi="Times New Roman"/>
          <w:sz w:val="28"/>
          <w:szCs w:val="28"/>
        </w:rPr>
        <w:t>вать</w:t>
      </w:r>
      <w:r w:rsidR="00406385" w:rsidRPr="00A70D85">
        <w:rPr>
          <w:rFonts w:ascii="Times New Roman" w:hAnsi="Times New Roman"/>
          <w:sz w:val="28"/>
          <w:szCs w:val="28"/>
        </w:rPr>
        <w:t xml:space="preserve"> </w:t>
      </w:r>
      <w:r w:rsidR="000D56F6" w:rsidRPr="00A70D85">
        <w:rPr>
          <w:rFonts w:ascii="Times New Roman" w:hAnsi="Times New Roman"/>
          <w:sz w:val="28"/>
          <w:szCs w:val="28"/>
        </w:rPr>
        <w:t xml:space="preserve">профессиональные </w:t>
      </w:r>
      <w:r w:rsidR="00406385" w:rsidRPr="00A70D85">
        <w:rPr>
          <w:rFonts w:ascii="Times New Roman" w:hAnsi="Times New Roman"/>
          <w:sz w:val="28"/>
          <w:szCs w:val="28"/>
        </w:rPr>
        <w:t>знани</w:t>
      </w:r>
      <w:r w:rsidR="000D56F6" w:rsidRPr="00A70D85">
        <w:rPr>
          <w:rFonts w:ascii="Times New Roman" w:hAnsi="Times New Roman"/>
          <w:sz w:val="28"/>
          <w:szCs w:val="28"/>
        </w:rPr>
        <w:t>я</w:t>
      </w:r>
      <w:r w:rsidR="00406385" w:rsidRPr="00A70D85">
        <w:rPr>
          <w:rFonts w:ascii="Times New Roman" w:hAnsi="Times New Roman"/>
          <w:sz w:val="28"/>
          <w:szCs w:val="28"/>
        </w:rPr>
        <w:t xml:space="preserve"> и умени</w:t>
      </w:r>
      <w:r w:rsidR="000D56F6" w:rsidRPr="00A70D85">
        <w:rPr>
          <w:rFonts w:ascii="Times New Roman" w:hAnsi="Times New Roman"/>
          <w:sz w:val="28"/>
          <w:szCs w:val="28"/>
        </w:rPr>
        <w:t>я</w:t>
      </w:r>
      <w:r w:rsidR="00406385" w:rsidRPr="00A70D85">
        <w:rPr>
          <w:rFonts w:ascii="Times New Roman" w:hAnsi="Times New Roman"/>
          <w:sz w:val="28"/>
          <w:szCs w:val="28"/>
        </w:rPr>
        <w:t>, разви</w:t>
      </w:r>
      <w:r w:rsidR="000D56F6" w:rsidRPr="00A70D85">
        <w:rPr>
          <w:rFonts w:ascii="Times New Roman" w:hAnsi="Times New Roman"/>
          <w:sz w:val="28"/>
          <w:szCs w:val="28"/>
        </w:rPr>
        <w:t>вать</w:t>
      </w:r>
      <w:r w:rsidR="00406385" w:rsidRPr="00A70D85">
        <w:rPr>
          <w:rFonts w:ascii="Times New Roman" w:hAnsi="Times New Roman"/>
          <w:sz w:val="28"/>
          <w:szCs w:val="28"/>
        </w:rPr>
        <w:t xml:space="preserve"> способност</w:t>
      </w:r>
      <w:r w:rsidR="000D56F6" w:rsidRPr="00A70D85">
        <w:rPr>
          <w:rFonts w:ascii="Times New Roman" w:hAnsi="Times New Roman"/>
          <w:sz w:val="28"/>
          <w:szCs w:val="28"/>
        </w:rPr>
        <w:t>и</w:t>
      </w:r>
      <w:r w:rsidR="00406385" w:rsidRPr="00A70D85">
        <w:rPr>
          <w:rFonts w:ascii="Times New Roman" w:hAnsi="Times New Roman"/>
          <w:sz w:val="28"/>
          <w:szCs w:val="28"/>
        </w:rPr>
        <w:t xml:space="preserve"> подчиненных; управл</w:t>
      </w:r>
      <w:r w:rsidRPr="00A70D85">
        <w:rPr>
          <w:rFonts w:ascii="Times New Roman" w:hAnsi="Times New Roman"/>
          <w:sz w:val="28"/>
          <w:szCs w:val="28"/>
        </w:rPr>
        <w:t>ять</w:t>
      </w:r>
      <w:r w:rsidR="00406385" w:rsidRPr="00A70D85">
        <w:rPr>
          <w:rFonts w:ascii="Times New Roman" w:hAnsi="Times New Roman"/>
          <w:sz w:val="28"/>
          <w:szCs w:val="28"/>
        </w:rPr>
        <w:t xml:space="preserve"> подчиненными; выявл</w:t>
      </w:r>
      <w:r w:rsidRPr="00A70D85">
        <w:rPr>
          <w:rFonts w:ascii="Times New Roman" w:hAnsi="Times New Roman"/>
          <w:sz w:val="28"/>
          <w:szCs w:val="28"/>
        </w:rPr>
        <w:t>ять</w:t>
      </w:r>
      <w:r w:rsidR="00406385" w:rsidRPr="00A70D85">
        <w:rPr>
          <w:rFonts w:ascii="Times New Roman" w:hAnsi="Times New Roman"/>
          <w:sz w:val="28"/>
          <w:szCs w:val="28"/>
        </w:rPr>
        <w:t xml:space="preserve"> индивидуальны</w:t>
      </w:r>
      <w:r w:rsidRPr="00A70D85">
        <w:rPr>
          <w:rFonts w:ascii="Times New Roman" w:hAnsi="Times New Roman"/>
          <w:sz w:val="28"/>
          <w:szCs w:val="28"/>
        </w:rPr>
        <w:t>е</w:t>
      </w:r>
      <w:r w:rsidR="00406385" w:rsidRPr="00A70D85">
        <w:rPr>
          <w:rFonts w:ascii="Times New Roman" w:hAnsi="Times New Roman"/>
          <w:sz w:val="28"/>
          <w:szCs w:val="28"/>
        </w:rPr>
        <w:t xml:space="preserve"> сильны</w:t>
      </w:r>
      <w:r w:rsidRPr="00A70D85">
        <w:rPr>
          <w:rFonts w:ascii="Times New Roman" w:hAnsi="Times New Roman"/>
          <w:sz w:val="28"/>
          <w:szCs w:val="28"/>
        </w:rPr>
        <w:t>е</w:t>
      </w:r>
      <w:r w:rsidR="00406385" w:rsidRPr="00A70D85">
        <w:rPr>
          <w:rFonts w:ascii="Times New Roman" w:hAnsi="Times New Roman"/>
          <w:sz w:val="28"/>
          <w:szCs w:val="28"/>
        </w:rPr>
        <w:t xml:space="preserve"> и слабы</w:t>
      </w:r>
      <w:r w:rsidRPr="00A70D85">
        <w:rPr>
          <w:rFonts w:ascii="Times New Roman" w:hAnsi="Times New Roman"/>
          <w:sz w:val="28"/>
          <w:szCs w:val="28"/>
        </w:rPr>
        <w:t>е</w:t>
      </w:r>
      <w:r w:rsidR="00406385" w:rsidRPr="00A70D85">
        <w:rPr>
          <w:rFonts w:ascii="Times New Roman" w:hAnsi="Times New Roman"/>
          <w:sz w:val="28"/>
          <w:szCs w:val="28"/>
        </w:rPr>
        <w:t xml:space="preserve"> сторон</w:t>
      </w:r>
      <w:r w:rsidRPr="00A70D85">
        <w:rPr>
          <w:rFonts w:ascii="Times New Roman" w:hAnsi="Times New Roman"/>
          <w:sz w:val="28"/>
          <w:szCs w:val="28"/>
        </w:rPr>
        <w:t>ы</w:t>
      </w:r>
      <w:r w:rsidR="00406385" w:rsidRPr="00A70D85">
        <w:rPr>
          <w:rFonts w:ascii="Times New Roman" w:hAnsi="Times New Roman"/>
          <w:sz w:val="28"/>
          <w:szCs w:val="28"/>
        </w:rPr>
        <w:t>, потребности в развитии, происходящи</w:t>
      </w:r>
      <w:r w:rsidRPr="00A70D85">
        <w:rPr>
          <w:rFonts w:ascii="Times New Roman" w:hAnsi="Times New Roman"/>
          <w:sz w:val="28"/>
          <w:szCs w:val="28"/>
        </w:rPr>
        <w:t>е</w:t>
      </w:r>
      <w:r w:rsidR="00406385" w:rsidRPr="00A70D85">
        <w:rPr>
          <w:rFonts w:ascii="Times New Roman" w:hAnsi="Times New Roman"/>
          <w:sz w:val="28"/>
          <w:szCs w:val="28"/>
        </w:rPr>
        <w:t xml:space="preserve"> изменени</w:t>
      </w:r>
      <w:r w:rsidRPr="00A70D85">
        <w:rPr>
          <w:rFonts w:ascii="Times New Roman" w:hAnsi="Times New Roman"/>
          <w:sz w:val="28"/>
          <w:szCs w:val="28"/>
        </w:rPr>
        <w:t>я</w:t>
      </w:r>
      <w:r w:rsidR="00406385" w:rsidRPr="00A70D85">
        <w:rPr>
          <w:rFonts w:ascii="Times New Roman" w:hAnsi="Times New Roman"/>
          <w:sz w:val="28"/>
          <w:szCs w:val="28"/>
        </w:rPr>
        <w:t xml:space="preserve"> в целях повышения результативности работы; выстраива</w:t>
      </w:r>
      <w:r w:rsidRPr="00A70D85">
        <w:rPr>
          <w:rFonts w:ascii="Times New Roman" w:hAnsi="Times New Roman"/>
          <w:sz w:val="28"/>
          <w:szCs w:val="28"/>
        </w:rPr>
        <w:t>ть</w:t>
      </w:r>
      <w:r w:rsidR="00406385" w:rsidRPr="00A70D85">
        <w:rPr>
          <w:rFonts w:ascii="Times New Roman" w:hAnsi="Times New Roman"/>
          <w:sz w:val="28"/>
          <w:szCs w:val="28"/>
        </w:rPr>
        <w:t xml:space="preserve"> связи между персональным развитием, целями и задачам</w:t>
      </w:r>
      <w:r w:rsidRPr="00A70D85">
        <w:rPr>
          <w:rFonts w:ascii="Times New Roman" w:hAnsi="Times New Roman"/>
          <w:sz w:val="28"/>
          <w:szCs w:val="28"/>
        </w:rPr>
        <w:t>и, стоящими перед возглавляемы</w:t>
      </w:r>
      <w:r w:rsidR="00406385" w:rsidRPr="00A70D85">
        <w:rPr>
          <w:rFonts w:ascii="Times New Roman" w:hAnsi="Times New Roman"/>
          <w:sz w:val="28"/>
          <w:szCs w:val="28"/>
        </w:rPr>
        <w:t>м государственн</w:t>
      </w:r>
      <w:r w:rsidRPr="00A70D85">
        <w:rPr>
          <w:rFonts w:ascii="Times New Roman" w:hAnsi="Times New Roman"/>
          <w:sz w:val="28"/>
          <w:szCs w:val="28"/>
        </w:rPr>
        <w:t>ым</w:t>
      </w:r>
      <w:r w:rsidR="00406385" w:rsidRPr="00A70D85">
        <w:rPr>
          <w:rFonts w:ascii="Times New Roman" w:hAnsi="Times New Roman"/>
          <w:sz w:val="28"/>
          <w:szCs w:val="28"/>
        </w:rPr>
        <w:t xml:space="preserve"> орган</w:t>
      </w:r>
      <w:r w:rsidRPr="00A70D85">
        <w:rPr>
          <w:rFonts w:ascii="Times New Roman" w:hAnsi="Times New Roman"/>
          <w:sz w:val="28"/>
          <w:szCs w:val="28"/>
        </w:rPr>
        <w:t>ом; своевременно</w:t>
      </w:r>
      <w:r w:rsidR="00406385" w:rsidRPr="00A70D85">
        <w:rPr>
          <w:rFonts w:ascii="Times New Roman" w:hAnsi="Times New Roman"/>
          <w:sz w:val="28"/>
          <w:szCs w:val="28"/>
        </w:rPr>
        <w:t xml:space="preserve"> выявл</w:t>
      </w:r>
      <w:r w:rsidRPr="00A70D85">
        <w:rPr>
          <w:rFonts w:ascii="Times New Roman" w:hAnsi="Times New Roman"/>
          <w:sz w:val="28"/>
          <w:szCs w:val="28"/>
        </w:rPr>
        <w:t>ять</w:t>
      </w:r>
      <w:r w:rsidR="00406385" w:rsidRPr="00A70D85">
        <w:rPr>
          <w:rFonts w:ascii="Times New Roman" w:hAnsi="Times New Roman"/>
          <w:sz w:val="28"/>
          <w:szCs w:val="28"/>
        </w:rPr>
        <w:t xml:space="preserve"> и предупрежд</w:t>
      </w:r>
      <w:r w:rsidRPr="00A70D85">
        <w:rPr>
          <w:rFonts w:ascii="Times New Roman" w:hAnsi="Times New Roman"/>
          <w:sz w:val="28"/>
          <w:szCs w:val="28"/>
        </w:rPr>
        <w:t>ать</w:t>
      </w:r>
      <w:r w:rsidR="00406385" w:rsidRPr="00A70D85">
        <w:rPr>
          <w:rFonts w:ascii="Times New Roman" w:hAnsi="Times New Roman"/>
          <w:sz w:val="28"/>
          <w:szCs w:val="28"/>
        </w:rPr>
        <w:t xml:space="preserve"> проблемны</w:t>
      </w:r>
      <w:r w:rsidRPr="00A70D85">
        <w:rPr>
          <w:rFonts w:ascii="Times New Roman" w:hAnsi="Times New Roman"/>
          <w:sz w:val="28"/>
          <w:szCs w:val="28"/>
        </w:rPr>
        <w:t>е</w:t>
      </w:r>
      <w:r w:rsidR="00406385" w:rsidRPr="00A70D85">
        <w:rPr>
          <w:rFonts w:ascii="Times New Roman" w:hAnsi="Times New Roman"/>
          <w:sz w:val="28"/>
          <w:szCs w:val="28"/>
        </w:rPr>
        <w:t xml:space="preserve"> ситуаци</w:t>
      </w:r>
      <w:r w:rsidRPr="00A70D85">
        <w:rPr>
          <w:rFonts w:ascii="Times New Roman" w:hAnsi="Times New Roman"/>
          <w:sz w:val="28"/>
          <w:szCs w:val="28"/>
        </w:rPr>
        <w:t>и</w:t>
      </w:r>
      <w:r w:rsidR="00406385" w:rsidRPr="00A70D85">
        <w:rPr>
          <w:rFonts w:ascii="Times New Roman" w:hAnsi="Times New Roman"/>
          <w:sz w:val="28"/>
          <w:szCs w:val="28"/>
        </w:rPr>
        <w:t xml:space="preserve">, которые могут привести к конфликту между членами команды; </w:t>
      </w:r>
      <w:r w:rsidRPr="00A70D85">
        <w:rPr>
          <w:rFonts w:ascii="Times New Roman" w:hAnsi="Times New Roman"/>
          <w:sz w:val="28"/>
          <w:szCs w:val="28"/>
        </w:rPr>
        <w:t xml:space="preserve">осуществлять </w:t>
      </w:r>
      <w:r w:rsidR="00406385" w:rsidRPr="00A70D85">
        <w:rPr>
          <w:rFonts w:ascii="Times New Roman" w:hAnsi="Times New Roman"/>
          <w:sz w:val="28"/>
          <w:szCs w:val="28"/>
        </w:rPr>
        <w:t>кадровый анализ и планирование с учетом организационных целей, бюджетных ограничений и потребности в кадрах); оперативно принимать и реализовывать управленческие решения</w:t>
      </w:r>
      <w:r w:rsidRPr="00A70D85">
        <w:rPr>
          <w:rFonts w:ascii="Times New Roman" w:hAnsi="Times New Roman"/>
          <w:sz w:val="28"/>
          <w:szCs w:val="28"/>
        </w:rPr>
        <w:t>;</w:t>
      </w:r>
    </w:p>
    <w:p w:rsidR="00276174" w:rsidRPr="00B43E77" w:rsidRDefault="00A70D85" w:rsidP="00B43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E77">
        <w:rPr>
          <w:rFonts w:ascii="Times New Roman" w:hAnsi="Times New Roman"/>
          <w:sz w:val="28"/>
          <w:szCs w:val="28"/>
        </w:rPr>
        <w:t>в</w:t>
      </w:r>
      <w:r w:rsidR="00276174" w:rsidRPr="00B43E77">
        <w:rPr>
          <w:rFonts w:ascii="Times New Roman" w:hAnsi="Times New Roman"/>
          <w:sz w:val="28"/>
          <w:szCs w:val="28"/>
        </w:rPr>
        <w:t xml:space="preserve">) </w:t>
      </w:r>
      <w:r w:rsidRPr="00B43E77">
        <w:rPr>
          <w:rFonts w:ascii="Times New Roman" w:hAnsi="Times New Roman"/>
          <w:sz w:val="28"/>
          <w:szCs w:val="28"/>
        </w:rPr>
        <w:t>профессионально-функциональными умениями:</w:t>
      </w:r>
      <w:r w:rsidR="00B43E77">
        <w:rPr>
          <w:rFonts w:ascii="Times New Roman" w:hAnsi="Times New Roman"/>
          <w:sz w:val="28"/>
          <w:szCs w:val="28"/>
        </w:rPr>
        <w:t xml:space="preserve"> </w:t>
      </w:r>
      <w:r w:rsidR="00B43E77" w:rsidRPr="00B43E77">
        <w:rPr>
          <w:rFonts w:ascii="Times New Roman" w:hAnsi="Times New Roman"/>
          <w:color w:val="auto"/>
          <w:sz w:val="28"/>
          <w:szCs w:val="28"/>
        </w:rPr>
        <w:t xml:space="preserve">организовывать </w:t>
      </w:r>
      <w:r w:rsidR="00D7202E">
        <w:rPr>
          <w:rFonts w:ascii="Times New Roman" w:hAnsi="Times New Roman"/>
          <w:color w:val="auto"/>
          <w:sz w:val="28"/>
          <w:szCs w:val="28"/>
        </w:rPr>
        <w:t xml:space="preserve">и проводить </w:t>
      </w:r>
      <w:r w:rsidR="00B43E77" w:rsidRPr="00B43E77">
        <w:rPr>
          <w:rFonts w:ascii="Times New Roman" w:hAnsi="Times New Roman"/>
          <w:color w:val="auto"/>
          <w:sz w:val="28"/>
          <w:szCs w:val="28"/>
        </w:rPr>
        <w:t xml:space="preserve">мероприятия по профилактике нарушений обязательных требований </w:t>
      </w:r>
      <w:r w:rsidR="00B43E77" w:rsidRPr="00B43E77">
        <w:rPr>
          <w:rFonts w:ascii="Times New Roman" w:hAnsi="Times New Roman"/>
          <w:sz w:val="28"/>
          <w:szCs w:val="28"/>
        </w:rPr>
        <w:t>в сфере охотничьего хозяйства</w:t>
      </w:r>
      <w:r w:rsidR="00B43E77" w:rsidRPr="00B43E77">
        <w:rPr>
          <w:rFonts w:ascii="Times New Roman" w:hAnsi="Times New Roman"/>
          <w:color w:val="auto"/>
          <w:sz w:val="28"/>
          <w:szCs w:val="28"/>
        </w:rPr>
        <w:t xml:space="preserve"> и мероприятий по контролю;</w:t>
      </w:r>
      <w:r w:rsidR="00B43E7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3E77" w:rsidRPr="00B43E77">
        <w:rPr>
          <w:rFonts w:ascii="Times New Roman" w:hAnsi="Times New Roman"/>
          <w:sz w:val="28"/>
          <w:szCs w:val="28"/>
        </w:rPr>
        <w:t>применять законодательство об административных правонарушениях при осуществлении государственного охотничьего контроля (надзора); оформлять материалы об административных правонарушениях;</w:t>
      </w:r>
      <w:r w:rsidR="00B43E77">
        <w:rPr>
          <w:rFonts w:ascii="Times New Roman" w:hAnsi="Times New Roman"/>
          <w:sz w:val="28"/>
          <w:szCs w:val="28"/>
        </w:rPr>
        <w:t xml:space="preserve"> </w:t>
      </w:r>
      <w:r w:rsidR="00276174" w:rsidRPr="00B43E77">
        <w:rPr>
          <w:rFonts w:ascii="Times New Roman" w:hAnsi="Times New Roman"/>
          <w:sz w:val="28"/>
          <w:szCs w:val="28"/>
        </w:rPr>
        <w:t>примен</w:t>
      </w:r>
      <w:r w:rsidR="00B43E77" w:rsidRPr="00B43E77">
        <w:rPr>
          <w:rFonts w:ascii="Times New Roman" w:hAnsi="Times New Roman"/>
          <w:sz w:val="28"/>
          <w:szCs w:val="28"/>
        </w:rPr>
        <w:t>ять</w:t>
      </w:r>
      <w:r w:rsidR="00276174" w:rsidRPr="00B43E77">
        <w:rPr>
          <w:rFonts w:ascii="Times New Roman" w:hAnsi="Times New Roman"/>
          <w:sz w:val="28"/>
          <w:szCs w:val="28"/>
        </w:rPr>
        <w:t xml:space="preserve"> нормативны</w:t>
      </w:r>
      <w:r w:rsidR="00B43E77" w:rsidRPr="00B43E77">
        <w:rPr>
          <w:rFonts w:ascii="Times New Roman" w:hAnsi="Times New Roman"/>
          <w:sz w:val="28"/>
          <w:szCs w:val="28"/>
        </w:rPr>
        <w:t>е</w:t>
      </w:r>
      <w:r w:rsidR="00276174" w:rsidRPr="00B43E77">
        <w:rPr>
          <w:rFonts w:ascii="Times New Roman" w:hAnsi="Times New Roman"/>
          <w:sz w:val="28"/>
          <w:szCs w:val="28"/>
        </w:rPr>
        <w:t xml:space="preserve"> правовы</w:t>
      </w:r>
      <w:r w:rsidR="00B43E77" w:rsidRPr="00B43E77">
        <w:rPr>
          <w:rFonts w:ascii="Times New Roman" w:hAnsi="Times New Roman"/>
          <w:sz w:val="28"/>
          <w:szCs w:val="28"/>
        </w:rPr>
        <w:t>е</w:t>
      </w:r>
      <w:r w:rsidR="00276174" w:rsidRPr="00B43E77">
        <w:rPr>
          <w:rFonts w:ascii="Times New Roman" w:hAnsi="Times New Roman"/>
          <w:sz w:val="28"/>
          <w:szCs w:val="28"/>
        </w:rPr>
        <w:t xml:space="preserve"> акт</w:t>
      </w:r>
      <w:r w:rsidR="00B43E77" w:rsidRPr="00B43E77">
        <w:rPr>
          <w:rFonts w:ascii="Times New Roman" w:hAnsi="Times New Roman"/>
          <w:sz w:val="28"/>
          <w:szCs w:val="28"/>
        </w:rPr>
        <w:t>ы</w:t>
      </w:r>
      <w:r w:rsidR="00276174" w:rsidRPr="00B43E77">
        <w:rPr>
          <w:rFonts w:ascii="Times New Roman" w:hAnsi="Times New Roman"/>
          <w:sz w:val="28"/>
          <w:szCs w:val="28"/>
        </w:rPr>
        <w:t xml:space="preserve"> в сфере охотничьего хозяйства и подгот</w:t>
      </w:r>
      <w:r w:rsidR="00B43E77" w:rsidRPr="00B43E77">
        <w:rPr>
          <w:rFonts w:ascii="Times New Roman" w:hAnsi="Times New Roman"/>
          <w:sz w:val="28"/>
          <w:szCs w:val="28"/>
        </w:rPr>
        <w:t>авливать</w:t>
      </w:r>
      <w:r w:rsidR="00276174" w:rsidRPr="00B43E77">
        <w:rPr>
          <w:rFonts w:ascii="Times New Roman" w:hAnsi="Times New Roman"/>
          <w:sz w:val="28"/>
          <w:szCs w:val="28"/>
        </w:rPr>
        <w:t xml:space="preserve"> соответствующи</w:t>
      </w:r>
      <w:r w:rsidR="00B43E77" w:rsidRPr="00B43E77">
        <w:rPr>
          <w:rFonts w:ascii="Times New Roman" w:hAnsi="Times New Roman"/>
          <w:sz w:val="28"/>
          <w:szCs w:val="28"/>
        </w:rPr>
        <w:t>е</w:t>
      </w:r>
      <w:r w:rsidR="00276174" w:rsidRPr="00B43E77">
        <w:rPr>
          <w:rFonts w:ascii="Times New Roman" w:hAnsi="Times New Roman"/>
          <w:sz w:val="28"/>
          <w:szCs w:val="28"/>
        </w:rPr>
        <w:t xml:space="preserve"> проект</w:t>
      </w:r>
      <w:r w:rsidR="00B43E77" w:rsidRPr="00B43E77">
        <w:rPr>
          <w:rFonts w:ascii="Times New Roman" w:hAnsi="Times New Roman"/>
          <w:sz w:val="28"/>
          <w:szCs w:val="28"/>
        </w:rPr>
        <w:t>ы</w:t>
      </w:r>
      <w:r w:rsidR="00276174" w:rsidRPr="00B43E77">
        <w:rPr>
          <w:rFonts w:ascii="Times New Roman" w:hAnsi="Times New Roman"/>
          <w:sz w:val="28"/>
          <w:szCs w:val="28"/>
        </w:rPr>
        <w:t xml:space="preserve"> правовых актов, служебных документов; обобщ</w:t>
      </w:r>
      <w:r w:rsidR="00B43E77">
        <w:rPr>
          <w:rFonts w:ascii="Times New Roman" w:hAnsi="Times New Roman"/>
          <w:sz w:val="28"/>
          <w:szCs w:val="28"/>
        </w:rPr>
        <w:t>ать</w:t>
      </w:r>
      <w:r w:rsidR="00276174" w:rsidRPr="00B43E77">
        <w:rPr>
          <w:rFonts w:ascii="Times New Roman" w:hAnsi="Times New Roman"/>
          <w:sz w:val="28"/>
          <w:szCs w:val="28"/>
        </w:rPr>
        <w:t xml:space="preserve"> передово</w:t>
      </w:r>
      <w:r w:rsidR="00B43E77">
        <w:rPr>
          <w:rFonts w:ascii="Times New Roman" w:hAnsi="Times New Roman"/>
          <w:sz w:val="28"/>
          <w:szCs w:val="28"/>
        </w:rPr>
        <w:t>й</w:t>
      </w:r>
      <w:r w:rsidR="00276174" w:rsidRPr="00B43E77">
        <w:rPr>
          <w:rFonts w:ascii="Times New Roman" w:hAnsi="Times New Roman"/>
          <w:sz w:val="28"/>
          <w:szCs w:val="28"/>
        </w:rPr>
        <w:t xml:space="preserve"> практическ</w:t>
      </w:r>
      <w:r w:rsidR="00B43E77">
        <w:rPr>
          <w:rFonts w:ascii="Times New Roman" w:hAnsi="Times New Roman"/>
          <w:sz w:val="28"/>
          <w:szCs w:val="28"/>
        </w:rPr>
        <w:t>ий опыт</w:t>
      </w:r>
      <w:r w:rsidR="00276174" w:rsidRPr="00B43E77">
        <w:rPr>
          <w:rFonts w:ascii="Times New Roman" w:hAnsi="Times New Roman"/>
          <w:sz w:val="28"/>
          <w:szCs w:val="28"/>
        </w:rPr>
        <w:t xml:space="preserve"> в сфере охотничьего хозяйства и внедр</w:t>
      </w:r>
      <w:r w:rsidR="00B43E77">
        <w:rPr>
          <w:rFonts w:ascii="Times New Roman" w:hAnsi="Times New Roman"/>
          <w:sz w:val="28"/>
          <w:szCs w:val="28"/>
        </w:rPr>
        <w:t>ять</w:t>
      </w:r>
      <w:r w:rsidR="00276174" w:rsidRPr="00B43E77">
        <w:rPr>
          <w:rFonts w:ascii="Times New Roman" w:hAnsi="Times New Roman"/>
          <w:sz w:val="28"/>
          <w:szCs w:val="28"/>
        </w:rPr>
        <w:t xml:space="preserve"> его в практику; использова</w:t>
      </w:r>
      <w:r w:rsidR="00B43E77">
        <w:rPr>
          <w:rFonts w:ascii="Times New Roman" w:hAnsi="Times New Roman"/>
          <w:sz w:val="28"/>
          <w:szCs w:val="28"/>
        </w:rPr>
        <w:t>ть</w:t>
      </w:r>
      <w:r w:rsidR="00276174" w:rsidRPr="00B43E77">
        <w:rPr>
          <w:rFonts w:ascii="Times New Roman" w:hAnsi="Times New Roman"/>
          <w:sz w:val="28"/>
          <w:szCs w:val="28"/>
        </w:rPr>
        <w:t xml:space="preserve"> программно-целевы</w:t>
      </w:r>
      <w:r w:rsidR="00B43E77">
        <w:rPr>
          <w:rFonts w:ascii="Times New Roman" w:hAnsi="Times New Roman"/>
          <w:sz w:val="28"/>
          <w:szCs w:val="28"/>
        </w:rPr>
        <w:t>е</w:t>
      </w:r>
      <w:r w:rsidR="00276174" w:rsidRPr="00B43E77">
        <w:rPr>
          <w:rFonts w:ascii="Times New Roman" w:hAnsi="Times New Roman"/>
          <w:sz w:val="28"/>
          <w:szCs w:val="28"/>
        </w:rPr>
        <w:t xml:space="preserve"> метод</w:t>
      </w:r>
      <w:r w:rsidR="00B43E77">
        <w:rPr>
          <w:rFonts w:ascii="Times New Roman" w:hAnsi="Times New Roman"/>
          <w:sz w:val="28"/>
          <w:szCs w:val="28"/>
        </w:rPr>
        <w:t>ы</w:t>
      </w:r>
      <w:r w:rsidR="00276174" w:rsidRPr="00B43E77">
        <w:rPr>
          <w:rFonts w:ascii="Times New Roman" w:hAnsi="Times New Roman"/>
          <w:sz w:val="28"/>
          <w:szCs w:val="28"/>
        </w:rPr>
        <w:t xml:space="preserve"> управления в сфере охотничьего хозяйства; </w:t>
      </w:r>
    </w:p>
    <w:p w:rsidR="009375D5" w:rsidRPr="009375D5" w:rsidRDefault="009375D5" w:rsidP="009375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375D5">
        <w:rPr>
          <w:rFonts w:ascii="Times New Roman" w:hAnsi="Times New Roman"/>
          <w:bCs/>
          <w:iCs/>
          <w:sz w:val="28"/>
          <w:szCs w:val="28"/>
        </w:rPr>
        <w:t xml:space="preserve">г) </w:t>
      </w:r>
      <w:r w:rsidRPr="009375D5">
        <w:rPr>
          <w:rFonts w:ascii="Times New Roman" w:hAnsi="Times New Roman"/>
          <w:sz w:val="28"/>
          <w:szCs w:val="28"/>
        </w:rPr>
        <w:t xml:space="preserve">умениями в области информационно-коммуникационных технологий: корректно и своевременно реагировать на получение электронных сообщений, </w:t>
      </w:r>
      <w:r w:rsidRPr="009375D5">
        <w:rPr>
          <w:rFonts w:ascii="Times New Roman" w:hAnsi="Times New Roman"/>
          <w:sz w:val="28"/>
          <w:szCs w:val="28"/>
        </w:rPr>
        <w:lastRenderedPageBreak/>
        <w:t>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9375D5">
        <w:rPr>
          <w:rFonts w:ascii="Times New Roman" w:hAnsi="Times New Roman"/>
          <w:sz w:val="28"/>
          <w:szCs w:val="28"/>
        </w:rPr>
        <w:t>фишинговые</w:t>
      </w:r>
      <w:proofErr w:type="spellEnd"/>
      <w:r w:rsidRPr="009375D5">
        <w:rPr>
          <w:rFonts w:ascii="Times New Roman" w:hAnsi="Times New Roman"/>
          <w:sz w:val="28"/>
          <w:szCs w:val="28"/>
        </w:rPr>
        <w:t xml:space="preserve">» письма и спам-рассылки; применять персональный компьютер (оперативно осуществлять поиск необходимой информации, в том числе с использованием информационно-телекоммуникационной сети «Интернет»;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информации»;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работать с текстовыми документами, электронными таблицами и презентациями, включая их создание, редактирование и форматирование, сохранение и печать; работать с общими сетевыми ресурсами (сетевыми дисками, папками). </w:t>
      </w:r>
    </w:p>
    <w:p w:rsidR="00405498" w:rsidRPr="00276174" w:rsidRDefault="00276174" w:rsidP="00A37C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76174">
        <w:rPr>
          <w:rFonts w:ascii="Times New Roman" w:hAnsi="Times New Roman"/>
          <w:sz w:val="28"/>
          <w:szCs w:val="28"/>
        </w:rPr>
        <w:t xml:space="preserve">2. Квалификационное требование о наличии высшего образования не ниже уровня </w:t>
      </w:r>
      <w:proofErr w:type="spellStart"/>
      <w:r w:rsidRPr="00276174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276174">
        <w:rPr>
          <w:rFonts w:ascii="Times New Roman" w:hAnsi="Times New Roman"/>
          <w:sz w:val="28"/>
          <w:szCs w:val="28"/>
        </w:rPr>
        <w:t xml:space="preserve">, магистратуры не применяется к </w:t>
      </w:r>
      <w:r w:rsidRPr="00276174">
        <w:rPr>
          <w:rFonts w:ascii="Times New Roman" w:eastAsia="Calibri" w:hAnsi="Times New Roman"/>
          <w:sz w:val="28"/>
          <w:szCs w:val="28"/>
        </w:rPr>
        <w:t>руководителю исполнительного органа, получившему высшее профессиональное образование до 29 августа 1996 года.</w:t>
      </w:r>
    </w:p>
    <w:sectPr w:rsidR="00405498" w:rsidRPr="00276174" w:rsidSect="00214B7D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B5" w:rsidRDefault="009E00B5" w:rsidP="00214B7D">
      <w:pPr>
        <w:spacing w:after="0" w:line="240" w:lineRule="auto"/>
      </w:pPr>
      <w:r>
        <w:separator/>
      </w:r>
    </w:p>
  </w:endnote>
  <w:endnote w:type="continuationSeparator" w:id="0">
    <w:p w:rsidR="009E00B5" w:rsidRDefault="009E00B5" w:rsidP="0021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B5" w:rsidRDefault="009E00B5" w:rsidP="00214B7D">
      <w:pPr>
        <w:spacing w:after="0" w:line="240" w:lineRule="auto"/>
      </w:pPr>
      <w:r>
        <w:separator/>
      </w:r>
    </w:p>
  </w:footnote>
  <w:footnote w:type="continuationSeparator" w:id="0">
    <w:p w:rsidR="009E00B5" w:rsidRDefault="009E00B5" w:rsidP="0021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17228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14B7D" w:rsidRPr="00214B7D" w:rsidRDefault="00214B7D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14B7D">
          <w:rPr>
            <w:rFonts w:ascii="Times New Roman" w:hAnsi="Times New Roman"/>
            <w:sz w:val="24"/>
            <w:szCs w:val="24"/>
          </w:rPr>
          <w:fldChar w:fldCharType="begin"/>
        </w:r>
        <w:r w:rsidRPr="00214B7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14B7D">
          <w:rPr>
            <w:rFonts w:ascii="Times New Roman" w:hAnsi="Times New Roman"/>
            <w:sz w:val="24"/>
            <w:szCs w:val="24"/>
          </w:rPr>
          <w:fldChar w:fldCharType="separate"/>
        </w:r>
        <w:r w:rsidR="0041135D">
          <w:rPr>
            <w:rFonts w:ascii="Times New Roman" w:hAnsi="Times New Roman"/>
            <w:noProof/>
            <w:sz w:val="24"/>
            <w:szCs w:val="24"/>
          </w:rPr>
          <w:t>3</w:t>
        </w:r>
        <w:r w:rsidRPr="00214B7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14B7D" w:rsidRDefault="00214B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BBF"/>
    <w:multiLevelType w:val="hybridMultilevel"/>
    <w:tmpl w:val="4992F13C"/>
    <w:lvl w:ilvl="0" w:tplc="9A8EB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067716"/>
    <w:multiLevelType w:val="hybridMultilevel"/>
    <w:tmpl w:val="B7384D7E"/>
    <w:lvl w:ilvl="0" w:tplc="937EBBF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967E53"/>
    <w:multiLevelType w:val="hybridMultilevel"/>
    <w:tmpl w:val="FB86C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E240C"/>
    <w:multiLevelType w:val="hybridMultilevel"/>
    <w:tmpl w:val="B7C6E094"/>
    <w:lvl w:ilvl="0" w:tplc="574C6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AC2F15"/>
    <w:multiLevelType w:val="hybridMultilevel"/>
    <w:tmpl w:val="58AAF62E"/>
    <w:lvl w:ilvl="0" w:tplc="50D8D3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D34C2B"/>
    <w:multiLevelType w:val="hybridMultilevel"/>
    <w:tmpl w:val="8D8A8C02"/>
    <w:lvl w:ilvl="0" w:tplc="D0BEB77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50D30"/>
    <w:rsid w:val="00083179"/>
    <w:rsid w:val="000D56F6"/>
    <w:rsid w:val="0014327D"/>
    <w:rsid w:val="001608B0"/>
    <w:rsid w:val="001B1957"/>
    <w:rsid w:val="001B2F0F"/>
    <w:rsid w:val="00214B7D"/>
    <w:rsid w:val="002215A9"/>
    <w:rsid w:val="0026462A"/>
    <w:rsid w:val="00271A3A"/>
    <w:rsid w:val="00276174"/>
    <w:rsid w:val="0036220A"/>
    <w:rsid w:val="00405498"/>
    <w:rsid w:val="00406385"/>
    <w:rsid w:val="0041135D"/>
    <w:rsid w:val="00416522"/>
    <w:rsid w:val="004264F7"/>
    <w:rsid w:val="00447255"/>
    <w:rsid w:val="00465E75"/>
    <w:rsid w:val="00553671"/>
    <w:rsid w:val="0078319E"/>
    <w:rsid w:val="00786CC5"/>
    <w:rsid w:val="008431EE"/>
    <w:rsid w:val="00884BE7"/>
    <w:rsid w:val="008D0305"/>
    <w:rsid w:val="009229C3"/>
    <w:rsid w:val="009375D5"/>
    <w:rsid w:val="00971C6B"/>
    <w:rsid w:val="009767E6"/>
    <w:rsid w:val="009B58BB"/>
    <w:rsid w:val="009E00B5"/>
    <w:rsid w:val="00A37C49"/>
    <w:rsid w:val="00A70D85"/>
    <w:rsid w:val="00AC3A08"/>
    <w:rsid w:val="00AF40E9"/>
    <w:rsid w:val="00B43E77"/>
    <w:rsid w:val="00CF5BD4"/>
    <w:rsid w:val="00D7202E"/>
    <w:rsid w:val="00E04977"/>
    <w:rsid w:val="00F528A0"/>
    <w:rsid w:val="00FB1BF0"/>
    <w:rsid w:val="00FE3952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BA31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050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2309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Филичкина Анна Николаевна</cp:lastModifiedBy>
  <cp:revision>21</cp:revision>
  <dcterms:created xsi:type="dcterms:W3CDTF">2023-12-13T22:59:00Z</dcterms:created>
  <dcterms:modified xsi:type="dcterms:W3CDTF">2023-12-14T05:13:00Z</dcterms:modified>
</cp:coreProperties>
</file>