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F1" w:rsidRDefault="00780D77" w:rsidP="00780D77">
      <w:pPr>
        <w:tabs>
          <w:tab w:val="left" w:pos="2895"/>
        </w:tabs>
      </w:pPr>
      <w:bookmarkStart w:id="0" w:name="_GoBack"/>
      <w:bookmarkEnd w:id="0"/>
      <w:r>
        <w:tab/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2016 ГОД</w:t>
      </w:r>
    </w:p>
    <w:p w:rsidR="00780D77" w:rsidRDefault="00780D77" w:rsidP="00780D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780D77" w:rsidTr="004E0C25">
        <w:tc>
          <w:tcPr>
            <w:tcW w:w="9571" w:type="dxa"/>
            <w:gridSpan w:val="2"/>
          </w:tcPr>
          <w:p w:rsidR="00780D77" w:rsidRDefault="00BA5A6E" w:rsidP="00780D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F651ED">
        <w:tc>
          <w:tcPr>
            <w:tcW w:w="9571" w:type="dxa"/>
            <w:gridSpan w:val="2"/>
          </w:tcPr>
          <w:p w:rsidR="000F3B1E" w:rsidRDefault="00BA5A6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Краевое государственное казенное учреждение «Центр занятости населения </w:t>
            </w:r>
          </w:p>
          <w:p w:rsidR="00780D77" w:rsidRDefault="000F3B1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Усть-Большерецкого</w:t>
            </w:r>
            <w:r w:rsidR="00BA5A6E"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Дударев Олег Александрович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Полное наимено</w:t>
            </w:r>
            <w:r w:rsidR="00BA5A6E">
              <w:rPr>
                <w:rFonts w:ascii="Times New Roman" w:hAnsi="Times New Roman" w:cs="Times New Roman"/>
                <w:sz w:val="20"/>
                <w:szCs w:val="20"/>
              </w:rPr>
              <w:t xml:space="preserve">вание должности руководителя (в 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соответствии с трудовым договором)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146894,</w:t>
            </w:r>
            <w:r w:rsidR="00780D77" w:rsidRPr="00BA5A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Соловьёва Надежда Сергеевна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136F4D" w:rsidRPr="00BA5A6E" w:rsidRDefault="00136F4D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100329,</w:t>
            </w:r>
            <w:r w:rsidR="00780D77" w:rsidRPr="00BA5A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Агатий</w:t>
            </w:r>
            <w:proofErr w:type="spellEnd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Остафиевна</w:t>
            </w:r>
            <w:proofErr w:type="spellEnd"/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главного бухгалтера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780D77" w:rsidTr="00BA5A6E">
        <w:tc>
          <w:tcPr>
            <w:tcW w:w="6062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136100,</w:t>
            </w:r>
            <w:r w:rsidR="00780D77" w:rsidRPr="00BA5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780D77" w:rsidRPr="00780D77" w:rsidRDefault="00780D77" w:rsidP="00780D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0D77" w:rsidRPr="007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7"/>
    <w:rsid w:val="000F3B1E"/>
    <w:rsid w:val="00136F4D"/>
    <w:rsid w:val="00780D77"/>
    <w:rsid w:val="009F17AB"/>
    <w:rsid w:val="00BA5A6E"/>
    <w:rsid w:val="00C86FF1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77"/>
    <w:pPr>
      <w:spacing w:after="0" w:line="240" w:lineRule="auto"/>
    </w:pPr>
  </w:style>
  <w:style w:type="table" w:styleId="a4">
    <w:name w:val="Table Grid"/>
    <w:basedOn w:val="a1"/>
    <w:uiPriority w:val="59"/>
    <w:rsid w:val="0078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77"/>
    <w:pPr>
      <w:spacing w:after="0" w:line="240" w:lineRule="auto"/>
    </w:pPr>
  </w:style>
  <w:style w:type="table" w:styleId="a4">
    <w:name w:val="Table Grid"/>
    <w:basedOn w:val="a1"/>
    <w:uiPriority w:val="59"/>
    <w:rsid w:val="0078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 О.А</dc:creator>
  <cp:lastModifiedBy>Большакова Екатерина Николаевна</cp:lastModifiedBy>
  <cp:revision>2</cp:revision>
  <dcterms:created xsi:type="dcterms:W3CDTF">2017-05-04T00:11:00Z</dcterms:created>
  <dcterms:modified xsi:type="dcterms:W3CDTF">2017-05-04T00:11:00Z</dcterms:modified>
</cp:coreProperties>
</file>