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C59" w:rsidRDefault="00AC2C59" w:rsidP="00E93528">
      <w:pPr>
        <w:suppressAutoHyphens/>
        <w:jc w:val="center"/>
        <w:rPr>
          <w:b/>
          <w:sz w:val="28"/>
          <w:szCs w:val="28"/>
        </w:rPr>
      </w:pPr>
      <w:bookmarkStart w:id="0" w:name="_GoBack"/>
      <w:bookmarkEnd w:id="0"/>
    </w:p>
    <w:p w:rsidR="00AC2C59" w:rsidRDefault="00AC2C59" w:rsidP="00E93528">
      <w:pPr>
        <w:suppressAutoHyphens/>
        <w:jc w:val="center"/>
        <w:rPr>
          <w:b/>
          <w:sz w:val="28"/>
          <w:szCs w:val="28"/>
        </w:rPr>
      </w:pPr>
    </w:p>
    <w:p w:rsidR="00FA02A7" w:rsidRPr="00A94939" w:rsidRDefault="00B3715F" w:rsidP="00E93528">
      <w:pPr>
        <w:suppressAutoHyphens/>
        <w:jc w:val="center"/>
        <w:rPr>
          <w:b/>
          <w:sz w:val="28"/>
          <w:szCs w:val="28"/>
        </w:rPr>
      </w:pPr>
      <w:r>
        <w:rPr>
          <w:b/>
          <w:sz w:val="28"/>
          <w:szCs w:val="28"/>
        </w:rPr>
        <w:t xml:space="preserve">Динамика численности населения за счет внутренней и внешней миграции </w:t>
      </w:r>
      <w:r w:rsidR="0069198E">
        <w:rPr>
          <w:b/>
          <w:sz w:val="28"/>
          <w:szCs w:val="28"/>
        </w:rPr>
        <w:t>за январь-</w:t>
      </w:r>
      <w:r w:rsidR="003E6680">
        <w:rPr>
          <w:b/>
          <w:sz w:val="28"/>
          <w:szCs w:val="28"/>
        </w:rPr>
        <w:t>апре</w:t>
      </w:r>
      <w:r w:rsidR="0069198E">
        <w:rPr>
          <w:b/>
          <w:sz w:val="28"/>
          <w:szCs w:val="28"/>
        </w:rPr>
        <w:t xml:space="preserve">ль </w:t>
      </w:r>
      <w:r>
        <w:rPr>
          <w:b/>
          <w:sz w:val="28"/>
          <w:szCs w:val="28"/>
        </w:rPr>
        <w:t>201</w:t>
      </w:r>
      <w:r w:rsidR="00CF2909">
        <w:rPr>
          <w:b/>
          <w:sz w:val="28"/>
          <w:szCs w:val="28"/>
        </w:rPr>
        <w:t>8</w:t>
      </w:r>
      <w:r w:rsidR="0069198E">
        <w:rPr>
          <w:b/>
          <w:sz w:val="28"/>
          <w:szCs w:val="28"/>
        </w:rPr>
        <w:t xml:space="preserve"> года</w:t>
      </w:r>
      <w:r>
        <w:rPr>
          <w:b/>
          <w:sz w:val="28"/>
          <w:szCs w:val="28"/>
        </w:rPr>
        <w:t xml:space="preserve"> и м</w:t>
      </w:r>
      <w:r w:rsidR="00885365" w:rsidRPr="00A94939">
        <w:rPr>
          <w:b/>
          <w:sz w:val="28"/>
          <w:szCs w:val="28"/>
        </w:rPr>
        <w:t>играционн</w:t>
      </w:r>
      <w:r w:rsidR="00E40D49">
        <w:rPr>
          <w:b/>
          <w:sz w:val="28"/>
          <w:szCs w:val="28"/>
        </w:rPr>
        <w:t xml:space="preserve">ая ситуация в </w:t>
      </w:r>
      <w:r w:rsidR="00E93528">
        <w:rPr>
          <w:b/>
          <w:sz w:val="28"/>
          <w:szCs w:val="28"/>
        </w:rPr>
        <w:t xml:space="preserve"> Камчатском крае </w:t>
      </w:r>
      <w:r w:rsidR="00E40D49">
        <w:rPr>
          <w:b/>
          <w:sz w:val="28"/>
          <w:szCs w:val="28"/>
        </w:rPr>
        <w:t xml:space="preserve">за </w:t>
      </w:r>
      <w:r w:rsidR="00CF2909">
        <w:rPr>
          <w:b/>
          <w:sz w:val="28"/>
          <w:szCs w:val="28"/>
        </w:rPr>
        <w:t xml:space="preserve">1 </w:t>
      </w:r>
      <w:r w:rsidR="003E6680">
        <w:rPr>
          <w:b/>
          <w:sz w:val="28"/>
          <w:szCs w:val="28"/>
        </w:rPr>
        <w:t>полугодие</w:t>
      </w:r>
      <w:r w:rsidR="00CF2909">
        <w:rPr>
          <w:b/>
          <w:sz w:val="28"/>
          <w:szCs w:val="28"/>
        </w:rPr>
        <w:t xml:space="preserve"> 2018 года</w:t>
      </w:r>
    </w:p>
    <w:p w:rsidR="00885365" w:rsidRPr="00A94939" w:rsidRDefault="00885365" w:rsidP="00885365">
      <w:pPr>
        <w:suppressAutoHyphens/>
        <w:ind w:firstLine="709"/>
        <w:jc w:val="center"/>
        <w:rPr>
          <w:b/>
          <w:sz w:val="28"/>
          <w:szCs w:val="28"/>
        </w:rPr>
      </w:pPr>
    </w:p>
    <w:p w:rsidR="00DE7F30" w:rsidRPr="001D5B92" w:rsidRDefault="00DE7F30" w:rsidP="003338AF">
      <w:pPr>
        <w:pStyle w:val="ConsPlusNormal"/>
        <w:ind w:firstLine="709"/>
        <w:jc w:val="both"/>
        <w:rPr>
          <w:rFonts w:ascii="Times New Roman" w:hAnsi="Times New Roman" w:cs="Times New Roman"/>
          <w:color w:val="000000"/>
          <w:sz w:val="28"/>
          <w:szCs w:val="28"/>
        </w:rPr>
      </w:pPr>
      <w:r w:rsidRPr="001D5B92">
        <w:rPr>
          <w:rFonts w:ascii="Times New Roman" w:hAnsi="Times New Roman" w:cs="Times New Roman"/>
          <w:color w:val="000000"/>
          <w:sz w:val="28"/>
          <w:szCs w:val="28"/>
        </w:rPr>
        <w:t>Демографическая ситуация в Камчатском крае в 2017 году впервые за 26 лет характериз</w:t>
      </w:r>
      <w:r>
        <w:rPr>
          <w:rFonts w:ascii="Times New Roman" w:hAnsi="Times New Roman" w:cs="Times New Roman"/>
          <w:color w:val="000000"/>
          <w:sz w:val="28"/>
          <w:szCs w:val="28"/>
        </w:rPr>
        <w:t>овалась</w:t>
      </w:r>
      <w:r w:rsidRPr="001D5B92">
        <w:rPr>
          <w:rFonts w:ascii="Times New Roman" w:hAnsi="Times New Roman" w:cs="Times New Roman"/>
          <w:color w:val="000000"/>
          <w:sz w:val="28"/>
          <w:szCs w:val="28"/>
        </w:rPr>
        <w:t xml:space="preserve"> увеличением численности населения не только за счет естественного прироста, но и за счет миграционного притока</w:t>
      </w:r>
      <w:r>
        <w:rPr>
          <w:rFonts w:ascii="Times New Roman" w:hAnsi="Times New Roman" w:cs="Times New Roman"/>
          <w:color w:val="000000"/>
          <w:sz w:val="28"/>
          <w:szCs w:val="28"/>
        </w:rPr>
        <w:t xml:space="preserve">. </w:t>
      </w:r>
    </w:p>
    <w:p w:rsidR="00DE7F30" w:rsidRDefault="000C6138" w:rsidP="003338AF">
      <w:pPr>
        <w:pStyle w:val="ConsPlusNormal"/>
        <w:ind w:firstLine="709"/>
        <w:jc w:val="both"/>
        <w:rPr>
          <w:rFonts w:ascii="Times New Roman" w:hAnsi="Times New Roman" w:cs="Times New Roman"/>
          <w:sz w:val="28"/>
          <w:szCs w:val="28"/>
        </w:rPr>
      </w:pPr>
      <w:r w:rsidRPr="001D5B92">
        <w:rPr>
          <w:rFonts w:ascii="Times New Roman" w:hAnsi="Times New Roman" w:cs="Times New Roman"/>
          <w:sz w:val="28"/>
          <w:szCs w:val="28"/>
        </w:rPr>
        <w:t>По данным  территориального органа Федеральной службы государственной статистики по Камчатскому краю ч</w:t>
      </w:r>
      <w:r w:rsidR="00B15206" w:rsidRPr="001D5B92">
        <w:rPr>
          <w:rFonts w:ascii="Times New Roman" w:hAnsi="Times New Roman" w:cs="Times New Roman"/>
          <w:sz w:val="28"/>
          <w:szCs w:val="28"/>
        </w:rPr>
        <w:t>исленность населения Камчатского</w:t>
      </w:r>
      <w:r w:rsidR="00A537B4" w:rsidRPr="001D5B92">
        <w:rPr>
          <w:rFonts w:ascii="Times New Roman" w:hAnsi="Times New Roman" w:cs="Times New Roman"/>
          <w:sz w:val="28"/>
          <w:szCs w:val="28"/>
        </w:rPr>
        <w:t xml:space="preserve"> края на 01</w:t>
      </w:r>
      <w:r w:rsidR="00B15206" w:rsidRPr="001D5B92">
        <w:rPr>
          <w:rFonts w:ascii="Times New Roman" w:hAnsi="Times New Roman" w:cs="Times New Roman"/>
          <w:sz w:val="28"/>
          <w:szCs w:val="28"/>
        </w:rPr>
        <w:t>.</w:t>
      </w:r>
      <w:r w:rsidR="00A537B4" w:rsidRPr="001D5B92">
        <w:rPr>
          <w:rFonts w:ascii="Times New Roman" w:hAnsi="Times New Roman" w:cs="Times New Roman"/>
          <w:sz w:val="28"/>
          <w:szCs w:val="28"/>
        </w:rPr>
        <w:t>01</w:t>
      </w:r>
      <w:r w:rsidR="00B15206" w:rsidRPr="001D5B92">
        <w:rPr>
          <w:rFonts w:ascii="Times New Roman" w:hAnsi="Times New Roman" w:cs="Times New Roman"/>
          <w:sz w:val="28"/>
          <w:szCs w:val="28"/>
        </w:rPr>
        <w:t>.201</w:t>
      </w:r>
      <w:r w:rsidR="0069198E" w:rsidRPr="001D5B92">
        <w:rPr>
          <w:rFonts w:ascii="Times New Roman" w:hAnsi="Times New Roman" w:cs="Times New Roman"/>
          <w:sz w:val="28"/>
          <w:szCs w:val="28"/>
        </w:rPr>
        <w:t>8</w:t>
      </w:r>
      <w:r w:rsidR="00B15206" w:rsidRPr="001D5B92">
        <w:rPr>
          <w:rFonts w:ascii="Times New Roman" w:hAnsi="Times New Roman" w:cs="Times New Roman"/>
          <w:sz w:val="28"/>
          <w:szCs w:val="28"/>
        </w:rPr>
        <w:t xml:space="preserve"> года составила 31</w:t>
      </w:r>
      <w:r w:rsidR="0069198E" w:rsidRPr="001D5B92">
        <w:rPr>
          <w:rFonts w:ascii="Times New Roman" w:hAnsi="Times New Roman" w:cs="Times New Roman"/>
          <w:sz w:val="28"/>
          <w:szCs w:val="28"/>
        </w:rPr>
        <w:t>5</w:t>
      </w:r>
      <w:r w:rsidR="00B15206" w:rsidRPr="001D5B92">
        <w:rPr>
          <w:rFonts w:ascii="Times New Roman" w:hAnsi="Times New Roman" w:cs="Times New Roman"/>
          <w:sz w:val="28"/>
          <w:szCs w:val="28"/>
        </w:rPr>
        <w:t>,</w:t>
      </w:r>
      <w:r w:rsidR="0069198E" w:rsidRPr="001D5B92">
        <w:rPr>
          <w:rFonts w:ascii="Times New Roman" w:hAnsi="Times New Roman" w:cs="Times New Roman"/>
          <w:sz w:val="28"/>
          <w:szCs w:val="28"/>
        </w:rPr>
        <w:t>5</w:t>
      </w:r>
      <w:r w:rsidR="00B15206" w:rsidRPr="001D5B92">
        <w:rPr>
          <w:rFonts w:ascii="Times New Roman" w:hAnsi="Times New Roman" w:cs="Times New Roman"/>
          <w:sz w:val="28"/>
          <w:szCs w:val="28"/>
        </w:rPr>
        <w:t xml:space="preserve"> тыс. человек.</w:t>
      </w:r>
      <w:r w:rsidR="00DE7F30">
        <w:rPr>
          <w:rFonts w:ascii="Times New Roman" w:hAnsi="Times New Roman" w:cs="Times New Roman"/>
          <w:sz w:val="28"/>
          <w:szCs w:val="28"/>
        </w:rPr>
        <w:t xml:space="preserve"> </w:t>
      </w:r>
    </w:p>
    <w:p w:rsidR="00530809" w:rsidRDefault="00DE7F30" w:rsidP="003338AF">
      <w:pPr>
        <w:widowControl w:val="0"/>
        <w:autoSpaceDE w:val="0"/>
        <w:autoSpaceDN w:val="0"/>
        <w:ind w:firstLine="709"/>
        <w:jc w:val="both"/>
      </w:pPr>
      <w:r>
        <w:rPr>
          <w:sz w:val="28"/>
          <w:szCs w:val="28"/>
        </w:rPr>
        <w:t xml:space="preserve">Тенденция увеличения численности населения сохраняется и в 2018 году. </w:t>
      </w:r>
      <w:r w:rsidRPr="00DE7F30">
        <w:rPr>
          <w:sz w:val="28"/>
          <w:szCs w:val="28"/>
        </w:rPr>
        <w:t>Миграционный приток за январь -  апрель 2018 составил 426 человек.</w:t>
      </w:r>
      <w:r w:rsidR="00530809">
        <w:rPr>
          <w:sz w:val="28"/>
          <w:szCs w:val="28"/>
        </w:rPr>
        <w:t xml:space="preserve"> </w:t>
      </w:r>
      <w:r w:rsidR="00530809" w:rsidRPr="001D5B92">
        <w:rPr>
          <w:sz w:val="28"/>
          <w:szCs w:val="28"/>
        </w:rPr>
        <w:t>Прибыло за период январь-</w:t>
      </w:r>
      <w:r w:rsidR="00530809">
        <w:rPr>
          <w:sz w:val="28"/>
          <w:szCs w:val="28"/>
        </w:rPr>
        <w:t>апре</w:t>
      </w:r>
      <w:r w:rsidR="00530809" w:rsidRPr="001D5B92">
        <w:rPr>
          <w:sz w:val="28"/>
          <w:szCs w:val="28"/>
        </w:rPr>
        <w:t xml:space="preserve">ль в край </w:t>
      </w:r>
      <w:r w:rsidR="00530809">
        <w:rPr>
          <w:sz w:val="28"/>
          <w:szCs w:val="28"/>
        </w:rPr>
        <w:t>4340</w:t>
      </w:r>
      <w:r w:rsidR="00530809" w:rsidRPr="001D5B92">
        <w:rPr>
          <w:sz w:val="28"/>
          <w:szCs w:val="28"/>
        </w:rPr>
        <w:t xml:space="preserve"> человек, убыло - </w:t>
      </w:r>
      <w:r w:rsidR="00530809">
        <w:rPr>
          <w:sz w:val="28"/>
          <w:szCs w:val="28"/>
        </w:rPr>
        <w:t>3914</w:t>
      </w:r>
      <w:r w:rsidR="00530809" w:rsidRPr="001D5B92">
        <w:rPr>
          <w:sz w:val="28"/>
          <w:szCs w:val="28"/>
        </w:rPr>
        <w:t xml:space="preserve"> человек.</w:t>
      </w:r>
      <w:r w:rsidR="00530809" w:rsidRPr="001D5B92">
        <w:t xml:space="preserve"> </w:t>
      </w:r>
    </w:p>
    <w:p w:rsidR="006A1EDB" w:rsidRPr="001D5B92" w:rsidRDefault="009C681A" w:rsidP="003338AF">
      <w:pPr>
        <w:widowControl w:val="0"/>
        <w:autoSpaceDE w:val="0"/>
        <w:autoSpaceDN w:val="0"/>
        <w:ind w:firstLine="709"/>
        <w:jc w:val="both"/>
        <w:rPr>
          <w:sz w:val="28"/>
          <w:szCs w:val="28"/>
        </w:rPr>
      </w:pPr>
      <w:r w:rsidRPr="001D5B92">
        <w:rPr>
          <w:sz w:val="28"/>
          <w:szCs w:val="28"/>
        </w:rPr>
        <w:t xml:space="preserve"> </w:t>
      </w:r>
      <w:r w:rsidR="00267648" w:rsidRPr="001D5B92">
        <w:rPr>
          <w:sz w:val="28"/>
          <w:szCs w:val="28"/>
        </w:rPr>
        <w:t xml:space="preserve">За </w:t>
      </w:r>
      <w:r w:rsidR="0069198E" w:rsidRPr="001D5B92">
        <w:rPr>
          <w:sz w:val="28"/>
          <w:szCs w:val="28"/>
        </w:rPr>
        <w:t xml:space="preserve">январь - </w:t>
      </w:r>
      <w:r w:rsidR="00DE3756">
        <w:rPr>
          <w:sz w:val="28"/>
          <w:szCs w:val="28"/>
        </w:rPr>
        <w:t>апрель</w:t>
      </w:r>
      <w:r w:rsidR="00B50926" w:rsidRPr="001D5B92">
        <w:rPr>
          <w:sz w:val="28"/>
          <w:szCs w:val="28"/>
        </w:rPr>
        <w:t xml:space="preserve"> </w:t>
      </w:r>
      <w:r w:rsidRPr="001D5B92">
        <w:rPr>
          <w:sz w:val="28"/>
          <w:szCs w:val="28"/>
        </w:rPr>
        <w:t>201</w:t>
      </w:r>
      <w:r w:rsidR="0069198E" w:rsidRPr="001D5B92">
        <w:rPr>
          <w:sz w:val="28"/>
          <w:szCs w:val="28"/>
        </w:rPr>
        <w:t>8</w:t>
      </w:r>
      <w:r w:rsidRPr="001D5B92">
        <w:rPr>
          <w:sz w:val="28"/>
          <w:szCs w:val="28"/>
        </w:rPr>
        <w:t xml:space="preserve"> года в Камчатском крае родилось </w:t>
      </w:r>
      <w:r w:rsidR="001D5985">
        <w:rPr>
          <w:sz w:val="28"/>
          <w:szCs w:val="28"/>
        </w:rPr>
        <w:t>1137</w:t>
      </w:r>
      <w:r w:rsidR="0072096A" w:rsidRPr="001D5B92">
        <w:rPr>
          <w:sz w:val="28"/>
          <w:szCs w:val="28"/>
        </w:rPr>
        <w:t xml:space="preserve"> </w:t>
      </w:r>
      <w:r w:rsidRPr="001D5B92">
        <w:rPr>
          <w:sz w:val="28"/>
          <w:szCs w:val="28"/>
        </w:rPr>
        <w:t xml:space="preserve">человек, умерло </w:t>
      </w:r>
      <w:r w:rsidR="001D5985">
        <w:rPr>
          <w:sz w:val="28"/>
          <w:szCs w:val="28"/>
        </w:rPr>
        <w:t>1154</w:t>
      </w:r>
      <w:r w:rsidRPr="001D5B92">
        <w:rPr>
          <w:sz w:val="28"/>
          <w:szCs w:val="28"/>
        </w:rPr>
        <w:t xml:space="preserve"> человек. Естественн</w:t>
      </w:r>
      <w:r w:rsidR="001D5985">
        <w:rPr>
          <w:sz w:val="28"/>
          <w:szCs w:val="28"/>
        </w:rPr>
        <w:t>ая</w:t>
      </w:r>
      <w:r w:rsidRPr="001D5B92">
        <w:rPr>
          <w:sz w:val="28"/>
          <w:szCs w:val="28"/>
        </w:rPr>
        <w:t xml:space="preserve"> </w:t>
      </w:r>
      <w:r w:rsidR="001D5985">
        <w:rPr>
          <w:sz w:val="28"/>
          <w:szCs w:val="28"/>
        </w:rPr>
        <w:t>убыль</w:t>
      </w:r>
      <w:r w:rsidRPr="001D5B92">
        <w:rPr>
          <w:sz w:val="28"/>
          <w:szCs w:val="28"/>
        </w:rPr>
        <w:t xml:space="preserve"> населения составил</w:t>
      </w:r>
      <w:r w:rsidR="001D5985">
        <w:rPr>
          <w:sz w:val="28"/>
          <w:szCs w:val="28"/>
        </w:rPr>
        <w:t>а</w:t>
      </w:r>
      <w:r w:rsidRPr="001D5B92">
        <w:rPr>
          <w:sz w:val="28"/>
          <w:szCs w:val="28"/>
        </w:rPr>
        <w:t xml:space="preserve"> </w:t>
      </w:r>
      <w:r w:rsidR="001D5985">
        <w:rPr>
          <w:sz w:val="28"/>
          <w:szCs w:val="28"/>
        </w:rPr>
        <w:t>17</w:t>
      </w:r>
      <w:r w:rsidRPr="001D5B92">
        <w:rPr>
          <w:sz w:val="28"/>
          <w:szCs w:val="28"/>
        </w:rPr>
        <w:t xml:space="preserve"> человек. </w:t>
      </w:r>
    </w:p>
    <w:p w:rsidR="00A73503" w:rsidRPr="001D5B92" w:rsidRDefault="001867F6" w:rsidP="003338AF">
      <w:pPr>
        <w:pStyle w:val="21"/>
        <w:rPr>
          <w:rFonts w:ascii="Times New Roman" w:hAnsi="Times New Roman" w:cs="Times New Roman"/>
        </w:rPr>
      </w:pPr>
      <w:r w:rsidRPr="001D5B92">
        <w:rPr>
          <w:rFonts w:ascii="Times New Roman" w:hAnsi="Times New Roman" w:cs="Times New Roman"/>
        </w:rPr>
        <w:t xml:space="preserve">Основными составляющими миграции являются межрегиональная, </w:t>
      </w:r>
      <w:proofErr w:type="spellStart"/>
      <w:r w:rsidRPr="001D5B92">
        <w:rPr>
          <w:rFonts w:ascii="Times New Roman" w:hAnsi="Times New Roman" w:cs="Times New Roman"/>
        </w:rPr>
        <w:t>внутрирегиональная</w:t>
      </w:r>
      <w:proofErr w:type="spellEnd"/>
      <w:r w:rsidRPr="001D5B92">
        <w:rPr>
          <w:rFonts w:ascii="Times New Roman" w:hAnsi="Times New Roman" w:cs="Times New Roman"/>
        </w:rPr>
        <w:t xml:space="preserve"> и международная миграция.</w:t>
      </w:r>
    </w:p>
    <w:p w:rsidR="00305AA6" w:rsidRPr="001D5B92" w:rsidRDefault="00DF22BF" w:rsidP="003338AF">
      <w:pPr>
        <w:ind w:firstLine="709"/>
        <w:jc w:val="both"/>
        <w:rPr>
          <w:sz w:val="28"/>
        </w:rPr>
      </w:pPr>
      <w:r w:rsidRPr="001D5B92">
        <w:rPr>
          <w:sz w:val="28"/>
        </w:rPr>
        <w:t>В структуре мигра</w:t>
      </w:r>
      <w:r w:rsidR="004C188D" w:rsidRPr="001D5B92">
        <w:rPr>
          <w:sz w:val="28"/>
        </w:rPr>
        <w:t>ционных связей Камчатского края</w:t>
      </w:r>
      <w:r w:rsidR="0072096A" w:rsidRPr="001D5B92">
        <w:rPr>
          <w:sz w:val="28"/>
        </w:rPr>
        <w:t xml:space="preserve"> за </w:t>
      </w:r>
      <w:r w:rsidR="001D5B92" w:rsidRPr="001D5B92">
        <w:rPr>
          <w:sz w:val="28"/>
        </w:rPr>
        <w:t xml:space="preserve">январь - </w:t>
      </w:r>
      <w:r w:rsidR="00530809">
        <w:rPr>
          <w:sz w:val="28"/>
        </w:rPr>
        <w:t>апрель</w:t>
      </w:r>
      <w:r w:rsidR="0072096A" w:rsidRPr="001D5B92">
        <w:rPr>
          <w:sz w:val="28"/>
        </w:rPr>
        <w:t xml:space="preserve"> </w:t>
      </w:r>
      <w:r w:rsidR="00E66507" w:rsidRPr="001D5B92">
        <w:rPr>
          <w:sz w:val="28"/>
        </w:rPr>
        <w:t>201</w:t>
      </w:r>
      <w:r w:rsidR="001D5B92" w:rsidRPr="001D5B92">
        <w:rPr>
          <w:sz w:val="28"/>
        </w:rPr>
        <w:t>8</w:t>
      </w:r>
      <w:r w:rsidR="00E66507" w:rsidRPr="001D5B92">
        <w:rPr>
          <w:sz w:val="28"/>
        </w:rPr>
        <w:t xml:space="preserve"> года </w:t>
      </w:r>
      <w:r w:rsidRPr="001D5B92">
        <w:rPr>
          <w:sz w:val="28"/>
        </w:rPr>
        <w:t>основное место традиционно занима</w:t>
      </w:r>
      <w:r w:rsidR="00E66507" w:rsidRPr="001D5B92">
        <w:rPr>
          <w:sz w:val="28"/>
        </w:rPr>
        <w:t>ла</w:t>
      </w:r>
      <w:r w:rsidRPr="001D5B92">
        <w:rPr>
          <w:sz w:val="28"/>
        </w:rPr>
        <w:t xml:space="preserve"> межрегиональная миграция, составляя </w:t>
      </w:r>
      <w:r w:rsidR="00530809">
        <w:rPr>
          <w:sz w:val="28"/>
        </w:rPr>
        <w:t>42</w:t>
      </w:r>
      <w:r w:rsidR="001D5B92" w:rsidRPr="001D5B92">
        <w:rPr>
          <w:sz w:val="28"/>
        </w:rPr>
        <w:t>,</w:t>
      </w:r>
      <w:r w:rsidR="00530809">
        <w:rPr>
          <w:sz w:val="28"/>
        </w:rPr>
        <w:t>9</w:t>
      </w:r>
      <w:r w:rsidRPr="001D5B92">
        <w:rPr>
          <w:sz w:val="28"/>
        </w:rPr>
        <w:t>%</w:t>
      </w:r>
      <w:r w:rsidR="004C188D" w:rsidRPr="001D5B92">
        <w:rPr>
          <w:sz w:val="28"/>
        </w:rPr>
        <w:t>,</w:t>
      </w:r>
      <w:r w:rsidR="00703A9C" w:rsidRPr="001D5B92">
        <w:rPr>
          <w:sz w:val="28"/>
        </w:rPr>
        <w:t xml:space="preserve"> на долю </w:t>
      </w:r>
      <w:r w:rsidR="00B425D7" w:rsidRPr="001D5B92">
        <w:rPr>
          <w:sz w:val="28"/>
        </w:rPr>
        <w:t>международн</w:t>
      </w:r>
      <w:r w:rsidR="00703A9C" w:rsidRPr="001D5B92">
        <w:rPr>
          <w:sz w:val="28"/>
        </w:rPr>
        <w:t xml:space="preserve">ой </w:t>
      </w:r>
      <w:r w:rsidR="0072096A" w:rsidRPr="001D5B92">
        <w:rPr>
          <w:sz w:val="28"/>
        </w:rPr>
        <w:t xml:space="preserve">– </w:t>
      </w:r>
      <w:r w:rsidR="001D5B92" w:rsidRPr="001D5B92">
        <w:rPr>
          <w:sz w:val="28"/>
        </w:rPr>
        <w:t>3</w:t>
      </w:r>
      <w:r w:rsidR="00530809">
        <w:rPr>
          <w:sz w:val="28"/>
        </w:rPr>
        <w:t>7</w:t>
      </w:r>
      <w:r w:rsidR="001D5B92" w:rsidRPr="001D5B92">
        <w:rPr>
          <w:sz w:val="28"/>
        </w:rPr>
        <w:t>,</w:t>
      </w:r>
      <w:r w:rsidR="00530809">
        <w:rPr>
          <w:sz w:val="28"/>
        </w:rPr>
        <w:t>6</w:t>
      </w:r>
      <w:r w:rsidR="0072096A" w:rsidRPr="001D5B92">
        <w:rPr>
          <w:sz w:val="28"/>
        </w:rPr>
        <w:t xml:space="preserve">% </w:t>
      </w:r>
      <w:r w:rsidR="00703A9C" w:rsidRPr="001D5B92">
        <w:rPr>
          <w:sz w:val="28"/>
        </w:rPr>
        <w:t xml:space="preserve">и </w:t>
      </w:r>
      <w:proofErr w:type="spellStart"/>
      <w:r w:rsidR="00E24E0E" w:rsidRPr="001D5B92">
        <w:rPr>
          <w:sz w:val="28"/>
        </w:rPr>
        <w:t>внутрирегиональн</w:t>
      </w:r>
      <w:r w:rsidR="00703A9C" w:rsidRPr="001D5B92">
        <w:rPr>
          <w:sz w:val="28"/>
        </w:rPr>
        <w:t>ой</w:t>
      </w:r>
      <w:proofErr w:type="spellEnd"/>
      <w:r w:rsidR="00703A9C" w:rsidRPr="001D5B92">
        <w:rPr>
          <w:sz w:val="28"/>
        </w:rPr>
        <w:t xml:space="preserve"> </w:t>
      </w:r>
      <w:r w:rsidR="004C188D" w:rsidRPr="001D5B92">
        <w:rPr>
          <w:sz w:val="28"/>
        </w:rPr>
        <w:t>миграции приходилось</w:t>
      </w:r>
      <w:r w:rsidR="00703A9C" w:rsidRPr="001D5B92">
        <w:rPr>
          <w:sz w:val="28"/>
        </w:rPr>
        <w:t xml:space="preserve"> </w:t>
      </w:r>
      <w:r w:rsidR="00530809">
        <w:rPr>
          <w:sz w:val="28"/>
        </w:rPr>
        <w:t>19</w:t>
      </w:r>
      <w:r w:rsidR="001D5B92" w:rsidRPr="001D5B92">
        <w:rPr>
          <w:sz w:val="28"/>
        </w:rPr>
        <w:t>,</w:t>
      </w:r>
      <w:r w:rsidR="00530809">
        <w:rPr>
          <w:sz w:val="28"/>
        </w:rPr>
        <w:t>5</w:t>
      </w:r>
      <w:r w:rsidR="00703A9C" w:rsidRPr="001D5B92">
        <w:rPr>
          <w:sz w:val="28"/>
        </w:rPr>
        <w:t>%.</w:t>
      </w:r>
      <w:r w:rsidRPr="001D5B92">
        <w:rPr>
          <w:sz w:val="28"/>
        </w:rPr>
        <w:t xml:space="preserve"> </w:t>
      </w:r>
    </w:p>
    <w:p w:rsidR="00AD72A4" w:rsidRDefault="002F1159" w:rsidP="003338AF">
      <w:pPr>
        <w:ind w:firstLine="709"/>
        <w:jc w:val="both"/>
        <w:rPr>
          <w:sz w:val="28"/>
        </w:rPr>
      </w:pPr>
      <w:r w:rsidRPr="001D5B92">
        <w:rPr>
          <w:sz w:val="28"/>
          <w:szCs w:val="28"/>
        </w:rPr>
        <w:t xml:space="preserve">Характеризуя межрегиональную миграцию необходимо </w:t>
      </w:r>
      <w:r w:rsidR="001D5B92">
        <w:rPr>
          <w:sz w:val="28"/>
          <w:szCs w:val="28"/>
        </w:rPr>
        <w:t>отметить, что б</w:t>
      </w:r>
      <w:r w:rsidR="001D5B92" w:rsidRPr="001D5B92">
        <w:rPr>
          <w:sz w:val="28"/>
        </w:rPr>
        <w:t xml:space="preserve">ольшая часть прибывших в Камчатский край за </w:t>
      </w:r>
      <w:r w:rsidR="00530809">
        <w:rPr>
          <w:sz w:val="28"/>
        </w:rPr>
        <w:t>4</w:t>
      </w:r>
      <w:r w:rsidR="001D5B92" w:rsidRPr="001D5B92">
        <w:rPr>
          <w:sz w:val="28"/>
        </w:rPr>
        <w:t xml:space="preserve"> месяц</w:t>
      </w:r>
      <w:r w:rsidR="001D5B92">
        <w:rPr>
          <w:sz w:val="28"/>
        </w:rPr>
        <w:t>а</w:t>
      </w:r>
      <w:r w:rsidR="001D5B92" w:rsidRPr="001D5B92">
        <w:rPr>
          <w:sz w:val="28"/>
        </w:rPr>
        <w:t xml:space="preserve"> 201</w:t>
      </w:r>
      <w:r w:rsidR="001D5B92">
        <w:rPr>
          <w:sz w:val="28"/>
        </w:rPr>
        <w:t>8</w:t>
      </w:r>
      <w:r w:rsidR="001D5B92" w:rsidRPr="001D5B92">
        <w:rPr>
          <w:sz w:val="28"/>
        </w:rPr>
        <w:t xml:space="preserve"> года российских мигрантов наблюдается из регионов </w:t>
      </w:r>
      <w:r w:rsidR="00530809" w:rsidRPr="001D5B92">
        <w:rPr>
          <w:sz w:val="28"/>
        </w:rPr>
        <w:t xml:space="preserve">Дальневосточного федерального округа – </w:t>
      </w:r>
      <w:r w:rsidR="00530809">
        <w:rPr>
          <w:sz w:val="28"/>
        </w:rPr>
        <w:t>16,9</w:t>
      </w:r>
      <w:r w:rsidR="00530809" w:rsidRPr="001D5B92">
        <w:rPr>
          <w:sz w:val="28"/>
        </w:rPr>
        <w:t>%,</w:t>
      </w:r>
      <w:r w:rsidR="00530809">
        <w:rPr>
          <w:sz w:val="28"/>
        </w:rPr>
        <w:t xml:space="preserve"> из</w:t>
      </w:r>
      <w:r w:rsidR="001D5B92" w:rsidRPr="001D5B92">
        <w:rPr>
          <w:sz w:val="28"/>
        </w:rPr>
        <w:t xml:space="preserve"> Центрального федерального округа – </w:t>
      </w:r>
      <w:r w:rsidR="00AD72A4">
        <w:rPr>
          <w:sz w:val="28"/>
        </w:rPr>
        <w:t>1</w:t>
      </w:r>
      <w:r w:rsidR="00530809">
        <w:rPr>
          <w:sz w:val="28"/>
        </w:rPr>
        <w:t>3</w:t>
      </w:r>
      <w:r w:rsidR="00AD72A4">
        <w:rPr>
          <w:sz w:val="28"/>
        </w:rPr>
        <w:t>,</w:t>
      </w:r>
      <w:r w:rsidR="00530809">
        <w:rPr>
          <w:sz w:val="28"/>
        </w:rPr>
        <w:t>6</w:t>
      </w:r>
      <w:r w:rsidR="00AD72A4">
        <w:rPr>
          <w:sz w:val="28"/>
        </w:rPr>
        <w:t>%</w:t>
      </w:r>
      <w:r w:rsidR="001D5B92" w:rsidRPr="001D5B92">
        <w:rPr>
          <w:sz w:val="28"/>
        </w:rPr>
        <w:t xml:space="preserve">, </w:t>
      </w:r>
      <w:r w:rsidR="00AD72A4">
        <w:rPr>
          <w:sz w:val="28"/>
        </w:rPr>
        <w:t xml:space="preserve">из </w:t>
      </w:r>
      <w:r w:rsidR="001D5B92" w:rsidRPr="001D5B92">
        <w:rPr>
          <w:sz w:val="28"/>
        </w:rPr>
        <w:t>С</w:t>
      </w:r>
      <w:r w:rsidR="00AD72A4">
        <w:rPr>
          <w:sz w:val="28"/>
        </w:rPr>
        <w:t xml:space="preserve">ибирского </w:t>
      </w:r>
      <w:r w:rsidR="00AD72A4" w:rsidRPr="001D5B92">
        <w:rPr>
          <w:sz w:val="28"/>
        </w:rPr>
        <w:t xml:space="preserve">федерального округа – </w:t>
      </w:r>
      <w:r w:rsidR="00AD72A4">
        <w:rPr>
          <w:sz w:val="28"/>
        </w:rPr>
        <w:t>1</w:t>
      </w:r>
      <w:r w:rsidR="00530809">
        <w:rPr>
          <w:sz w:val="28"/>
        </w:rPr>
        <w:t>0</w:t>
      </w:r>
      <w:r w:rsidR="00AD72A4" w:rsidRPr="001D5B92">
        <w:rPr>
          <w:sz w:val="28"/>
        </w:rPr>
        <w:t>,</w:t>
      </w:r>
      <w:r w:rsidR="00530809">
        <w:rPr>
          <w:sz w:val="28"/>
        </w:rPr>
        <w:t>8</w:t>
      </w:r>
      <w:r w:rsidR="00AD72A4" w:rsidRPr="001D5B92">
        <w:rPr>
          <w:sz w:val="28"/>
        </w:rPr>
        <w:t>%,</w:t>
      </w:r>
      <w:r w:rsidR="00AD72A4">
        <w:rPr>
          <w:sz w:val="28"/>
        </w:rPr>
        <w:t xml:space="preserve"> из </w:t>
      </w:r>
      <w:proofErr w:type="spellStart"/>
      <w:r w:rsidR="00AD72A4">
        <w:rPr>
          <w:sz w:val="28"/>
        </w:rPr>
        <w:t>Северо</w:t>
      </w:r>
      <w:proofErr w:type="spellEnd"/>
      <w:r w:rsidR="00AD72A4">
        <w:rPr>
          <w:sz w:val="28"/>
        </w:rPr>
        <w:t xml:space="preserve"> - </w:t>
      </w:r>
      <w:r w:rsidR="001D5B92" w:rsidRPr="001D5B92">
        <w:rPr>
          <w:sz w:val="28"/>
        </w:rPr>
        <w:t xml:space="preserve">Западного федерального округа – </w:t>
      </w:r>
      <w:r w:rsidR="00AD72A4">
        <w:rPr>
          <w:sz w:val="28"/>
        </w:rPr>
        <w:t>10,</w:t>
      </w:r>
      <w:r w:rsidR="00530809">
        <w:rPr>
          <w:sz w:val="28"/>
        </w:rPr>
        <w:t>1</w:t>
      </w:r>
      <w:r w:rsidR="001D5B92" w:rsidRPr="001D5B92">
        <w:rPr>
          <w:sz w:val="28"/>
        </w:rPr>
        <w:t>%</w:t>
      </w:r>
      <w:r w:rsidR="00AD72A4">
        <w:rPr>
          <w:sz w:val="28"/>
        </w:rPr>
        <w:t>.</w:t>
      </w:r>
    </w:p>
    <w:p w:rsidR="001D5B92" w:rsidRPr="001D5B92" w:rsidRDefault="00AD72A4" w:rsidP="003338AF">
      <w:pPr>
        <w:ind w:firstLine="709"/>
        <w:jc w:val="both"/>
        <w:rPr>
          <w:b/>
          <w:i/>
          <w:sz w:val="20"/>
          <w:szCs w:val="20"/>
        </w:rPr>
      </w:pPr>
      <w:r>
        <w:rPr>
          <w:sz w:val="28"/>
        </w:rPr>
        <w:t xml:space="preserve">Более </w:t>
      </w:r>
      <w:r w:rsidR="00530809">
        <w:rPr>
          <w:sz w:val="28"/>
        </w:rPr>
        <w:t>32</w:t>
      </w:r>
      <w:r>
        <w:rPr>
          <w:sz w:val="28"/>
        </w:rPr>
        <w:t xml:space="preserve">% прибывших </w:t>
      </w:r>
      <w:r w:rsidR="00B64872">
        <w:rPr>
          <w:sz w:val="28"/>
        </w:rPr>
        <w:t xml:space="preserve">граждан </w:t>
      </w:r>
      <w:r>
        <w:rPr>
          <w:sz w:val="28"/>
        </w:rPr>
        <w:t xml:space="preserve">изменили место жительства </w:t>
      </w:r>
      <w:r w:rsidR="00530809">
        <w:rPr>
          <w:sz w:val="28"/>
        </w:rPr>
        <w:t>по причинам личного, семейного характера, 29</w:t>
      </w:r>
      <w:r>
        <w:rPr>
          <w:sz w:val="28"/>
        </w:rPr>
        <w:t xml:space="preserve">,9% - </w:t>
      </w:r>
      <w:r w:rsidR="00B64872">
        <w:rPr>
          <w:sz w:val="28"/>
        </w:rPr>
        <w:t>в связи с возвращен</w:t>
      </w:r>
      <w:r w:rsidR="00530809">
        <w:rPr>
          <w:sz w:val="28"/>
        </w:rPr>
        <w:t xml:space="preserve">ием после временного отсутствия,22% - в связи с работой. </w:t>
      </w:r>
      <w:r w:rsidR="001D5B92" w:rsidRPr="001D5B92">
        <w:rPr>
          <w:sz w:val="28"/>
        </w:rPr>
        <w:t xml:space="preserve"> </w:t>
      </w:r>
    </w:p>
    <w:p w:rsidR="00090B01" w:rsidRDefault="00946691" w:rsidP="003338AF">
      <w:pPr>
        <w:ind w:firstLine="709"/>
        <w:jc w:val="both"/>
        <w:rPr>
          <w:sz w:val="28"/>
          <w:szCs w:val="28"/>
        </w:rPr>
      </w:pPr>
      <w:r>
        <w:rPr>
          <w:sz w:val="28"/>
          <w:szCs w:val="28"/>
        </w:rPr>
        <w:t xml:space="preserve"> Из числа убывших с территории края в январе – </w:t>
      </w:r>
      <w:r w:rsidR="005B4D04">
        <w:rPr>
          <w:sz w:val="28"/>
          <w:szCs w:val="28"/>
        </w:rPr>
        <w:t>апрел</w:t>
      </w:r>
      <w:r>
        <w:rPr>
          <w:sz w:val="28"/>
          <w:szCs w:val="28"/>
        </w:rPr>
        <w:t>е 2018 года</w:t>
      </w:r>
      <w:r w:rsidR="007E00E6">
        <w:rPr>
          <w:sz w:val="28"/>
          <w:szCs w:val="28"/>
        </w:rPr>
        <w:t xml:space="preserve">  основная </w:t>
      </w:r>
      <w:r w:rsidR="002F1159" w:rsidRPr="001D5B92">
        <w:rPr>
          <w:sz w:val="28"/>
          <w:szCs w:val="28"/>
        </w:rPr>
        <w:t xml:space="preserve">часть граждан убывает в населенные пункты </w:t>
      </w:r>
      <w:r w:rsidR="0054039B" w:rsidRPr="001D5B92">
        <w:rPr>
          <w:sz w:val="28"/>
          <w:szCs w:val="28"/>
        </w:rPr>
        <w:t>Северо-Западного федерального округа</w:t>
      </w:r>
      <w:r w:rsidR="007E00E6">
        <w:rPr>
          <w:sz w:val="28"/>
          <w:szCs w:val="28"/>
        </w:rPr>
        <w:t xml:space="preserve"> -</w:t>
      </w:r>
      <w:r w:rsidR="0054039B" w:rsidRPr="001D5B92">
        <w:rPr>
          <w:sz w:val="28"/>
          <w:szCs w:val="28"/>
        </w:rPr>
        <w:t>1</w:t>
      </w:r>
      <w:r w:rsidR="005B4D04">
        <w:rPr>
          <w:sz w:val="28"/>
          <w:szCs w:val="28"/>
        </w:rPr>
        <w:t>8</w:t>
      </w:r>
      <w:r w:rsidR="0040509C" w:rsidRPr="001D5B92">
        <w:rPr>
          <w:sz w:val="28"/>
          <w:szCs w:val="28"/>
        </w:rPr>
        <w:t>,</w:t>
      </w:r>
      <w:r w:rsidR="005B4D04">
        <w:rPr>
          <w:sz w:val="28"/>
          <w:szCs w:val="28"/>
        </w:rPr>
        <w:t>1</w:t>
      </w:r>
      <w:r w:rsidR="0054039B" w:rsidRPr="001D5B92">
        <w:rPr>
          <w:sz w:val="28"/>
          <w:szCs w:val="28"/>
        </w:rPr>
        <w:t>%,</w:t>
      </w:r>
      <w:r w:rsidR="005B4D04">
        <w:rPr>
          <w:sz w:val="28"/>
          <w:szCs w:val="28"/>
        </w:rPr>
        <w:t xml:space="preserve"> Центрального федерального округа – 16,9%, </w:t>
      </w:r>
      <w:r w:rsidR="0054039B" w:rsidRPr="001D5B92">
        <w:rPr>
          <w:sz w:val="28"/>
          <w:szCs w:val="28"/>
        </w:rPr>
        <w:t xml:space="preserve"> Южного федерального округа</w:t>
      </w:r>
      <w:r w:rsidR="007E00E6">
        <w:rPr>
          <w:sz w:val="28"/>
          <w:szCs w:val="28"/>
        </w:rPr>
        <w:t xml:space="preserve"> -1</w:t>
      </w:r>
      <w:r w:rsidR="005B4D04">
        <w:rPr>
          <w:sz w:val="28"/>
          <w:szCs w:val="28"/>
        </w:rPr>
        <w:t>5</w:t>
      </w:r>
      <w:r w:rsidR="007E00E6">
        <w:rPr>
          <w:sz w:val="28"/>
          <w:szCs w:val="28"/>
        </w:rPr>
        <w:t>,</w:t>
      </w:r>
      <w:r w:rsidR="005B4D04">
        <w:rPr>
          <w:sz w:val="28"/>
          <w:szCs w:val="28"/>
        </w:rPr>
        <w:t>2</w:t>
      </w:r>
      <w:r w:rsidR="00DF7AD1" w:rsidRPr="001D5B92">
        <w:rPr>
          <w:sz w:val="28"/>
          <w:szCs w:val="28"/>
        </w:rPr>
        <w:t>%</w:t>
      </w:r>
      <w:r w:rsidR="007E00E6">
        <w:rPr>
          <w:sz w:val="28"/>
          <w:szCs w:val="28"/>
        </w:rPr>
        <w:t xml:space="preserve">, </w:t>
      </w:r>
      <w:r w:rsidR="00090B01">
        <w:rPr>
          <w:sz w:val="28"/>
          <w:szCs w:val="28"/>
        </w:rPr>
        <w:t>Дальневосточного федерального округа – 1</w:t>
      </w:r>
      <w:r w:rsidR="005B4D04">
        <w:rPr>
          <w:sz w:val="28"/>
          <w:szCs w:val="28"/>
        </w:rPr>
        <w:t>0</w:t>
      </w:r>
      <w:r w:rsidR="00090B01">
        <w:rPr>
          <w:sz w:val="28"/>
          <w:szCs w:val="28"/>
        </w:rPr>
        <w:t>,</w:t>
      </w:r>
      <w:r w:rsidR="005B4D04">
        <w:rPr>
          <w:sz w:val="28"/>
          <w:szCs w:val="28"/>
        </w:rPr>
        <w:t>6</w:t>
      </w:r>
      <w:r w:rsidR="00090B01">
        <w:rPr>
          <w:sz w:val="28"/>
          <w:szCs w:val="28"/>
        </w:rPr>
        <w:t>%.</w:t>
      </w:r>
    </w:p>
    <w:p w:rsidR="004D2214" w:rsidRDefault="00090B01" w:rsidP="003338AF">
      <w:pPr>
        <w:ind w:firstLine="709"/>
        <w:jc w:val="both"/>
        <w:rPr>
          <w:sz w:val="28"/>
          <w:szCs w:val="28"/>
        </w:rPr>
      </w:pPr>
      <w:r>
        <w:rPr>
          <w:sz w:val="28"/>
          <w:szCs w:val="28"/>
        </w:rPr>
        <w:t xml:space="preserve">По причинам личного характера в январе – </w:t>
      </w:r>
      <w:r w:rsidR="005B4D04">
        <w:rPr>
          <w:sz w:val="28"/>
          <w:szCs w:val="28"/>
        </w:rPr>
        <w:t>апре</w:t>
      </w:r>
      <w:r>
        <w:rPr>
          <w:sz w:val="28"/>
          <w:szCs w:val="28"/>
        </w:rPr>
        <w:t xml:space="preserve">ле 2018 года выбыло </w:t>
      </w:r>
      <w:r w:rsidR="005B4D04">
        <w:rPr>
          <w:sz w:val="28"/>
          <w:szCs w:val="28"/>
        </w:rPr>
        <w:t>39</w:t>
      </w:r>
      <w:r>
        <w:rPr>
          <w:sz w:val="28"/>
          <w:szCs w:val="28"/>
        </w:rPr>
        <w:t>,</w:t>
      </w:r>
      <w:r w:rsidR="005B4D04">
        <w:rPr>
          <w:sz w:val="28"/>
          <w:szCs w:val="28"/>
        </w:rPr>
        <w:t>8</w:t>
      </w:r>
      <w:r>
        <w:rPr>
          <w:sz w:val="28"/>
          <w:szCs w:val="28"/>
        </w:rPr>
        <w:t xml:space="preserve">% граждан, </w:t>
      </w:r>
      <w:r w:rsidR="004D2214">
        <w:rPr>
          <w:sz w:val="28"/>
          <w:szCs w:val="28"/>
        </w:rPr>
        <w:t xml:space="preserve">в связи с возвращением после временного отсутствия – </w:t>
      </w:r>
      <w:r w:rsidR="005B4D04">
        <w:rPr>
          <w:sz w:val="28"/>
          <w:szCs w:val="28"/>
        </w:rPr>
        <w:t>17</w:t>
      </w:r>
      <w:r w:rsidR="004D2214">
        <w:rPr>
          <w:sz w:val="28"/>
          <w:szCs w:val="28"/>
        </w:rPr>
        <w:t>%,</w:t>
      </w:r>
      <w:r w:rsidR="005B4D04">
        <w:rPr>
          <w:sz w:val="28"/>
          <w:szCs w:val="28"/>
        </w:rPr>
        <w:t xml:space="preserve"> по иным причинам – 16%,</w:t>
      </w:r>
      <w:r w:rsidR="004D2214">
        <w:rPr>
          <w:sz w:val="28"/>
          <w:szCs w:val="28"/>
        </w:rPr>
        <w:t xml:space="preserve"> в связи с работой – 13,7%.</w:t>
      </w:r>
    </w:p>
    <w:p w:rsidR="004D2214" w:rsidRPr="004D2214" w:rsidRDefault="004D2214" w:rsidP="003338AF">
      <w:pPr>
        <w:pStyle w:val="a3"/>
      </w:pPr>
      <w:r w:rsidRPr="004D2214">
        <w:t>Миграция трудоспособного населения непосредственно влияет на рынок рабочей силы, сокращая (при отъезде) или увеличивая (в случае приезда) ее предложение, зачастую обостряя конкуренцию на рынке труда.</w:t>
      </w:r>
    </w:p>
    <w:p w:rsidR="004D2214" w:rsidRPr="004D2214" w:rsidRDefault="004D2214" w:rsidP="003338AF">
      <w:pPr>
        <w:pStyle w:val="a3"/>
      </w:pPr>
      <w:r w:rsidRPr="004D2214">
        <w:t>Наиболее активно в миграционных перемещениях участвует население трудоспособного возраста. В январе –</w:t>
      </w:r>
      <w:r w:rsidR="005B4D04">
        <w:t xml:space="preserve"> апрел</w:t>
      </w:r>
      <w:r>
        <w:t>е</w:t>
      </w:r>
      <w:r w:rsidRPr="004D2214">
        <w:t xml:space="preserve"> 201</w:t>
      </w:r>
      <w:r>
        <w:t>8</w:t>
      </w:r>
      <w:r w:rsidRPr="004D2214">
        <w:t xml:space="preserve"> года доля прибывших граждан </w:t>
      </w:r>
      <w:r w:rsidRPr="004D2214">
        <w:lastRenderedPageBreak/>
        <w:t>в трудоспособном возрасте составила 7</w:t>
      </w:r>
      <w:r>
        <w:t>6</w:t>
      </w:r>
      <w:r w:rsidRPr="004D2214">
        <w:t>,</w:t>
      </w:r>
      <w:r w:rsidR="005B4D04">
        <w:t>9</w:t>
      </w:r>
      <w:r w:rsidRPr="004D2214">
        <w:t>%, моложе трудоспособного возраста – 1</w:t>
      </w:r>
      <w:r w:rsidR="005B4D04">
        <w:t>3</w:t>
      </w:r>
      <w:r w:rsidRPr="004D2214">
        <w:t>,</w:t>
      </w:r>
      <w:r w:rsidR="005B4D04">
        <w:t>8</w:t>
      </w:r>
      <w:r w:rsidRPr="004D2214">
        <w:t xml:space="preserve">%, старше трудоспособного возраста – </w:t>
      </w:r>
      <w:r>
        <w:t>9</w:t>
      </w:r>
      <w:r w:rsidRPr="004D2214">
        <w:t>,</w:t>
      </w:r>
      <w:r w:rsidR="005B4D04">
        <w:t>3</w:t>
      </w:r>
      <w:r w:rsidRPr="004D2214">
        <w:t>%.</w:t>
      </w:r>
    </w:p>
    <w:p w:rsidR="004D2214" w:rsidRDefault="004D2214" w:rsidP="003338AF">
      <w:pPr>
        <w:pStyle w:val="a3"/>
        <w:rPr>
          <w:szCs w:val="28"/>
        </w:rPr>
      </w:pPr>
      <w:r w:rsidRPr="004D2214">
        <w:t xml:space="preserve">Среди убывших с территории края доля граждан трудоспособного возраста составила </w:t>
      </w:r>
      <w:r>
        <w:t>6</w:t>
      </w:r>
      <w:r w:rsidR="005B4D04">
        <w:t>9</w:t>
      </w:r>
      <w:r w:rsidRPr="004D2214">
        <w:t>,</w:t>
      </w:r>
      <w:r w:rsidR="005B4D04">
        <w:t>2</w:t>
      </w:r>
      <w:r w:rsidRPr="004D2214">
        <w:t>%, моложе трудоспособного – 1</w:t>
      </w:r>
      <w:r w:rsidR="005B4D04">
        <w:t>5</w:t>
      </w:r>
      <w:r w:rsidRPr="004D2214">
        <w:t>,</w:t>
      </w:r>
      <w:r w:rsidR="005B4D04">
        <w:t>7</w:t>
      </w:r>
      <w:r w:rsidRPr="004D2214">
        <w:t>%, старше трудоспособного – 1</w:t>
      </w:r>
      <w:r w:rsidR="005B4D04">
        <w:t>5</w:t>
      </w:r>
      <w:r w:rsidRPr="004D2214">
        <w:t>,</w:t>
      </w:r>
      <w:r w:rsidR="005B4D04">
        <w:t>1</w:t>
      </w:r>
      <w:r w:rsidRPr="004D2214">
        <w:t>%</w:t>
      </w:r>
      <w:r w:rsidR="00E51E73">
        <w:t>.</w:t>
      </w:r>
    </w:p>
    <w:p w:rsidR="00DB288A" w:rsidRPr="001D5B92" w:rsidRDefault="006E68D5" w:rsidP="003338AF">
      <w:pPr>
        <w:ind w:firstLine="709"/>
        <w:jc w:val="both"/>
        <w:rPr>
          <w:sz w:val="28"/>
        </w:rPr>
      </w:pPr>
      <w:r w:rsidRPr="001D5B92">
        <w:rPr>
          <w:sz w:val="28"/>
          <w:szCs w:val="28"/>
        </w:rPr>
        <w:t>Как было отмечено выше, н</w:t>
      </w:r>
      <w:r w:rsidR="00D72D34" w:rsidRPr="001D5B92">
        <w:rPr>
          <w:sz w:val="28"/>
          <w:szCs w:val="28"/>
        </w:rPr>
        <w:t xml:space="preserve">а </w:t>
      </w:r>
      <w:r w:rsidR="00174105" w:rsidRPr="001D5B92">
        <w:rPr>
          <w:sz w:val="28"/>
          <w:szCs w:val="28"/>
        </w:rPr>
        <w:t xml:space="preserve">долю </w:t>
      </w:r>
      <w:r w:rsidR="00D72D34" w:rsidRPr="001D5B92">
        <w:rPr>
          <w:sz w:val="28"/>
          <w:szCs w:val="28"/>
        </w:rPr>
        <w:t>международн</w:t>
      </w:r>
      <w:r w:rsidR="00174105" w:rsidRPr="001D5B92">
        <w:rPr>
          <w:sz w:val="28"/>
          <w:szCs w:val="28"/>
        </w:rPr>
        <w:t>ой</w:t>
      </w:r>
      <w:r w:rsidR="00D72D34" w:rsidRPr="001D5B92">
        <w:rPr>
          <w:sz w:val="28"/>
          <w:szCs w:val="28"/>
        </w:rPr>
        <w:t xml:space="preserve"> миграци</w:t>
      </w:r>
      <w:r w:rsidR="00174105" w:rsidRPr="001D5B92">
        <w:rPr>
          <w:sz w:val="28"/>
          <w:szCs w:val="28"/>
        </w:rPr>
        <w:t>и</w:t>
      </w:r>
      <w:r w:rsidR="00BE0112" w:rsidRPr="001D5B92">
        <w:rPr>
          <w:sz w:val="28"/>
          <w:szCs w:val="28"/>
        </w:rPr>
        <w:t xml:space="preserve"> в </w:t>
      </w:r>
      <w:r w:rsidR="000A3B76" w:rsidRPr="001D5B92">
        <w:rPr>
          <w:sz w:val="28"/>
          <w:szCs w:val="28"/>
        </w:rPr>
        <w:t xml:space="preserve">отчетном периоде </w:t>
      </w:r>
      <w:r w:rsidR="00D72D34" w:rsidRPr="001D5B92">
        <w:rPr>
          <w:sz w:val="28"/>
          <w:szCs w:val="28"/>
        </w:rPr>
        <w:t>приходи</w:t>
      </w:r>
      <w:r w:rsidR="00BE0112" w:rsidRPr="001D5B92">
        <w:rPr>
          <w:sz w:val="28"/>
          <w:szCs w:val="28"/>
        </w:rPr>
        <w:t>лось</w:t>
      </w:r>
      <w:r w:rsidR="00D72D34" w:rsidRPr="001D5B92">
        <w:rPr>
          <w:sz w:val="28"/>
          <w:szCs w:val="28"/>
        </w:rPr>
        <w:t xml:space="preserve"> </w:t>
      </w:r>
      <w:r w:rsidR="000A3B76" w:rsidRPr="001D5B92">
        <w:rPr>
          <w:sz w:val="28"/>
          <w:szCs w:val="28"/>
        </w:rPr>
        <w:t>3</w:t>
      </w:r>
      <w:r w:rsidR="005B4D04">
        <w:rPr>
          <w:sz w:val="28"/>
          <w:szCs w:val="28"/>
        </w:rPr>
        <w:t>7</w:t>
      </w:r>
      <w:r w:rsidR="001E0C52" w:rsidRPr="001D5B92">
        <w:rPr>
          <w:sz w:val="28"/>
          <w:szCs w:val="28"/>
        </w:rPr>
        <w:t>,</w:t>
      </w:r>
      <w:r w:rsidR="005B4D04">
        <w:rPr>
          <w:sz w:val="28"/>
          <w:szCs w:val="28"/>
        </w:rPr>
        <w:t>6</w:t>
      </w:r>
      <w:r w:rsidR="00D72D34" w:rsidRPr="001D5B92">
        <w:rPr>
          <w:sz w:val="28"/>
          <w:szCs w:val="28"/>
        </w:rPr>
        <w:t xml:space="preserve">% миграционного потока. </w:t>
      </w:r>
    </w:p>
    <w:p w:rsidR="009F39A2" w:rsidRDefault="009F39A2" w:rsidP="003338AF">
      <w:pPr>
        <w:ind w:firstLine="709"/>
        <w:jc w:val="both"/>
        <w:rPr>
          <w:sz w:val="28"/>
        </w:rPr>
      </w:pPr>
      <w:r w:rsidRPr="001D5B92">
        <w:rPr>
          <w:sz w:val="28"/>
        </w:rPr>
        <w:t>Наиболее тесные миграционные связи у Камчатского края традиционно сложились</w:t>
      </w:r>
      <w:r w:rsidRPr="001D5B92">
        <w:rPr>
          <w:sz w:val="28"/>
          <w:szCs w:val="28"/>
        </w:rPr>
        <w:t xml:space="preserve"> </w:t>
      </w:r>
      <w:r w:rsidR="00BE0112" w:rsidRPr="001D5B92">
        <w:rPr>
          <w:sz w:val="28"/>
          <w:szCs w:val="28"/>
        </w:rPr>
        <w:t xml:space="preserve">со странами СНГ - </w:t>
      </w:r>
      <w:r w:rsidR="001E0C52" w:rsidRPr="001D5B92">
        <w:rPr>
          <w:sz w:val="28"/>
        </w:rPr>
        <w:t>9</w:t>
      </w:r>
      <w:r w:rsidR="00E51E73">
        <w:rPr>
          <w:sz w:val="28"/>
        </w:rPr>
        <w:t>8</w:t>
      </w:r>
      <w:r w:rsidR="001E0C52" w:rsidRPr="001D5B92">
        <w:rPr>
          <w:sz w:val="28"/>
        </w:rPr>
        <w:t>,</w:t>
      </w:r>
      <w:r w:rsidR="005B4D04">
        <w:rPr>
          <w:sz w:val="28"/>
        </w:rPr>
        <w:t>8</w:t>
      </w:r>
      <w:r w:rsidRPr="001D5B92">
        <w:rPr>
          <w:sz w:val="28"/>
        </w:rPr>
        <w:t xml:space="preserve">% </w:t>
      </w:r>
      <w:r w:rsidRPr="005B4D04">
        <w:rPr>
          <w:sz w:val="28"/>
        </w:rPr>
        <w:t xml:space="preserve">прибывших </w:t>
      </w:r>
      <w:r w:rsidRPr="001D5B92">
        <w:rPr>
          <w:sz w:val="28"/>
        </w:rPr>
        <w:t xml:space="preserve">международных мигрантов пришлось </w:t>
      </w:r>
      <w:r w:rsidR="00F434D3" w:rsidRPr="001D5B92">
        <w:rPr>
          <w:sz w:val="28"/>
        </w:rPr>
        <w:t>именно на эти страны.</w:t>
      </w:r>
      <w:r w:rsidR="002420BD" w:rsidRPr="001D5B92">
        <w:rPr>
          <w:sz w:val="28"/>
        </w:rPr>
        <w:t xml:space="preserve"> </w:t>
      </w:r>
    </w:p>
    <w:p w:rsidR="004D2214" w:rsidRPr="00E51E73" w:rsidRDefault="004D2214" w:rsidP="003338AF">
      <w:pPr>
        <w:pStyle w:val="a3"/>
      </w:pPr>
      <w:r w:rsidRPr="00E51E73">
        <w:t xml:space="preserve">За </w:t>
      </w:r>
      <w:r w:rsidR="003338AF">
        <w:t>4</w:t>
      </w:r>
      <w:r w:rsidRPr="00E51E73">
        <w:t xml:space="preserve"> месяц</w:t>
      </w:r>
      <w:r w:rsidR="00E51E73" w:rsidRPr="00E51E73">
        <w:t>а</w:t>
      </w:r>
      <w:r w:rsidRPr="00E51E73">
        <w:t xml:space="preserve"> 201</w:t>
      </w:r>
      <w:r w:rsidR="00E51E73" w:rsidRPr="00E51E73">
        <w:t>8</w:t>
      </w:r>
      <w:r w:rsidRPr="00E51E73">
        <w:t xml:space="preserve"> года 9</w:t>
      </w:r>
      <w:r w:rsidR="00E51E73" w:rsidRPr="00E51E73">
        <w:t>8</w:t>
      </w:r>
      <w:r w:rsidRPr="00E51E73">
        <w:t>,</w:t>
      </w:r>
      <w:r w:rsidR="00E51E73" w:rsidRPr="00E51E73">
        <w:t>4</w:t>
      </w:r>
      <w:r w:rsidRPr="00E51E73">
        <w:t xml:space="preserve">% </w:t>
      </w:r>
      <w:r w:rsidRPr="005B4D04">
        <w:t xml:space="preserve">выбывших </w:t>
      </w:r>
      <w:r w:rsidRPr="00E51E73">
        <w:t>международных мигрантов пришлось также на страны СНГ – в основном по причине окончания срока  действия разрешительных документов.</w:t>
      </w:r>
    </w:p>
    <w:p w:rsidR="003F5BDA" w:rsidRDefault="00AE62CD" w:rsidP="003338AF">
      <w:pPr>
        <w:pStyle w:val="a3"/>
      </w:pPr>
      <w:r w:rsidRPr="00A94939">
        <w:t>По данным Управления по вопросам миграции УМВД России по Камчатскому краю</w:t>
      </w:r>
      <w:r w:rsidR="00A62880" w:rsidRPr="00A94939">
        <w:t xml:space="preserve"> (далее – Управление)</w:t>
      </w:r>
      <w:r w:rsidRPr="00A94939">
        <w:t xml:space="preserve"> миграционная ситуация</w:t>
      </w:r>
      <w:r w:rsidR="00415DCD" w:rsidRPr="00A94939">
        <w:t xml:space="preserve"> в Камчатском крае в области международной трудовой миграции</w:t>
      </w:r>
      <w:r w:rsidRPr="00A94939">
        <w:t xml:space="preserve"> </w:t>
      </w:r>
      <w:r w:rsidR="00830980" w:rsidRPr="00A94939">
        <w:t xml:space="preserve">за </w:t>
      </w:r>
      <w:r w:rsidR="00E10DDD">
        <w:t xml:space="preserve">1 </w:t>
      </w:r>
      <w:r w:rsidR="005B4D04">
        <w:t>полугодие</w:t>
      </w:r>
      <w:r w:rsidRPr="00A94939">
        <w:t xml:space="preserve"> 201</w:t>
      </w:r>
      <w:r w:rsidR="00E10DDD">
        <w:t>8</w:t>
      </w:r>
      <w:r w:rsidRPr="00A94939">
        <w:t xml:space="preserve"> года характеризуется следующими показателями.</w:t>
      </w:r>
    </w:p>
    <w:p w:rsidR="001038AF" w:rsidRDefault="001038AF" w:rsidP="003338AF">
      <w:pPr>
        <w:ind w:firstLine="709"/>
        <w:jc w:val="both"/>
        <w:rPr>
          <w:sz w:val="28"/>
          <w:szCs w:val="28"/>
        </w:rPr>
      </w:pPr>
      <w:r w:rsidRPr="00F21F29">
        <w:rPr>
          <w:sz w:val="28"/>
          <w:szCs w:val="28"/>
        </w:rPr>
        <w:t>Всего на миграционный учет</w:t>
      </w:r>
      <w:r>
        <w:rPr>
          <w:sz w:val="28"/>
          <w:szCs w:val="28"/>
        </w:rPr>
        <w:t xml:space="preserve"> в отчетном периоде</w:t>
      </w:r>
      <w:r w:rsidRPr="00F21F29">
        <w:rPr>
          <w:sz w:val="28"/>
          <w:szCs w:val="28"/>
        </w:rPr>
        <w:t xml:space="preserve"> поставлено </w:t>
      </w:r>
      <w:r w:rsidR="003E6680">
        <w:rPr>
          <w:sz w:val="28"/>
          <w:szCs w:val="28"/>
        </w:rPr>
        <w:t>22037</w:t>
      </w:r>
      <w:r>
        <w:rPr>
          <w:sz w:val="28"/>
          <w:szCs w:val="28"/>
        </w:rPr>
        <w:t xml:space="preserve"> </w:t>
      </w:r>
      <w:r w:rsidRPr="00F21F29">
        <w:rPr>
          <w:sz w:val="28"/>
          <w:szCs w:val="28"/>
        </w:rPr>
        <w:t xml:space="preserve">иностранных граждан и лиц без гражданства, что на </w:t>
      </w:r>
      <w:r w:rsidR="003E6680">
        <w:rPr>
          <w:sz w:val="28"/>
          <w:szCs w:val="28"/>
        </w:rPr>
        <w:t>3</w:t>
      </w:r>
      <w:r w:rsidR="00E10DDD">
        <w:rPr>
          <w:sz w:val="28"/>
          <w:szCs w:val="28"/>
        </w:rPr>
        <w:t>,</w:t>
      </w:r>
      <w:r w:rsidR="003E6680">
        <w:rPr>
          <w:sz w:val="28"/>
          <w:szCs w:val="28"/>
        </w:rPr>
        <w:t>2</w:t>
      </w:r>
      <w:r w:rsidR="0004144E">
        <w:rPr>
          <w:sz w:val="28"/>
          <w:szCs w:val="28"/>
        </w:rPr>
        <w:t>%</w:t>
      </w:r>
      <w:r w:rsidRPr="00F21F29">
        <w:rPr>
          <w:sz w:val="28"/>
          <w:szCs w:val="28"/>
        </w:rPr>
        <w:t xml:space="preserve"> превышает</w:t>
      </w:r>
      <w:r>
        <w:rPr>
          <w:sz w:val="28"/>
          <w:szCs w:val="28"/>
        </w:rPr>
        <w:t xml:space="preserve"> показатели прошлого года</w:t>
      </w:r>
      <w:r w:rsidRPr="00F21F29">
        <w:rPr>
          <w:sz w:val="28"/>
          <w:szCs w:val="28"/>
        </w:rPr>
        <w:t xml:space="preserve"> (</w:t>
      </w:r>
      <w:r w:rsidR="003E6680">
        <w:rPr>
          <w:sz w:val="28"/>
          <w:szCs w:val="28"/>
        </w:rPr>
        <w:t>21354</w:t>
      </w:r>
      <w:r>
        <w:rPr>
          <w:sz w:val="28"/>
          <w:szCs w:val="28"/>
        </w:rPr>
        <w:t>)</w:t>
      </w:r>
      <w:r w:rsidRPr="00F21F29">
        <w:rPr>
          <w:sz w:val="28"/>
          <w:szCs w:val="28"/>
        </w:rPr>
        <w:t xml:space="preserve">. На </w:t>
      </w:r>
      <w:r w:rsidR="003E6680">
        <w:rPr>
          <w:sz w:val="28"/>
          <w:szCs w:val="28"/>
        </w:rPr>
        <w:t>29,4</w:t>
      </w:r>
      <w:r w:rsidRPr="00F21F29">
        <w:rPr>
          <w:sz w:val="28"/>
          <w:szCs w:val="28"/>
        </w:rPr>
        <w:t>% (</w:t>
      </w:r>
      <w:r w:rsidR="003E6680">
        <w:rPr>
          <w:sz w:val="28"/>
          <w:szCs w:val="28"/>
        </w:rPr>
        <w:t>526</w:t>
      </w:r>
      <w:r w:rsidRPr="00F21F29">
        <w:rPr>
          <w:sz w:val="28"/>
          <w:szCs w:val="28"/>
        </w:rPr>
        <w:t xml:space="preserve"> против </w:t>
      </w:r>
      <w:r w:rsidR="003E6680">
        <w:rPr>
          <w:sz w:val="28"/>
          <w:szCs w:val="28"/>
        </w:rPr>
        <w:t>745</w:t>
      </w:r>
      <w:r w:rsidRPr="00F21F29">
        <w:rPr>
          <w:sz w:val="28"/>
          <w:szCs w:val="28"/>
        </w:rPr>
        <w:t xml:space="preserve"> </w:t>
      </w:r>
      <w:r>
        <w:rPr>
          <w:sz w:val="28"/>
          <w:szCs w:val="28"/>
        </w:rPr>
        <w:t xml:space="preserve">за </w:t>
      </w:r>
      <w:r w:rsidR="003E6680">
        <w:rPr>
          <w:sz w:val="28"/>
          <w:szCs w:val="28"/>
        </w:rPr>
        <w:t>6</w:t>
      </w:r>
      <w:r>
        <w:rPr>
          <w:sz w:val="28"/>
          <w:szCs w:val="28"/>
        </w:rPr>
        <w:t xml:space="preserve"> месяц</w:t>
      </w:r>
      <w:r w:rsidR="003E6680">
        <w:rPr>
          <w:sz w:val="28"/>
          <w:szCs w:val="28"/>
        </w:rPr>
        <w:t>ев</w:t>
      </w:r>
      <w:r>
        <w:rPr>
          <w:sz w:val="28"/>
          <w:szCs w:val="28"/>
        </w:rPr>
        <w:t xml:space="preserve"> 201</w:t>
      </w:r>
      <w:r w:rsidR="00E10DDD">
        <w:rPr>
          <w:sz w:val="28"/>
          <w:szCs w:val="28"/>
        </w:rPr>
        <w:t>7</w:t>
      </w:r>
      <w:r>
        <w:rPr>
          <w:sz w:val="28"/>
          <w:szCs w:val="28"/>
        </w:rPr>
        <w:t xml:space="preserve"> года</w:t>
      </w:r>
      <w:r w:rsidRPr="00F21F29">
        <w:rPr>
          <w:sz w:val="28"/>
          <w:szCs w:val="28"/>
        </w:rPr>
        <w:t xml:space="preserve">) </w:t>
      </w:r>
      <w:r>
        <w:rPr>
          <w:sz w:val="28"/>
          <w:szCs w:val="28"/>
        </w:rPr>
        <w:t>снизилось</w:t>
      </w:r>
      <w:r w:rsidRPr="00F21F29">
        <w:rPr>
          <w:sz w:val="28"/>
          <w:szCs w:val="28"/>
        </w:rPr>
        <w:t xml:space="preserve"> количество граждан, зарегистрированных по месту жительства, на </w:t>
      </w:r>
      <w:r w:rsidR="00E10DDD">
        <w:rPr>
          <w:sz w:val="28"/>
          <w:szCs w:val="28"/>
        </w:rPr>
        <w:t>4,</w:t>
      </w:r>
      <w:r w:rsidR="003E6680">
        <w:rPr>
          <w:sz w:val="28"/>
          <w:szCs w:val="28"/>
        </w:rPr>
        <w:t>4</w:t>
      </w:r>
      <w:r w:rsidRPr="00F21F29">
        <w:rPr>
          <w:sz w:val="28"/>
          <w:szCs w:val="28"/>
        </w:rPr>
        <w:t>%</w:t>
      </w:r>
      <w:r>
        <w:rPr>
          <w:sz w:val="28"/>
          <w:szCs w:val="28"/>
        </w:rPr>
        <w:t xml:space="preserve"> увеличилось количество граждан,</w:t>
      </w:r>
      <w:r w:rsidRPr="00F21F29">
        <w:rPr>
          <w:sz w:val="28"/>
          <w:szCs w:val="28"/>
        </w:rPr>
        <w:t xml:space="preserve"> поставленных на миграционный учет по месту пребывания</w:t>
      </w:r>
      <w:r>
        <w:rPr>
          <w:sz w:val="28"/>
          <w:szCs w:val="28"/>
        </w:rPr>
        <w:t xml:space="preserve"> </w:t>
      </w:r>
      <w:r w:rsidRPr="00F21F29">
        <w:rPr>
          <w:sz w:val="28"/>
          <w:szCs w:val="28"/>
        </w:rPr>
        <w:t>(</w:t>
      </w:r>
      <w:r w:rsidR="003E6680">
        <w:rPr>
          <w:sz w:val="28"/>
          <w:szCs w:val="28"/>
        </w:rPr>
        <w:t>21</w:t>
      </w:r>
      <w:r w:rsidR="00CB658D">
        <w:rPr>
          <w:sz w:val="28"/>
          <w:szCs w:val="28"/>
        </w:rPr>
        <w:t>5</w:t>
      </w:r>
      <w:r w:rsidR="003E6680">
        <w:rPr>
          <w:sz w:val="28"/>
          <w:szCs w:val="28"/>
        </w:rPr>
        <w:t>11</w:t>
      </w:r>
      <w:r w:rsidRPr="00F21F29">
        <w:rPr>
          <w:sz w:val="28"/>
          <w:szCs w:val="28"/>
        </w:rPr>
        <w:t xml:space="preserve"> против </w:t>
      </w:r>
      <w:r w:rsidR="003E6680">
        <w:rPr>
          <w:sz w:val="28"/>
          <w:szCs w:val="28"/>
        </w:rPr>
        <w:t>20609</w:t>
      </w:r>
      <w:r>
        <w:rPr>
          <w:sz w:val="28"/>
          <w:szCs w:val="28"/>
        </w:rPr>
        <w:t xml:space="preserve"> </w:t>
      </w:r>
      <w:proofErr w:type="gramStart"/>
      <w:r>
        <w:rPr>
          <w:sz w:val="28"/>
          <w:szCs w:val="28"/>
        </w:rPr>
        <w:t>за</w:t>
      </w:r>
      <w:proofErr w:type="gramEnd"/>
      <w:r>
        <w:rPr>
          <w:sz w:val="28"/>
          <w:szCs w:val="28"/>
        </w:rPr>
        <w:t xml:space="preserve"> </w:t>
      </w:r>
      <w:r w:rsidR="003E6680">
        <w:rPr>
          <w:sz w:val="28"/>
          <w:szCs w:val="28"/>
        </w:rPr>
        <w:t>6</w:t>
      </w:r>
      <w:r>
        <w:rPr>
          <w:sz w:val="28"/>
          <w:szCs w:val="28"/>
        </w:rPr>
        <w:t xml:space="preserve"> месяц</w:t>
      </w:r>
      <w:r w:rsidR="003E6680">
        <w:rPr>
          <w:sz w:val="28"/>
          <w:szCs w:val="28"/>
        </w:rPr>
        <w:t>ев</w:t>
      </w:r>
      <w:r>
        <w:rPr>
          <w:sz w:val="28"/>
          <w:szCs w:val="28"/>
        </w:rPr>
        <w:t xml:space="preserve"> 201</w:t>
      </w:r>
      <w:r w:rsidR="00CB658D">
        <w:rPr>
          <w:sz w:val="28"/>
          <w:szCs w:val="28"/>
        </w:rPr>
        <w:t>7</w:t>
      </w:r>
      <w:r>
        <w:rPr>
          <w:sz w:val="28"/>
          <w:szCs w:val="28"/>
        </w:rPr>
        <w:t xml:space="preserve"> года)</w:t>
      </w:r>
      <w:r w:rsidR="00CB658D">
        <w:rPr>
          <w:sz w:val="28"/>
          <w:szCs w:val="28"/>
        </w:rPr>
        <w:t>.</w:t>
      </w:r>
    </w:p>
    <w:p w:rsidR="00CB658D" w:rsidRDefault="00CB658D" w:rsidP="003338AF">
      <w:pPr>
        <w:ind w:firstLine="709"/>
        <w:jc w:val="both"/>
        <w:rPr>
          <w:sz w:val="28"/>
          <w:szCs w:val="28"/>
        </w:rPr>
      </w:pPr>
      <w:r>
        <w:rPr>
          <w:sz w:val="28"/>
          <w:szCs w:val="28"/>
        </w:rPr>
        <w:t xml:space="preserve">В визовом порядке в край прибыл </w:t>
      </w:r>
      <w:r w:rsidR="003E6680">
        <w:rPr>
          <w:sz w:val="28"/>
          <w:szCs w:val="28"/>
        </w:rPr>
        <w:t>2531</w:t>
      </w:r>
      <w:r>
        <w:rPr>
          <w:sz w:val="28"/>
          <w:szCs w:val="28"/>
        </w:rPr>
        <w:t xml:space="preserve"> иностранны</w:t>
      </w:r>
      <w:r w:rsidR="003E6680">
        <w:rPr>
          <w:sz w:val="28"/>
          <w:szCs w:val="28"/>
        </w:rPr>
        <w:t>й</w:t>
      </w:r>
      <w:r>
        <w:rPr>
          <w:sz w:val="28"/>
          <w:szCs w:val="28"/>
        </w:rPr>
        <w:t xml:space="preserve"> гражданин</w:t>
      </w:r>
      <w:r w:rsidR="003E6680">
        <w:rPr>
          <w:sz w:val="28"/>
          <w:szCs w:val="28"/>
        </w:rPr>
        <w:t xml:space="preserve"> (6</w:t>
      </w:r>
      <w:r>
        <w:rPr>
          <w:sz w:val="28"/>
          <w:szCs w:val="28"/>
        </w:rPr>
        <w:t xml:space="preserve"> месяц</w:t>
      </w:r>
      <w:r w:rsidR="003E6680">
        <w:rPr>
          <w:sz w:val="28"/>
          <w:szCs w:val="28"/>
        </w:rPr>
        <w:t>ев</w:t>
      </w:r>
      <w:r>
        <w:rPr>
          <w:sz w:val="28"/>
          <w:szCs w:val="28"/>
        </w:rPr>
        <w:t xml:space="preserve"> 2017 года -</w:t>
      </w:r>
      <w:r w:rsidR="003E6680">
        <w:rPr>
          <w:sz w:val="28"/>
          <w:szCs w:val="28"/>
        </w:rPr>
        <w:t>2304</w:t>
      </w:r>
      <w:r>
        <w:rPr>
          <w:sz w:val="28"/>
          <w:szCs w:val="28"/>
        </w:rPr>
        <w:t>, +</w:t>
      </w:r>
      <w:r w:rsidR="003E6680">
        <w:rPr>
          <w:sz w:val="28"/>
          <w:szCs w:val="28"/>
        </w:rPr>
        <w:t>9</w:t>
      </w:r>
      <w:r>
        <w:rPr>
          <w:sz w:val="28"/>
          <w:szCs w:val="28"/>
        </w:rPr>
        <w:t>,</w:t>
      </w:r>
      <w:r w:rsidR="003E6680">
        <w:rPr>
          <w:sz w:val="28"/>
          <w:szCs w:val="28"/>
        </w:rPr>
        <w:t>9</w:t>
      </w:r>
      <w:r>
        <w:rPr>
          <w:sz w:val="28"/>
          <w:szCs w:val="28"/>
        </w:rPr>
        <w:t>%).</w:t>
      </w:r>
    </w:p>
    <w:p w:rsidR="001038AF" w:rsidRPr="00E85B78" w:rsidRDefault="001038AF" w:rsidP="003338AF">
      <w:pPr>
        <w:ind w:firstLine="709"/>
        <w:jc w:val="both"/>
        <w:rPr>
          <w:color w:val="000000"/>
          <w:sz w:val="28"/>
          <w:szCs w:val="28"/>
        </w:rPr>
      </w:pPr>
      <w:r w:rsidRPr="00E85B78">
        <w:rPr>
          <w:color w:val="000000"/>
          <w:sz w:val="28"/>
          <w:szCs w:val="28"/>
        </w:rPr>
        <w:t xml:space="preserve">С рабочей целью прибыло </w:t>
      </w:r>
      <w:r w:rsidR="00CB658D">
        <w:rPr>
          <w:color w:val="000000"/>
          <w:sz w:val="28"/>
          <w:szCs w:val="28"/>
        </w:rPr>
        <w:t>6</w:t>
      </w:r>
      <w:r w:rsidR="00FA6FAB">
        <w:rPr>
          <w:color w:val="000000"/>
          <w:sz w:val="28"/>
          <w:szCs w:val="28"/>
        </w:rPr>
        <w:t>5</w:t>
      </w:r>
      <w:r w:rsidR="00CB658D">
        <w:rPr>
          <w:color w:val="000000"/>
          <w:sz w:val="28"/>
          <w:szCs w:val="28"/>
        </w:rPr>
        <w:t>,</w:t>
      </w:r>
      <w:r w:rsidR="00FA6FAB">
        <w:rPr>
          <w:color w:val="000000"/>
          <w:sz w:val="28"/>
          <w:szCs w:val="28"/>
        </w:rPr>
        <w:t>4</w:t>
      </w:r>
      <w:r w:rsidRPr="00E85B78">
        <w:rPr>
          <w:color w:val="000000"/>
          <w:sz w:val="28"/>
          <w:szCs w:val="28"/>
        </w:rPr>
        <w:t>% (</w:t>
      </w:r>
      <w:r w:rsidR="00FA6FAB">
        <w:rPr>
          <w:color w:val="000000"/>
          <w:sz w:val="28"/>
          <w:szCs w:val="28"/>
        </w:rPr>
        <w:t>5194</w:t>
      </w:r>
      <w:r w:rsidRPr="00E85B78">
        <w:rPr>
          <w:color w:val="000000"/>
          <w:sz w:val="28"/>
          <w:szCs w:val="28"/>
        </w:rPr>
        <w:t xml:space="preserve">) от общего числа иностранных граждан, вставших на миграционный учет по месту пребывания первично. Наибольшее количество иностранных работников прибыло из Узбекистана – </w:t>
      </w:r>
      <w:r w:rsidR="00FA6FAB">
        <w:rPr>
          <w:color w:val="000000"/>
          <w:sz w:val="28"/>
          <w:szCs w:val="28"/>
        </w:rPr>
        <w:t>3309</w:t>
      </w:r>
      <w:r w:rsidR="00CB658D">
        <w:rPr>
          <w:color w:val="000000"/>
          <w:sz w:val="28"/>
          <w:szCs w:val="28"/>
        </w:rPr>
        <w:t xml:space="preserve"> человек или 6</w:t>
      </w:r>
      <w:r w:rsidR="00FA6FAB">
        <w:rPr>
          <w:color w:val="000000"/>
          <w:sz w:val="28"/>
          <w:szCs w:val="28"/>
        </w:rPr>
        <w:t>3</w:t>
      </w:r>
      <w:r w:rsidR="00CB658D">
        <w:rPr>
          <w:color w:val="000000"/>
          <w:sz w:val="28"/>
          <w:szCs w:val="28"/>
        </w:rPr>
        <w:t>,</w:t>
      </w:r>
      <w:r w:rsidR="00FA6FAB">
        <w:rPr>
          <w:color w:val="000000"/>
          <w:sz w:val="28"/>
          <w:szCs w:val="28"/>
        </w:rPr>
        <w:t>7</w:t>
      </w:r>
      <w:r w:rsidR="00CB658D">
        <w:rPr>
          <w:color w:val="000000"/>
          <w:sz w:val="28"/>
          <w:szCs w:val="28"/>
        </w:rPr>
        <w:t>%.</w:t>
      </w:r>
    </w:p>
    <w:p w:rsidR="001038AF" w:rsidRDefault="001038AF" w:rsidP="003338AF">
      <w:pPr>
        <w:ind w:firstLine="709"/>
        <w:jc w:val="both"/>
        <w:rPr>
          <w:color w:val="000000"/>
          <w:sz w:val="28"/>
          <w:szCs w:val="28"/>
        </w:rPr>
      </w:pPr>
      <w:r>
        <w:rPr>
          <w:color w:val="000000"/>
          <w:sz w:val="28"/>
          <w:szCs w:val="28"/>
        </w:rPr>
        <w:t xml:space="preserve">С туристической целью </w:t>
      </w:r>
      <w:r w:rsidRPr="00E85B78">
        <w:rPr>
          <w:color w:val="000000"/>
          <w:sz w:val="28"/>
          <w:szCs w:val="28"/>
        </w:rPr>
        <w:t xml:space="preserve">въезда на территорию Камчатского края прибыло </w:t>
      </w:r>
      <w:r w:rsidR="00FA6FAB">
        <w:rPr>
          <w:color w:val="000000"/>
          <w:sz w:val="28"/>
          <w:szCs w:val="28"/>
        </w:rPr>
        <w:t>17,6</w:t>
      </w:r>
      <w:r w:rsidRPr="00E85B78">
        <w:rPr>
          <w:color w:val="000000"/>
          <w:sz w:val="28"/>
          <w:szCs w:val="28"/>
        </w:rPr>
        <w:t>%</w:t>
      </w:r>
      <w:r>
        <w:rPr>
          <w:color w:val="000000"/>
          <w:sz w:val="28"/>
          <w:szCs w:val="28"/>
        </w:rPr>
        <w:t xml:space="preserve"> иностранных граждан</w:t>
      </w:r>
      <w:r w:rsidRPr="00E85B78">
        <w:rPr>
          <w:color w:val="000000"/>
          <w:sz w:val="28"/>
          <w:szCs w:val="28"/>
        </w:rPr>
        <w:t xml:space="preserve">, </w:t>
      </w:r>
      <w:r>
        <w:rPr>
          <w:color w:val="000000"/>
          <w:sz w:val="28"/>
          <w:szCs w:val="28"/>
        </w:rPr>
        <w:t xml:space="preserve">с частной целью – </w:t>
      </w:r>
      <w:r w:rsidR="00FA6FAB">
        <w:rPr>
          <w:color w:val="000000"/>
          <w:sz w:val="28"/>
          <w:szCs w:val="28"/>
        </w:rPr>
        <w:t>5,7</w:t>
      </w:r>
      <w:r w:rsidRPr="00E85B78">
        <w:rPr>
          <w:color w:val="000000"/>
          <w:sz w:val="28"/>
          <w:szCs w:val="28"/>
        </w:rPr>
        <w:t>%</w:t>
      </w:r>
      <w:r>
        <w:rPr>
          <w:color w:val="000000"/>
          <w:sz w:val="28"/>
          <w:szCs w:val="28"/>
        </w:rPr>
        <w:t xml:space="preserve">,  </w:t>
      </w:r>
      <w:r w:rsidRPr="00E85B78">
        <w:rPr>
          <w:color w:val="000000"/>
          <w:sz w:val="28"/>
          <w:szCs w:val="28"/>
        </w:rPr>
        <w:t xml:space="preserve">с иными целями – </w:t>
      </w:r>
      <w:r>
        <w:rPr>
          <w:color w:val="000000"/>
          <w:sz w:val="28"/>
          <w:szCs w:val="28"/>
        </w:rPr>
        <w:t>1</w:t>
      </w:r>
      <w:r w:rsidR="000D3981">
        <w:rPr>
          <w:color w:val="000000"/>
          <w:sz w:val="28"/>
          <w:szCs w:val="28"/>
        </w:rPr>
        <w:t>1</w:t>
      </w:r>
      <w:r>
        <w:rPr>
          <w:color w:val="000000"/>
          <w:sz w:val="28"/>
          <w:szCs w:val="28"/>
        </w:rPr>
        <w:t>,</w:t>
      </w:r>
      <w:r w:rsidR="00FA6FAB">
        <w:rPr>
          <w:color w:val="000000"/>
          <w:sz w:val="28"/>
          <w:szCs w:val="28"/>
        </w:rPr>
        <w:t>4</w:t>
      </w:r>
      <w:r>
        <w:rPr>
          <w:color w:val="000000"/>
          <w:sz w:val="28"/>
          <w:szCs w:val="28"/>
        </w:rPr>
        <w:t>%</w:t>
      </w:r>
      <w:r w:rsidRPr="00E85B78">
        <w:rPr>
          <w:color w:val="000000"/>
          <w:sz w:val="28"/>
          <w:szCs w:val="28"/>
        </w:rPr>
        <w:t>.</w:t>
      </w:r>
    </w:p>
    <w:p w:rsidR="00A847E4" w:rsidRDefault="001038AF" w:rsidP="003338AF">
      <w:pPr>
        <w:ind w:firstLine="709"/>
        <w:jc w:val="both"/>
        <w:rPr>
          <w:bCs/>
          <w:sz w:val="28"/>
          <w:szCs w:val="28"/>
        </w:rPr>
      </w:pPr>
      <w:r>
        <w:rPr>
          <w:color w:val="000000"/>
          <w:sz w:val="28"/>
          <w:szCs w:val="28"/>
        </w:rPr>
        <w:t xml:space="preserve">Поставлено на миграционный учет в порядке продления сроков пребывания </w:t>
      </w:r>
      <w:r w:rsidR="00FA6FAB">
        <w:rPr>
          <w:color w:val="000000"/>
          <w:sz w:val="28"/>
          <w:szCs w:val="28"/>
        </w:rPr>
        <w:t>13570</w:t>
      </w:r>
      <w:r>
        <w:rPr>
          <w:color w:val="000000"/>
          <w:sz w:val="28"/>
          <w:szCs w:val="28"/>
        </w:rPr>
        <w:t xml:space="preserve"> иностранных граждан, что на </w:t>
      </w:r>
      <w:r w:rsidR="00210F33">
        <w:rPr>
          <w:color w:val="000000"/>
          <w:sz w:val="28"/>
          <w:szCs w:val="28"/>
        </w:rPr>
        <w:t>6,9</w:t>
      </w:r>
      <w:r>
        <w:rPr>
          <w:color w:val="000000"/>
          <w:sz w:val="28"/>
          <w:szCs w:val="28"/>
        </w:rPr>
        <w:t>% превышает показатели аналогичного периода прошлого года</w:t>
      </w:r>
      <w:r w:rsidR="0004144E">
        <w:rPr>
          <w:color w:val="000000"/>
          <w:sz w:val="28"/>
          <w:szCs w:val="28"/>
        </w:rPr>
        <w:t xml:space="preserve"> </w:t>
      </w:r>
      <w:r w:rsidR="000D3981">
        <w:rPr>
          <w:color w:val="000000"/>
          <w:sz w:val="28"/>
          <w:szCs w:val="28"/>
        </w:rPr>
        <w:t>(</w:t>
      </w:r>
      <w:r w:rsidR="00210F33">
        <w:rPr>
          <w:color w:val="000000"/>
          <w:sz w:val="28"/>
          <w:szCs w:val="28"/>
        </w:rPr>
        <w:t>12698</w:t>
      </w:r>
      <w:r w:rsidR="000D3981">
        <w:rPr>
          <w:color w:val="000000"/>
          <w:sz w:val="28"/>
          <w:szCs w:val="28"/>
        </w:rPr>
        <w:t>)</w:t>
      </w:r>
      <w:r>
        <w:rPr>
          <w:color w:val="000000"/>
          <w:sz w:val="28"/>
          <w:szCs w:val="28"/>
        </w:rPr>
        <w:t>.</w:t>
      </w:r>
      <w:r w:rsidRPr="00C7187B">
        <w:rPr>
          <w:bCs/>
          <w:sz w:val="28"/>
          <w:szCs w:val="28"/>
        </w:rPr>
        <w:t xml:space="preserve"> </w:t>
      </w:r>
    </w:p>
    <w:p w:rsidR="001038AF" w:rsidRPr="00E85B78" w:rsidRDefault="001038AF" w:rsidP="003338AF">
      <w:pPr>
        <w:ind w:firstLine="709"/>
        <w:jc w:val="both"/>
        <w:rPr>
          <w:color w:val="000000"/>
          <w:sz w:val="28"/>
          <w:szCs w:val="28"/>
        </w:rPr>
      </w:pPr>
      <w:r>
        <w:rPr>
          <w:color w:val="000000"/>
          <w:sz w:val="28"/>
          <w:szCs w:val="28"/>
        </w:rPr>
        <w:t xml:space="preserve">Всего по состоянию на </w:t>
      </w:r>
      <w:r w:rsidR="000D3981">
        <w:rPr>
          <w:color w:val="000000"/>
          <w:sz w:val="28"/>
          <w:szCs w:val="28"/>
        </w:rPr>
        <w:t>01.0</w:t>
      </w:r>
      <w:r w:rsidR="00210F33">
        <w:rPr>
          <w:color w:val="000000"/>
          <w:sz w:val="28"/>
          <w:szCs w:val="28"/>
        </w:rPr>
        <w:t>7</w:t>
      </w:r>
      <w:r w:rsidR="000D3981">
        <w:rPr>
          <w:color w:val="000000"/>
          <w:sz w:val="28"/>
          <w:szCs w:val="28"/>
        </w:rPr>
        <w:t>.</w:t>
      </w:r>
      <w:r>
        <w:rPr>
          <w:color w:val="000000"/>
          <w:sz w:val="28"/>
          <w:szCs w:val="28"/>
        </w:rPr>
        <w:t>201</w:t>
      </w:r>
      <w:r w:rsidR="000D3981">
        <w:rPr>
          <w:color w:val="000000"/>
          <w:sz w:val="28"/>
          <w:szCs w:val="28"/>
        </w:rPr>
        <w:t>8</w:t>
      </w:r>
      <w:r>
        <w:rPr>
          <w:color w:val="000000"/>
          <w:sz w:val="28"/>
          <w:szCs w:val="28"/>
        </w:rPr>
        <w:t xml:space="preserve"> года состоял</w:t>
      </w:r>
      <w:r w:rsidR="00A847E4">
        <w:rPr>
          <w:color w:val="000000"/>
          <w:sz w:val="28"/>
          <w:szCs w:val="28"/>
        </w:rPr>
        <w:t>о</w:t>
      </w:r>
      <w:r>
        <w:rPr>
          <w:color w:val="000000"/>
          <w:sz w:val="28"/>
          <w:szCs w:val="28"/>
        </w:rPr>
        <w:t xml:space="preserve"> на миграционном учете  </w:t>
      </w:r>
      <w:r w:rsidR="000D3981">
        <w:rPr>
          <w:color w:val="000000"/>
          <w:sz w:val="28"/>
          <w:szCs w:val="28"/>
        </w:rPr>
        <w:t xml:space="preserve"> 1</w:t>
      </w:r>
      <w:r w:rsidR="00210F33">
        <w:rPr>
          <w:color w:val="000000"/>
          <w:sz w:val="28"/>
          <w:szCs w:val="28"/>
        </w:rPr>
        <w:t>3155</w:t>
      </w:r>
      <w:r w:rsidR="000D3981">
        <w:rPr>
          <w:color w:val="000000"/>
          <w:sz w:val="28"/>
          <w:szCs w:val="28"/>
        </w:rPr>
        <w:t xml:space="preserve"> </w:t>
      </w:r>
      <w:r>
        <w:rPr>
          <w:color w:val="000000"/>
          <w:sz w:val="28"/>
          <w:szCs w:val="28"/>
        </w:rPr>
        <w:t>иностранны</w:t>
      </w:r>
      <w:r w:rsidR="00A847E4">
        <w:rPr>
          <w:color w:val="000000"/>
          <w:sz w:val="28"/>
          <w:szCs w:val="28"/>
        </w:rPr>
        <w:t>х</w:t>
      </w:r>
      <w:r>
        <w:rPr>
          <w:color w:val="000000"/>
          <w:sz w:val="28"/>
          <w:szCs w:val="28"/>
        </w:rPr>
        <w:t xml:space="preserve"> граждан.</w:t>
      </w:r>
      <w:r w:rsidRPr="00E85B78">
        <w:rPr>
          <w:color w:val="000000"/>
          <w:sz w:val="28"/>
          <w:szCs w:val="28"/>
        </w:rPr>
        <w:t xml:space="preserve">  </w:t>
      </w:r>
    </w:p>
    <w:p w:rsidR="001038AF" w:rsidRPr="00337D1B" w:rsidRDefault="001038AF" w:rsidP="003338AF">
      <w:pPr>
        <w:ind w:firstLine="709"/>
        <w:jc w:val="both"/>
        <w:rPr>
          <w:color w:val="000000"/>
          <w:sz w:val="28"/>
          <w:szCs w:val="28"/>
        </w:rPr>
      </w:pPr>
      <w:r>
        <w:rPr>
          <w:color w:val="000000"/>
          <w:sz w:val="28"/>
          <w:szCs w:val="28"/>
        </w:rPr>
        <w:t xml:space="preserve">Снято с миграционного учета </w:t>
      </w:r>
      <w:r w:rsidR="00210F33">
        <w:rPr>
          <w:color w:val="000000"/>
          <w:sz w:val="28"/>
          <w:szCs w:val="28"/>
        </w:rPr>
        <w:t>17327</w:t>
      </w:r>
      <w:r w:rsidRPr="002D4AE3">
        <w:rPr>
          <w:color w:val="000000"/>
          <w:sz w:val="28"/>
          <w:szCs w:val="28"/>
        </w:rPr>
        <w:t xml:space="preserve"> иностранных граждан</w:t>
      </w:r>
      <w:r>
        <w:rPr>
          <w:color w:val="000000"/>
          <w:sz w:val="28"/>
          <w:szCs w:val="28"/>
        </w:rPr>
        <w:t xml:space="preserve"> и лиц без гражданства.</w:t>
      </w:r>
    </w:p>
    <w:p w:rsidR="001038AF" w:rsidRPr="00ED0459" w:rsidRDefault="001E7D00" w:rsidP="003338AF">
      <w:pPr>
        <w:shd w:val="clear" w:color="auto" w:fill="FFFFFF"/>
        <w:ind w:firstLine="709"/>
        <w:jc w:val="both"/>
        <w:rPr>
          <w:sz w:val="28"/>
          <w:szCs w:val="28"/>
        </w:rPr>
      </w:pPr>
      <w:r>
        <w:rPr>
          <w:sz w:val="28"/>
          <w:szCs w:val="28"/>
        </w:rPr>
        <w:t xml:space="preserve"> По </w:t>
      </w:r>
      <w:r w:rsidRPr="00ED0459">
        <w:rPr>
          <w:sz w:val="28"/>
          <w:szCs w:val="28"/>
        </w:rPr>
        <w:t>разрешениям на временное проживание</w:t>
      </w:r>
      <w:r>
        <w:rPr>
          <w:sz w:val="28"/>
          <w:szCs w:val="28"/>
        </w:rPr>
        <w:t xml:space="preserve"> п</w:t>
      </w:r>
      <w:r w:rsidR="001038AF">
        <w:rPr>
          <w:sz w:val="28"/>
          <w:szCs w:val="28"/>
        </w:rPr>
        <w:t xml:space="preserve">о состоянию на 1 </w:t>
      </w:r>
      <w:r w:rsidR="009A5FEB">
        <w:rPr>
          <w:sz w:val="28"/>
          <w:szCs w:val="28"/>
        </w:rPr>
        <w:t>июля</w:t>
      </w:r>
      <w:r w:rsidR="001038AF">
        <w:rPr>
          <w:sz w:val="28"/>
          <w:szCs w:val="28"/>
        </w:rPr>
        <w:t xml:space="preserve"> </w:t>
      </w:r>
      <w:r w:rsidR="001038AF" w:rsidRPr="00ED0459">
        <w:rPr>
          <w:sz w:val="28"/>
          <w:szCs w:val="28"/>
        </w:rPr>
        <w:t>201</w:t>
      </w:r>
      <w:r w:rsidR="000D3981">
        <w:rPr>
          <w:sz w:val="28"/>
          <w:szCs w:val="28"/>
        </w:rPr>
        <w:t>8</w:t>
      </w:r>
      <w:r w:rsidR="001038AF">
        <w:rPr>
          <w:sz w:val="28"/>
          <w:szCs w:val="28"/>
        </w:rPr>
        <w:t xml:space="preserve"> года</w:t>
      </w:r>
      <w:r w:rsidR="001038AF" w:rsidRPr="00ED0459">
        <w:rPr>
          <w:sz w:val="28"/>
          <w:szCs w:val="28"/>
        </w:rPr>
        <w:t xml:space="preserve"> на территории Камчатского края проживал</w:t>
      </w:r>
      <w:r w:rsidR="001038AF">
        <w:rPr>
          <w:sz w:val="28"/>
          <w:szCs w:val="28"/>
        </w:rPr>
        <w:t>о</w:t>
      </w:r>
      <w:r w:rsidR="001038AF" w:rsidRPr="00ED0459">
        <w:rPr>
          <w:sz w:val="28"/>
          <w:szCs w:val="28"/>
        </w:rPr>
        <w:t xml:space="preserve"> </w:t>
      </w:r>
      <w:r w:rsidR="001038AF">
        <w:rPr>
          <w:sz w:val="28"/>
          <w:szCs w:val="28"/>
        </w:rPr>
        <w:t>1</w:t>
      </w:r>
      <w:r w:rsidR="009A5FEB">
        <w:rPr>
          <w:sz w:val="28"/>
          <w:szCs w:val="28"/>
        </w:rPr>
        <w:t>3</w:t>
      </w:r>
      <w:r>
        <w:rPr>
          <w:sz w:val="28"/>
          <w:szCs w:val="28"/>
        </w:rPr>
        <w:t>5</w:t>
      </w:r>
      <w:r w:rsidR="009A5FEB">
        <w:rPr>
          <w:sz w:val="28"/>
          <w:szCs w:val="28"/>
        </w:rPr>
        <w:t>7</w:t>
      </w:r>
      <w:r w:rsidR="001038AF">
        <w:rPr>
          <w:sz w:val="28"/>
          <w:szCs w:val="28"/>
        </w:rPr>
        <w:t xml:space="preserve"> иностранных граждан </w:t>
      </w:r>
      <w:r w:rsidR="001038AF" w:rsidRPr="00ED0459">
        <w:rPr>
          <w:sz w:val="28"/>
          <w:szCs w:val="28"/>
        </w:rPr>
        <w:t>(</w:t>
      </w:r>
      <w:r w:rsidR="009A5FEB">
        <w:rPr>
          <w:sz w:val="28"/>
          <w:szCs w:val="28"/>
        </w:rPr>
        <w:t>6</w:t>
      </w:r>
      <w:r>
        <w:rPr>
          <w:sz w:val="28"/>
          <w:szCs w:val="28"/>
        </w:rPr>
        <w:t xml:space="preserve"> месяц</w:t>
      </w:r>
      <w:r w:rsidR="009A5FEB">
        <w:rPr>
          <w:sz w:val="28"/>
          <w:szCs w:val="28"/>
        </w:rPr>
        <w:t>ев</w:t>
      </w:r>
      <w:r w:rsidR="001038AF">
        <w:rPr>
          <w:sz w:val="28"/>
          <w:szCs w:val="28"/>
        </w:rPr>
        <w:t xml:space="preserve"> 201</w:t>
      </w:r>
      <w:r w:rsidR="009A5FEB">
        <w:rPr>
          <w:sz w:val="28"/>
          <w:szCs w:val="28"/>
        </w:rPr>
        <w:t>7</w:t>
      </w:r>
      <w:r w:rsidR="001038AF">
        <w:rPr>
          <w:sz w:val="28"/>
          <w:szCs w:val="28"/>
        </w:rPr>
        <w:t xml:space="preserve"> года</w:t>
      </w:r>
      <w:r w:rsidR="001038AF" w:rsidRPr="00ED0459">
        <w:rPr>
          <w:sz w:val="28"/>
          <w:szCs w:val="28"/>
        </w:rPr>
        <w:t xml:space="preserve"> –</w:t>
      </w:r>
      <w:r w:rsidR="001038AF">
        <w:rPr>
          <w:sz w:val="28"/>
          <w:szCs w:val="28"/>
        </w:rPr>
        <w:t xml:space="preserve"> </w:t>
      </w:r>
      <w:r>
        <w:rPr>
          <w:sz w:val="28"/>
          <w:szCs w:val="28"/>
        </w:rPr>
        <w:t>1</w:t>
      </w:r>
      <w:r w:rsidR="009A5FEB">
        <w:rPr>
          <w:sz w:val="28"/>
          <w:szCs w:val="28"/>
        </w:rPr>
        <w:t>820</w:t>
      </w:r>
      <w:r>
        <w:rPr>
          <w:sz w:val="28"/>
          <w:szCs w:val="28"/>
        </w:rPr>
        <w:t>, -2</w:t>
      </w:r>
      <w:r w:rsidR="009A5FEB">
        <w:rPr>
          <w:sz w:val="28"/>
          <w:szCs w:val="28"/>
        </w:rPr>
        <w:t>5</w:t>
      </w:r>
      <w:r>
        <w:rPr>
          <w:sz w:val="28"/>
          <w:szCs w:val="28"/>
        </w:rPr>
        <w:t>,</w:t>
      </w:r>
      <w:r w:rsidR="009A5FEB">
        <w:rPr>
          <w:sz w:val="28"/>
          <w:szCs w:val="28"/>
        </w:rPr>
        <w:t>4</w:t>
      </w:r>
      <w:r>
        <w:rPr>
          <w:sz w:val="28"/>
          <w:szCs w:val="28"/>
        </w:rPr>
        <w:t xml:space="preserve"> %</w:t>
      </w:r>
      <w:r w:rsidR="001038AF" w:rsidRPr="00ED0459">
        <w:rPr>
          <w:sz w:val="28"/>
          <w:szCs w:val="28"/>
        </w:rPr>
        <w:t xml:space="preserve">) и </w:t>
      </w:r>
      <w:r w:rsidR="001038AF">
        <w:rPr>
          <w:sz w:val="28"/>
          <w:szCs w:val="28"/>
        </w:rPr>
        <w:t>1</w:t>
      </w:r>
      <w:r w:rsidR="009A5FEB">
        <w:rPr>
          <w:sz w:val="28"/>
          <w:szCs w:val="28"/>
        </w:rPr>
        <w:t>317</w:t>
      </w:r>
      <w:r w:rsidR="001038AF">
        <w:rPr>
          <w:sz w:val="28"/>
          <w:szCs w:val="28"/>
        </w:rPr>
        <w:t xml:space="preserve"> – </w:t>
      </w:r>
      <w:r w:rsidR="001038AF" w:rsidRPr="00ED0459">
        <w:rPr>
          <w:sz w:val="28"/>
          <w:szCs w:val="28"/>
        </w:rPr>
        <w:t>по видам на жительство (</w:t>
      </w:r>
      <w:r w:rsidR="009A5FEB">
        <w:rPr>
          <w:sz w:val="28"/>
          <w:szCs w:val="28"/>
        </w:rPr>
        <w:t>6</w:t>
      </w:r>
      <w:r>
        <w:rPr>
          <w:sz w:val="28"/>
          <w:szCs w:val="28"/>
        </w:rPr>
        <w:t xml:space="preserve"> месяц</w:t>
      </w:r>
      <w:r w:rsidR="009A5FEB">
        <w:rPr>
          <w:sz w:val="28"/>
          <w:szCs w:val="28"/>
        </w:rPr>
        <w:t>ев</w:t>
      </w:r>
      <w:r w:rsidR="001038AF">
        <w:rPr>
          <w:sz w:val="28"/>
          <w:szCs w:val="28"/>
        </w:rPr>
        <w:t xml:space="preserve"> 201</w:t>
      </w:r>
      <w:r>
        <w:rPr>
          <w:sz w:val="28"/>
          <w:szCs w:val="28"/>
        </w:rPr>
        <w:t>7</w:t>
      </w:r>
      <w:r w:rsidR="001038AF">
        <w:rPr>
          <w:sz w:val="28"/>
          <w:szCs w:val="28"/>
        </w:rPr>
        <w:t xml:space="preserve"> года</w:t>
      </w:r>
      <w:r w:rsidR="001038AF" w:rsidRPr="00ED0459">
        <w:rPr>
          <w:sz w:val="28"/>
          <w:szCs w:val="28"/>
        </w:rPr>
        <w:t xml:space="preserve"> – </w:t>
      </w:r>
      <w:r w:rsidR="001038AF">
        <w:rPr>
          <w:sz w:val="28"/>
          <w:szCs w:val="28"/>
        </w:rPr>
        <w:t>1</w:t>
      </w:r>
      <w:r>
        <w:rPr>
          <w:sz w:val="28"/>
          <w:szCs w:val="28"/>
        </w:rPr>
        <w:t>2</w:t>
      </w:r>
      <w:r w:rsidR="009A5FEB">
        <w:rPr>
          <w:sz w:val="28"/>
          <w:szCs w:val="28"/>
        </w:rPr>
        <w:t>32</w:t>
      </w:r>
      <w:r>
        <w:rPr>
          <w:sz w:val="28"/>
          <w:szCs w:val="28"/>
        </w:rPr>
        <w:t>, +6,</w:t>
      </w:r>
      <w:r w:rsidR="009A5FEB">
        <w:rPr>
          <w:sz w:val="28"/>
          <w:szCs w:val="28"/>
        </w:rPr>
        <w:t>9</w:t>
      </w:r>
      <w:r>
        <w:rPr>
          <w:sz w:val="28"/>
          <w:szCs w:val="28"/>
        </w:rPr>
        <w:t>%</w:t>
      </w:r>
      <w:r w:rsidR="001038AF" w:rsidRPr="00ED0459">
        <w:rPr>
          <w:sz w:val="28"/>
          <w:szCs w:val="28"/>
        </w:rPr>
        <w:t xml:space="preserve">). </w:t>
      </w:r>
    </w:p>
    <w:p w:rsidR="00644F06" w:rsidRDefault="001038AF" w:rsidP="003338AF">
      <w:pPr>
        <w:pStyle w:val="afa"/>
        <w:ind w:firstLine="709"/>
        <w:rPr>
          <w:rFonts w:ascii="12" w:hAnsi="12"/>
          <w:sz w:val="28"/>
          <w:szCs w:val="28"/>
        </w:rPr>
      </w:pPr>
      <w:r>
        <w:rPr>
          <w:rFonts w:ascii="12" w:hAnsi="12"/>
          <w:sz w:val="28"/>
          <w:szCs w:val="28"/>
        </w:rPr>
        <w:t xml:space="preserve"> Оформлено </w:t>
      </w:r>
      <w:r w:rsidR="00F34772">
        <w:rPr>
          <w:rFonts w:ascii="12" w:hAnsi="12"/>
          <w:sz w:val="28"/>
          <w:szCs w:val="28"/>
        </w:rPr>
        <w:t>2</w:t>
      </w:r>
      <w:r w:rsidR="00644F06">
        <w:rPr>
          <w:rFonts w:ascii="12" w:hAnsi="12"/>
          <w:sz w:val="28"/>
          <w:szCs w:val="28"/>
        </w:rPr>
        <w:t>51</w:t>
      </w:r>
      <w:r>
        <w:rPr>
          <w:rFonts w:ascii="12" w:hAnsi="12"/>
          <w:sz w:val="28"/>
          <w:szCs w:val="28"/>
        </w:rPr>
        <w:t xml:space="preserve"> разрешение</w:t>
      </w:r>
      <w:r w:rsidRPr="00ED0459">
        <w:rPr>
          <w:rFonts w:ascii="12" w:hAnsi="12"/>
          <w:sz w:val="28"/>
          <w:szCs w:val="28"/>
        </w:rPr>
        <w:t xml:space="preserve"> на временное проживание </w:t>
      </w:r>
      <w:r>
        <w:rPr>
          <w:rFonts w:ascii="12" w:hAnsi="12"/>
          <w:sz w:val="28"/>
          <w:szCs w:val="28"/>
        </w:rPr>
        <w:t xml:space="preserve">против </w:t>
      </w:r>
      <w:r w:rsidR="00F34772">
        <w:rPr>
          <w:rFonts w:ascii="12" w:hAnsi="12"/>
          <w:sz w:val="28"/>
          <w:szCs w:val="28"/>
        </w:rPr>
        <w:t>2</w:t>
      </w:r>
      <w:r w:rsidR="00644F06">
        <w:rPr>
          <w:rFonts w:ascii="12" w:hAnsi="12"/>
          <w:sz w:val="28"/>
          <w:szCs w:val="28"/>
        </w:rPr>
        <w:t>7</w:t>
      </w:r>
      <w:r w:rsidR="00F34772">
        <w:rPr>
          <w:rFonts w:ascii="12" w:hAnsi="12"/>
          <w:sz w:val="28"/>
          <w:szCs w:val="28"/>
        </w:rPr>
        <w:t>7</w:t>
      </w:r>
      <w:r>
        <w:rPr>
          <w:rFonts w:ascii="12" w:hAnsi="12"/>
          <w:sz w:val="28"/>
          <w:szCs w:val="28"/>
        </w:rPr>
        <w:t xml:space="preserve"> в аналогичном периоде 201</w:t>
      </w:r>
      <w:r w:rsidR="00644F06">
        <w:rPr>
          <w:rFonts w:ascii="12" w:hAnsi="12"/>
          <w:sz w:val="28"/>
          <w:szCs w:val="28"/>
        </w:rPr>
        <w:t>7</w:t>
      </w:r>
      <w:r>
        <w:rPr>
          <w:rFonts w:ascii="12" w:hAnsi="12"/>
          <w:sz w:val="28"/>
          <w:szCs w:val="28"/>
        </w:rPr>
        <w:t xml:space="preserve"> года, снижение на </w:t>
      </w:r>
      <w:r w:rsidR="00F34772">
        <w:rPr>
          <w:rFonts w:ascii="12" w:hAnsi="12"/>
          <w:sz w:val="28"/>
          <w:szCs w:val="28"/>
        </w:rPr>
        <w:t>9</w:t>
      </w:r>
      <w:r w:rsidR="006D7ACF">
        <w:rPr>
          <w:rFonts w:ascii="12" w:hAnsi="12"/>
          <w:sz w:val="28"/>
          <w:szCs w:val="28"/>
        </w:rPr>
        <w:t>,</w:t>
      </w:r>
      <w:r w:rsidR="00F34772">
        <w:rPr>
          <w:rFonts w:ascii="12" w:hAnsi="12"/>
          <w:sz w:val="28"/>
          <w:szCs w:val="28"/>
        </w:rPr>
        <w:t>4</w:t>
      </w:r>
      <w:r w:rsidRPr="00ED0459">
        <w:rPr>
          <w:rFonts w:ascii="12" w:hAnsi="12"/>
          <w:sz w:val="28"/>
          <w:szCs w:val="28"/>
        </w:rPr>
        <w:t>%</w:t>
      </w:r>
      <w:r w:rsidR="00644F06">
        <w:rPr>
          <w:rFonts w:ascii="12" w:hAnsi="12"/>
          <w:sz w:val="28"/>
          <w:szCs w:val="28"/>
        </w:rPr>
        <w:t>.</w:t>
      </w:r>
      <w:r>
        <w:rPr>
          <w:rFonts w:ascii="12" w:hAnsi="12"/>
          <w:sz w:val="28"/>
          <w:szCs w:val="28"/>
        </w:rPr>
        <w:t xml:space="preserve"> </w:t>
      </w:r>
    </w:p>
    <w:p w:rsidR="001038AF" w:rsidRDefault="001038AF" w:rsidP="003338AF">
      <w:pPr>
        <w:pStyle w:val="afa"/>
        <w:ind w:firstLine="709"/>
        <w:rPr>
          <w:i/>
          <w:sz w:val="28"/>
          <w:szCs w:val="28"/>
          <w:u w:val="single"/>
        </w:rPr>
      </w:pPr>
      <w:r>
        <w:rPr>
          <w:rFonts w:ascii="12" w:hAnsi="12"/>
          <w:sz w:val="28"/>
          <w:szCs w:val="28"/>
        </w:rPr>
        <w:lastRenderedPageBreak/>
        <w:t>Оформлен</w:t>
      </w:r>
      <w:r w:rsidR="006D7ACF">
        <w:rPr>
          <w:rFonts w:ascii="12" w:hAnsi="12"/>
          <w:sz w:val="28"/>
          <w:szCs w:val="28"/>
        </w:rPr>
        <w:t>о</w:t>
      </w:r>
      <w:r>
        <w:rPr>
          <w:rFonts w:ascii="12" w:hAnsi="12"/>
          <w:sz w:val="28"/>
          <w:szCs w:val="28"/>
        </w:rPr>
        <w:t xml:space="preserve"> </w:t>
      </w:r>
      <w:r w:rsidR="00F34772">
        <w:rPr>
          <w:rFonts w:ascii="12" w:hAnsi="12"/>
          <w:sz w:val="28"/>
          <w:szCs w:val="28"/>
        </w:rPr>
        <w:t>116</w:t>
      </w:r>
      <w:r>
        <w:rPr>
          <w:rFonts w:ascii="12" w:hAnsi="12"/>
          <w:sz w:val="28"/>
          <w:szCs w:val="28"/>
        </w:rPr>
        <w:t xml:space="preserve"> вид</w:t>
      </w:r>
      <w:r w:rsidR="00F34772">
        <w:rPr>
          <w:rFonts w:ascii="12" w:hAnsi="12"/>
          <w:sz w:val="28"/>
          <w:szCs w:val="28"/>
        </w:rPr>
        <w:t>ов</w:t>
      </w:r>
      <w:r>
        <w:rPr>
          <w:rFonts w:ascii="12" w:hAnsi="12"/>
          <w:sz w:val="28"/>
          <w:szCs w:val="28"/>
        </w:rPr>
        <w:t xml:space="preserve"> на жительство </w:t>
      </w:r>
      <w:r w:rsidRPr="00881D48">
        <w:rPr>
          <w:rFonts w:ascii="12" w:hAnsi="12"/>
          <w:sz w:val="28"/>
          <w:szCs w:val="28"/>
        </w:rPr>
        <w:t>первично</w:t>
      </w:r>
      <w:r>
        <w:rPr>
          <w:rFonts w:ascii="12" w:hAnsi="12"/>
          <w:sz w:val="28"/>
          <w:szCs w:val="28"/>
        </w:rPr>
        <w:t xml:space="preserve"> (</w:t>
      </w:r>
      <w:r w:rsidR="00644F06">
        <w:rPr>
          <w:rFonts w:ascii="12" w:hAnsi="12"/>
          <w:sz w:val="28"/>
          <w:szCs w:val="28"/>
        </w:rPr>
        <w:t>снижение</w:t>
      </w:r>
      <w:r>
        <w:rPr>
          <w:rFonts w:ascii="12" w:hAnsi="12"/>
          <w:sz w:val="28"/>
          <w:szCs w:val="28"/>
        </w:rPr>
        <w:t xml:space="preserve"> по сравнению с аналогичным периодом 201</w:t>
      </w:r>
      <w:r w:rsidR="00644F06">
        <w:rPr>
          <w:rFonts w:ascii="12" w:hAnsi="12"/>
          <w:sz w:val="28"/>
          <w:szCs w:val="28"/>
        </w:rPr>
        <w:t>7</w:t>
      </w:r>
      <w:r>
        <w:rPr>
          <w:rFonts w:ascii="12" w:hAnsi="12"/>
          <w:sz w:val="28"/>
          <w:szCs w:val="28"/>
        </w:rPr>
        <w:t xml:space="preserve"> года составил</w:t>
      </w:r>
      <w:r w:rsidR="00644F06">
        <w:rPr>
          <w:rFonts w:ascii="12" w:hAnsi="12"/>
          <w:sz w:val="28"/>
          <w:szCs w:val="28"/>
        </w:rPr>
        <w:t>о</w:t>
      </w:r>
      <w:r>
        <w:rPr>
          <w:rFonts w:ascii="12" w:hAnsi="12"/>
          <w:sz w:val="28"/>
          <w:szCs w:val="28"/>
        </w:rPr>
        <w:t xml:space="preserve"> </w:t>
      </w:r>
      <w:r w:rsidR="00F34772">
        <w:rPr>
          <w:rFonts w:ascii="12" w:hAnsi="12"/>
          <w:sz w:val="28"/>
          <w:szCs w:val="28"/>
        </w:rPr>
        <w:t>37,6</w:t>
      </w:r>
      <w:r>
        <w:rPr>
          <w:rFonts w:ascii="12" w:hAnsi="12"/>
          <w:sz w:val="28"/>
          <w:szCs w:val="28"/>
        </w:rPr>
        <w:t>%)</w:t>
      </w:r>
      <w:r w:rsidRPr="00881D48">
        <w:rPr>
          <w:rFonts w:ascii="12" w:hAnsi="12"/>
          <w:sz w:val="28"/>
          <w:szCs w:val="28"/>
        </w:rPr>
        <w:t xml:space="preserve">, </w:t>
      </w:r>
      <w:r>
        <w:rPr>
          <w:rFonts w:ascii="12" w:hAnsi="12"/>
          <w:sz w:val="28"/>
          <w:szCs w:val="28"/>
        </w:rPr>
        <w:t>а также</w:t>
      </w:r>
      <w:r w:rsidRPr="00881D48">
        <w:rPr>
          <w:rFonts w:ascii="12" w:hAnsi="12"/>
          <w:sz w:val="28"/>
          <w:szCs w:val="28"/>
        </w:rPr>
        <w:t xml:space="preserve"> </w:t>
      </w:r>
      <w:r w:rsidR="00F34772">
        <w:rPr>
          <w:rFonts w:ascii="12" w:hAnsi="12"/>
          <w:sz w:val="28"/>
          <w:szCs w:val="28"/>
        </w:rPr>
        <w:t>38</w:t>
      </w:r>
      <w:r w:rsidR="006D7ACF">
        <w:rPr>
          <w:rFonts w:ascii="12" w:hAnsi="12"/>
          <w:sz w:val="28"/>
          <w:szCs w:val="28"/>
        </w:rPr>
        <w:t xml:space="preserve"> иностранным</w:t>
      </w:r>
      <w:r w:rsidRPr="00881D48">
        <w:rPr>
          <w:rFonts w:ascii="12" w:hAnsi="12"/>
          <w:sz w:val="28"/>
          <w:szCs w:val="28"/>
        </w:rPr>
        <w:t xml:space="preserve"> граждан</w:t>
      </w:r>
      <w:r>
        <w:rPr>
          <w:rFonts w:ascii="12" w:hAnsi="12"/>
          <w:sz w:val="28"/>
          <w:szCs w:val="28"/>
        </w:rPr>
        <w:t xml:space="preserve">ам </w:t>
      </w:r>
      <w:r w:rsidRPr="00881D48">
        <w:rPr>
          <w:rFonts w:ascii="12" w:hAnsi="12"/>
          <w:sz w:val="28"/>
          <w:szCs w:val="28"/>
        </w:rPr>
        <w:t>продлен срок действия вида на жительство</w:t>
      </w:r>
      <w:r>
        <w:rPr>
          <w:rFonts w:ascii="12" w:hAnsi="12"/>
          <w:sz w:val="28"/>
          <w:szCs w:val="28"/>
        </w:rPr>
        <w:t>.</w:t>
      </w:r>
    </w:p>
    <w:p w:rsidR="001038AF" w:rsidRPr="002B6449" w:rsidRDefault="001038AF" w:rsidP="003338AF">
      <w:pPr>
        <w:shd w:val="clear" w:color="auto" w:fill="FFFFFF"/>
        <w:ind w:right="29" w:firstLine="709"/>
        <w:jc w:val="both"/>
        <w:rPr>
          <w:sz w:val="28"/>
          <w:szCs w:val="28"/>
        </w:rPr>
      </w:pPr>
      <w:r w:rsidRPr="002B6449">
        <w:rPr>
          <w:sz w:val="28"/>
          <w:szCs w:val="28"/>
        </w:rPr>
        <w:t xml:space="preserve">В гражданство Российской Федерации принято </w:t>
      </w:r>
      <w:r w:rsidR="00F34772">
        <w:rPr>
          <w:sz w:val="28"/>
          <w:szCs w:val="28"/>
        </w:rPr>
        <w:t>279</w:t>
      </w:r>
      <w:r w:rsidR="0004144E">
        <w:rPr>
          <w:sz w:val="28"/>
          <w:szCs w:val="28"/>
        </w:rPr>
        <w:t xml:space="preserve"> </w:t>
      </w:r>
      <w:r w:rsidRPr="002B6449">
        <w:rPr>
          <w:sz w:val="28"/>
          <w:szCs w:val="28"/>
        </w:rPr>
        <w:t xml:space="preserve">граждан (за </w:t>
      </w:r>
      <w:r w:rsidR="00F34772">
        <w:rPr>
          <w:sz w:val="28"/>
          <w:szCs w:val="28"/>
        </w:rPr>
        <w:t>6</w:t>
      </w:r>
      <w:r w:rsidR="002B6449" w:rsidRPr="002B6449">
        <w:rPr>
          <w:sz w:val="28"/>
          <w:szCs w:val="28"/>
        </w:rPr>
        <w:t xml:space="preserve"> м</w:t>
      </w:r>
      <w:r w:rsidRPr="002B6449">
        <w:rPr>
          <w:sz w:val="28"/>
          <w:szCs w:val="28"/>
        </w:rPr>
        <w:t>есяц</w:t>
      </w:r>
      <w:r w:rsidR="00F34772">
        <w:rPr>
          <w:sz w:val="28"/>
          <w:szCs w:val="28"/>
        </w:rPr>
        <w:t>ев</w:t>
      </w:r>
      <w:r w:rsidRPr="002B6449">
        <w:rPr>
          <w:sz w:val="28"/>
          <w:szCs w:val="28"/>
        </w:rPr>
        <w:t xml:space="preserve"> 201</w:t>
      </w:r>
      <w:r w:rsidR="00644F06">
        <w:rPr>
          <w:sz w:val="28"/>
          <w:szCs w:val="28"/>
        </w:rPr>
        <w:t>7</w:t>
      </w:r>
      <w:r w:rsidRPr="002B6449">
        <w:rPr>
          <w:sz w:val="28"/>
          <w:szCs w:val="28"/>
        </w:rPr>
        <w:t xml:space="preserve"> года - </w:t>
      </w:r>
      <w:r w:rsidR="00F34772">
        <w:rPr>
          <w:sz w:val="28"/>
          <w:szCs w:val="28"/>
        </w:rPr>
        <w:t>362</w:t>
      </w:r>
      <w:r w:rsidRPr="002B6449">
        <w:rPr>
          <w:sz w:val="28"/>
          <w:szCs w:val="28"/>
        </w:rPr>
        <w:t>,</w:t>
      </w:r>
      <w:r w:rsidR="00644F06">
        <w:rPr>
          <w:sz w:val="28"/>
          <w:szCs w:val="28"/>
        </w:rPr>
        <w:t>снижение</w:t>
      </w:r>
      <w:r w:rsidRPr="002B6449">
        <w:rPr>
          <w:sz w:val="28"/>
          <w:szCs w:val="28"/>
        </w:rPr>
        <w:t xml:space="preserve"> на </w:t>
      </w:r>
      <w:r w:rsidR="00F34772">
        <w:rPr>
          <w:sz w:val="28"/>
          <w:szCs w:val="28"/>
        </w:rPr>
        <w:t>22</w:t>
      </w:r>
      <w:r w:rsidR="00B7155F">
        <w:rPr>
          <w:sz w:val="28"/>
          <w:szCs w:val="28"/>
        </w:rPr>
        <w:t>,9</w:t>
      </w:r>
      <w:r w:rsidRPr="002B6449">
        <w:rPr>
          <w:sz w:val="28"/>
          <w:szCs w:val="28"/>
        </w:rPr>
        <w:t xml:space="preserve">%). </w:t>
      </w:r>
    </w:p>
    <w:p w:rsidR="00AF4F3F" w:rsidRDefault="001038AF" w:rsidP="003338AF">
      <w:pPr>
        <w:ind w:firstLine="709"/>
        <w:jc w:val="both"/>
        <w:rPr>
          <w:sz w:val="28"/>
          <w:szCs w:val="28"/>
        </w:rPr>
      </w:pPr>
      <w:r w:rsidRPr="002B6449">
        <w:rPr>
          <w:sz w:val="28"/>
          <w:szCs w:val="28"/>
        </w:rPr>
        <w:t xml:space="preserve">За предоставлением временного убежища на территории Российской Федерации за </w:t>
      </w:r>
      <w:r w:rsidR="00F34772">
        <w:rPr>
          <w:sz w:val="28"/>
          <w:szCs w:val="28"/>
        </w:rPr>
        <w:t>6</w:t>
      </w:r>
      <w:r w:rsidR="00AF4F3F">
        <w:rPr>
          <w:sz w:val="28"/>
          <w:szCs w:val="28"/>
        </w:rPr>
        <w:t xml:space="preserve"> </w:t>
      </w:r>
      <w:r w:rsidRPr="002B6449">
        <w:rPr>
          <w:sz w:val="28"/>
          <w:szCs w:val="28"/>
        </w:rPr>
        <w:t>месяц</w:t>
      </w:r>
      <w:r w:rsidR="00F34772">
        <w:rPr>
          <w:sz w:val="28"/>
          <w:szCs w:val="28"/>
        </w:rPr>
        <w:t>ев</w:t>
      </w:r>
      <w:r w:rsidRPr="002B6449">
        <w:rPr>
          <w:sz w:val="28"/>
          <w:szCs w:val="28"/>
        </w:rPr>
        <w:t xml:space="preserve"> 201</w:t>
      </w:r>
      <w:r w:rsidR="00AF4F3F">
        <w:rPr>
          <w:sz w:val="28"/>
          <w:szCs w:val="28"/>
        </w:rPr>
        <w:t>8</w:t>
      </w:r>
      <w:r w:rsidRPr="002B6449">
        <w:rPr>
          <w:sz w:val="28"/>
          <w:szCs w:val="28"/>
        </w:rPr>
        <w:t xml:space="preserve"> года обратилось </w:t>
      </w:r>
      <w:r w:rsidR="00F34772">
        <w:rPr>
          <w:sz w:val="28"/>
          <w:szCs w:val="28"/>
        </w:rPr>
        <w:t>10</w:t>
      </w:r>
      <w:r w:rsidRPr="002B6449">
        <w:rPr>
          <w:sz w:val="28"/>
          <w:szCs w:val="28"/>
        </w:rPr>
        <w:t xml:space="preserve"> граждан Украины,  </w:t>
      </w:r>
      <w:r w:rsidR="00F34772">
        <w:rPr>
          <w:sz w:val="28"/>
          <w:szCs w:val="28"/>
        </w:rPr>
        <w:t xml:space="preserve"> вынесено 4 </w:t>
      </w:r>
      <w:r w:rsidRPr="002B6449">
        <w:rPr>
          <w:sz w:val="28"/>
          <w:szCs w:val="28"/>
        </w:rPr>
        <w:t>положительны</w:t>
      </w:r>
      <w:r w:rsidR="00F34772">
        <w:rPr>
          <w:sz w:val="28"/>
          <w:szCs w:val="28"/>
        </w:rPr>
        <w:t>х</w:t>
      </w:r>
      <w:r w:rsidR="00AF4F3F">
        <w:rPr>
          <w:sz w:val="28"/>
          <w:szCs w:val="28"/>
        </w:rPr>
        <w:t xml:space="preserve"> решения</w:t>
      </w:r>
      <w:r w:rsidR="00F34772">
        <w:rPr>
          <w:sz w:val="28"/>
          <w:szCs w:val="28"/>
        </w:rPr>
        <w:t>.</w:t>
      </w:r>
      <w:r w:rsidR="002B6449" w:rsidRPr="002B6449">
        <w:rPr>
          <w:sz w:val="28"/>
          <w:szCs w:val="28"/>
        </w:rPr>
        <w:t xml:space="preserve"> </w:t>
      </w:r>
    </w:p>
    <w:p w:rsidR="001038AF" w:rsidRDefault="001038AF" w:rsidP="003338AF">
      <w:pPr>
        <w:ind w:firstLine="709"/>
        <w:jc w:val="both"/>
        <w:rPr>
          <w:sz w:val="28"/>
          <w:szCs w:val="28"/>
        </w:rPr>
      </w:pPr>
      <w:r w:rsidRPr="002B6449">
        <w:rPr>
          <w:sz w:val="28"/>
          <w:szCs w:val="28"/>
        </w:rPr>
        <w:t xml:space="preserve">По состоянию на 1 </w:t>
      </w:r>
      <w:r w:rsidR="00F34772">
        <w:rPr>
          <w:sz w:val="28"/>
          <w:szCs w:val="28"/>
        </w:rPr>
        <w:t>июля</w:t>
      </w:r>
      <w:r w:rsidRPr="002B6449">
        <w:rPr>
          <w:sz w:val="28"/>
          <w:szCs w:val="28"/>
        </w:rPr>
        <w:t xml:space="preserve"> 201</w:t>
      </w:r>
      <w:r w:rsidR="002B6449" w:rsidRPr="002B6449">
        <w:rPr>
          <w:sz w:val="28"/>
          <w:szCs w:val="28"/>
        </w:rPr>
        <w:t>8</w:t>
      </w:r>
      <w:r w:rsidR="00F34772">
        <w:rPr>
          <w:sz w:val="28"/>
          <w:szCs w:val="28"/>
        </w:rPr>
        <w:t xml:space="preserve"> года на учете состоял</w:t>
      </w:r>
      <w:r w:rsidRPr="002B6449">
        <w:rPr>
          <w:sz w:val="28"/>
          <w:szCs w:val="28"/>
        </w:rPr>
        <w:t xml:space="preserve"> </w:t>
      </w:r>
      <w:r w:rsidR="00F34772">
        <w:rPr>
          <w:sz w:val="28"/>
          <w:szCs w:val="28"/>
        </w:rPr>
        <w:t>81</w:t>
      </w:r>
      <w:r w:rsidRPr="002B6449">
        <w:rPr>
          <w:sz w:val="28"/>
          <w:szCs w:val="28"/>
        </w:rPr>
        <w:t xml:space="preserve"> граждан</w:t>
      </w:r>
      <w:r w:rsidR="00F34772">
        <w:rPr>
          <w:sz w:val="28"/>
          <w:szCs w:val="28"/>
        </w:rPr>
        <w:t>ин</w:t>
      </w:r>
      <w:r w:rsidRPr="002B6449">
        <w:rPr>
          <w:sz w:val="28"/>
          <w:szCs w:val="28"/>
        </w:rPr>
        <w:t xml:space="preserve"> Украины, </w:t>
      </w:r>
      <w:proofErr w:type="gramStart"/>
      <w:r w:rsidRPr="002B6449">
        <w:rPr>
          <w:sz w:val="28"/>
          <w:szCs w:val="28"/>
        </w:rPr>
        <w:t>получивших</w:t>
      </w:r>
      <w:proofErr w:type="gramEnd"/>
      <w:r w:rsidRPr="002B6449">
        <w:rPr>
          <w:sz w:val="28"/>
          <w:szCs w:val="28"/>
        </w:rPr>
        <w:t xml:space="preserve"> временное убежище на территории Российской Федерации.</w:t>
      </w:r>
    </w:p>
    <w:p w:rsidR="001038AF" w:rsidRPr="00AE3A21" w:rsidRDefault="001038AF" w:rsidP="003338AF">
      <w:pPr>
        <w:ind w:firstLine="709"/>
        <w:jc w:val="both"/>
        <w:rPr>
          <w:sz w:val="28"/>
          <w:szCs w:val="28"/>
        </w:rPr>
      </w:pPr>
      <w:r w:rsidRPr="00640206">
        <w:rPr>
          <w:bCs/>
          <w:sz w:val="28"/>
          <w:szCs w:val="28"/>
        </w:rPr>
        <w:t>Ситуация на рынке труда иностранных работников в Камчатском крае выглядит следующим образом.</w:t>
      </w:r>
    </w:p>
    <w:p w:rsidR="001038AF" w:rsidRPr="00B23EE4" w:rsidRDefault="001038AF" w:rsidP="003338AF">
      <w:pPr>
        <w:pStyle w:val="ConsPlusNormal"/>
        <w:ind w:firstLine="709"/>
        <w:jc w:val="both"/>
        <w:rPr>
          <w:rFonts w:ascii="Times New Roman" w:hAnsi="Times New Roman"/>
          <w:sz w:val="28"/>
          <w:szCs w:val="28"/>
        </w:rPr>
      </w:pPr>
      <w:r>
        <w:rPr>
          <w:rFonts w:ascii="Times New Roman" w:hAnsi="Times New Roman"/>
          <w:sz w:val="28"/>
          <w:szCs w:val="28"/>
        </w:rPr>
        <w:t xml:space="preserve">За </w:t>
      </w:r>
      <w:r w:rsidR="00F34772">
        <w:rPr>
          <w:rFonts w:ascii="Times New Roman" w:hAnsi="Times New Roman"/>
          <w:sz w:val="28"/>
          <w:szCs w:val="28"/>
        </w:rPr>
        <w:t>6</w:t>
      </w:r>
      <w:r>
        <w:rPr>
          <w:rFonts w:ascii="Times New Roman" w:hAnsi="Times New Roman"/>
          <w:sz w:val="28"/>
          <w:szCs w:val="28"/>
        </w:rPr>
        <w:t xml:space="preserve"> месяц</w:t>
      </w:r>
      <w:r w:rsidR="00F34772">
        <w:rPr>
          <w:rFonts w:ascii="Times New Roman" w:hAnsi="Times New Roman"/>
          <w:sz w:val="28"/>
          <w:szCs w:val="28"/>
        </w:rPr>
        <w:t>ев</w:t>
      </w:r>
      <w:r>
        <w:rPr>
          <w:rFonts w:ascii="Times New Roman" w:hAnsi="Times New Roman"/>
          <w:sz w:val="28"/>
          <w:szCs w:val="28"/>
        </w:rPr>
        <w:t xml:space="preserve"> 201</w:t>
      </w:r>
      <w:r w:rsidR="00D059E9">
        <w:rPr>
          <w:rFonts w:ascii="Times New Roman" w:hAnsi="Times New Roman"/>
          <w:sz w:val="28"/>
          <w:szCs w:val="28"/>
        </w:rPr>
        <w:t>8</w:t>
      </w:r>
      <w:r>
        <w:rPr>
          <w:rFonts w:ascii="Times New Roman" w:hAnsi="Times New Roman"/>
          <w:sz w:val="28"/>
          <w:szCs w:val="28"/>
        </w:rPr>
        <w:t xml:space="preserve"> года по </w:t>
      </w:r>
      <w:r w:rsidRPr="006655C1">
        <w:rPr>
          <w:rFonts w:ascii="Times New Roman" w:hAnsi="Times New Roman"/>
          <w:sz w:val="28"/>
          <w:szCs w:val="28"/>
        </w:rPr>
        <w:t xml:space="preserve">результатам рассмотрения принятых </w:t>
      </w:r>
      <w:r>
        <w:rPr>
          <w:rFonts w:ascii="Times New Roman" w:hAnsi="Times New Roman"/>
          <w:sz w:val="28"/>
          <w:szCs w:val="28"/>
        </w:rPr>
        <w:t xml:space="preserve">заявлений оформлено </w:t>
      </w:r>
      <w:r w:rsidR="00F34772">
        <w:rPr>
          <w:rFonts w:ascii="Times New Roman" w:hAnsi="Times New Roman"/>
          <w:sz w:val="28"/>
          <w:szCs w:val="28"/>
        </w:rPr>
        <w:t>2468</w:t>
      </w:r>
      <w:r w:rsidR="0004144E">
        <w:rPr>
          <w:rFonts w:ascii="Times New Roman" w:hAnsi="Times New Roman"/>
          <w:sz w:val="28"/>
          <w:szCs w:val="28"/>
        </w:rPr>
        <w:t xml:space="preserve"> </w:t>
      </w:r>
      <w:r w:rsidR="00754219">
        <w:rPr>
          <w:rFonts w:ascii="Times New Roman" w:hAnsi="Times New Roman"/>
          <w:sz w:val="28"/>
          <w:szCs w:val="28"/>
        </w:rPr>
        <w:t>п</w:t>
      </w:r>
      <w:r>
        <w:rPr>
          <w:rFonts w:ascii="Times New Roman" w:hAnsi="Times New Roman"/>
          <w:sz w:val="28"/>
          <w:szCs w:val="28"/>
        </w:rPr>
        <w:t>атент</w:t>
      </w:r>
      <w:r w:rsidR="007E194C">
        <w:rPr>
          <w:rFonts w:ascii="Times New Roman" w:hAnsi="Times New Roman"/>
          <w:sz w:val="28"/>
          <w:szCs w:val="28"/>
        </w:rPr>
        <w:t>ов</w:t>
      </w:r>
      <w:r w:rsidR="00754219">
        <w:rPr>
          <w:rFonts w:ascii="Times New Roman" w:hAnsi="Times New Roman"/>
          <w:sz w:val="28"/>
          <w:szCs w:val="28"/>
        </w:rPr>
        <w:t xml:space="preserve"> </w:t>
      </w:r>
      <w:r>
        <w:rPr>
          <w:rFonts w:ascii="Times New Roman" w:hAnsi="Times New Roman"/>
          <w:sz w:val="28"/>
          <w:szCs w:val="28"/>
        </w:rPr>
        <w:t xml:space="preserve"> на осуществление трудовой деятельности иностранным гражданам против </w:t>
      </w:r>
      <w:r w:rsidR="00F34772">
        <w:rPr>
          <w:rFonts w:ascii="Times New Roman" w:hAnsi="Times New Roman"/>
          <w:sz w:val="28"/>
          <w:szCs w:val="28"/>
        </w:rPr>
        <w:t>3426</w:t>
      </w:r>
      <w:r>
        <w:rPr>
          <w:rFonts w:ascii="Times New Roman" w:hAnsi="Times New Roman"/>
          <w:sz w:val="28"/>
          <w:szCs w:val="28"/>
        </w:rPr>
        <w:t xml:space="preserve"> в аналогичном периоде прошлого года (</w:t>
      </w:r>
      <w:r w:rsidR="007E194C">
        <w:rPr>
          <w:rFonts w:ascii="Times New Roman" w:hAnsi="Times New Roman"/>
          <w:sz w:val="28"/>
          <w:szCs w:val="28"/>
        </w:rPr>
        <w:t xml:space="preserve">снижение </w:t>
      </w:r>
      <w:r>
        <w:rPr>
          <w:rFonts w:ascii="Times New Roman" w:hAnsi="Times New Roman"/>
          <w:sz w:val="28"/>
          <w:szCs w:val="28"/>
        </w:rPr>
        <w:t xml:space="preserve"> на </w:t>
      </w:r>
      <w:r w:rsidR="00F34772">
        <w:rPr>
          <w:rFonts w:ascii="Times New Roman" w:hAnsi="Times New Roman"/>
          <w:sz w:val="28"/>
          <w:szCs w:val="28"/>
        </w:rPr>
        <w:t>28</w:t>
      </w:r>
      <w:r>
        <w:rPr>
          <w:rFonts w:ascii="Times New Roman" w:hAnsi="Times New Roman"/>
          <w:sz w:val="28"/>
          <w:szCs w:val="28"/>
        </w:rPr>
        <w:t>%)</w:t>
      </w:r>
      <w:r w:rsidR="00F34772">
        <w:rPr>
          <w:rFonts w:ascii="Times New Roman" w:hAnsi="Times New Roman"/>
          <w:sz w:val="28"/>
          <w:szCs w:val="28"/>
        </w:rPr>
        <w:t>, из них: д</w:t>
      </w:r>
      <w:r w:rsidRPr="00B23EE4">
        <w:rPr>
          <w:rFonts w:ascii="Times New Roman" w:hAnsi="Times New Roman"/>
          <w:sz w:val="28"/>
          <w:szCs w:val="28"/>
        </w:rPr>
        <w:t>ля работы у юридических лиц</w:t>
      </w:r>
      <w:r w:rsidR="00B23EE4" w:rsidRPr="00B23EE4">
        <w:rPr>
          <w:rFonts w:ascii="Times New Roman" w:hAnsi="Times New Roman"/>
          <w:sz w:val="28"/>
          <w:szCs w:val="28"/>
        </w:rPr>
        <w:t xml:space="preserve"> оформлено </w:t>
      </w:r>
      <w:r w:rsidR="00F34772">
        <w:rPr>
          <w:rFonts w:ascii="Times New Roman" w:hAnsi="Times New Roman"/>
          <w:sz w:val="28"/>
          <w:szCs w:val="28"/>
        </w:rPr>
        <w:t>1573</w:t>
      </w:r>
      <w:r w:rsidR="00B23EE4" w:rsidRPr="00B23EE4">
        <w:rPr>
          <w:rFonts w:ascii="Times New Roman" w:hAnsi="Times New Roman"/>
          <w:sz w:val="28"/>
          <w:szCs w:val="28"/>
        </w:rPr>
        <w:t xml:space="preserve"> патент</w:t>
      </w:r>
      <w:r w:rsidR="00F34772">
        <w:rPr>
          <w:rFonts w:ascii="Times New Roman" w:hAnsi="Times New Roman"/>
          <w:sz w:val="28"/>
          <w:szCs w:val="28"/>
        </w:rPr>
        <w:t>а</w:t>
      </w:r>
      <w:r w:rsidR="00B23EE4" w:rsidRPr="00B23EE4">
        <w:rPr>
          <w:rFonts w:ascii="Times New Roman" w:hAnsi="Times New Roman"/>
          <w:sz w:val="28"/>
          <w:szCs w:val="28"/>
        </w:rPr>
        <w:t xml:space="preserve">, </w:t>
      </w:r>
      <w:r w:rsidRPr="00B23EE4">
        <w:rPr>
          <w:rFonts w:ascii="Times New Roman" w:hAnsi="Times New Roman"/>
          <w:sz w:val="28"/>
          <w:szCs w:val="28"/>
        </w:rPr>
        <w:t>для работы у физических лиц</w:t>
      </w:r>
      <w:r w:rsidR="00B23EE4" w:rsidRPr="00B23EE4">
        <w:rPr>
          <w:rFonts w:ascii="Times New Roman" w:hAnsi="Times New Roman"/>
          <w:sz w:val="28"/>
          <w:szCs w:val="28"/>
        </w:rPr>
        <w:t xml:space="preserve"> -  </w:t>
      </w:r>
      <w:r w:rsidR="00F34772">
        <w:rPr>
          <w:rFonts w:ascii="Times New Roman" w:hAnsi="Times New Roman"/>
          <w:sz w:val="28"/>
          <w:szCs w:val="28"/>
        </w:rPr>
        <w:t>895</w:t>
      </w:r>
      <w:r w:rsidR="00B23EE4" w:rsidRPr="00B23EE4">
        <w:rPr>
          <w:rFonts w:ascii="Times New Roman" w:hAnsi="Times New Roman"/>
          <w:sz w:val="28"/>
          <w:szCs w:val="28"/>
        </w:rPr>
        <w:t>. П</w:t>
      </w:r>
      <w:r w:rsidRPr="00B23EE4">
        <w:rPr>
          <w:rFonts w:ascii="Times New Roman" w:hAnsi="Times New Roman"/>
          <w:sz w:val="28"/>
          <w:szCs w:val="28"/>
        </w:rPr>
        <w:t>ереоформлено</w:t>
      </w:r>
      <w:r w:rsidR="00F34772">
        <w:rPr>
          <w:rFonts w:ascii="Times New Roman" w:hAnsi="Times New Roman"/>
          <w:sz w:val="28"/>
          <w:szCs w:val="28"/>
        </w:rPr>
        <w:t xml:space="preserve"> на новый срок</w:t>
      </w:r>
      <w:r w:rsidRPr="00B23EE4">
        <w:rPr>
          <w:rFonts w:ascii="Times New Roman" w:hAnsi="Times New Roman"/>
          <w:sz w:val="28"/>
          <w:szCs w:val="28"/>
        </w:rPr>
        <w:t xml:space="preserve"> </w:t>
      </w:r>
      <w:r w:rsidR="00F34772">
        <w:rPr>
          <w:rFonts w:ascii="Times New Roman" w:hAnsi="Times New Roman"/>
          <w:sz w:val="28"/>
          <w:szCs w:val="28"/>
        </w:rPr>
        <w:t>886</w:t>
      </w:r>
      <w:r w:rsidRPr="00B23EE4">
        <w:rPr>
          <w:rFonts w:ascii="Times New Roman" w:hAnsi="Times New Roman"/>
          <w:sz w:val="28"/>
          <w:szCs w:val="28"/>
        </w:rPr>
        <w:t xml:space="preserve"> патентов</w:t>
      </w:r>
      <w:r w:rsidR="00F34772">
        <w:rPr>
          <w:rFonts w:ascii="Times New Roman" w:hAnsi="Times New Roman"/>
          <w:sz w:val="28"/>
          <w:szCs w:val="28"/>
        </w:rPr>
        <w:t>, выданных в 2017 году</w:t>
      </w:r>
      <w:r w:rsidRPr="00B23EE4">
        <w:rPr>
          <w:rFonts w:ascii="Times New Roman" w:hAnsi="Times New Roman"/>
          <w:sz w:val="28"/>
          <w:szCs w:val="28"/>
        </w:rPr>
        <w:t>.</w:t>
      </w:r>
    </w:p>
    <w:p w:rsidR="001038AF" w:rsidRDefault="001038AF" w:rsidP="003338AF">
      <w:pPr>
        <w:pStyle w:val="afd"/>
        <w:ind w:firstLine="709"/>
        <w:jc w:val="both"/>
        <w:rPr>
          <w:rFonts w:ascii="Times New Roman" w:hAnsi="Times New Roman" w:cs="Arial"/>
          <w:sz w:val="28"/>
          <w:szCs w:val="28"/>
        </w:rPr>
      </w:pPr>
      <w:r w:rsidRPr="00B23EE4">
        <w:rPr>
          <w:rFonts w:ascii="Times New Roman" w:hAnsi="Times New Roman" w:cs="Arial"/>
          <w:sz w:val="28"/>
          <w:szCs w:val="28"/>
        </w:rPr>
        <w:t xml:space="preserve">Количество действительных патентов по состоянию на 1 </w:t>
      </w:r>
      <w:r w:rsidR="00F34772">
        <w:rPr>
          <w:rFonts w:ascii="Times New Roman" w:hAnsi="Times New Roman" w:cs="Arial"/>
          <w:sz w:val="28"/>
          <w:szCs w:val="28"/>
        </w:rPr>
        <w:t>июл</w:t>
      </w:r>
      <w:r w:rsidR="00754219" w:rsidRPr="00B23EE4">
        <w:rPr>
          <w:rFonts w:ascii="Times New Roman" w:hAnsi="Times New Roman" w:cs="Arial"/>
          <w:sz w:val="28"/>
          <w:szCs w:val="28"/>
        </w:rPr>
        <w:t>я</w:t>
      </w:r>
      <w:r w:rsidRPr="00B23EE4">
        <w:rPr>
          <w:rFonts w:ascii="Times New Roman" w:hAnsi="Times New Roman" w:cs="Arial"/>
          <w:sz w:val="28"/>
          <w:szCs w:val="28"/>
        </w:rPr>
        <w:t xml:space="preserve"> 201</w:t>
      </w:r>
      <w:r w:rsidR="00754219" w:rsidRPr="00B23EE4">
        <w:rPr>
          <w:rFonts w:ascii="Times New Roman" w:hAnsi="Times New Roman" w:cs="Arial"/>
          <w:sz w:val="28"/>
          <w:szCs w:val="28"/>
        </w:rPr>
        <w:t>8</w:t>
      </w:r>
      <w:r w:rsidRPr="00B23EE4">
        <w:rPr>
          <w:rFonts w:ascii="Times New Roman" w:hAnsi="Times New Roman" w:cs="Arial"/>
          <w:sz w:val="28"/>
          <w:szCs w:val="28"/>
        </w:rPr>
        <w:t xml:space="preserve"> года составило </w:t>
      </w:r>
      <w:r w:rsidR="00F34772">
        <w:rPr>
          <w:rFonts w:ascii="Times New Roman" w:hAnsi="Times New Roman" w:cs="Arial"/>
          <w:sz w:val="28"/>
          <w:szCs w:val="28"/>
        </w:rPr>
        <w:t>6908</w:t>
      </w:r>
      <w:r w:rsidR="00014D12">
        <w:rPr>
          <w:rFonts w:ascii="Times New Roman" w:hAnsi="Times New Roman" w:cs="Arial"/>
          <w:sz w:val="28"/>
          <w:szCs w:val="28"/>
        </w:rPr>
        <w:t>.</w:t>
      </w:r>
      <w:r w:rsidRPr="005E511A">
        <w:rPr>
          <w:rFonts w:ascii="Times New Roman" w:hAnsi="Times New Roman" w:cs="Arial"/>
          <w:sz w:val="28"/>
          <w:szCs w:val="28"/>
        </w:rPr>
        <w:t xml:space="preserve"> </w:t>
      </w:r>
    </w:p>
    <w:p w:rsidR="00014D12" w:rsidRDefault="001038AF" w:rsidP="003338AF">
      <w:pPr>
        <w:pStyle w:val="afd"/>
        <w:ind w:firstLine="709"/>
        <w:jc w:val="both"/>
        <w:rPr>
          <w:rFonts w:ascii="Times New Roman" w:hAnsi="Times New Roman" w:cs="Arial"/>
          <w:sz w:val="28"/>
          <w:szCs w:val="28"/>
        </w:rPr>
      </w:pPr>
      <w:r>
        <w:rPr>
          <w:rFonts w:ascii="Times New Roman" w:hAnsi="Times New Roman" w:cs="Arial"/>
          <w:sz w:val="28"/>
          <w:szCs w:val="28"/>
        </w:rPr>
        <w:t>Оформлено</w:t>
      </w:r>
      <w:r w:rsidR="00014D12">
        <w:rPr>
          <w:rFonts w:ascii="Times New Roman" w:hAnsi="Times New Roman" w:cs="Arial"/>
          <w:sz w:val="28"/>
          <w:szCs w:val="28"/>
        </w:rPr>
        <w:t xml:space="preserve"> </w:t>
      </w:r>
      <w:r w:rsidR="00A713B6">
        <w:rPr>
          <w:rFonts w:ascii="Times New Roman" w:hAnsi="Times New Roman" w:cs="Arial"/>
          <w:sz w:val="28"/>
          <w:szCs w:val="28"/>
        </w:rPr>
        <w:t>5</w:t>
      </w:r>
      <w:r w:rsidR="00014D12">
        <w:rPr>
          <w:rFonts w:ascii="Times New Roman" w:hAnsi="Times New Roman" w:cs="Arial"/>
          <w:sz w:val="28"/>
          <w:szCs w:val="28"/>
        </w:rPr>
        <w:t xml:space="preserve"> разрешени</w:t>
      </w:r>
      <w:r w:rsidR="00A713B6">
        <w:rPr>
          <w:rFonts w:ascii="Times New Roman" w:hAnsi="Times New Roman" w:cs="Arial"/>
          <w:sz w:val="28"/>
          <w:szCs w:val="28"/>
        </w:rPr>
        <w:t>й</w:t>
      </w:r>
      <w:r w:rsidR="00014D12">
        <w:rPr>
          <w:rFonts w:ascii="Times New Roman" w:hAnsi="Times New Roman" w:cs="Arial"/>
          <w:sz w:val="28"/>
          <w:szCs w:val="28"/>
        </w:rPr>
        <w:t xml:space="preserve"> на привлечение иностранных </w:t>
      </w:r>
      <w:r w:rsidR="00A713B6">
        <w:rPr>
          <w:rFonts w:ascii="Times New Roman" w:hAnsi="Times New Roman" w:cs="Arial"/>
          <w:sz w:val="28"/>
          <w:szCs w:val="28"/>
        </w:rPr>
        <w:t>работников</w:t>
      </w:r>
      <w:r w:rsidR="00014D12">
        <w:rPr>
          <w:rFonts w:ascii="Times New Roman" w:hAnsi="Times New Roman" w:cs="Arial"/>
          <w:sz w:val="28"/>
          <w:szCs w:val="28"/>
        </w:rPr>
        <w:t xml:space="preserve"> и </w:t>
      </w:r>
      <w:r w:rsidR="00A713B6">
        <w:rPr>
          <w:rFonts w:ascii="Times New Roman" w:hAnsi="Times New Roman" w:cs="Arial"/>
          <w:sz w:val="28"/>
          <w:szCs w:val="28"/>
        </w:rPr>
        <w:t xml:space="preserve">9 </w:t>
      </w:r>
      <w:r>
        <w:rPr>
          <w:rFonts w:ascii="Times New Roman" w:hAnsi="Times New Roman" w:cs="Arial"/>
          <w:sz w:val="28"/>
          <w:szCs w:val="28"/>
        </w:rPr>
        <w:t>разрешений на работу</w:t>
      </w:r>
      <w:r w:rsidR="00014D12">
        <w:rPr>
          <w:rFonts w:ascii="Times New Roman" w:hAnsi="Times New Roman" w:cs="Arial"/>
          <w:sz w:val="28"/>
          <w:szCs w:val="28"/>
        </w:rPr>
        <w:t xml:space="preserve">. </w:t>
      </w:r>
    </w:p>
    <w:p w:rsidR="001038AF" w:rsidRDefault="001038AF" w:rsidP="003338AF">
      <w:pPr>
        <w:pStyle w:val="afd"/>
        <w:ind w:firstLine="709"/>
        <w:jc w:val="both"/>
        <w:rPr>
          <w:sz w:val="28"/>
          <w:szCs w:val="28"/>
        </w:rPr>
      </w:pPr>
      <w:r>
        <w:rPr>
          <w:rFonts w:ascii="Times New Roman" w:hAnsi="Times New Roman"/>
          <w:sz w:val="28"/>
          <w:szCs w:val="28"/>
        </w:rPr>
        <w:t xml:space="preserve">За </w:t>
      </w:r>
      <w:r w:rsidR="00A713B6">
        <w:rPr>
          <w:rFonts w:ascii="Times New Roman" w:hAnsi="Times New Roman"/>
          <w:sz w:val="28"/>
          <w:szCs w:val="28"/>
        </w:rPr>
        <w:t>6</w:t>
      </w:r>
      <w:r>
        <w:rPr>
          <w:rFonts w:ascii="Times New Roman" w:hAnsi="Times New Roman"/>
          <w:sz w:val="28"/>
          <w:szCs w:val="28"/>
        </w:rPr>
        <w:t xml:space="preserve"> месяц</w:t>
      </w:r>
      <w:r w:rsidR="00A713B6">
        <w:rPr>
          <w:rFonts w:ascii="Times New Roman" w:hAnsi="Times New Roman"/>
          <w:sz w:val="28"/>
          <w:szCs w:val="28"/>
        </w:rPr>
        <w:t>ев</w:t>
      </w:r>
      <w:r>
        <w:rPr>
          <w:rFonts w:ascii="Times New Roman" w:hAnsi="Times New Roman"/>
          <w:sz w:val="28"/>
          <w:szCs w:val="28"/>
        </w:rPr>
        <w:t xml:space="preserve"> текущего года сумма</w:t>
      </w:r>
      <w:r w:rsidRPr="005E511A">
        <w:rPr>
          <w:rFonts w:ascii="Times New Roman" w:hAnsi="Times New Roman"/>
          <w:sz w:val="28"/>
          <w:szCs w:val="28"/>
        </w:rPr>
        <w:t xml:space="preserve"> налога физических лиц за уплату фиксированного авансового платежа </w:t>
      </w:r>
      <w:r>
        <w:rPr>
          <w:rFonts w:ascii="Times New Roman" w:hAnsi="Times New Roman"/>
          <w:sz w:val="28"/>
          <w:szCs w:val="28"/>
        </w:rPr>
        <w:t xml:space="preserve">составила </w:t>
      </w:r>
      <w:r w:rsidR="00A713B6">
        <w:rPr>
          <w:rFonts w:ascii="Times New Roman" w:hAnsi="Times New Roman"/>
          <w:sz w:val="28"/>
          <w:szCs w:val="28"/>
        </w:rPr>
        <w:t>178</w:t>
      </w:r>
      <w:r w:rsidRPr="005E511A">
        <w:rPr>
          <w:rFonts w:ascii="Times New Roman" w:hAnsi="Times New Roman"/>
          <w:sz w:val="28"/>
          <w:szCs w:val="28"/>
        </w:rPr>
        <w:t xml:space="preserve"> </w:t>
      </w:r>
      <w:r>
        <w:rPr>
          <w:rFonts w:ascii="Times New Roman" w:hAnsi="Times New Roman"/>
          <w:sz w:val="28"/>
          <w:szCs w:val="28"/>
        </w:rPr>
        <w:t>миллион</w:t>
      </w:r>
      <w:r w:rsidR="00A713B6">
        <w:rPr>
          <w:rFonts w:ascii="Times New Roman" w:hAnsi="Times New Roman"/>
          <w:sz w:val="28"/>
          <w:szCs w:val="28"/>
        </w:rPr>
        <w:t>ов</w:t>
      </w:r>
      <w:r>
        <w:rPr>
          <w:rFonts w:ascii="Times New Roman" w:hAnsi="Times New Roman"/>
          <w:sz w:val="28"/>
          <w:szCs w:val="28"/>
        </w:rPr>
        <w:t xml:space="preserve"> </w:t>
      </w:r>
      <w:r w:rsidR="00A713B6">
        <w:rPr>
          <w:rFonts w:ascii="Times New Roman" w:hAnsi="Times New Roman"/>
          <w:sz w:val="28"/>
          <w:szCs w:val="28"/>
        </w:rPr>
        <w:t>21</w:t>
      </w:r>
      <w:r w:rsidR="00014D12">
        <w:rPr>
          <w:rFonts w:ascii="Times New Roman" w:hAnsi="Times New Roman"/>
          <w:sz w:val="28"/>
          <w:szCs w:val="28"/>
        </w:rPr>
        <w:t>4</w:t>
      </w:r>
      <w:r w:rsidRPr="005E511A">
        <w:rPr>
          <w:rFonts w:ascii="Times New Roman" w:hAnsi="Times New Roman"/>
          <w:sz w:val="28"/>
          <w:szCs w:val="28"/>
        </w:rPr>
        <w:t xml:space="preserve"> тысяч рублей</w:t>
      </w:r>
      <w:r w:rsidR="00F94125">
        <w:rPr>
          <w:rFonts w:ascii="Times New Roman" w:hAnsi="Times New Roman"/>
          <w:sz w:val="28"/>
          <w:szCs w:val="28"/>
        </w:rPr>
        <w:t xml:space="preserve"> (</w:t>
      </w:r>
      <w:r w:rsidR="00A713B6">
        <w:rPr>
          <w:rFonts w:ascii="Times New Roman" w:hAnsi="Times New Roman"/>
          <w:sz w:val="28"/>
          <w:szCs w:val="28"/>
        </w:rPr>
        <w:t>6</w:t>
      </w:r>
      <w:r w:rsidR="00014D12">
        <w:rPr>
          <w:rFonts w:ascii="Times New Roman" w:hAnsi="Times New Roman"/>
          <w:sz w:val="28"/>
          <w:szCs w:val="28"/>
        </w:rPr>
        <w:t xml:space="preserve"> месяц</w:t>
      </w:r>
      <w:r w:rsidR="00A713B6">
        <w:rPr>
          <w:rFonts w:ascii="Times New Roman" w:hAnsi="Times New Roman"/>
          <w:sz w:val="28"/>
          <w:szCs w:val="28"/>
        </w:rPr>
        <w:t>ев</w:t>
      </w:r>
      <w:r w:rsidR="00F94125">
        <w:rPr>
          <w:rFonts w:ascii="Times New Roman" w:hAnsi="Times New Roman"/>
          <w:sz w:val="28"/>
          <w:szCs w:val="28"/>
        </w:rPr>
        <w:t xml:space="preserve"> 201</w:t>
      </w:r>
      <w:r w:rsidR="00014D12">
        <w:rPr>
          <w:rFonts w:ascii="Times New Roman" w:hAnsi="Times New Roman"/>
          <w:sz w:val="28"/>
          <w:szCs w:val="28"/>
        </w:rPr>
        <w:t>7</w:t>
      </w:r>
      <w:r w:rsidR="00F94125">
        <w:rPr>
          <w:rFonts w:ascii="Times New Roman" w:hAnsi="Times New Roman"/>
          <w:sz w:val="28"/>
          <w:szCs w:val="28"/>
        </w:rPr>
        <w:t xml:space="preserve"> год</w:t>
      </w:r>
      <w:r w:rsidR="00014D12">
        <w:rPr>
          <w:rFonts w:ascii="Times New Roman" w:hAnsi="Times New Roman"/>
          <w:sz w:val="28"/>
          <w:szCs w:val="28"/>
        </w:rPr>
        <w:t>а</w:t>
      </w:r>
      <w:r w:rsidR="00F94125">
        <w:rPr>
          <w:rFonts w:ascii="Times New Roman" w:hAnsi="Times New Roman"/>
          <w:sz w:val="28"/>
          <w:szCs w:val="28"/>
        </w:rPr>
        <w:t xml:space="preserve"> – </w:t>
      </w:r>
      <w:r w:rsidR="00A713B6">
        <w:rPr>
          <w:rFonts w:ascii="Times New Roman" w:hAnsi="Times New Roman"/>
          <w:sz w:val="28"/>
          <w:szCs w:val="28"/>
        </w:rPr>
        <w:t>138</w:t>
      </w:r>
      <w:r w:rsidR="00F94125">
        <w:rPr>
          <w:rFonts w:ascii="Times New Roman" w:hAnsi="Times New Roman"/>
          <w:sz w:val="28"/>
          <w:szCs w:val="28"/>
        </w:rPr>
        <w:t xml:space="preserve"> миллионов </w:t>
      </w:r>
      <w:r w:rsidR="00A713B6">
        <w:rPr>
          <w:rFonts w:ascii="Times New Roman" w:hAnsi="Times New Roman"/>
          <w:sz w:val="28"/>
          <w:szCs w:val="28"/>
        </w:rPr>
        <w:t>517</w:t>
      </w:r>
      <w:r w:rsidR="00F94125">
        <w:rPr>
          <w:rFonts w:ascii="Times New Roman" w:hAnsi="Times New Roman"/>
          <w:sz w:val="28"/>
          <w:szCs w:val="28"/>
        </w:rPr>
        <w:t xml:space="preserve"> тысяч рублей).</w:t>
      </w:r>
    </w:p>
    <w:p w:rsidR="001038AF" w:rsidRDefault="00921EF5" w:rsidP="003338AF">
      <w:pPr>
        <w:ind w:firstLine="709"/>
        <w:jc w:val="both"/>
        <w:rPr>
          <w:sz w:val="28"/>
          <w:szCs w:val="28"/>
        </w:rPr>
      </w:pPr>
      <w:r w:rsidRPr="008655EF">
        <w:rPr>
          <w:sz w:val="28"/>
          <w:szCs w:val="28"/>
        </w:rPr>
        <w:t>О</w:t>
      </w:r>
      <w:r w:rsidR="001038AF" w:rsidRPr="008655EF">
        <w:rPr>
          <w:sz w:val="28"/>
          <w:szCs w:val="28"/>
        </w:rPr>
        <w:t>сновным фактором сохранения миграционной стабильности в регионе</w:t>
      </w:r>
      <w:r w:rsidRPr="008655EF">
        <w:rPr>
          <w:sz w:val="28"/>
          <w:szCs w:val="28"/>
        </w:rPr>
        <w:t xml:space="preserve"> является  борьба с нелегальной миграцией</w:t>
      </w:r>
      <w:r w:rsidR="001038AF" w:rsidRPr="008655EF">
        <w:rPr>
          <w:sz w:val="28"/>
          <w:szCs w:val="28"/>
        </w:rPr>
        <w:t xml:space="preserve">. </w:t>
      </w:r>
    </w:p>
    <w:p w:rsidR="006F32FD" w:rsidRPr="008655EF" w:rsidRDefault="00125D49" w:rsidP="003338AF">
      <w:pPr>
        <w:ind w:firstLine="709"/>
        <w:jc w:val="both"/>
        <w:rPr>
          <w:sz w:val="28"/>
          <w:szCs w:val="28"/>
        </w:rPr>
      </w:pPr>
      <w:r>
        <w:rPr>
          <w:sz w:val="28"/>
          <w:szCs w:val="28"/>
        </w:rPr>
        <w:t>Эффективность реализации в Камчатском крае мероприятий, направленных на противодействие незаконной миграции, характеризуется следующими показателями.</w:t>
      </w:r>
    </w:p>
    <w:p w:rsidR="001038AF" w:rsidRPr="008655EF" w:rsidRDefault="001038AF" w:rsidP="003338AF">
      <w:pPr>
        <w:pStyle w:val="af8"/>
        <w:tabs>
          <w:tab w:val="left" w:pos="-3402"/>
        </w:tabs>
        <w:spacing w:after="0"/>
        <w:ind w:right="-5" w:firstLine="709"/>
        <w:jc w:val="both"/>
        <w:rPr>
          <w:sz w:val="28"/>
          <w:szCs w:val="28"/>
        </w:rPr>
      </w:pPr>
      <w:r w:rsidRPr="008655EF">
        <w:rPr>
          <w:sz w:val="28"/>
          <w:szCs w:val="28"/>
        </w:rPr>
        <w:t xml:space="preserve">За </w:t>
      </w:r>
      <w:r w:rsidR="00A713B6">
        <w:rPr>
          <w:sz w:val="28"/>
          <w:szCs w:val="28"/>
        </w:rPr>
        <w:t>6</w:t>
      </w:r>
      <w:r w:rsidR="00921EF5" w:rsidRPr="008655EF">
        <w:rPr>
          <w:sz w:val="28"/>
          <w:szCs w:val="28"/>
        </w:rPr>
        <w:t xml:space="preserve"> </w:t>
      </w:r>
      <w:r w:rsidRPr="008655EF">
        <w:rPr>
          <w:sz w:val="28"/>
          <w:szCs w:val="28"/>
        </w:rPr>
        <w:t>месяц</w:t>
      </w:r>
      <w:r w:rsidR="00A713B6">
        <w:rPr>
          <w:sz w:val="28"/>
          <w:szCs w:val="28"/>
        </w:rPr>
        <w:t>ев</w:t>
      </w:r>
      <w:r w:rsidRPr="008655EF">
        <w:rPr>
          <w:sz w:val="28"/>
          <w:szCs w:val="28"/>
        </w:rPr>
        <w:t xml:space="preserve"> 201</w:t>
      </w:r>
      <w:r w:rsidR="00A8178D">
        <w:rPr>
          <w:sz w:val="28"/>
          <w:szCs w:val="28"/>
        </w:rPr>
        <w:t>8</w:t>
      </w:r>
      <w:r w:rsidRPr="008655EF">
        <w:rPr>
          <w:sz w:val="28"/>
          <w:szCs w:val="28"/>
        </w:rPr>
        <w:t xml:space="preserve"> года</w:t>
      </w:r>
      <w:r w:rsidR="00921EF5" w:rsidRPr="008655EF">
        <w:rPr>
          <w:sz w:val="28"/>
          <w:szCs w:val="28"/>
        </w:rPr>
        <w:t xml:space="preserve"> </w:t>
      </w:r>
      <w:r w:rsidRPr="008655EF">
        <w:rPr>
          <w:sz w:val="28"/>
          <w:szCs w:val="28"/>
        </w:rPr>
        <w:t xml:space="preserve">проведено </w:t>
      </w:r>
      <w:r w:rsidR="00A713B6">
        <w:rPr>
          <w:sz w:val="28"/>
          <w:szCs w:val="28"/>
        </w:rPr>
        <w:t>241</w:t>
      </w:r>
      <w:r w:rsidRPr="008655EF">
        <w:rPr>
          <w:sz w:val="28"/>
          <w:szCs w:val="28"/>
        </w:rPr>
        <w:t xml:space="preserve"> оперативно-профилактическ</w:t>
      </w:r>
      <w:r w:rsidR="00A713B6">
        <w:rPr>
          <w:sz w:val="28"/>
          <w:szCs w:val="28"/>
        </w:rPr>
        <w:t>ое</w:t>
      </w:r>
      <w:r w:rsidRPr="008655EF">
        <w:rPr>
          <w:sz w:val="28"/>
          <w:szCs w:val="28"/>
        </w:rPr>
        <w:t xml:space="preserve"> мероприяти</w:t>
      </w:r>
      <w:r w:rsidR="00A713B6">
        <w:rPr>
          <w:sz w:val="28"/>
          <w:szCs w:val="28"/>
        </w:rPr>
        <w:t>е</w:t>
      </w:r>
      <w:r w:rsidRPr="008655EF">
        <w:rPr>
          <w:sz w:val="28"/>
          <w:szCs w:val="28"/>
        </w:rPr>
        <w:t xml:space="preserve"> по выявлению нарушений миграционного законодательства.</w:t>
      </w:r>
    </w:p>
    <w:p w:rsidR="001038AF" w:rsidRDefault="001038AF" w:rsidP="003338AF">
      <w:pPr>
        <w:pStyle w:val="af8"/>
        <w:tabs>
          <w:tab w:val="left" w:pos="-3402"/>
        </w:tabs>
        <w:spacing w:after="0"/>
        <w:ind w:right="-5" w:firstLine="709"/>
        <w:jc w:val="both"/>
        <w:rPr>
          <w:sz w:val="28"/>
          <w:szCs w:val="28"/>
        </w:rPr>
      </w:pPr>
      <w:r w:rsidRPr="008655EF">
        <w:rPr>
          <w:sz w:val="28"/>
          <w:szCs w:val="28"/>
        </w:rPr>
        <w:t xml:space="preserve">За нарушения миграционного законодательства в соответствии с главой 18 Кодекса Российской Федерации об административных правонарушениях составлено </w:t>
      </w:r>
      <w:r w:rsidR="00A713B6">
        <w:rPr>
          <w:sz w:val="28"/>
          <w:szCs w:val="28"/>
        </w:rPr>
        <w:t>872</w:t>
      </w:r>
      <w:r w:rsidR="00A8178D">
        <w:rPr>
          <w:sz w:val="28"/>
          <w:szCs w:val="28"/>
        </w:rPr>
        <w:t xml:space="preserve"> </w:t>
      </w:r>
      <w:r w:rsidRPr="008655EF">
        <w:rPr>
          <w:sz w:val="28"/>
          <w:szCs w:val="28"/>
        </w:rPr>
        <w:t>протокол</w:t>
      </w:r>
      <w:r w:rsidR="00A8178D">
        <w:rPr>
          <w:sz w:val="28"/>
          <w:szCs w:val="28"/>
        </w:rPr>
        <w:t>а</w:t>
      </w:r>
      <w:r w:rsidRPr="008655EF">
        <w:rPr>
          <w:sz w:val="28"/>
          <w:szCs w:val="28"/>
        </w:rPr>
        <w:t xml:space="preserve"> об административном правонарушении</w:t>
      </w:r>
      <w:r w:rsidR="008655EF" w:rsidRPr="008655EF">
        <w:rPr>
          <w:sz w:val="28"/>
          <w:szCs w:val="28"/>
        </w:rPr>
        <w:t xml:space="preserve">, что на </w:t>
      </w:r>
      <w:r w:rsidR="00A713B6">
        <w:rPr>
          <w:sz w:val="28"/>
          <w:szCs w:val="28"/>
        </w:rPr>
        <w:t>17,8</w:t>
      </w:r>
      <w:r w:rsidR="008655EF" w:rsidRPr="008655EF">
        <w:rPr>
          <w:sz w:val="28"/>
          <w:szCs w:val="28"/>
        </w:rPr>
        <w:t xml:space="preserve">% </w:t>
      </w:r>
      <w:r w:rsidR="00A713B6">
        <w:rPr>
          <w:sz w:val="28"/>
          <w:szCs w:val="28"/>
        </w:rPr>
        <w:t>выше</w:t>
      </w:r>
      <w:r w:rsidR="008655EF" w:rsidRPr="008655EF">
        <w:rPr>
          <w:sz w:val="28"/>
          <w:szCs w:val="28"/>
        </w:rPr>
        <w:t xml:space="preserve"> показателей прошлого года (</w:t>
      </w:r>
      <w:r w:rsidR="00A713B6">
        <w:rPr>
          <w:sz w:val="28"/>
          <w:szCs w:val="28"/>
        </w:rPr>
        <w:t>740</w:t>
      </w:r>
      <w:r w:rsidR="008655EF" w:rsidRPr="008655EF">
        <w:rPr>
          <w:sz w:val="28"/>
          <w:szCs w:val="28"/>
        </w:rPr>
        <w:t>).</w:t>
      </w:r>
    </w:p>
    <w:p w:rsidR="001038AF" w:rsidRPr="008655EF" w:rsidRDefault="001038AF" w:rsidP="003338AF">
      <w:pPr>
        <w:ind w:firstLine="709"/>
        <w:jc w:val="both"/>
        <w:rPr>
          <w:sz w:val="28"/>
          <w:szCs w:val="28"/>
        </w:rPr>
      </w:pPr>
      <w:r w:rsidRPr="008655EF">
        <w:rPr>
          <w:sz w:val="28"/>
          <w:szCs w:val="28"/>
        </w:rPr>
        <w:t xml:space="preserve">Судами вынесено </w:t>
      </w:r>
      <w:r w:rsidR="00A713B6">
        <w:rPr>
          <w:sz w:val="28"/>
          <w:szCs w:val="28"/>
        </w:rPr>
        <w:t>79</w:t>
      </w:r>
      <w:r w:rsidR="00921EF5" w:rsidRPr="008655EF">
        <w:rPr>
          <w:sz w:val="28"/>
          <w:szCs w:val="28"/>
        </w:rPr>
        <w:t xml:space="preserve"> </w:t>
      </w:r>
      <w:r w:rsidRPr="008655EF">
        <w:rPr>
          <w:sz w:val="28"/>
          <w:szCs w:val="28"/>
        </w:rPr>
        <w:t>решени</w:t>
      </w:r>
      <w:r w:rsidR="00A8178D">
        <w:rPr>
          <w:sz w:val="28"/>
          <w:szCs w:val="28"/>
        </w:rPr>
        <w:t>й</w:t>
      </w:r>
      <w:r w:rsidRPr="008655EF">
        <w:rPr>
          <w:sz w:val="28"/>
          <w:szCs w:val="28"/>
        </w:rPr>
        <w:t xml:space="preserve"> об административном </w:t>
      </w:r>
      <w:proofErr w:type="gramStart"/>
      <w:r w:rsidRPr="008655EF">
        <w:rPr>
          <w:sz w:val="28"/>
          <w:szCs w:val="28"/>
        </w:rPr>
        <w:t>выдворении</w:t>
      </w:r>
      <w:proofErr w:type="gramEnd"/>
      <w:r w:rsidRPr="008655EF">
        <w:rPr>
          <w:sz w:val="28"/>
          <w:szCs w:val="28"/>
        </w:rPr>
        <w:t xml:space="preserve"> за пределы территории Российской Федерации</w:t>
      </w:r>
      <w:r w:rsidR="008655EF" w:rsidRPr="008655EF">
        <w:rPr>
          <w:sz w:val="28"/>
          <w:szCs w:val="28"/>
        </w:rPr>
        <w:t xml:space="preserve"> (</w:t>
      </w:r>
      <w:r w:rsidR="00A713B6">
        <w:rPr>
          <w:sz w:val="28"/>
          <w:szCs w:val="28"/>
        </w:rPr>
        <w:t>6</w:t>
      </w:r>
      <w:r w:rsidR="00A8178D">
        <w:rPr>
          <w:sz w:val="28"/>
          <w:szCs w:val="28"/>
        </w:rPr>
        <w:t xml:space="preserve"> месяц</w:t>
      </w:r>
      <w:r w:rsidR="00A713B6">
        <w:rPr>
          <w:sz w:val="28"/>
          <w:szCs w:val="28"/>
        </w:rPr>
        <w:t>ев</w:t>
      </w:r>
      <w:r w:rsidR="008655EF" w:rsidRPr="008655EF">
        <w:rPr>
          <w:sz w:val="28"/>
          <w:szCs w:val="28"/>
        </w:rPr>
        <w:t xml:space="preserve"> 201</w:t>
      </w:r>
      <w:r w:rsidR="00A8178D">
        <w:rPr>
          <w:sz w:val="28"/>
          <w:szCs w:val="28"/>
        </w:rPr>
        <w:t>7</w:t>
      </w:r>
      <w:r w:rsidR="008655EF" w:rsidRPr="008655EF">
        <w:rPr>
          <w:sz w:val="28"/>
          <w:szCs w:val="28"/>
        </w:rPr>
        <w:t xml:space="preserve"> года -</w:t>
      </w:r>
      <w:r w:rsidR="003C0194">
        <w:rPr>
          <w:sz w:val="28"/>
          <w:szCs w:val="28"/>
        </w:rPr>
        <w:t>111</w:t>
      </w:r>
      <w:r w:rsidR="00A8178D">
        <w:rPr>
          <w:sz w:val="28"/>
          <w:szCs w:val="28"/>
        </w:rPr>
        <w:t>, -</w:t>
      </w:r>
      <w:r w:rsidR="003C0194">
        <w:rPr>
          <w:sz w:val="28"/>
          <w:szCs w:val="28"/>
        </w:rPr>
        <w:t>2</w:t>
      </w:r>
      <w:r w:rsidR="00A8178D">
        <w:rPr>
          <w:sz w:val="28"/>
          <w:szCs w:val="28"/>
        </w:rPr>
        <w:t>8,</w:t>
      </w:r>
      <w:r w:rsidR="003C0194">
        <w:rPr>
          <w:sz w:val="28"/>
          <w:szCs w:val="28"/>
        </w:rPr>
        <w:t>8</w:t>
      </w:r>
      <w:r w:rsidR="00A8178D">
        <w:rPr>
          <w:sz w:val="28"/>
          <w:szCs w:val="28"/>
        </w:rPr>
        <w:t>%</w:t>
      </w:r>
      <w:r w:rsidR="008655EF" w:rsidRPr="008655EF">
        <w:rPr>
          <w:sz w:val="28"/>
          <w:szCs w:val="28"/>
        </w:rPr>
        <w:t>)</w:t>
      </w:r>
      <w:r w:rsidRPr="008655EF">
        <w:rPr>
          <w:sz w:val="28"/>
          <w:szCs w:val="28"/>
        </w:rPr>
        <w:t>, фактически выдворен</w:t>
      </w:r>
      <w:r w:rsidR="00921EF5" w:rsidRPr="008655EF">
        <w:rPr>
          <w:sz w:val="28"/>
          <w:szCs w:val="28"/>
        </w:rPr>
        <w:t>о</w:t>
      </w:r>
      <w:r w:rsidRPr="008655EF">
        <w:rPr>
          <w:sz w:val="28"/>
          <w:szCs w:val="28"/>
        </w:rPr>
        <w:t xml:space="preserve"> </w:t>
      </w:r>
      <w:r w:rsidR="003C0194">
        <w:rPr>
          <w:sz w:val="28"/>
          <w:szCs w:val="28"/>
        </w:rPr>
        <w:t>57</w:t>
      </w:r>
      <w:r w:rsidRPr="008655EF">
        <w:rPr>
          <w:sz w:val="28"/>
          <w:szCs w:val="28"/>
        </w:rPr>
        <w:t xml:space="preserve"> нарушител</w:t>
      </w:r>
      <w:r w:rsidR="003C0194">
        <w:rPr>
          <w:sz w:val="28"/>
          <w:szCs w:val="28"/>
        </w:rPr>
        <w:t>ей</w:t>
      </w:r>
      <w:r w:rsidR="00A8178D">
        <w:rPr>
          <w:sz w:val="28"/>
          <w:szCs w:val="28"/>
        </w:rPr>
        <w:t xml:space="preserve"> миграционного законодательства.</w:t>
      </w:r>
      <w:r w:rsidRPr="008655EF">
        <w:rPr>
          <w:sz w:val="28"/>
          <w:szCs w:val="28"/>
        </w:rPr>
        <w:t xml:space="preserve"> </w:t>
      </w:r>
    </w:p>
    <w:p w:rsidR="001038AF" w:rsidRDefault="008655EF" w:rsidP="003338AF">
      <w:pPr>
        <w:ind w:firstLine="709"/>
        <w:jc w:val="both"/>
        <w:rPr>
          <w:sz w:val="28"/>
          <w:szCs w:val="28"/>
        </w:rPr>
      </w:pPr>
      <w:r w:rsidRPr="008655EF">
        <w:rPr>
          <w:sz w:val="28"/>
          <w:szCs w:val="28"/>
        </w:rPr>
        <w:t xml:space="preserve"> Для передачи в органы пограничного контроля н</w:t>
      </w:r>
      <w:r w:rsidR="001038AF" w:rsidRPr="008655EF">
        <w:rPr>
          <w:sz w:val="28"/>
          <w:szCs w:val="28"/>
        </w:rPr>
        <w:t xml:space="preserve">аправлено </w:t>
      </w:r>
      <w:r w:rsidR="003C0194">
        <w:rPr>
          <w:sz w:val="28"/>
          <w:szCs w:val="28"/>
        </w:rPr>
        <w:t>299</w:t>
      </w:r>
      <w:r w:rsidR="001038AF" w:rsidRPr="008655EF">
        <w:rPr>
          <w:sz w:val="28"/>
          <w:szCs w:val="28"/>
        </w:rPr>
        <w:t xml:space="preserve"> представлений о </w:t>
      </w:r>
      <w:r w:rsidRPr="008655EF">
        <w:rPr>
          <w:sz w:val="28"/>
          <w:szCs w:val="28"/>
        </w:rPr>
        <w:t>закрытии</w:t>
      </w:r>
      <w:r w:rsidR="001038AF" w:rsidRPr="008655EF">
        <w:rPr>
          <w:sz w:val="28"/>
          <w:szCs w:val="28"/>
        </w:rPr>
        <w:t xml:space="preserve"> въезда иностранным гражданам в Российскую Федерацию</w:t>
      </w:r>
      <w:r w:rsidRPr="008655EF">
        <w:rPr>
          <w:sz w:val="28"/>
          <w:szCs w:val="28"/>
        </w:rPr>
        <w:t xml:space="preserve">, </w:t>
      </w:r>
      <w:r w:rsidR="00A8178D">
        <w:rPr>
          <w:sz w:val="28"/>
          <w:szCs w:val="28"/>
        </w:rPr>
        <w:t>снижение</w:t>
      </w:r>
      <w:r w:rsidRPr="008655EF">
        <w:rPr>
          <w:sz w:val="28"/>
          <w:szCs w:val="28"/>
        </w:rPr>
        <w:t xml:space="preserve"> по сравнению с аналогичным периодом прошлого года составил</w:t>
      </w:r>
      <w:r w:rsidR="00A8178D">
        <w:rPr>
          <w:sz w:val="28"/>
          <w:szCs w:val="28"/>
        </w:rPr>
        <w:t>о</w:t>
      </w:r>
      <w:r w:rsidRPr="008655EF">
        <w:rPr>
          <w:sz w:val="28"/>
          <w:szCs w:val="28"/>
        </w:rPr>
        <w:t xml:space="preserve"> </w:t>
      </w:r>
      <w:r w:rsidR="00A8178D">
        <w:rPr>
          <w:sz w:val="28"/>
          <w:szCs w:val="28"/>
        </w:rPr>
        <w:t>2</w:t>
      </w:r>
      <w:r w:rsidR="003C0194">
        <w:rPr>
          <w:sz w:val="28"/>
          <w:szCs w:val="28"/>
        </w:rPr>
        <w:t>7</w:t>
      </w:r>
      <w:r w:rsidRPr="008655EF">
        <w:rPr>
          <w:sz w:val="28"/>
          <w:szCs w:val="28"/>
        </w:rPr>
        <w:t>,</w:t>
      </w:r>
      <w:r w:rsidR="003C0194">
        <w:rPr>
          <w:sz w:val="28"/>
          <w:szCs w:val="28"/>
        </w:rPr>
        <w:t>6</w:t>
      </w:r>
      <w:r w:rsidRPr="008655EF">
        <w:rPr>
          <w:sz w:val="28"/>
          <w:szCs w:val="28"/>
        </w:rPr>
        <w:t>% (</w:t>
      </w:r>
      <w:r w:rsidR="003C0194">
        <w:rPr>
          <w:sz w:val="28"/>
          <w:szCs w:val="28"/>
        </w:rPr>
        <w:t>6</w:t>
      </w:r>
      <w:r w:rsidRPr="008655EF">
        <w:rPr>
          <w:sz w:val="28"/>
          <w:szCs w:val="28"/>
        </w:rPr>
        <w:t xml:space="preserve"> месяц</w:t>
      </w:r>
      <w:r w:rsidR="003C0194">
        <w:rPr>
          <w:sz w:val="28"/>
          <w:szCs w:val="28"/>
        </w:rPr>
        <w:t>ев</w:t>
      </w:r>
      <w:r w:rsidRPr="008655EF">
        <w:rPr>
          <w:sz w:val="28"/>
          <w:szCs w:val="28"/>
        </w:rPr>
        <w:t xml:space="preserve"> 201</w:t>
      </w:r>
      <w:r w:rsidR="00A8178D">
        <w:rPr>
          <w:sz w:val="28"/>
          <w:szCs w:val="28"/>
        </w:rPr>
        <w:t>7</w:t>
      </w:r>
      <w:r w:rsidRPr="008655EF">
        <w:rPr>
          <w:sz w:val="28"/>
          <w:szCs w:val="28"/>
        </w:rPr>
        <w:t xml:space="preserve"> года – </w:t>
      </w:r>
      <w:r w:rsidR="003C0194">
        <w:rPr>
          <w:sz w:val="28"/>
          <w:szCs w:val="28"/>
        </w:rPr>
        <w:t>413</w:t>
      </w:r>
      <w:r w:rsidRPr="008655EF">
        <w:rPr>
          <w:sz w:val="28"/>
          <w:szCs w:val="28"/>
        </w:rPr>
        <w:t>).</w:t>
      </w:r>
    </w:p>
    <w:p w:rsidR="007A1473" w:rsidRPr="008655EF" w:rsidRDefault="007A1473" w:rsidP="003338AF">
      <w:pPr>
        <w:ind w:firstLine="709"/>
        <w:jc w:val="both"/>
        <w:rPr>
          <w:sz w:val="28"/>
          <w:szCs w:val="28"/>
        </w:rPr>
      </w:pPr>
      <w:r>
        <w:rPr>
          <w:sz w:val="28"/>
          <w:szCs w:val="28"/>
        </w:rPr>
        <w:lastRenderedPageBreak/>
        <w:t xml:space="preserve">Иностранными гражданами совершено </w:t>
      </w:r>
      <w:r w:rsidR="003C0194">
        <w:rPr>
          <w:sz w:val="28"/>
          <w:szCs w:val="28"/>
        </w:rPr>
        <w:t>47</w:t>
      </w:r>
      <w:r>
        <w:rPr>
          <w:sz w:val="28"/>
          <w:szCs w:val="28"/>
        </w:rPr>
        <w:t xml:space="preserve"> преступлени</w:t>
      </w:r>
      <w:r w:rsidR="003C0194">
        <w:rPr>
          <w:sz w:val="28"/>
          <w:szCs w:val="28"/>
        </w:rPr>
        <w:t>й, что на 34</w:t>
      </w:r>
      <w:r>
        <w:rPr>
          <w:sz w:val="28"/>
          <w:szCs w:val="28"/>
        </w:rPr>
        <w:t>,</w:t>
      </w:r>
      <w:r w:rsidR="003C0194">
        <w:rPr>
          <w:sz w:val="28"/>
          <w:szCs w:val="28"/>
        </w:rPr>
        <w:t>3</w:t>
      </w:r>
      <w:r>
        <w:rPr>
          <w:sz w:val="28"/>
          <w:szCs w:val="28"/>
        </w:rPr>
        <w:t>% превышает показатели прошлого года</w:t>
      </w:r>
      <w:r w:rsidR="003C0194">
        <w:rPr>
          <w:sz w:val="28"/>
          <w:szCs w:val="28"/>
        </w:rPr>
        <w:t xml:space="preserve"> (6 месяцев 2017 года  - 35)</w:t>
      </w:r>
      <w:r>
        <w:rPr>
          <w:sz w:val="28"/>
          <w:szCs w:val="28"/>
        </w:rPr>
        <w:t>.</w:t>
      </w:r>
    </w:p>
    <w:p w:rsidR="001038AF" w:rsidRPr="008655EF" w:rsidRDefault="001038AF" w:rsidP="003338AF">
      <w:pPr>
        <w:shd w:val="clear" w:color="auto" w:fill="FFFFFF"/>
        <w:ind w:firstLine="709"/>
        <w:jc w:val="both"/>
        <w:rPr>
          <w:sz w:val="28"/>
          <w:szCs w:val="28"/>
        </w:rPr>
      </w:pPr>
      <w:r w:rsidRPr="008655EF">
        <w:rPr>
          <w:sz w:val="28"/>
          <w:szCs w:val="28"/>
        </w:rPr>
        <w:t xml:space="preserve">В отношении иностранных граждан совершено </w:t>
      </w:r>
      <w:r w:rsidR="003C0194">
        <w:rPr>
          <w:sz w:val="28"/>
          <w:szCs w:val="28"/>
        </w:rPr>
        <w:t>15</w:t>
      </w:r>
      <w:r w:rsidRPr="008655EF">
        <w:rPr>
          <w:sz w:val="28"/>
          <w:szCs w:val="28"/>
        </w:rPr>
        <w:t xml:space="preserve"> преступлений (</w:t>
      </w:r>
      <w:r w:rsidR="003C0194">
        <w:rPr>
          <w:sz w:val="28"/>
          <w:szCs w:val="28"/>
        </w:rPr>
        <w:t>6</w:t>
      </w:r>
      <w:r w:rsidR="007A1473">
        <w:rPr>
          <w:sz w:val="28"/>
          <w:szCs w:val="28"/>
        </w:rPr>
        <w:t xml:space="preserve"> месяц</w:t>
      </w:r>
      <w:r w:rsidR="003C0194">
        <w:rPr>
          <w:sz w:val="28"/>
          <w:szCs w:val="28"/>
        </w:rPr>
        <w:t>ев</w:t>
      </w:r>
      <w:r w:rsidR="007A1473">
        <w:rPr>
          <w:sz w:val="28"/>
          <w:szCs w:val="28"/>
        </w:rPr>
        <w:t xml:space="preserve"> 2017 года -</w:t>
      </w:r>
      <w:r w:rsidR="003C0194">
        <w:rPr>
          <w:sz w:val="28"/>
          <w:szCs w:val="28"/>
        </w:rPr>
        <w:t>20</w:t>
      </w:r>
      <w:r w:rsidR="007A1473">
        <w:rPr>
          <w:sz w:val="28"/>
          <w:szCs w:val="28"/>
        </w:rPr>
        <w:t>, -2</w:t>
      </w:r>
      <w:r w:rsidR="003C0194">
        <w:rPr>
          <w:sz w:val="28"/>
          <w:szCs w:val="28"/>
        </w:rPr>
        <w:t>5</w:t>
      </w:r>
      <w:r w:rsidR="007A1473">
        <w:rPr>
          <w:sz w:val="28"/>
          <w:szCs w:val="28"/>
        </w:rPr>
        <w:t>%)</w:t>
      </w:r>
      <w:r w:rsidRPr="008655EF">
        <w:rPr>
          <w:sz w:val="28"/>
          <w:szCs w:val="28"/>
        </w:rPr>
        <w:t>.</w:t>
      </w:r>
    </w:p>
    <w:p w:rsidR="001038AF" w:rsidRPr="008655EF" w:rsidRDefault="001038AF" w:rsidP="003338AF">
      <w:pPr>
        <w:shd w:val="clear" w:color="auto" w:fill="FFFFFF"/>
        <w:ind w:firstLine="709"/>
        <w:jc w:val="both"/>
        <w:rPr>
          <w:sz w:val="28"/>
          <w:szCs w:val="28"/>
        </w:rPr>
      </w:pPr>
      <w:r w:rsidRPr="008655EF">
        <w:rPr>
          <w:sz w:val="28"/>
          <w:szCs w:val="28"/>
        </w:rPr>
        <w:t>Преступлений, совершенных иностранными гражданами или в отношении них по мотивам расовой, национальной или религиозной ненависти не зарегистрировано.</w:t>
      </w:r>
    </w:p>
    <w:p w:rsidR="001038AF" w:rsidRPr="008655EF" w:rsidRDefault="001038AF" w:rsidP="003338AF">
      <w:pPr>
        <w:shd w:val="clear" w:color="auto" w:fill="FFFFFF"/>
        <w:ind w:firstLine="709"/>
        <w:jc w:val="both"/>
        <w:rPr>
          <w:bCs/>
          <w:sz w:val="28"/>
          <w:szCs w:val="28"/>
        </w:rPr>
      </w:pPr>
      <w:r w:rsidRPr="008655EF">
        <w:rPr>
          <w:sz w:val="28"/>
          <w:szCs w:val="28"/>
        </w:rPr>
        <w:t>Учитывая изложенное, можно сделать вывод, что м</w:t>
      </w:r>
      <w:r w:rsidRPr="008655EF">
        <w:rPr>
          <w:bCs/>
          <w:sz w:val="28"/>
          <w:szCs w:val="28"/>
        </w:rPr>
        <w:t>играционная ситуация на территории края характеризуется стабильностью. Иностранные трудовые мигранты не оказывают существенного влияния на рынок рабочей силы, замещая места низкоквалифицированные и малопривлекательные для жителей Камчатского края.</w:t>
      </w:r>
    </w:p>
    <w:p w:rsidR="001038AF" w:rsidRPr="008655EF" w:rsidRDefault="001038AF" w:rsidP="003338AF">
      <w:pPr>
        <w:ind w:firstLine="709"/>
        <w:jc w:val="both"/>
        <w:rPr>
          <w:sz w:val="28"/>
          <w:szCs w:val="28"/>
        </w:rPr>
      </w:pPr>
      <w:r w:rsidRPr="008655EF">
        <w:rPr>
          <w:sz w:val="28"/>
          <w:szCs w:val="28"/>
        </w:rPr>
        <w:t>Конфликтных ситуаций, противоречий, имеющих отношение к иностранным работникам, влияющих на миграционную обстановку, в рамках полномочий, реализуемых Агентством, за анализируемый период выявлено не было.</w:t>
      </w:r>
    </w:p>
    <w:p w:rsidR="001038AF" w:rsidRPr="008E201A" w:rsidRDefault="001038AF" w:rsidP="003338AF">
      <w:pPr>
        <w:ind w:firstLine="709"/>
        <w:jc w:val="both"/>
        <w:rPr>
          <w:sz w:val="28"/>
          <w:szCs w:val="28"/>
        </w:rPr>
      </w:pPr>
    </w:p>
    <w:p w:rsidR="001038AF" w:rsidRPr="00A94939" w:rsidRDefault="001038AF" w:rsidP="00455627">
      <w:pPr>
        <w:pStyle w:val="a3"/>
      </w:pPr>
    </w:p>
    <w:p w:rsidR="00A94939" w:rsidRPr="00525C45" w:rsidRDefault="00A94939" w:rsidP="00A94939">
      <w:pPr>
        <w:jc w:val="both"/>
        <w:rPr>
          <w:sz w:val="20"/>
          <w:szCs w:val="20"/>
        </w:rPr>
      </w:pPr>
      <w:r w:rsidRPr="00A94939">
        <w:rPr>
          <w:b/>
          <w:sz w:val="20"/>
          <w:szCs w:val="20"/>
        </w:rPr>
        <w:t xml:space="preserve">- </w:t>
      </w:r>
      <w:r w:rsidRPr="00A94939">
        <w:rPr>
          <w:sz w:val="20"/>
          <w:szCs w:val="20"/>
        </w:rPr>
        <w:t>в справке использованы материалы Территориального органа Федеральной службы государственной статистики по Камчатскому краю за январь-</w:t>
      </w:r>
      <w:r w:rsidR="00125D49">
        <w:rPr>
          <w:sz w:val="20"/>
          <w:szCs w:val="20"/>
        </w:rPr>
        <w:t>апрель</w:t>
      </w:r>
      <w:r w:rsidRPr="00A94939">
        <w:rPr>
          <w:sz w:val="20"/>
          <w:szCs w:val="20"/>
        </w:rPr>
        <w:t xml:space="preserve"> (</w:t>
      </w:r>
      <w:r w:rsidR="00125D49">
        <w:rPr>
          <w:sz w:val="20"/>
          <w:szCs w:val="20"/>
        </w:rPr>
        <w:t>статистический бюллетень</w:t>
      </w:r>
      <w:r w:rsidRPr="00A94939">
        <w:rPr>
          <w:sz w:val="20"/>
          <w:szCs w:val="20"/>
        </w:rPr>
        <w:t xml:space="preserve"> номер по каталогу 16.2.1.) и </w:t>
      </w:r>
      <w:r w:rsidR="007A1473">
        <w:rPr>
          <w:sz w:val="20"/>
          <w:szCs w:val="20"/>
        </w:rPr>
        <w:t xml:space="preserve">статистическая информация УВМ УМВД по Камчатскому краю за </w:t>
      </w:r>
      <w:r w:rsidR="00125D49">
        <w:rPr>
          <w:sz w:val="20"/>
          <w:szCs w:val="20"/>
        </w:rPr>
        <w:t>6</w:t>
      </w:r>
      <w:r w:rsidR="007A1473">
        <w:rPr>
          <w:sz w:val="20"/>
          <w:szCs w:val="20"/>
        </w:rPr>
        <w:t xml:space="preserve"> месяц</w:t>
      </w:r>
      <w:r w:rsidR="00125D49">
        <w:rPr>
          <w:sz w:val="20"/>
          <w:szCs w:val="20"/>
        </w:rPr>
        <w:t>ев</w:t>
      </w:r>
      <w:r w:rsidR="007A1473">
        <w:rPr>
          <w:sz w:val="20"/>
          <w:szCs w:val="20"/>
        </w:rPr>
        <w:t xml:space="preserve"> 2018 года.</w:t>
      </w:r>
    </w:p>
    <w:p w:rsidR="00402A01" w:rsidRDefault="00402A01" w:rsidP="00983C10">
      <w:pPr>
        <w:pStyle w:val="af8"/>
        <w:tabs>
          <w:tab w:val="left" w:pos="-3402"/>
        </w:tabs>
        <w:spacing w:after="0"/>
        <w:ind w:right="-5" w:firstLine="567"/>
        <w:jc w:val="both"/>
        <w:rPr>
          <w:sz w:val="28"/>
          <w:szCs w:val="28"/>
        </w:rPr>
      </w:pPr>
    </w:p>
    <w:sectPr w:rsidR="00402A01" w:rsidSect="00D350C4">
      <w:headerReference w:type="even" r:id="rId9"/>
      <w:footerReference w:type="even" r:id="rId10"/>
      <w:footerReference w:type="default" r:id="rId11"/>
      <w:footerReference w:type="first" r:id="rId12"/>
      <w:type w:val="continuous"/>
      <w:pgSz w:w="11906" w:h="16838" w:code="9"/>
      <w:pgMar w:top="964" w:right="567" w:bottom="964" w:left="1361" w:header="964" w:footer="96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13A" w:rsidRDefault="00A9613A">
      <w:r>
        <w:separator/>
      </w:r>
    </w:p>
  </w:endnote>
  <w:endnote w:type="continuationSeparator" w:id="0">
    <w:p w:rsidR="00A9613A" w:rsidRDefault="00A96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12">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7B4" w:rsidRDefault="00A537B4" w:rsidP="004A7064">
    <w:pPr>
      <w:pStyle w:val="a4"/>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end"/>
    </w:r>
  </w:p>
  <w:p w:rsidR="00A537B4" w:rsidRDefault="00A537B4" w:rsidP="004A7064">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86940"/>
      <w:docPartObj>
        <w:docPartGallery w:val="Page Numbers (Bottom of Page)"/>
        <w:docPartUnique/>
      </w:docPartObj>
    </w:sdtPr>
    <w:sdtEndPr/>
    <w:sdtContent>
      <w:p w:rsidR="00A537B4" w:rsidRDefault="00A537B4">
        <w:pPr>
          <w:pStyle w:val="a4"/>
          <w:jc w:val="right"/>
        </w:pPr>
        <w:r>
          <w:fldChar w:fldCharType="begin"/>
        </w:r>
        <w:r>
          <w:instrText xml:space="preserve"> PAGE   \* MERGEFORMAT </w:instrText>
        </w:r>
        <w:r>
          <w:fldChar w:fldCharType="separate"/>
        </w:r>
        <w:r w:rsidR="00143C3F">
          <w:rPr>
            <w:noProof/>
          </w:rPr>
          <w:t>2</w:t>
        </w:r>
        <w:r>
          <w:rPr>
            <w:noProof/>
          </w:rPr>
          <w:fldChar w:fldCharType="end"/>
        </w:r>
      </w:p>
    </w:sdtContent>
  </w:sdt>
  <w:p w:rsidR="00A537B4" w:rsidRDefault="00A537B4">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86939"/>
      <w:docPartObj>
        <w:docPartGallery w:val="Page Numbers (Bottom of Page)"/>
        <w:docPartUnique/>
      </w:docPartObj>
    </w:sdtPr>
    <w:sdtEndPr/>
    <w:sdtContent>
      <w:p w:rsidR="00A537B4" w:rsidRDefault="00A537B4">
        <w:pPr>
          <w:pStyle w:val="a4"/>
          <w:jc w:val="right"/>
        </w:pPr>
        <w:r>
          <w:fldChar w:fldCharType="begin"/>
        </w:r>
        <w:r>
          <w:instrText xml:space="preserve"> PAGE   \* MERGEFORMAT </w:instrText>
        </w:r>
        <w:r>
          <w:fldChar w:fldCharType="separate"/>
        </w:r>
        <w:r w:rsidR="00143C3F">
          <w:rPr>
            <w:noProof/>
          </w:rPr>
          <w:t>1</w:t>
        </w:r>
        <w:r>
          <w:rPr>
            <w:noProof/>
          </w:rPr>
          <w:fldChar w:fldCharType="end"/>
        </w:r>
      </w:p>
    </w:sdtContent>
  </w:sdt>
  <w:p w:rsidR="00A537B4" w:rsidRPr="0021219F" w:rsidRDefault="00A537B4" w:rsidP="0021219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13A" w:rsidRDefault="00A9613A">
      <w:r>
        <w:separator/>
      </w:r>
    </w:p>
  </w:footnote>
  <w:footnote w:type="continuationSeparator" w:id="0">
    <w:p w:rsidR="00A9613A" w:rsidRDefault="00A961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7B4" w:rsidRDefault="00A537B4" w:rsidP="00E75065">
    <w:pPr>
      <w:pStyle w:val="ac"/>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537B4" w:rsidRDefault="00A537B4" w:rsidP="004A7064">
    <w:pPr>
      <w:pStyle w:val="ac"/>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8" type="#_x0000_t136" style="width:21.75pt;height:40.5pt" o:bullet="t">
        <v:shadow color="#868686"/>
        <v:textpath style="font-family:&quot;Arial&quot;;font-size:18pt;font-weight:bold;v-text-kern:t" trim="t" fitpath="t" string="К"/>
      </v:shape>
    </w:pict>
  </w:numPicBullet>
  <w:abstractNum w:abstractNumId="0">
    <w:nsid w:val="0BA14DD3"/>
    <w:multiLevelType w:val="hybridMultilevel"/>
    <w:tmpl w:val="9F98020C"/>
    <w:lvl w:ilvl="0" w:tplc="D4B83DAE">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0D99461D"/>
    <w:multiLevelType w:val="hybridMultilevel"/>
    <w:tmpl w:val="FE7ED5A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
    <w:nsid w:val="0E3E1A75"/>
    <w:multiLevelType w:val="hybridMultilevel"/>
    <w:tmpl w:val="C986BB80"/>
    <w:lvl w:ilvl="0" w:tplc="9034C23A">
      <w:start w:val="1"/>
      <w:numFmt w:val="decimal"/>
      <w:lvlText w:val="%1."/>
      <w:lvlJc w:val="left"/>
      <w:pPr>
        <w:ind w:left="360" w:hanging="36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121E3016"/>
    <w:multiLevelType w:val="hybridMultilevel"/>
    <w:tmpl w:val="630C2786"/>
    <w:lvl w:ilvl="0" w:tplc="FB34803E">
      <w:start w:val="1"/>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2B0A577C"/>
    <w:multiLevelType w:val="hybridMultilevel"/>
    <w:tmpl w:val="5A2E280C"/>
    <w:lvl w:ilvl="0" w:tplc="FFFFFFFF">
      <w:numFmt w:val="bullet"/>
      <w:lvlText w:val="-"/>
      <w:lvlJc w:val="left"/>
      <w:pPr>
        <w:tabs>
          <w:tab w:val="num" w:pos="1069"/>
        </w:tabs>
        <w:ind w:left="1069" w:hanging="360"/>
      </w:pPr>
      <w:rPr>
        <w:rFonts w:ascii="Times New Roman" w:eastAsia="Times New Roman" w:hAnsi="Times New Roman" w:cs="Times New Roman"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5">
    <w:nsid w:val="4CB20CD2"/>
    <w:multiLevelType w:val="hybridMultilevel"/>
    <w:tmpl w:val="21DE8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37E4810"/>
    <w:multiLevelType w:val="hybridMultilevel"/>
    <w:tmpl w:val="BFDE29BE"/>
    <w:lvl w:ilvl="0" w:tplc="1DB8A620">
      <w:start w:val="1"/>
      <w:numFmt w:val="upperRoman"/>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999036E"/>
    <w:multiLevelType w:val="multilevel"/>
    <w:tmpl w:val="331C1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4F11DE0"/>
    <w:multiLevelType w:val="hybridMultilevel"/>
    <w:tmpl w:val="C42C41D2"/>
    <w:lvl w:ilvl="0" w:tplc="059A443C">
      <w:start w:val="1"/>
      <w:numFmt w:val="decimal"/>
      <w:lvlText w:val="%1."/>
      <w:lvlJc w:val="left"/>
      <w:pPr>
        <w:tabs>
          <w:tab w:val="num" w:pos="587"/>
        </w:tabs>
        <w:ind w:left="227" w:firstLine="0"/>
      </w:pPr>
      <w:rPr>
        <w:rFonts w:hint="default"/>
      </w:rPr>
    </w:lvl>
    <w:lvl w:ilvl="1" w:tplc="31AE3D1C">
      <w:start w:val="1"/>
      <w:numFmt w:val="bullet"/>
      <w:lvlText w:val=""/>
      <w:lvlJc w:val="left"/>
      <w:pPr>
        <w:tabs>
          <w:tab w:val="num" w:pos="814"/>
        </w:tabs>
        <w:ind w:left="454" w:firstLine="0"/>
      </w:pPr>
      <w:rPr>
        <w:rFonts w:ascii="Wingdings" w:hAnsi="Wingdings" w:hint="default"/>
      </w:rPr>
    </w:lvl>
    <w:lvl w:ilvl="2" w:tplc="0419000B">
      <w:start w:val="1"/>
      <w:numFmt w:val="bullet"/>
      <w:lvlText w:val=""/>
      <w:lvlJc w:val="left"/>
      <w:pPr>
        <w:tabs>
          <w:tab w:val="num" w:pos="2377"/>
        </w:tabs>
        <w:ind w:left="2377" w:hanging="360"/>
      </w:pPr>
      <w:rPr>
        <w:rFonts w:ascii="Wingdings" w:hAnsi="Wingdings" w:hint="default"/>
      </w:rPr>
    </w:lvl>
    <w:lvl w:ilvl="3" w:tplc="FFFFFFFF" w:tentative="1">
      <w:start w:val="1"/>
      <w:numFmt w:val="decimal"/>
      <w:lvlText w:val="%4."/>
      <w:lvlJc w:val="left"/>
      <w:pPr>
        <w:tabs>
          <w:tab w:val="num" w:pos="2917"/>
        </w:tabs>
        <w:ind w:left="2917" w:hanging="360"/>
      </w:pPr>
    </w:lvl>
    <w:lvl w:ilvl="4" w:tplc="FFFFFFFF" w:tentative="1">
      <w:start w:val="1"/>
      <w:numFmt w:val="lowerLetter"/>
      <w:lvlText w:val="%5."/>
      <w:lvlJc w:val="left"/>
      <w:pPr>
        <w:tabs>
          <w:tab w:val="num" w:pos="3637"/>
        </w:tabs>
        <w:ind w:left="3637" w:hanging="360"/>
      </w:pPr>
    </w:lvl>
    <w:lvl w:ilvl="5" w:tplc="FFFFFFFF" w:tentative="1">
      <w:start w:val="1"/>
      <w:numFmt w:val="lowerRoman"/>
      <w:lvlText w:val="%6."/>
      <w:lvlJc w:val="right"/>
      <w:pPr>
        <w:tabs>
          <w:tab w:val="num" w:pos="4357"/>
        </w:tabs>
        <w:ind w:left="4357" w:hanging="180"/>
      </w:pPr>
    </w:lvl>
    <w:lvl w:ilvl="6" w:tplc="FFFFFFFF" w:tentative="1">
      <w:start w:val="1"/>
      <w:numFmt w:val="decimal"/>
      <w:lvlText w:val="%7."/>
      <w:lvlJc w:val="left"/>
      <w:pPr>
        <w:tabs>
          <w:tab w:val="num" w:pos="5077"/>
        </w:tabs>
        <w:ind w:left="5077" w:hanging="360"/>
      </w:pPr>
    </w:lvl>
    <w:lvl w:ilvl="7" w:tplc="FFFFFFFF" w:tentative="1">
      <w:start w:val="1"/>
      <w:numFmt w:val="lowerLetter"/>
      <w:lvlText w:val="%8."/>
      <w:lvlJc w:val="left"/>
      <w:pPr>
        <w:tabs>
          <w:tab w:val="num" w:pos="5797"/>
        </w:tabs>
        <w:ind w:left="5797" w:hanging="360"/>
      </w:pPr>
    </w:lvl>
    <w:lvl w:ilvl="8" w:tplc="FFFFFFFF" w:tentative="1">
      <w:start w:val="1"/>
      <w:numFmt w:val="lowerRoman"/>
      <w:lvlText w:val="%9."/>
      <w:lvlJc w:val="right"/>
      <w:pPr>
        <w:tabs>
          <w:tab w:val="num" w:pos="6517"/>
        </w:tabs>
        <w:ind w:left="6517" w:hanging="180"/>
      </w:pPr>
    </w:lvl>
  </w:abstractNum>
  <w:num w:numId="1">
    <w:abstractNumId w:val="4"/>
  </w:num>
  <w:num w:numId="2">
    <w:abstractNumId w:val="8"/>
  </w:num>
  <w:num w:numId="3">
    <w:abstractNumId w:val="1"/>
  </w:num>
  <w:num w:numId="4">
    <w:abstractNumId w:val="5"/>
  </w:num>
  <w:num w:numId="5">
    <w:abstractNumId w:val="6"/>
  </w:num>
  <w:num w:numId="6">
    <w:abstractNumId w:val="3"/>
  </w:num>
  <w:num w:numId="7">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ACA"/>
    <w:rsid w:val="0000220B"/>
    <w:rsid w:val="000027CA"/>
    <w:rsid w:val="000045AB"/>
    <w:rsid w:val="0000542F"/>
    <w:rsid w:val="00005E81"/>
    <w:rsid w:val="00006FCF"/>
    <w:rsid w:val="00010984"/>
    <w:rsid w:val="00010F9F"/>
    <w:rsid w:val="00011665"/>
    <w:rsid w:val="00011E2F"/>
    <w:rsid w:val="00013846"/>
    <w:rsid w:val="00013E47"/>
    <w:rsid w:val="00014524"/>
    <w:rsid w:val="00014D12"/>
    <w:rsid w:val="00015E21"/>
    <w:rsid w:val="00017153"/>
    <w:rsid w:val="00021BA5"/>
    <w:rsid w:val="00022344"/>
    <w:rsid w:val="00022D80"/>
    <w:rsid w:val="00024BA1"/>
    <w:rsid w:val="00025D60"/>
    <w:rsid w:val="00025DD2"/>
    <w:rsid w:val="000266C8"/>
    <w:rsid w:val="00030047"/>
    <w:rsid w:val="000303DB"/>
    <w:rsid w:val="000326E4"/>
    <w:rsid w:val="00032ECF"/>
    <w:rsid w:val="0003478A"/>
    <w:rsid w:val="00036CAB"/>
    <w:rsid w:val="00037D18"/>
    <w:rsid w:val="000403B4"/>
    <w:rsid w:val="00041029"/>
    <w:rsid w:val="0004144E"/>
    <w:rsid w:val="00045148"/>
    <w:rsid w:val="00045ACC"/>
    <w:rsid w:val="0004619A"/>
    <w:rsid w:val="000476F5"/>
    <w:rsid w:val="000548F2"/>
    <w:rsid w:val="0005583F"/>
    <w:rsid w:val="0005669D"/>
    <w:rsid w:val="00056953"/>
    <w:rsid w:val="0005796A"/>
    <w:rsid w:val="0006054E"/>
    <w:rsid w:val="00062E7A"/>
    <w:rsid w:val="000644BA"/>
    <w:rsid w:val="0006479A"/>
    <w:rsid w:val="00065CB0"/>
    <w:rsid w:val="00066250"/>
    <w:rsid w:val="00067132"/>
    <w:rsid w:val="00067939"/>
    <w:rsid w:val="0007046A"/>
    <w:rsid w:val="00070611"/>
    <w:rsid w:val="000708B9"/>
    <w:rsid w:val="0007154D"/>
    <w:rsid w:val="0007166A"/>
    <w:rsid w:val="00071922"/>
    <w:rsid w:val="0007462A"/>
    <w:rsid w:val="0007504D"/>
    <w:rsid w:val="00075A8C"/>
    <w:rsid w:val="000806A2"/>
    <w:rsid w:val="00080DA8"/>
    <w:rsid w:val="0008163C"/>
    <w:rsid w:val="0008197E"/>
    <w:rsid w:val="00082681"/>
    <w:rsid w:val="00082914"/>
    <w:rsid w:val="000830FB"/>
    <w:rsid w:val="0008349B"/>
    <w:rsid w:val="00083653"/>
    <w:rsid w:val="00083C19"/>
    <w:rsid w:val="00083E45"/>
    <w:rsid w:val="00086D56"/>
    <w:rsid w:val="00086EFA"/>
    <w:rsid w:val="00090B01"/>
    <w:rsid w:val="0009101C"/>
    <w:rsid w:val="00094A83"/>
    <w:rsid w:val="00095B57"/>
    <w:rsid w:val="00095C60"/>
    <w:rsid w:val="00095C90"/>
    <w:rsid w:val="0009728E"/>
    <w:rsid w:val="00097346"/>
    <w:rsid w:val="000A042A"/>
    <w:rsid w:val="000A0D42"/>
    <w:rsid w:val="000A19AC"/>
    <w:rsid w:val="000A1C4E"/>
    <w:rsid w:val="000A2733"/>
    <w:rsid w:val="000A29B8"/>
    <w:rsid w:val="000A2B14"/>
    <w:rsid w:val="000A2C32"/>
    <w:rsid w:val="000A35AC"/>
    <w:rsid w:val="000A3B76"/>
    <w:rsid w:val="000A4DCB"/>
    <w:rsid w:val="000A4F6B"/>
    <w:rsid w:val="000A584F"/>
    <w:rsid w:val="000A6ACE"/>
    <w:rsid w:val="000A740B"/>
    <w:rsid w:val="000A74E3"/>
    <w:rsid w:val="000B03BD"/>
    <w:rsid w:val="000B1F9C"/>
    <w:rsid w:val="000B2CB8"/>
    <w:rsid w:val="000B5955"/>
    <w:rsid w:val="000B7708"/>
    <w:rsid w:val="000C007A"/>
    <w:rsid w:val="000C1E03"/>
    <w:rsid w:val="000C201D"/>
    <w:rsid w:val="000C2B57"/>
    <w:rsid w:val="000C4B43"/>
    <w:rsid w:val="000C5273"/>
    <w:rsid w:val="000C5305"/>
    <w:rsid w:val="000C537C"/>
    <w:rsid w:val="000C59E3"/>
    <w:rsid w:val="000C5B30"/>
    <w:rsid w:val="000C6138"/>
    <w:rsid w:val="000C6C84"/>
    <w:rsid w:val="000C731F"/>
    <w:rsid w:val="000D0451"/>
    <w:rsid w:val="000D0EC5"/>
    <w:rsid w:val="000D254F"/>
    <w:rsid w:val="000D3981"/>
    <w:rsid w:val="000D41CA"/>
    <w:rsid w:val="000D48EA"/>
    <w:rsid w:val="000D52B9"/>
    <w:rsid w:val="000D567D"/>
    <w:rsid w:val="000D69D5"/>
    <w:rsid w:val="000D7B52"/>
    <w:rsid w:val="000E1258"/>
    <w:rsid w:val="000E2565"/>
    <w:rsid w:val="000E29DA"/>
    <w:rsid w:val="000E3A89"/>
    <w:rsid w:val="000E40A0"/>
    <w:rsid w:val="000E4207"/>
    <w:rsid w:val="000E5029"/>
    <w:rsid w:val="000E6C3E"/>
    <w:rsid w:val="000E718A"/>
    <w:rsid w:val="000E72BF"/>
    <w:rsid w:val="000E76E1"/>
    <w:rsid w:val="000F29E9"/>
    <w:rsid w:val="000F381B"/>
    <w:rsid w:val="000F5329"/>
    <w:rsid w:val="000F5896"/>
    <w:rsid w:val="00100989"/>
    <w:rsid w:val="00101327"/>
    <w:rsid w:val="001038AF"/>
    <w:rsid w:val="00103E9D"/>
    <w:rsid w:val="00103EF2"/>
    <w:rsid w:val="0010471B"/>
    <w:rsid w:val="00104CAD"/>
    <w:rsid w:val="00104FF9"/>
    <w:rsid w:val="0010616D"/>
    <w:rsid w:val="00107634"/>
    <w:rsid w:val="00107A42"/>
    <w:rsid w:val="00110257"/>
    <w:rsid w:val="00112247"/>
    <w:rsid w:val="001131BD"/>
    <w:rsid w:val="0011334D"/>
    <w:rsid w:val="0011739A"/>
    <w:rsid w:val="001175B7"/>
    <w:rsid w:val="00117BB2"/>
    <w:rsid w:val="001216E3"/>
    <w:rsid w:val="00121820"/>
    <w:rsid w:val="0012182E"/>
    <w:rsid w:val="00121F2E"/>
    <w:rsid w:val="0012418C"/>
    <w:rsid w:val="00124F0A"/>
    <w:rsid w:val="001253A9"/>
    <w:rsid w:val="00125D49"/>
    <w:rsid w:val="001261D7"/>
    <w:rsid w:val="001266B5"/>
    <w:rsid w:val="00131100"/>
    <w:rsid w:val="00131440"/>
    <w:rsid w:val="00134102"/>
    <w:rsid w:val="0013479B"/>
    <w:rsid w:val="00135E97"/>
    <w:rsid w:val="00135F53"/>
    <w:rsid w:val="0013700A"/>
    <w:rsid w:val="0013766F"/>
    <w:rsid w:val="00140FF0"/>
    <w:rsid w:val="00142620"/>
    <w:rsid w:val="00143A27"/>
    <w:rsid w:val="00143A3E"/>
    <w:rsid w:val="00143C3F"/>
    <w:rsid w:val="00143E02"/>
    <w:rsid w:val="00143F70"/>
    <w:rsid w:val="00147E37"/>
    <w:rsid w:val="0015219B"/>
    <w:rsid w:val="00152270"/>
    <w:rsid w:val="00152431"/>
    <w:rsid w:val="0015282B"/>
    <w:rsid w:val="00152CFB"/>
    <w:rsid w:val="00152E95"/>
    <w:rsid w:val="001547E7"/>
    <w:rsid w:val="00155057"/>
    <w:rsid w:val="0015534E"/>
    <w:rsid w:val="00156648"/>
    <w:rsid w:val="00156670"/>
    <w:rsid w:val="00157008"/>
    <w:rsid w:val="00160371"/>
    <w:rsid w:val="00160BE7"/>
    <w:rsid w:val="00160CA8"/>
    <w:rsid w:val="00161DFF"/>
    <w:rsid w:val="00162D17"/>
    <w:rsid w:val="0016338D"/>
    <w:rsid w:val="00163B96"/>
    <w:rsid w:val="00164D17"/>
    <w:rsid w:val="00165E54"/>
    <w:rsid w:val="00165FF0"/>
    <w:rsid w:val="00170345"/>
    <w:rsid w:val="001704F9"/>
    <w:rsid w:val="00170D74"/>
    <w:rsid w:val="00171BD1"/>
    <w:rsid w:val="00172E54"/>
    <w:rsid w:val="001732AC"/>
    <w:rsid w:val="00174105"/>
    <w:rsid w:val="00174269"/>
    <w:rsid w:val="001769CB"/>
    <w:rsid w:val="00176DB8"/>
    <w:rsid w:val="00177035"/>
    <w:rsid w:val="00181A8A"/>
    <w:rsid w:val="00182EE5"/>
    <w:rsid w:val="001867F6"/>
    <w:rsid w:val="00187AE5"/>
    <w:rsid w:val="001901B2"/>
    <w:rsid w:val="00193977"/>
    <w:rsid w:val="00194436"/>
    <w:rsid w:val="001946E9"/>
    <w:rsid w:val="00195C87"/>
    <w:rsid w:val="001A068B"/>
    <w:rsid w:val="001A0C89"/>
    <w:rsid w:val="001A3020"/>
    <w:rsid w:val="001A329B"/>
    <w:rsid w:val="001A382E"/>
    <w:rsid w:val="001A415D"/>
    <w:rsid w:val="001A5A28"/>
    <w:rsid w:val="001A7A0D"/>
    <w:rsid w:val="001B09D3"/>
    <w:rsid w:val="001B1A97"/>
    <w:rsid w:val="001B2846"/>
    <w:rsid w:val="001B40D2"/>
    <w:rsid w:val="001B4AF6"/>
    <w:rsid w:val="001B5E75"/>
    <w:rsid w:val="001B6753"/>
    <w:rsid w:val="001B7939"/>
    <w:rsid w:val="001B7B0A"/>
    <w:rsid w:val="001C0351"/>
    <w:rsid w:val="001C32DC"/>
    <w:rsid w:val="001C37D9"/>
    <w:rsid w:val="001C41B2"/>
    <w:rsid w:val="001C4974"/>
    <w:rsid w:val="001C4A99"/>
    <w:rsid w:val="001C61ED"/>
    <w:rsid w:val="001C6575"/>
    <w:rsid w:val="001C7FA4"/>
    <w:rsid w:val="001D00D3"/>
    <w:rsid w:val="001D0DF4"/>
    <w:rsid w:val="001D0EF7"/>
    <w:rsid w:val="001D107C"/>
    <w:rsid w:val="001D1651"/>
    <w:rsid w:val="001D302A"/>
    <w:rsid w:val="001D343F"/>
    <w:rsid w:val="001D3486"/>
    <w:rsid w:val="001D45DB"/>
    <w:rsid w:val="001D5985"/>
    <w:rsid w:val="001D5B92"/>
    <w:rsid w:val="001D6CEC"/>
    <w:rsid w:val="001D779D"/>
    <w:rsid w:val="001E0C52"/>
    <w:rsid w:val="001E2C21"/>
    <w:rsid w:val="001E3DBA"/>
    <w:rsid w:val="001E403E"/>
    <w:rsid w:val="001E7D00"/>
    <w:rsid w:val="001F0CDB"/>
    <w:rsid w:val="001F0E06"/>
    <w:rsid w:val="001F10A4"/>
    <w:rsid w:val="001F2632"/>
    <w:rsid w:val="001F2A38"/>
    <w:rsid w:val="001F2B62"/>
    <w:rsid w:val="001F52A4"/>
    <w:rsid w:val="001F53DE"/>
    <w:rsid w:val="001F783D"/>
    <w:rsid w:val="0020063B"/>
    <w:rsid w:val="002009DC"/>
    <w:rsid w:val="002032AD"/>
    <w:rsid w:val="002034F3"/>
    <w:rsid w:val="00204216"/>
    <w:rsid w:val="002049BA"/>
    <w:rsid w:val="00205455"/>
    <w:rsid w:val="00206913"/>
    <w:rsid w:val="002071B7"/>
    <w:rsid w:val="0021080F"/>
    <w:rsid w:val="00210BE9"/>
    <w:rsid w:val="00210F33"/>
    <w:rsid w:val="00211994"/>
    <w:rsid w:val="00212089"/>
    <w:rsid w:val="0021219F"/>
    <w:rsid w:val="00212858"/>
    <w:rsid w:val="00212B16"/>
    <w:rsid w:val="00213885"/>
    <w:rsid w:val="00215413"/>
    <w:rsid w:val="00215484"/>
    <w:rsid w:val="002156AF"/>
    <w:rsid w:val="002168BC"/>
    <w:rsid w:val="0021784F"/>
    <w:rsid w:val="0022042B"/>
    <w:rsid w:val="00220E0E"/>
    <w:rsid w:val="00221270"/>
    <w:rsid w:val="0022336A"/>
    <w:rsid w:val="002233E1"/>
    <w:rsid w:val="00223DB2"/>
    <w:rsid w:val="00223DE7"/>
    <w:rsid w:val="00223ED3"/>
    <w:rsid w:val="00224B90"/>
    <w:rsid w:val="00225A92"/>
    <w:rsid w:val="00226073"/>
    <w:rsid w:val="00226D4E"/>
    <w:rsid w:val="00227913"/>
    <w:rsid w:val="0023112F"/>
    <w:rsid w:val="0023265F"/>
    <w:rsid w:val="00235B27"/>
    <w:rsid w:val="002404B2"/>
    <w:rsid w:val="002411EA"/>
    <w:rsid w:val="002420BD"/>
    <w:rsid w:val="00242C0C"/>
    <w:rsid w:val="00247EE4"/>
    <w:rsid w:val="00252671"/>
    <w:rsid w:val="00252BB0"/>
    <w:rsid w:val="002555A0"/>
    <w:rsid w:val="00256B9B"/>
    <w:rsid w:val="00256D2B"/>
    <w:rsid w:val="0025785C"/>
    <w:rsid w:val="00260CFA"/>
    <w:rsid w:val="0026209B"/>
    <w:rsid w:val="002645CB"/>
    <w:rsid w:val="00264C28"/>
    <w:rsid w:val="002651D5"/>
    <w:rsid w:val="00265699"/>
    <w:rsid w:val="00266A5B"/>
    <w:rsid w:val="002675DA"/>
    <w:rsid w:val="00267648"/>
    <w:rsid w:val="00267F81"/>
    <w:rsid w:val="00271255"/>
    <w:rsid w:val="00271336"/>
    <w:rsid w:val="002726D1"/>
    <w:rsid w:val="00272A93"/>
    <w:rsid w:val="00272EF7"/>
    <w:rsid w:val="00273E4B"/>
    <w:rsid w:val="00273F63"/>
    <w:rsid w:val="002754F7"/>
    <w:rsid w:val="00275A4D"/>
    <w:rsid w:val="00275DFD"/>
    <w:rsid w:val="00277F25"/>
    <w:rsid w:val="00280B08"/>
    <w:rsid w:val="002819B1"/>
    <w:rsid w:val="00284CA9"/>
    <w:rsid w:val="00286D96"/>
    <w:rsid w:val="0029082F"/>
    <w:rsid w:val="00293FA2"/>
    <w:rsid w:val="0029415C"/>
    <w:rsid w:val="00294BAD"/>
    <w:rsid w:val="002950C0"/>
    <w:rsid w:val="00295AA2"/>
    <w:rsid w:val="00296AF8"/>
    <w:rsid w:val="0029749E"/>
    <w:rsid w:val="002A07CE"/>
    <w:rsid w:val="002A0C5D"/>
    <w:rsid w:val="002A19E7"/>
    <w:rsid w:val="002A25CA"/>
    <w:rsid w:val="002A2754"/>
    <w:rsid w:val="002A4481"/>
    <w:rsid w:val="002A4CAC"/>
    <w:rsid w:val="002A56F4"/>
    <w:rsid w:val="002B06C7"/>
    <w:rsid w:val="002B367F"/>
    <w:rsid w:val="002B39FB"/>
    <w:rsid w:val="002B5FE6"/>
    <w:rsid w:val="002B6449"/>
    <w:rsid w:val="002B7E86"/>
    <w:rsid w:val="002C13DC"/>
    <w:rsid w:val="002C20B4"/>
    <w:rsid w:val="002C2F65"/>
    <w:rsid w:val="002C384D"/>
    <w:rsid w:val="002C457A"/>
    <w:rsid w:val="002C53F1"/>
    <w:rsid w:val="002C775E"/>
    <w:rsid w:val="002D161E"/>
    <w:rsid w:val="002D3481"/>
    <w:rsid w:val="002D41C9"/>
    <w:rsid w:val="002D4368"/>
    <w:rsid w:val="002D507B"/>
    <w:rsid w:val="002D5652"/>
    <w:rsid w:val="002D5A58"/>
    <w:rsid w:val="002D5B38"/>
    <w:rsid w:val="002D74FC"/>
    <w:rsid w:val="002E06C6"/>
    <w:rsid w:val="002E0ED5"/>
    <w:rsid w:val="002E1E1D"/>
    <w:rsid w:val="002E2496"/>
    <w:rsid w:val="002E252F"/>
    <w:rsid w:val="002E2566"/>
    <w:rsid w:val="002E524B"/>
    <w:rsid w:val="002E7599"/>
    <w:rsid w:val="002F07F5"/>
    <w:rsid w:val="002F0BE3"/>
    <w:rsid w:val="002F1049"/>
    <w:rsid w:val="002F10D8"/>
    <w:rsid w:val="002F1159"/>
    <w:rsid w:val="002F1314"/>
    <w:rsid w:val="002F1392"/>
    <w:rsid w:val="002F1FB5"/>
    <w:rsid w:val="002F2FC0"/>
    <w:rsid w:val="002F4413"/>
    <w:rsid w:val="002F5353"/>
    <w:rsid w:val="002F6136"/>
    <w:rsid w:val="002F6268"/>
    <w:rsid w:val="002F7034"/>
    <w:rsid w:val="002F78DC"/>
    <w:rsid w:val="0030100A"/>
    <w:rsid w:val="00304CBB"/>
    <w:rsid w:val="00305398"/>
    <w:rsid w:val="00305AA6"/>
    <w:rsid w:val="0030750D"/>
    <w:rsid w:val="00307FB1"/>
    <w:rsid w:val="00307FC0"/>
    <w:rsid w:val="003110E4"/>
    <w:rsid w:val="003125FF"/>
    <w:rsid w:val="00312EC4"/>
    <w:rsid w:val="003152F4"/>
    <w:rsid w:val="00315899"/>
    <w:rsid w:val="00317C54"/>
    <w:rsid w:val="00320627"/>
    <w:rsid w:val="003210EF"/>
    <w:rsid w:val="00321842"/>
    <w:rsid w:val="00324E2A"/>
    <w:rsid w:val="00324E78"/>
    <w:rsid w:val="00325813"/>
    <w:rsid w:val="00326358"/>
    <w:rsid w:val="00326E28"/>
    <w:rsid w:val="00327BD1"/>
    <w:rsid w:val="0033286F"/>
    <w:rsid w:val="003338AF"/>
    <w:rsid w:val="00334DB0"/>
    <w:rsid w:val="00336BFE"/>
    <w:rsid w:val="0034192D"/>
    <w:rsid w:val="00342D1D"/>
    <w:rsid w:val="00344631"/>
    <w:rsid w:val="0034566B"/>
    <w:rsid w:val="00345D9B"/>
    <w:rsid w:val="0035012D"/>
    <w:rsid w:val="003541A8"/>
    <w:rsid w:val="00355496"/>
    <w:rsid w:val="00355BA9"/>
    <w:rsid w:val="00356DDF"/>
    <w:rsid w:val="00356EB2"/>
    <w:rsid w:val="003610D9"/>
    <w:rsid w:val="0036162A"/>
    <w:rsid w:val="00361E7D"/>
    <w:rsid w:val="00362856"/>
    <w:rsid w:val="00362BF1"/>
    <w:rsid w:val="00363DA8"/>
    <w:rsid w:val="0036514E"/>
    <w:rsid w:val="00365665"/>
    <w:rsid w:val="0036730C"/>
    <w:rsid w:val="003700F7"/>
    <w:rsid w:val="0037011B"/>
    <w:rsid w:val="00371343"/>
    <w:rsid w:val="00373C93"/>
    <w:rsid w:val="00374D92"/>
    <w:rsid w:val="00375B68"/>
    <w:rsid w:val="00377512"/>
    <w:rsid w:val="003850E5"/>
    <w:rsid w:val="00385BCB"/>
    <w:rsid w:val="003910C5"/>
    <w:rsid w:val="00391BB2"/>
    <w:rsid w:val="00393464"/>
    <w:rsid w:val="00393B1B"/>
    <w:rsid w:val="00393D2F"/>
    <w:rsid w:val="00397E5D"/>
    <w:rsid w:val="00397EBC"/>
    <w:rsid w:val="003A0896"/>
    <w:rsid w:val="003A1A50"/>
    <w:rsid w:val="003A1BB9"/>
    <w:rsid w:val="003A2282"/>
    <w:rsid w:val="003A228E"/>
    <w:rsid w:val="003A2887"/>
    <w:rsid w:val="003A37E3"/>
    <w:rsid w:val="003A3E6C"/>
    <w:rsid w:val="003A488B"/>
    <w:rsid w:val="003A4D0F"/>
    <w:rsid w:val="003A529F"/>
    <w:rsid w:val="003B1918"/>
    <w:rsid w:val="003B1BF3"/>
    <w:rsid w:val="003B3150"/>
    <w:rsid w:val="003B3A42"/>
    <w:rsid w:val="003B3B72"/>
    <w:rsid w:val="003B6D6C"/>
    <w:rsid w:val="003C0194"/>
    <w:rsid w:val="003C0FA1"/>
    <w:rsid w:val="003C1C25"/>
    <w:rsid w:val="003C2106"/>
    <w:rsid w:val="003C2A77"/>
    <w:rsid w:val="003C49F1"/>
    <w:rsid w:val="003C4B86"/>
    <w:rsid w:val="003C7E39"/>
    <w:rsid w:val="003D112C"/>
    <w:rsid w:val="003D2320"/>
    <w:rsid w:val="003D3B77"/>
    <w:rsid w:val="003D43BF"/>
    <w:rsid w:val="003D554B"/>
    <w:rsid w:val="003D6BC2"/>
    <w:rsid w:val="003D6F5E"/>
    <w:rsid w:val="003E1648"/>
    <w:rsid w:val="003E1D3E"/>
    <w:rsid w:val="003E2144"/>
    <w:rsid w:val="003E2851"/>
    <w:rsid w:val="003E30F5"/>
    <w:rsid w:val="003E332D"/>
    <w:rsid w:val="003E6680"/>
    <w:rsid w:val="003E6BB0"/>
    <w:rsid w:val="003E75C3"/>
    <w:rsid w:val="003E7821"/>
    <w:rsid w:val="003E7BC9"/>
    <w:rsid w:val="003F1D87"/>
    <w:rsid w:val="003F2772"/>
    <w:rsid w:val="003F2E6E"/>
    <w:rsid w:val="003F54CC"/>
    <w:rsid w:val="003F55FE"/>
    <w:rsid w:val="003F5BDA"/>
    <w:rsid w:val="003F7AC6"/>
    <w:rsid w:val="004005A6"/>
    <w:rsid w:val="004022CD"/>
    <w:rsid w:val="00402A01"/>
    <w:rsid w:val="00402B52"/>
    <w:rsid w:val="00402F0E"/>
    <w:rsid w:val="0040405E"/>
    <w:rsid w:val="0040509C"/>
    <w:rsid w:val="00405A7B"/>
    <w:rsid w:val="004075C5"/>
    <w:rsid w:val="00410126"/>
    <w:rsid w:val="00410165"/>
    <w:rsid w:val="00410909"/>
    <w:rsid w:val="004134D8"/>
    <w:rsid w:val="00413FF6"/>
    <w:rsid w:val="0041575C"/>
    <w:rsid w:val="00415DCD"/>
    <w:rsid w:val="00415E25"/>
    <w:rsid w:val="00420265"/>
    <w:rsid w:val="0042095C"/>
    <w:rsid w:val="004216D5"/>
    <w:rsid w:val="00422512"/>
    <w:rsid w:val="0042288C"/>
    <w:rsid w:val="00422B3F"/>
    <w:rsid w:val="004231D4"/>
    <w:rsid w:val="0042782F"/>
    <w:rsid w:val="00430726"/>
    <w:rsid w:val="00430B0A"/>
    <w:rsid w:val="00431F67"/>
    <w:rsid w:val="0043235C"/>
    <w:rsid w:val="00434694"/>
    <w:rsid w:val="00434E77"/>
    <w:rsid w:val="0043778B"/>
    <w:rsid w:val="00437ACA"/>
    <w:rsid w:val="00440AE7"/>
    <w:rsid w:val="004434E8"/>
    <w:rsid w:val="00444936"/>
    <w:rsid w:val="0044563B"/>
    <w:rsid w:val="00445E3D"/>
    <w:rsid w:val="004464A1"/>
    <w:rsid w:val="004468F6"/>
    <w:rsid w:val="00447FA4"/>
    <w:rsid w:val="00450A59"/>
    <w:rsid w:val="004515AB"/>
    <w:rsid w:val="00452402"/>
    <w:rsid w:val="0045258C"/>
    <w:rsid w:val="004537C8"/>
    <w:rsid w:val="00453A3D"/>
    <w:rsid w:val="0045451B"/>
    <w:rsid w:val="00455219"/>
    <w:rsid w:val="00455539"/>
    <w:rsid w:val="00455627"/>
    <w:rsid w:val="00455740"/>
    <w:rsid w:val="00455EEB"/>
    <w:rsid w:val="0045623F"/>
    <w:rsid w:val="00456290"/>
    <w:rsid w:val="00457ABA"/>
    <w:rsid w:val="00457F69"/>
    <w:rsid w:val="00461490"/>
    <w:rsid w:val="00462DBB"/>
    <w:rsid w:val="00462F88"/>
    <w:rsid w:val="00463BD9"/>
    <w:rsid w:val="00463C13"/>
    <w:rsid w:val="00464115"/>
    <w:rsid w:val="00465AEC"/>
    <w:rsid w:val="0046687B"/>
    <w:rsid w:val="004674BE"/>
    <w:rsid w:val="00467E47"/>
    <w:rsid w:val="00470062"/>
    <w:rsid w:val="00474160"/>
    <w:rsid w:val="00474210"/>
    <w:rsid w:val="00474E0D"/>
    <w:rsid w:val="004754C0"/>
    <w:rsid w:val="00477160"/>
    <w:rsid w:val="004775CB"/>
    <w:rsid w:val="00482053"/>
    <w:rsid w:val="00483ECF"/>
    <w:rsid w:val="004846C1"/>
    <w:rsid w:val="004861BF"/>
    <w:rsid w:val="00486224"/>
    <w:rsid w:val="0048661A"/>
    <w:rsid w:val="00486A33"/>
    <w:rsid w:val="00491E3D"/>
    <w:rsid w:val="004921C5"/>
    <w:rsid w:val="00492E53"/>
    <w:rsid w:val="00493654"/>
    <w:rsid w:val="00496040"/>
    <w:rsid w:val="004972D8"/>
    <w:rsid w:val="004A1BC2"/>
    <w:rsid w:val="004A4B73"/>
    <w:rsid w:val="004A4D32"/>
    <w:rsid w:val="004A5753"/>
    <w:rsid w:val="004A67C2"/>
    <w:rsid w:val="004A6AEE"/>
    <w:rsid w:val="004A7064"/>
    <w:rsid w:val="004A7BFA"/>
    <w:rsid w:val="004B090F"/>
    <w:rsid w:val="004B3CEE"/>
    <w:rsid w:val="004B3CEF"/>
    <w:rsid w:val="004B42D5"/>
    <w:rsid w:val="004B450E"/>
    <w:rsid w:val="004B7F55"/>
    <w:rsid w:val="004C0B68"/>
    <w:rsid w:val="004C188D"/>
    <w:rsid w:val="004C19AF"/>
    <w:rsid w:val="004C2252"/>
    <w:rsid w:val="004C249D"/>
    <w:rsid w:val="004C28A2"/>
    <w:rsid w:val="004C4E5A"/>
    <w:rsid w:val="004D0445"/>
    <w:rsid w:val="004D155A"/>
    <w:rsid w:val="004D2214"/>
    <w:rsid w:val="004D64DB"/>
    <w:rsid w:val="004D7732"/>
    <w:rsid w:val="004D7F08"/>
    <w:rsid w:val="004E0997"/>
    <w:rsid w:val="004E4C54"/>
    <w:rsid w:val="004E7029"/>
    <w:rsid w:val="004F1EB8"/>
    <w:rsid w:val="004F6099"/>
    <w:rsid w:val="004F63FE"/>
    <w:rsid w:val="004F6C5E"/>
    <w:rsid w:val="004F7E48"/>
    <w:rsid w:val="00501249"/>
    <w:rsid w:val="00503E8D"/>
    <w:rsid w:val="00504C1A"/>
    <w:rsid w:val="00505D79"/>
    <w:rsid w:val="00505DDD"/>
    <w:rsid w:val="005066BA"/>
    <w:rsid w:val="00510D3B"/>
    <w:rsid w:val="00511464"/>
    <w:rsid w:val="00512248"/>
    <w:rsid w:val="00513186"/>
    <w:rsid w:val="00514DB8"/>
    <w:rsid w:val="00514DDF"/>
    <w:rsid w:val="0051538A"/>
    <w:rsid w:val="00515E6B"/>
    <w:rsid w:val="00517A79"/>
    <w:rsid w:val="005208E6"/>
    <w:rsid w:val="00521317"/>
    <w:rsid w:val="005251AB"/>
    <w:rsid w:val="00525B30"/>
    <w:rsid w:val="00525F24"/>
    <w:rsid w:val="00526B1A"/>
    <w:rsid w:val="00530809"/>
    <w:rsid w:val="00530D66"/>
    <w:rsid w:val="00530FA4"/>
    <w:rsid w:val="00531244"/>
    <w:rsid w:val="00532ACD"/>
    <w:rsid w:val="00537211"/>
    <w:rsid w:val="0053752D"/>
    <w:rsid w:val="00537BD1"/>
    <w:rsid w:val="0054039B"/>
    <w:rsid w:val="005408B2"/>
    <w:rsid w:val="00540F48"/>
    <w:rsid w:val="0054334A"/>
    <w:rsid w:val="00545411"/>
    <w:rsid w:val="005462DC"/>
    <w:rsid w:val="005503DA"/>
    <w:rsid w:val="00550A3C"/>
    <w:rsid w:val="00551D68"/>
    <w:rsid w:val="00552240"/>
    <w:rsid w:val="00552748"/>
    <w:rsid w:val="00554CF9"/>
    <w:rsid w:val="00556471"/>
    <w:rsid w:val="00556651"/>
    <w:rsid w:val="005567FE"/>
    <w:rsid w:val="0055753A"/>
    <w:rsid w:val="005617CE"/>
    <w:rsid w:val="00562846"/>
    <w:rsid w:val="00564060"/>
    <w:rsid w:val="00565942"/>
    <w:rsid w:val="00565D65"/>
    <w:rsid w:val="00566FB6"/>
    <w:rsid w:val="0056703B"/>
    <w:rsid w:val="00567A50"/>
    <w:rsid w:val="00567B63"/>
    <w:rsid w:val="005703C2"/>
    <w:rsid w:val="00570455"/>
    <w:rsid w:val="005706D9"/>
    <w:rsid w:val="00570D6C"/>
    <w:rsid w:val="00573583"/>
    <w:rsid w:val="00573AC3"/>
    <w:rsid w:val="0057585D"/>
    <w:rsid w:val="0057677F"/>
    <w:rsid w:val="00576CF5"/>
    <w:rsid w:val="00580B7A"/>
    <w:rsid w:val="0058109D"/>
    <w:rsid w:val="00581106"/>
    <w:rsid w:val="00581809"/>
    <w:rsid w:val="00581E65"/>
    <w:rsid w:val="00585AAA"/>
    <w:rsid w:val="00585AE3"/>
    <w:rsid w:val="00587166"/>
    <w:rsid w:val="00590DFE"/>
    <w:rsid w:val="00590E82"/>
    <w:rsid w:val="00592F49"/>
    <w:rsid w:val="00593505"/>
    <w:rsid w:val="00594D46"/>
    <w:rsid w:val="00594F82"/>
    <w:rsid w:val="00596C90"/>
    <w:rsid w:val="00597547"/>
    <w:rsid w:val="005A0484"/>
    <w:rsid w:val="005A0AA9"/>
    <w:rsid w:val="005A1BD3"/>
    <w:rsid w:val="005A4A29"/>
    <w:rsid w:val="005A658C"/>
    <w:rsid w:val="005A6AD7"/>
    <w:rsid w:val="005A7743"/>
    <w:rsid w:val="005A7EC8"/>
    <w:rsid w:val="005B0BF1"/>
    <w:rsid w:val="005B1499"/>
    <w:rsid w:val="005B2694"/>
    <w:rsid w:val="005B2872"/>
    <w:rsid w:val="005B4BC0"/>
    <w:rsid w:val="005B4CAC"/>
    <w:rsid w:val="005B4D04"/>
    <w:rsid w:val="005B5EF3"/>
    <w:rsid w:val="005C290D"/>
    <w:rsid w:val="005C464C"/>
    <w:rsid w:val="005C474A"/>
    <w:rsid w:val="005C4BA0"/>
    <w:rsid w:val="005C60AF"/>
    <w:rsid w:val="005D196D"/>
    <w:rsid w:val="005D3343"/>
    <w:rsid w:val="005D369B"/>
    <w:rsid w:val="005E03AC"/>
    <w:rsid w:val="005E04D3"/>
    <w:rsid w:val="005E3A6B"/>
    <w:rsid w:val="005E3B81"/>
    <w:rsid w:val="005E4503"/>
    <w:rsid w:val="005E5D43"/>
    <w:rsid w:val="005E6751"/>
    <w:rsid w:val="005E676F"/>
    <w:rsid w:val="005F1E2D"/>
    <w:rsid w:val="005F3C5D"/>
    <w:rsid w:val="005F5962"/>
    <w:rsid w:val="005F7531"/>
    <w:rsid w:val="0060193F"/>
    <w:rsid w:val="00601B84"/>
    <w:rsid w:val="00601E9B"/>
    <w:rsid w:val="0060235A"/>
    <w:rsid w:val="006044F8"/>
    <w:rsid w:val="006052EA"/>
    <w:rsid w:val="00605610"/>
    <w:rsid w:val="00606516"/>
    <w:rsid w:val="00606A06"/>
    <w:rsid w:val="00611698"/>
    <w:rsid w:val="00611AED"/>
    <w:rsid w:val="00612556"/>
    <w:rsid w:val="006127CC"/>
    <w:rsid w:val="006129C3"/>
    <w:rsid w:val="00613CB1"/>
    <w:rsid w:val="00614612"/>
    <w:rsid w:val="0061475B"/>
    <w:rsid w:val="00615C06"/>
    <w:rsid w:val="0061606B"/>
    <w:rsid w:val="0062065A"/>
    <w:rsid w:val="0062192C"/>
    <w:rsid w:val="006302F4"/>
    <w:rsid w:val="00633B66"/>
    <w:rsid w:val="0063508C"/>
    <w:rsid w:val="00635503"/>
    <w:rsid w:val="00635D36"/>
    <w:rsid w:val="00636F52"/>
    <w:rsid w:val="00637D6A"/>
    <w:rsid w:val="00640E65"/>
    <w:rsid w:val="00641AF3"/>
    <w:rsid w:val="00641CA5"/>
    <w:rsid w:val="00641FBD"/>
    <w:rsid w:val="00642CB3"/>
    <w:rsid w:val="006434DA"/>
    <w:rsid w:val="00644C9E"/>
    <w:rsid w:val="00644F06"/>
    <w:rsid w:val="00644FDD"/>
    <w:rsid w:val="006479CB"/>
    <w:rsid w:val="00651769"/>
    <w:rsid w:val="00653339"/>
    <w:rsid w:val="006533B0"/>
    <w:rsid w:val="00654A85"/>
    <w:rsid w:val="006571A5"/>
    <w:rsid w:val="00657EA1"/>
    <w:rsid w:val="006600CF"/>
    <w:rsid w:val="00661978"/>
    <w:rsid w:val="00661F74"/>
    <w:rsid w:val="00663018"/>
    <w:rsid w:val="00665B9D"/>
    <w:rsid w:val="00666E35"/>
    <w:rsid w:val="00670706"/>
    <w:rsid w:val="00671FFE"/>
    <w:rsid w:val="006727AC"/>
    <w:rsid w:val="00673823"/>
    <w:rsid w:val="00674C9B"/>
    <w:rsid w:val="00675B2C"/>
    <w:rsid w:val="00675BBD"/>
    <w:rsid w:val="00675EB7"/>
    <w:rsid w:val="006778E3"/>
    <w:rsid w:val="0068076A"/>
    <w:rsid w:val="00682649"/>
    <w:rsid w:val="00682C7A"/>
    <w:rsid w:val="00684BED"/>
    <w:rsid w:val="00685EE5"/>
    <w:rsid w:val="00685FD5"/>
    <w:rsid w:val="006900CE"/>
    <w:rsid w:val="006909E3"/>
    <w:rsid w:val="00690E03"/>
    <w:rsid w:val="00690E87"/>
    <w:rsid w:val="0069198E"/>
    <w:rsid w:val="00692B22"/>
    <w:rsid w:val="00693FA5"/>
    <w:rsid w:val="0069478F"/>
    <w:rsid w:val="006957EE"/>
    <w:rsid w:val="00695E7F"/>
    <w:rsid w:val="00697AA2"/>
    <w:rsid w:val="006A1EDB"/>
    <w:rsid w:val="006A213F"/>
    <w:rsid w:val="006A3137"/>
    <w:rsid w:val="006A39A9"/>
    <w:rsid w:val="006A44C9"/>
    <w:rsid w:val="006A4F41"/>
    <w:rsid w:val="006A5E06"/>
    <w:rsid w:val="006A614A"/>
    <w:rsid w:val="006A646B"/>
    <w:rsid w:val="006A6514"/>
    <w:rsid w:val="006B072E"/>
    <w:rsid w:val="006B0807"/>
    <w:rsid w:val="006B3EF3"/>
    <w:rsid w:val="006B4B4A"/>
    <w:rsid w:val="006C0688"/>
    <w:rsid w:val="006C13C1"/>
    <w:rsid w:val="006C1BCC"/>
    <w:rsid w:val="006C24AC"/>
    <w:rsid w:val="006C2CB0"/>
    <w:rsid w:val="006C302E"/>
    <w:rsid w:val="006C43C7"/>
    <w:rsid w:val="006C56FF"/>
    <w:rsid w:val="006C76AF"/>
    <w:rsid w:val="006D2BA8"/>
    <w:rsid w:val="006D493D"/>
    <w:rsid w:val="006D50C1"/>
    <w:rsid w:val="006D57D0"/>
    <w:rsid w:val="006D698F"/>
    <w:rsid w:val="006D6A5A"/>
    <w:rsid w:val="006D7ACF"/>
    <w:rsid w:val="006E066F"/>
    <w:rsid w:val="006E1C9E"/>
    <w:rsid w:val="006E2BF3"/>
    <w:rsid w:val="006E2E72"/>
    <w:rsid w:val="006E4AE8"/>
    <w:rsid w:val="006E61A8"/>
    <w:rsid w:val="006E68D5"/>
    <w:rsid w:val="006E7095"/>
    <w:rsid w:val="006E7391"/>
    <w:rsid w:val="006F0102"/>
    <w:rsid w:val="006F126B"/>
    <w:rsid w:val="006F32FD"/>
    <w:rsid w:val="006F3FB4"/>
    <w:rsid w:val="006F6248"/>
    <w:rsid w:val="006F644B"/>
    <w:rsid w:val="006F6F0A"/>
    <w:rsid w:val="00700DEB"/>
    <w:rsid w:val="00701887"/>
    <w:rsid w:val="00703A9C"/>
    <w:rsid w:val="00703F51"/>
    <w:rsid w:val="00705009"/>
    <w:rsid w:val="00706690"/>
    <w:rsid w:val="00707FD3"/>
    <w:rsid w:val="00714C7C"/>
    <w:rsid w:val="00715693"/>
    <w:rsid w:val="00716C39"/>
    <w:rsid w:val="00717EE0"/>
    <w:rsid w:val="0072096A"/>
    <w:rsid w:val="00720EEC"/>
    <w:rsid w:val="00720F5F"/>
    <w:rsid w:val="00721615"/>
    <w:rsid w:val="00722857"/>
    <w:rsid w:val="00722C6E"/>
    <w:rsid w:val="00723B16"/>
    <w:rsid w:val="00724F90"/>
    <w:rsid w:val="00724FE5"/>
    <w:rsid w:val="007251B5"/>
    <w:rsid w:val="007258EC"/>
    <w:rsid w:val="00727120"/>
    <w:rsid w:val="007279CF"/>
    <w:rsid w:val="00731BC4"/>
    <w:rsid w:val="007324C0"/>
    <w:rsid w:val="00732573"/>
    <w:rsid w:val="0073406F"/>
    <w:rsid w:val="00734234"/>
    <w:rsid w:val="00735152"/>
    <w:rsid w:val="00736F5D"/>
    <w:rsid w:val="00737A92"/>
    <w:rsid w:val="00737EB4"/>
    <w:rsid w:val="00740C69"/>
    <w:rsid w:val="00742A38"/>
    <w:rsid w:val="00743143"/>
    <w:rsid w:val="007437CE"/>
    <w:rsid w:val="00745601"/>
    <w:rsid w:val="00745EE3"/>
    <w:rsid w:val="0074702F"/>
    <w:rsid w:val="00747FF0"/>
    <w:rsid w:val="007507FF"/>
    <w:rsid w:val="007516D0"/>
    <w:rsid w:val="00751F3C"/>
    <w:rsid w:val="007532A8"/>
    <w:rsid w:val="00754219"/>
    <w:rsid w:val="00754253"/>
    <w:rsid w:val="007549A9"/>
    <w:rsid w:val="007556AF"/>
    <w:rsid w:val="00755C90"/>
    <w:rsid w:val="0076088C"/>
    <w:rsid w:val="00761EBB"/>
    <w:rsid w:val="0076219D"/>
    <w:rsid w:val="007629B3"/>
    <w:rsid w:val="007633A6"/>
    <w:rsid w:val="007634B0"/>
    <w:rsid w:val="0076607C"/>
    <w:rsid w:val="007661B3"/>
    <w:rsid w:val="00766FDD"/>
    <w:rsid w:val="00767988"/>
    <w:rsid w:val="00767C08"/>
    <w:rsid w:val="00770B49"/>
    <w:rsid w:val="00773822"/>
    <w:rsid w:val="00774751"/>
    <w:rsid w:val="00776D33"/>
    <w:rsid w:val="00781062"/>
    <w:rsid w:val="00781242"/>
    <w:rsid w:val="00781907"/>
    <w:rsid w:val="00782B22"/>
    <w:rsid w:val="00783080"/>
    <w:rsid w:val="00783316"/>
    <w:rsid w:val="007851B4"/>
    <w:rsid w:val="007853A8"/>
    <w:rsid w:val="00786F1D"/>
    <w:rsid w:val="007871BE"/>
    <w:rsid w:val="00790FB9"/>
    <w:rsid w:val="0079186A"/>
    <w:rsid w:val="00792ADF"/>
    <w:rsid w:val="00792B5E"/>
    <w:rsid w:val="00792CD9"/>
    <w:rsid w:val="0079406E"/>
    <w:rsid w:val="007958F9"/>
    <w:rsid w:val="007970CA"/>
    <w:rsid w:val="0079739B"/>
    <w:rsid w:val="007A0110"/>
    <w:rsid w:val="007A1081"/>
    <w:rsid w:val="007A11B0"/>
    <w:rsid w:val="007A1473"/>
    <w:rsid w:val="007A1F3D"/>
    <w:rsid w:val="007A540E"/>
    <w:rsid w:val="007A5DEA"/>
    <w:rsid w:val="007A62E1"/>
    <w:rsid w:val="007B001A"/>
    <w:rsid w:val="007B153A"/>
    <w:rsid w:val="007B1FC1"/>
    <w:rsid w:val="007B27B7"/>
    <w:rsid w:val="007B2DCE"/>
    <w:rsid w:val="007B3786"/>
    <w:rsid w:val="007B3A0A"/>
    <w:rsid w:val="007B411C"/>
    <w:rsid w:val="007B467E"/>
    <w:rsid w:val="007B48CA"/>
    <w:rsid w:val="007B54D6"/>
    <w:rsid w:val="007B715F"/>
    <w:rsid w:val="007B75E7"/>
    <w:rsid w:val="007B7E0F"/>
    <w:rsid w:val="007C15C8"/>
    <w:rsid w:val="007C1DAA"/>
    <w:rsid w:val="007C2497"/>
    <w:rsid w:val="007C51C1"/>
    <w:rsid w:val="007C533C"/>
    <w:rsid w:val="007C5660"/>
    <w:rsid w:val="007D0826"/>
    <w:rsid w:val="007D1F4E"/>
    <w:rsid w:val="007D4024"/>
    <w:rsid w:val="007D4698"/>
    <w:rsid w:val="007D54F4"/>
    <w:rsid w:val="007D6704"/>
    <w:rsid w:val="007D6FA2"/>
    <w:rsid w:val="007D742D"/>
    <w:rsid w:val="007E00E6"/>
    <w:rsid w:val="007E0164"/>
    <w:rsid w:val="007E194C"/>
    <w:rsid w:val="007E50C3"/>
    <w:rsid w:val="007E5248"/>
    <w:rsid w:val="007E67A5"/>
    <w:rsid w:val="007F0FC2"/>
    <w:rsid w:val="007F1B85"/>
    <w:rsid w:val="007F239D"/>
    <w:rsid w:val="007F2B70"/>
    <w:rsid w:val="007F333D"/>
    <w:rsid w:val="007F434E"/>
    <w:rsid w:val="007F5003"/>
    <w:rsid w:val="007F5D6E"/>
    <w:rsid w:val="007F61DF"/>
    <w:rsid w:val="007F62C0"/>
    <w:rsid w:val="007F62CD"/>
    <w:rsid w:val="007F6F02"/>
    <w:rsid w:val="00800E9F"/>
    <w:rsid w:val="00801044"/>
    <w:rsid w:val="00804798"/>
    <w:rsid w:val="00805A01"/>
    <w:rsid w:val="008064D2"/>
    <w:rsid w:val="008075F4"/>
    <w:rsid w:val="00810D71"/>
    <w:rsid w:val="00810DCC"/>
    <w:rsid w:val="008130A5"/>
    <w:rsid w:val="0081340F"/>
    <w:rsid w:val="00814E2B"/>
    <w:rsid w:val="00815A23"/>
    <w:rsid w:val="00816A55"/>
    <w:rsid w:val="008170AA"/>
    <w:rsid w:val="008170D6"/>
    <w:rsid w:val="00817767"/>
    <w:rsid w:val="00820FDA"/>
    <w:rsid w:val="00821C06"/>
    <w:rsid w:val="00822215"/>
    <w:rsid w:val="00822829"/>
    <w:rsid w:val="008228CD"/>
    <w:rsid w:val="00823C64"/>
    <w:rsid w:val="00826B51"/>
    <w:rsid w:val="00830980"/>
    <w:rsid w:val="0083284D"/>
    <w:rsid w:val="008336F6"/>
    <w:rsid w:val="00833BA5"/>
    <w:rsid w:val="00835503"/>
    <w:rsid w:val="00837FD6"/>
    <w:rsid w:val="00840645"/>
    <w:rsid w:val="00846290"/>
    <w:rsid w:val="00846A96"/>
    <w:rsid w:val="00846F80"/>
    <w:rsid w:val="0085022F"/>
    <w:rsid w:val="00850CA0"/>
    <w:rsid w:val="00851CF8"/>
    <w:rsid w:val="00852001"/>
    <w:rsid w:val="0085297D"/>
    <w:rsid w:val="00852FB6"/>
    <w:rsid w:val="008546D8"/>
    <w:rsid w:val="00854B5D"/>
    <w:rsid w:val="00855084"/>
    <w:rsid w:val="0085565B"/>
    <w:rsid w:val="00855ABF"/>
    <w:rsid w:val="00855F8A"/>
    <w:rsid w:val="0085742D"/>
    <w:rsid w:val="00857533"/>
    <w:rsid w:val="00862F1B"/>
    <w:rsid w:val="008630AA"/>
    <w:rsid w:val="00863A51"/>
    <w:rsid w:val="00863C1D"/>
    <w:rsid w:val="008655EF"/>
    <w:rsid w:val="00865F24"/>
    <w:rsid w:val="008673A0"/>
    <w:rsid w:val="00867A02"/>
    <w:rsid w:val="00867D4C"/>
    <w:rsid w:val="008706A1"/>
    <w:rsid w:val="00872AED"/>
    <w:rsid w:val="008735F5"/>
    <w:rsid w:val="008736DF"/>
    <w:rsid w:val="00873A78"/>
    <w:rsid w:val="008746C8"/>
    <w:rsid w:val="00874D01"/>
    <w:rsid w:val="0087521E"/>
    <w:rsid w:val="0087545A"/>
    <w:rsid w:val="008754A5"/>
    <w:rsid w:val="0087558D"/>
    <w:rsid w:val="00875F9B"/>
    <w:rsid w:val="00877734"/>
    <w:rsid w:val="00877757"/>
    <w:rsid w:val="008832BF"/>
    <w:rsid w:val="008850D0"/>
    <w:rsid w:val="00885365"/>
    <w:rsid w:val="00885480"/>
    <w:rsid w:val="008858FC"/>
    <w:rsid w:val="00886E16"/>
    <w:rsid w:val="0089091B"/>
    <w:rsid w:val="00892872"/>
    <w:rsid w:val="008965D8"/>
    <w:rsid w:val="008A0B62"/>
    <w:rsid w:val="008A18CA"/>
    <w:rsid w:val="008A2D90"/>
    <w:rsid w:val="008A3ADD"/>
    <w:rsid w:val="008A561C"/>
    <w:rsid w:val="008A6557"/>
    <w:rsid w:val="008B01C9"/>
    <w:rsid w:val="008B0CBB"/>
    <w:rsid w:val="008B12EC"/>
    <w:rsid w:val="008B2759"/>
    <w:rsid w:val="008B295E"/>
    <w:rsid w:val="008B3581"/>
    <w:rsid w:val="008B3B37"/>
    <w:rsid w:val="008B4661"/>
    <w:rsid w:val="008B53F4"/>
    <w:rsid w:val="008B5978"/>
    <w:rsid w:val="008B765A"/>
    <w:rsid w:val="008B7820"/>
    <w:rsid w:val="008C017D"/>
    <w:rsid w:val="008C02E7"/>
    <w:rsid w:val="008C1034"/>
    <w:rsid w:val="008C212E"/>
    <w:rsid w:val="008C2897"/>
    <w:rsid w:val="008C2C5F"/>
    <w:rsid w:val="008C68C8"/>
    <w:rsid w:val="008D1F84"/>
    <w:rsid w:val="008D3BFC"/>
    <w:rsid w:val="008D47C4"/>
    <w:rsid w:val="008D4948"/>
    <w:rsid w:val="008D4F66"/>
    <w:rsid w:val="008D5409"/>
    <w:rsid w:val="008D6010"/>
    <w:rsid w:val="008D6C8F"/>
    <w:rsid w:val="008D78EC"/>
    <w:rsid w:val="008E0FF5"/>
    <w:rsid w:val="008E129E"/>
    <w:rsid w:val="008E12BD"/>
    <w:rsid w:val="008E21CC"/>
    <w:rsid w:val="008E3477"/>
    <w:rsid w:val="008E3D9F"/>
    <w:rsid w:val="008E42AA"/>
    <w:rsid w:val="008E50D4"/>
    <w:rsid w:val="008E60C5"/>
    <w:rsid w:val="008E6E5D"/>
    <w:rsid w:val="008F03E8"/>
    <w:rsid w:val="008F051B"/>
    <w:rsid w:val="008F1F7F"/>
    <w:rsid w:val="008F271B"/>
    <w:rsid w:val="008F45B1"/>
    <w:rsid w:val="008F6074"/>
    <w:rsid w:val="008F7152"/>
    <w:rsid w:val="008F750A"/>
    <w:rsid w:val="00903803"/>
    <w:rsid w:val="00904461"/>
    <w:rsid w:val="0090504A"/>
    <w:rsid w:val="009057BE"/>
    <w:rsid w:val="00905EBD"/>
    <w:rsid w:val="00907450"/>
    <w:rsid w:val="00910B7A"/>
    <w:rsid w:val="009127A3"/>
    <w:rsid w:val="009127CE"/>
    <w:rsid w:val="00913760"/>
    <w:rsid w:val="00914C08"/>
    <w:rsid w:val="00915354"/>
    <w:rsid w:val="009158ED"/>
    <w:rsid w:val="009209C6"/>
    <w:rsid w:val="00921EF5"/>
    <w:rsid w:val="009226D1"/>
    <w:rsid w:val="00926132"/>
    <w:rsid w:val="00926615"/>
    <w:rsid w:val="009267DD"/>
    <w:rsid w:val="00926992"/>
    <w:rsid w:val="00933668"/>
    <w:rsid w:val="009340D5"/>
    <w:rsid w:val="00934BCE"/>
    <w:rsid w:val="00934F25"/>
    <w:rsid w:val="00935CC7"/>
    <w:rsid w:val="0093610D"/>
    <w:rsid w:val="00936E52"/>
    <w:rsid w:val="0094083D"/>
    <w:rsid w:val="0094252C"/>
    <w:rsid w:val="009425E8"/>
    <w:rsid w:val="00943313"/>
    <w:rsid w:val="00943685"/>
    <w:rsid w:val="00944119"/>
    <w:rsid w:val="00945511"/>
    <w:rsid w:val="0094569E"/>
    <w:rsid w:val="00945B80"/>
    <w:rsid w:val="00946691"/>
    <w:rsid w:val="0094689B"/>
    <w:rsid w:val="009513BB"/>
    <w:rsid w:val="00952779"/>
    <w:rsid w:val="009529F1"/>
    <w:rsid w:val="00954A62"/>
    <w:rsid w:val="00955637"/>
    <w:rsid w:val="00957ECA"/>
    <w:rsid w:val="00960C9E"/>
    <w:rsid w:val="0096174D"/>
    <w:rsid w:val="009624FD"/>
    <w:rsid w:val="009628AF"/>
    <w:rsid w:val="00963105"/>
    <w:rsid w:val="00963E93"/>
    <w:rsid w:val="0096401C"/>
    <w:rsid w:val="00966D49"/>
    <w:rsid w:val="00967C30"/>
    <w:rsid w:val="009708CA"/>
    <w:rsid w:val="009714A0"/>
    <w:rsid w:val="00972AF0"/>
    <w:rsid w:val="00972FDE"/>
    <w:rsid w:val="00973DD2"/>
    <w:rsid w:val="009749F9"/>
    <w:rsid w:val="00975DD9"/>
    <w:rsid w:val="009764D6"/>
    <w:rsid w:val="00977556"/>
    <w:rsid w:val="00980E3B"/>
    <w:rsid w:val="009814CC"/>
    <w:rsid w:val="00981B8E"/>
    <w:rsid w:val="00983724"/>
    <w:rsid w:val="00983C10"/>
    <w:rsid w:val="00986596"/>
    <w:rsid w:val="00986926"/>
    <w:rsid w:val="00986A1B"/>
    <w:rsid w:val="00987D1E"/>
    <w:rsid w:val="00990237"/>
    <w:rsid w:val="009909EE"/>
    <w:rsid w:val="009910E6"/>
    <w:rsid w:val="009917E5"/>
    <w:rsid w:val="00991C3E"/>
    <w:rsid w:val="009945AD"/>
    <w:rsid w:val="009949E9"/>
    <w:rsid w:val="00995556"/>
    <w:rsid w:val="00995A08"/>
    <w:rsid w:val="0099610B"/>
    <w:rsid w:val="00996275"/>
    <w:rsid w:val="0099698C"/>
    <w:rsid w:val="0099718A"/>
    <w:rsid w:val="00997364"/>
    <w:rsid w:val="009974EE"/>
    <w:rsid w:val="0099762E"/>
    <w:rsid w:val="009A0536"/>
    <w:rsid w:val="009A10E8"/>
    <w:rsid w:val="009A1B4F"/>
    <w:rsid w:val="009A3A32"/>
    <w:rsid w:val="009A3A70"/>
    <w:rsid w:val="009A4555"/>
    <w:rsid w:val="009A5BD7"/>
    <w:rsid w:val="009A5FEB"/>
    <w:rsid w:val="009A7983"/>
    <w:rsid w:val="009B2D3F"/>
    <w:rsid w:val="009B3C81"/>
    <w:rsid w:val="009B3C98"/>
    <w:rsid w:val="009B4CAA"/>
    <w:rsid w:val="009B4F47"/>
    <w:rsid w:val="009B5313"/>
    <w:rsid w:val="009B5317"/>
    <w:rsid w:val="009B5C5F"/>
    <w:rsid w:val="009B6196"/>
    <w:rsid w:val="009C018C"/>
    <w:rsid w:val="009C0A08"/>
    <w:rsid w:val="009C1502"/>
    <w:rsid w:val="009C187F"/>
    <w:rsid w:val="009C197E"/>
    <w:rsid w:val="009C3B56"/>
    <w:rsid w:val="009C50BA"/>
    <w:rsid w:val="009C535E"/>
    <w:rsid w:val="009C5577"/>
    <w:rsid w:val="009C596A"/>
    <w:rsid w:val="009C681A"/>
    <w:rsid w:val="009C7181"/>
    <w:rsid w:val="009C73EA"/>
    <w:rsid w:val="009C79DB"/>
    <w:rsid w:val="009D02B8"/>
    <w:rsid w:val="009D078C"/>
    <w:rsid w:val="009D0998"/>
    <w:rsid w:val="009D10BF"/>
    <w:rsid w:val="009D146E"/>
    <w:rsid w:val="009D1A78"/>
    <w:rsid w:val="009D1B28"/>
    <w:rsid w:val="009D2702"/>
    <w:rsid w:val="009D43AE"/>
    <w:rsid w:val="009D5BD9"/>
    <w:rsid w:val="009D5F13"/>
    <w:rsid w:val="009E0FA1"/>
    <w:rsid w:val="009E112A"/>
    <w:rsid w:val="009E121A"/>
    <w:rsid w:val="009E1654"/>
    <w:rsid w:val="009E19DD"/>
    <w:rsid w:val="009E24F2"/>
    <w:rsid w:val="009E4C38"/>
    <w:rsid w:val="009E5F84"/>
    <w:rsid w:val="009E6046"/>
    <w:rsid w:val="009E6394"/>
    <w:rsid w:val="009E766F"/>
    <w:rsid w:val="009F0FCB"/>
    <w:rsid w:val="009F2DF4"/>
    <w:rsid w:val="009F3660"/>
    <w:rsid w:val="009F39A2"/>
    <w:rsid w:val="009F4E94"/>
    <w:rsid w:val="009F7CB1"/>
    <w:rsid w:val="00A00654"/>
    <w:rsid w:val="00A03DD3"/>
    <w:rsid w:val="00A0501D"/>
    <w:rsid w:val="00A063DC"/>
    <w:rsid w:val="00A10A06"/>
    <w:rsid w:val="00A10A99"/>
    <w:rsid w:val="00A11640"/>
    <w:rsid w:val="00A132BC"/>
    <w:rsid w:val="00A1375E"/>
    <w:rsid w:val="00A1471F"/>
    <w:rsid w:val="00A1565D"/>
    <w:rsid w:val="00A158D1"/>
    <w:rsid w:val="00A1695B"/>
    <w:rsid w:val="00A17C9E"/>
    <w:rsid w:val="00A20D11"/>
    <w:rsid w:val="00A21798"/>
    <w:rsid w:val="00A24216"/>
    <w:rsid w:val="00A2512D"/>
    <w:rsid w:val="00A26103"/>
    <w:rsid w:val="00A261CE"/>
    <w:rsid w:val="00A266F8"/>
    <w:rsid w:val="00A27D4B"/>
    <w:rsid w:val="00A3008A"/>
    <w:rsid w:val="00A316DA"/>
    <w:rsid w:val="00A317B6"/>
    <w:rsid w:val="00A33CD1"/>
    <w:rsid w:val="00A34988"/>
    <w:rsid w:val="00A356D4"/>
    <w:rsid w:val="00A36D5E"/>
    <w:rsid w:val="00A378E6"/>
    <w:rsid w:val="00A413B9"/>
    <w:rsid w:val="00A421F1"/>
    <w:rsid w:val="00A42828"/>
    <w:rsid w:val="00A43A85"/>
    <w:rsid w:val="00A43F0D"/>
    <w:rsid w:val="00A44B7B"/>
    <w:rsid w:val="00A4596C"/>
    <w:rsid w:val="00A462B7"/>
    <w:rsid w:val="00A50D67"/>
    <w:rsid w:val="00A51382"/>
    <w:rsid w:val="00A51977"/>
    <w:rsid w:val="00A51FFE"/>
    <w:rsid w:val="00A52914"/>
    <w:rsid w:val="00A53539"/>
    <w:rsid w:val="00A537B4"/>
    <w:rsid w:val="00A54406"/>
    <w:rsid w:val="00A54578"/>
    <w:rsid w:val="00A54DA3"/>
    <w:rsid w:val="00A55166"/>
    <w:rsid w:val="00A551B2"/>
    <w:rsid w:val="00A57CC9"/>
    <w:rsid w:val="00A62880"/>
    <w:rsid w:val="00A63C22"/>
    <w:rsid w:val="00A64AA0"/>
    <w:rsid w:val="00A64EA0"/>
    <w:rsid w:val="00A66123"/>
    <w:rsid w:val="00A66A0B"/>
    <w:rsid w:val="00A67480"/>
    <w:rsid w:val="00A71272"/>
    <w:rsid w:val="00A713B6"/>
    <w:rsid w:val="00A7195C"/>
    <w:rsid w:val="00A73503"/>
    <w:rsid w:val="00A73BF3"/>
    <w:rsid w:val="00A744B6"/>
    <w:rsid w:val="00A74DBE"/>
    <w:rsid w:val="00A75986"/>
    <w:rsid w:val="00A76543"/>
    <w:rsid w:val="00A77BCE"/>
    <w:rsid w:val="00A8061F"/>
    <w:rsid w:val="00A80AE5"/>
    <w:rsid w:val="00A81072"/>
    <w:rsid w:val="00A811B9"/>
    <w:rsid w:val="00A8178D"/>
    <w:rsid w:val="00A8231B"/>
    <w:rsid w:val="00A829E8"/>
    <w:rsid w:val="00A842BE"/>
    <w:rsid w:val="00A847E4"/>
    <w:rsid w:val="00A84B84"/>
    <w:rsid w:val="00A859CF"/>
    <w:rsid w:val="00A85FEB"/>
    <w:rsid w:val="00A87F51"/>
    <w:rsid w:val="00A917D2"/>
    <w:rsid w:val="00A92377"/>
    <w:rsid w:val="00A92ADD"/>
    <w:rsid w:val="00A92E1F"/>
    <w:rsid w:val="00A9341B"/>
    <w:rsid w:val="00A938DF"/>
    <w:rsid w:val="00A94939"/>
    <w:rsid w:val="00A95BEC"/>
    <w:rsid w:val="00A9613A"/>
    <w:rsid w:val="00A96215"/>
    <w:rsid w:val="00A9767B"/>
    <w:rsid w:val="00AA0EAC"/>
    <w:rsid w:val="00AA26BA"/>
    <w:rsid w:val="00AA2E6E"/>
    <w:rsid w:val="00AA41A5"/>
    <w:rsid w:val="00AA4A7F"/>
    <w:rsid w:val="00AA4C7C"/>
    <w:rsid w:val="00AA55A5"/>
    <w:rsid w:val="00AA58D8"/>
    <w:rsid w:val="00AA5A3A"/>
    <w:rsid w:val="00AA6527"/>
    <w:rsid w:val="00AA6C2B"/>
    <w:rsid w:val="00AB0EE5"/>
    <w:rsid w:val="00AB2B1F"/>
    <w:rsid w:val="00AB2BC2"/>
    <w:rsid w:val="00AB3C89"/>
    <w:rsid w:val="00AB6BA8"/>
    <w:rsid w:val="00AB7336"/>
    <w:rsid w:val="00AB74E0"/>
    <w:rsid w:val="00AB7A69"/>
    <w:rsid w:val="00AC0226"/>
    <w:rsid w:val="00AC2C59"/>
    <w:rsid w:val="00AC36CB"/>
    <w:rsid w:val="00AC3BE7"/>
    <w:rsid w:val="00AC5D9B"/>
    <w:rsid w:val="00AC671E"/>
    <w:rsid w:val="00AC7C1C"/>
    <w:rsid w:val="00AD02A0"/>
    <w:rsid w:val="00AD07E9"/>
    <w:rsid w:val="00AD0E70"/>
    <w:rsid w:val="00AD2391"/>
    <w:rsid w:val="00AD25DA"/>
    <w:rsid w:val="00AD2F21"/>
    <w:rsid w:val="00AD4DC7"/>
    <w:rsid w:val="00AD5814"/>
    <w:rsid w:val="00AD5FF9"/>
    <w:rsid w:val="00AD72A4"/>
    <w:rsid w:val="00AE0849"/>
    <w:rsid w:val="00AE1D04"/>
    <w:rsid w:val="00AE20C5"/>
    <w:rsid w:val="00AE476B"/>
    <w:rsid w:val="00AE48AA"/>
    <w:rsid w:val="00AE4908"/>
    <w:rsid w:val="00AE5E10"/>
    <w:rsid w:val="00AE62CD"/>
    <w:rsid w:val="00AE6642"/>
    <w:rsid w:val="00AF120A"/>
    <w:rsid w:val="00AF177E"/>
    <w:rsid w:val="00AF382A"/>
    <w:rsid w:val="00AF47D0"/>
    <w:rsid w:val="00AF4F3F"/>
    <w:rsid w:val="00AF5A69"/>
    <w:rsid w:val="00AF671C"/>
    <w:rsid w:val="00AF772B"/>
    <w:rsid w:val="00B00951"/>
    <w:rsid w:val="00B00E60"/>
    <w:rsid w:val="00B01519"/>
    <w:rsid w:val="00B02127"/>
    <w:rsid w:val="00B02D17"/>
    <w:rsid w:val="00B0591B"/>
    <w:rsid w:val="00B06ACC"/>
    <w:rsid w:val="00B06BAB"/>
    <w:rsid w:val="00B07C00"/>
    <w:rsid w:val="00B1226E"/>
    <w:rsid w:val="00B1240F"/>
    <w:rsid w:val="00B1368E"/>
    <w:rsid w:val="00B14CD7"/>
    <w:rsid w:val="00B15206"/>
    <w:rsid w:val="00B15C93"/>
    <w:rsid w:val="00B15D01"/>
    <w:rsid w:val="00B17196"/>
    <w:rsid w:val="00B17FB1"/>
    <w:rsid w:val="00B2178E"/>
    <w:rsid w:val="00B2211F"/>
    <w:rsid w:val="00B22567"/>
    <w:rsid w:val="00B22678"/>
    <w:rsid w:val="00B2376C"/>
    <w:rsid w:val="00B23EE4"/>
    <w:rsid w:val="00B2558A"/>
    <w:rsid w:val="00B25C30"/>
    <w:rsid w:val="00B26C41"/>
    <w:rsid w:val="00B27189"/>
    <w:rsid w:val="00B271C5"/>
    <w:rsid w:val="00B2744C"/>
    <w:rsid w:val="00B27C80"/>
    <w:rsid w:val="00B3134D"/>
    <w:rsid w:val="00B32532"/>
    <w:rsid w:val="00B32BD7"/>
    <w:rsid w:val="00B32E31"/>
    <w:rsid w:val="00B331F2"/>
    <w:rsid w:val="00B3715F"/>
    <w:rsid w:val="00B37BE2"/>
    <w:rsid w:val="00B40066"/>
    <w:rsid w:val="00B425D7"/>
    <w:rsid w:val="00B429B0"/>
    <w:rsid w:val="00B42B34"/>
    <w:rsid w:val="00B43B4F"/>
    <w:rsid w:val="00B465EE"/>
    <w:rsid w:val="00B47C5A"/>
    <w:rsid w:val="00B50419"/>
    <w:rsid w:val="00B50926"/>
    <w:rsid w:val="00B50BE6"/>
    <w:rsid w:val="00B53554"/>
    <w:rsid w:val="00B5376D"/>
    <w:rsid w:val="00B543D5"/>
    <w:rsid w:val="00B55302"/>
    <w:rsid w:val="00B55498"/>
    <w:rsid w:val="00B554B3"/>
    <w:rsid w:val="00B55CF5"/>
    <w:rsid w:val="00B560E6"/>
    <w:rsid w:val="00B561E6"/>
    <w:rsid w:val="00B56A80"/>
    <w:rsid w:val="00B61CDD"/>
    <w:rsid w:val="00B61FFA"/>
    <w:rsid w:val="00B62821"/>
    <w:rsid w:val="00B62FA1"/>
    <w:rsid w:val="00B633C3"/>
    <w:rsid w:val="00B639AA"/>
    <w:rsid w:val="00B639EA"/>
    <w:rsid w:val="00B64872"/>
    <w:rsid w:val="00B6494C"/>
    <w:rsid w:val="00B64C9F"/>
    <w:rsid w:val="00B64CA3"/>
    <w:rsid w:val="00B652AF"/>
    <w:rsid w:val="00B66B2C"/>
    <w:rsid w:val="00B66BAA"/>
    <w:rsid w:val="00B7155F"/>
    <w:rsid w:val="00B71934"/>
    <w:rsid w:val="00B7204F"/>
    <w:rsid w:val="00B73D44"/>
    <w:rsid w:val="00B741B8"/>
    <w:rsid w:val="00B75046"/>
    <w:rsid w:val="00B773A0"/>
    <w:rsid w:val="00B777DA"/>
    <w:rsid w:val="00B779BC"/>
    <w:rsid w:val="00B802E3"/>
    <w:rsid w:val="00B82084"/>
    <w:rsid w:val="00B824A4"/>
    <w:rsid w:val="00B82C11"/>
    <w:rsid w:val="00B82C7C"/>
    <w:rsid w:val="00B832B6"/>
    <w:rsid w:val="00B85C09"/>
    <w:rsid w:val="00B86410"/>
    <w:rsid w:val="00B864FF"/>
    <w:rsid w:val="00B87947"/>
    <w:rsid w:val="00B87C96"/>
    <w:rsid w:val="00B87EF6"/>
    <w:rsid w:val="00B904C8"/>
    <w:rsid w:val="00B90D03"/>
    <w:rsid w:val="00B915F2"/>
    <w:rsid w:val="00B92C9E"/>
    <w:rsid w:val="00B93548"/>
    <w:rsid w:val="00B93ECA"/>
    <w:rsid w:val="00B93F16"/>
    <w:rsid w:val="00B9484C"/>
    <w:rsid w:val="00B95E35"/>
    <w:rsid w:val="00B97078"/>
    <w:rsid w:val="00B977EB"/>
    <w:rsid w:val="00B97BC5"/>
    <w:rsid w:val="00BA3BC1"/>
    <w:rsid w:val="00BA50C8"/>
    <w:rsid w:val="00BA636C"/>
    <w:rsid w:val="00BB0F97"/>
    <w:rsid w:val="00BB5CFA"/>
    <w:rsid w:val="00BB60CE"/>
    <w:rsid w:val="00BB6765"/>
    <w:rsid w:val="00BB698A"/>
    <w:rsid w:val="00BC0701"/>
    <w:rsid w:val="00BC2484"/>
    <w:rsid w:val="00BC56EF"/>
    <w:rsid w:val="00BC5C44"/>
    <w:rsid w:val="00BC5C71"/>
    <w:rsid w:val="00BC5F22"/>
    <w:rsid w:val="00BC5F53"/>
    <w:rsid w:val="00BC6179"/>
    <w:rsid w:val="00BC66EB"/>
    <w:rsid w:val="00BD0437"/>
    <w:rsid w:val="00BD073C"/>
    <w:rsid w:val="00BD08BA"/>
    <w:rsid w:val="00BD09EC"/>
    <w:rsid w:val="00BD125C"/>
    <w:rsid w:val="00BD6333"/>
    <w:rsid w:val="00BD7BEF"/>
    <w:rsid w:val="00BE0112"/>
    <w:rsid w:val="00BE3836"/>
    <w:rsid w:val="00BE3D85"/>
    <w:rsid w:val="00BE448F"/>
    <w:rsid w:val="00BE50F7"/>
    <w:rsid w:val="00BE7B1A"/>
    <w:rsid w:val="00BF02E3"/>
    <w:rsid w:val="00BF2234"/>
    <w:rsid w:val="00BF3051"/>
    <w:rsid w:val="00BF3392"/>
    <w:rsid w:val="00BF5AB8"/>
    <w:rsid w:val="00BF74FE"/>
    <w:rsid w:val="00C0009C"/>
    <w:rsid w:val="00C01755"/>
    <w:rsid w:val="00C05B39"/>
    <w:rsid w:val="00C07768"/>
    <w:rsid w:val="00C11125"/>
    <w:rsid w:val="00C118EB"/>
    <w:rsid w:val="00C129A2"/>
    <w:rsid w:val="00C13C34"/>
    <w:rsid w:val="00C16F8C"/>
    <w:rsid w:val="00C17809"/>
    <w:rsid w:val="00C17D8A"/>
    <w:rsid w:val="00C231DB"/>
    <w:rsid w:val="00C25280"/>
    <w:rsid w:val="00C25B28"/>
    <w:rsid w:val="00C2666C"/>
    <w:rsid w:val="00C26E32"/>
    <w:rsid w:val="00C27A9C"/>
    <w:rsid w:val="00C27C62"/>
    <w:rsid w:val="00C31412"/>
    <w:rsid w:val="00C341E8"/>
    <w:rsid w:val="00C3586E"/>
    <w:rsid w:val="00C3785A"/>
    <w:rsid w:val="00C41FA9"/>
    <w:rsid w:val="00C42395"/>
    <w:rsid w:val="00C425B0"/>
    <w:rsid w:val="00C43945"/>
    <w:rsid w:val="00C43B7D"/>
    <w:rsid w:val="00C45645"/>
    <w:rsid w:val="00C45B50"/>
    <w:rsid w:val="00C50038"/>
    <w:rsid w:val="00C51403"/>
    <w:rsid w:val="00C52B10"/>
    <w:rsid w:val="00C53A44"/>
    <w:rsid w:val="00C53C8D"/>
    <w:rsid w:val="00C54698"/>
    <w:rsid w:val="00C54C9B"/>
    <w:rsid w:val="00C60990"/>
    <w:rsid w:val="00C619C9"/>
    <w:rsid w:val="00C676F0"/>
    <w:rsid w:val="00C67821"/>
    <w:rsid w:val="00C72563"/>
    <w:rsid w:val="00C728EA"/>
    <w:rsid w:val="00C72938"/>
    <w:rsid w:val="00C73304"/>
    <w:rsid w:val="00C75DEE"/>
    <w:rsid w:val="00C77DAE"/>
    <w:rsid w:val="00C77FC4"/>
    <w:rsid w:val="00C8017D"/>
    <w:rsid w:val="00C802BB"/>
    <w:rsid w:val="00C82310"/>
    <w:rsid w:val="00C831C2"/>
    <w:rsid w:val="00C84B0A"/>
    <w:rsid w:val="00C85454"/>
    <w:rsid w:val="00C85B2D"/>
    <w:rsid w:val="00C86ED5"/>
    <w:rsid w:val="00C879FC"/>
    <w:rsid w:val="00C91B8F"/>
    <w:rsid w:val="00C91E32"/>
    <w:rsid w:val="00C93547"/>
    <w:rsid w:val="00C937ED"/>
    <w:rsid w:val="00C945B9"/>
    <w:rsid w:val="00C951FA"/>
    <w:rsid w:val="00C9569A"/>
    <w:rsid w:val="00C95DCC"/>
    <w:rsid w:val="00C975CA"/>
    <w:rsid w:val="00CA0908"/>
    <w:rsid w:val="00CA0D98"/>
    <w:rsid w:val="00CA1BAD"/>
    <w:rsid w:val="00CA32BC"/>
    <w:rsid w:val="00CA627B"/>
    <w:rsid w:val="00CA7049"/>
    <w:rsid w:val="00CA70FA"/>
    <w:rsid w:val="00CB0338"/>
    <w:rsid w:val="00CB052E"/>
    <w:rsid w:val="00CB090F"/>
    <w:rsid w:val="00CB29AE"/>
    <w:rsid w:val="00CB375C"/>
    <w:rsid w:val="00CB4441"/>
    <w:rsid w:val="00CB625B"/>
    <w:rsid w:val="00CB64C0"/>
    <w:rsid w:val="00CB658D"/>
    <w:rsid w:val="00CC5BFD"/>
    <w:rsid w:val="00CC77B9"/>
    <w:rsid w:val="00CC7F67"/>
    <w:rsid w:val="00CD11F1"/>
    <w:rsid w:val="00CD54D5"/>
    <w:rsid w:val="00CD5A6F"/>
    <w:rsid w:val="00CD6F10"/>
    <w:rsid w:val="00CD7EBF"/>
    <w:rsid w:val="00CE01ED"/>
    <w:rsid w:val="00CE1059"/>
    <w:rsid w:val="00CE256C"/>
    <w:rsid w:val="00CE290A"/>
    <w:rsid w:val="00CE4696"/>
    <w:rsid w:val="00CE6AD7"/>
    <w:rsid w:val="00CE6EA1"/>
    <w:rsid w:val="00CF1F9B"/>
    <w:rsid w:val="00CF2909"/>
    <w:rsid w:val="00CF561C"/>
    <w:rsid w:val="00CF607D"/>
    <w:rsid w:val="00CF6B95"/>
    <w:rsid w:val="00D00BF8"/>
    <w:rsid w:val="00D01E80"/>
    <w:rsid w:val="00D0319C"/>
    <w:rsid w:val="00D0450E"/>
    <w:rsid w:val="00D059E9"/>
    <w:rsid w:val="00D05E19"/>
    <w:rsid w:val="00D0602F"/>
    <w:rsid w:val="00D11E7B"/>
    <w:rsid w:val="00D13BAE"/>
    <w:rsid w:val="00D14670"/>
    <w:rsid w:val="00D17614"/>
    <w:rsid w:val="00D21678"/>
    <w:rsid w:val="00D22528"/>
    <w:rsid w:val="00D22ACB"/>
    <w:rsid w:val="00D22D93"/>
    <w:rsid w:val="00D23D6E"/>
    <w:rsid w:val="00D25033"/>
    <w:rsid w:val="00D25632"/>
    <w:rsid w:val="00D2731F"/>
    <w:rsid w:val="00D27C52"/>
    <w:rsid w:val="00D27F83"/>
    <w:rsid w:val="00D30CB0"/>
    <w:rsid w:val="00D30ED9"/>
    <w:rsid w:val="00D31B8B"/>
    <w:rsid w:val="00D31D95"/>
    <w:rsid w:val="00D32C21"/>
    <w:rsid w:val="00D32FFB"/>
    <w:rsid w:val="00D33EE4"/>
    <w:rsid w:val="00D350C4"/>
    <w:rsid w:val="00D35222"/>
    <w:rsid w:val="00D36D07"/>
    <w:rsid w:val="00D373E8"/>
    <w:rsid w:val="00D40545"/>
    <w:rsid w:val="00D416A2"/>
    <w:rsid w:val="00D4193A"/>
    <w:rsid w:val="00D459CD"/>
    <w:rsid w:val="00D45DD7"/>
    <w:rsid w:val="00D471E5"/>
    <w:rsid w:val="00D47990"/>
    <w:rsid w:val="00D47C3F"/>
    <w:rsid w:val="00D50070"/>
    <w:rsid w:val="00D501CC"/>
    <w:rsid w:val="00D50C54"/>
    <w:rsid w:val="00D52B2B"/>
    <w:rsid w:val="00D555A6"/>
    <w:rsid w:val="00D55B89"/>
    <w:rsid w:val="00D5623F"/>
    <w:rsid w:val="00D60962"/>
    <w:rsid w:val="00D60ECF"/>
    <w:rsid w:val="00D62BB9"/>
    <w:rsid w:val="00D637E1"/>
    <w:rsid w:val="00D63965"/>
    <w:rsid w:val="00D65EC0"/>
    <w:rsid w:val="00D67CC0"/>
    <w:rsid w:val="00D725D4"/>
    <w:rsid w:val="00D72887"/>
    <w:rsid w:val="00D72D34"/>
    <w:rsid w:val="00D7428F"/>
    <w:rsid w:val="00D74A22"/>
    <w:rsid w:val="00D7771B"/>
    <w:rsid w:val="00D77A2D"/>
    <w:rsid w:val="00D803F4"/>
    <w:rsid w:val="00D83050"/>
    <w:rsid w:val="00D8337C"/>
    <w:rsid w:val="00D83CC2"/>
    <w:rsid w:val="00D84553"/>
    <w:rsid w:val="00D86590"/>
    <w:rsid w:val="00D8734F"/>
    <w:rsid w:val="00D87BF3"/>
    <w:rsid w:val="00D90151"/>
    <w:rsid w:val="00D9090B"/>
    <w:rsid w:val="00D911FD"/>
    <w:rsid w:val="00D9359B"/>
    <w:rsid w:val="00D935E4"/>
    <w:rsid w:val="00D942C4"/>
    <w:rsid w:val="00D95535"/>
    <w:rsid w:val="00D966A3"/>
    <w:rsid w:val="00D96FF4"/>
    <w:rsid w:val="00DA0524"/>
    <w:rsid w:val="00DA0B22"/>
    <w:rsid w:val="00DA43C2"/>
    <w:rsid w:val="00DA52DA"/>
    <w:rsid w:val="00DA5FAA"/>
    <w:rsid w:val="00DA6120"/>
    <w:rsid w:val="00DA6590"/>
    <w:rsid w:val="00DA663B"/>
    <w:rsid w:val="00DA6D52"/>
    <w:rsid w:val="00DA751D"/>
    <w:rsid w:val="00DA7D71"/>
    <w:rsid w:val="00DA7DF5"/>
    <w:rsid w:val="00DB288A"/>
    <w:rsid w:val="00DB4453"/>
    <w:rsid w:val="00DB48DC"/>
    <w:rsid w:val="00DB4BE6"/>
    <w:rsid w:val="00DB7A77"/>
    <w:rsid w:val="00DC05C1"/>
    <w:rsid w:val="00DC10B8"/>
    <w:rsid w:val="00DC196F"/>
    <w:rsid w:val="00DC23CB"/>
    <w:rsid w:val="00DC72D0"/>
    <w:rsid w:val="00DC7813"/>
    <w:rsid w:val="00DC79E3"/>
    <w:rsid w:val="00DD0AFB"/>
    <w:rsid w:val="00DD19F8"/>
    <w:rsid w:val="00DD28D0"/>
    <w:rsid w:val="00DD358B"/>
    <w:rsid w:val="00DD3D34"/>
    <w:rsid w:val="00DD56A1"/>
    <w:rsid w:val="00DD5898"/>
    <w:rsid w:val="00DD6E3D"/>
    <w:rsid w:val="00DD7376"/>
    <w:rsid w:val="00DD752B"/>
    <w:rsid w:val="00DE1178"/>
    <w:rsid w:val="00DE1C24"/>
    <w:rsid w:val="00DE2A9E"/>
    <w:rsid w:val="00DE3756"/>
    <w:rsid w:val="00DE4A38"/>
    <w:rsid w:val="00DE69E5"/>
    <w:rsid w:val="00DE7A7F"/>
    <w:rsid w:val="00DE7F30"/>
    <w:rsid w:val="00DF0F0A"/>
    <w:rsid w:val="00DF1C0E"/>
    <w:rsid w:val="00DF22BF"/>
    <w:rsid w:val="00DF234E"/>
    <w:rsid w:val="00DF2900"/>
    <w:rsid w:val="00DF415E"/>
    <w:rsid w:val="00DF6AD0"/>
    <w:rsid w:val="00DF7AD1"/>
    <w:rsid w:val="00DF7C8A"/>
    <w:rsid w:val="00E01A32"/>
    <w:rsid w:val="00E02DBE"/>
    <w:rsid w:val="00E03AD3"/>
    <w:rsid w:val="00E03B3D"/>
    <w:rsid w:val="00E03DCD"/>
    <w:rsid w:val="00E0725F"/>
    <w:rsid w:val="00E10DDD"/>
    <w:rsid w:val="00E11A8E"/>
    <w:rsid w:val="00E11C00"/>
    <w:rsid w:val="00E12D1B"/>
    <w:rsid w:val="00E13D36"/>
    <w:rsid w:val="00E169BF"/>
    <w:rsid w:val="00E16BF2"/>
    <w:rsid w:val="00E2088D"/>
    <w:rsid w:val="00E21420"/>
    <w:rsid w:val="00E224FE"/>
    <w:rsid w:val="00E22D6B"/>
    <w:rsid w:val="00E24E0E"/>
    <w:rsid w:val="00E255BE"/>
    <w:rsid w:val="00E26F9F"/>
    <w:rsid w:val="00E27D75"/>
    <w:rsid w:val="00E27FEC"/>
    <w:rsid w:val="00E33318"/>
    <w:rsid w:val="00E33A82"/>
    <w:rsid w:val="00E34E3F"/>
    <w:rsid w:val="00E36F36"/>
    <w:rsid w:val="00E37054"/>
    <w:rsid w:val="00E37109"/>
    <w:rsid w:val="00E4012C"/>
    <w:rsid w:val="00E404A8"/>
    <w:rsid w:val="00E40D49"/>
    <w:rsid w:val="00E41C7C"/>
    <w:rsid w:val="00E43BE4"/>
    <w:rsid w:val="00E45DE8"/>
    <w:rsid w:val="00E471FD"/>
    <w:rsid w:val="00E47FFC"/>
    <w:rsid w:val="00E51E73"/>
    <w:rsid w:val="00E52FDD"/>
    <w:rsid w:val="00E538CF"/>
    <w:rsid w:val="00E53B47"/>
    <w:rsid w:val="00E542FF"/>
    <w:rsid w:val="00E54B66"/>
    <w:rsid w:val="00E551A4"/>
    <w:rsid w:val="00E55E9A"/>
    <w:rsid w:val="00E56631"/>
    <w:rsid w:val="00E602D1"/>
    <w:rsid w:val="00E604A1"/>
    <w:rsid w:val="00E6078B"/>
    <w:rsid w:val="00E62617"/>
    <w:rsid w:val="00E6586A"/>
    <w:rsid w:val="00E65DF6"/>
    <w:rsid w:val="00E66507"/>
    <w:rsid w:val="00E67359"/>
    <w:rsid w:val="00E67F09"/>
    <w:rsid w:val="00E71377"/>
    <w:rsid w:val="00E724D1"/>
    <w:rsid w:val="00E7277C"/>
    <w:rsid w:val="00E74102"/>
    <w:rsid w:val="00E74ADE"/>
    <w:rsid w:val="00E75065"/>
    <w:rsid w:val="00E75BA7"/>
    <w:rsid w:val="00E769DE"/>
    <w:rsid w:val="00E771E8"/>
    <w:rsid w:val="00E772AF"/>
    <w:rsid w:val="00E7773D"/>
    <w:rsid w:val="00E77F28"/>
    <w:rsid w:val="00E80673"/>
    <w:rsid w:val="00E81EEF"/>
    <w:rsid w:val="00E83039"/>
    <w:rsid w:val="00E85883"/>
    <w:rsid w:val="00E8621A"/>
    <w:rsid w:val="00E90725"/>
    <w:rsid w:val="00E90B40"/>
    <w:rsid w:val="00E918E7"/>
    <w:rsid w:val="00E9238A"/>
    <w:rsid w:val="00E93528"/>
    <w:rsid w:val="00E95712"/>
    <w:rsid w:val="00EA0042"/>
    <w:rsid w:val="00EA0A91"/>
    <w:rsid w:val="00EA1482"/>
    <w:rsid w:val="00EA1AB1"/>
    <w:rsid w:val="00EA216A"/>
    <w:rsid w:val="00EA242B"/>
    <w:rsid w:val="00EA3D04"/>
    <w:rsid w:val="00EA3F64"/>
    <w:rsid w:val="00EA585B"/>
    <w:rsid w:val="00EA5C39"/>
    <w:rsid w:val="00EA60CC"/>
    <w:rsid w:val="00EA6E01"/>
    <w:rsid w:val="00EA7652"/>
    <w:rsid w:val="00EB07A3"/>
    <w:rsid w:val="00EB08E3"/>
    <w:rsid w:val="00EB0AD6"/>
    <w:rsid w:val="00EB17E9"/>
    <w:rsid w:val="00EB2603"/>
    <w:rsid w:val="00EB37D5"/>
    <w:rsid w:val="00EB4D3C"/>
    <w:rsid w:val="00EB4F0B"/>
    <w:rsid w:val="00EB561D"/>
    <w:rsid w:val="00EB61A2"/>
    <w:rsid w:val="00EB64DF"/>
    <w:rsid w:val="00EB6F4F"/>
    <w:rsid w:val="00EC062F"/>
    <w:rsid w:val="00EC1565"/>
    <w:rsid w:val="00EC33A7"/>
    <w:rsid w:val="00EC60E6"/>
    <w:rsid w:val="00EC74A4"/>
    <w:rsid w:val="00ED0339"/>
    <w:rsid w:val="00ED06F3"/>
    <w:rsid w:val="00ED35E1"/>
    <w:rsid w:val="00ED5635"/>
    <w:rsid w:val="00ED7F95"/>
    <w:rsid w:val="00EE1411"/>
    <w:rsid w:val="00EE17D3"/>
    <w:rsid w:val="00EE1C88"/>
    <w:rsid w:val="00EE3A25"/>
    <w:rsid w:val="00EE3F4A"/>
    <w:rsid w:val="00EE489E"/>
    <w:rsid w:val="00EE4DAD"/>
    <w:rsid w:val="00EE55B5"/>
    <w:rsid w:val="00EE5C0B"/>
    <w:rsid w:val="00EE5FC2"/>
    <w:rsid w:val="00EE643B"/>
    <w:rsid w:val="00EE6C34"/>
    <w:rsid w:val="00EF1C0C"/>
    <w:rsid w:val="00EF2C88"/>
    <w:rsid w:val="00EF3691"/>
    <w:rsid w:val="00EF41B6"/>
    <w:rsid w:val="00EF4575"/>
    <w:rsid w:val="00EF55AD"/>
    <w:rsid w:val="00EF61F6"/>
    <w:rsid w:val="00EF6743"/>
    <w:rsid w:val="00EF6BD0"/>
    <w:rsid w:val="00EF72C4"/>
    <w:rsid w:val="00EF7956"/>
    <w:rsid w:val="00F000DA"/>
    <w:rsid w:val="00F007B3"/>
    <w:rsid w:val="00F00B73"/>
    <w:rsid w:val="00F029E0"/>
    <w:rsid w:val="00F0333C"/>
    <w:rsid w:val="00F051F9"/>
    <w:rsid w:val="00F07F3E"/>
    <w:rsid w:val="00F10E18"/>
    <w:rsid w:val="00F11905"/>
    <w:rsid w:val="00F11B49"/>
    <w:rsid w:val="00F11D5E"/>
    <w:rsid w:val="00F12958"/>
    <w:rsid w:val="00F13C7D"/>
    <w:rsid w:val="00F1456A"/>
    <w:rsid w:val="00F15995"/>
    <w:rsid w:val="00F162E4"/>
    <w:rsid w:val="00F164EE"/>
    <w:rsid w:val="00F17679"/>
    <w:rsid w:val="00F206D4"/>
    <w:rsid w:val="00F2297F"/>
    <w:rsid w:val="00F24FE6"/>
    <w:rsid w:val="00F26240"/>
    <w:rsid w:val="00F26C68"/>
    <w:rsid w:val="00F27223"/>
    <w:rsid w:val="00F30192"/>
    <w:rsid w:val="00F301E9"/>
    <w:rsid w:val="00F3082F"/>
    <w:rsid w:val="00F30CF8"/>
    <w:rsid w:val="00F316C8"/>
    <w:rsid w:val="00F32387"/>
    <w:rsid w:val="00F335E9"/>
    <w:rsid w:val="00F346FB"/>
    <w:rsid w:val="00F34772"/>
    <w:rsid w:val="00F34AB5"/>
    <w:rsid w:val="00F34AC2"/>
    <w:rsid w:val="00F37110"/>
    <w:rsid w:val="00F372D3"/>
    <w:rsid w:val="00F3758E"/>
    <w:rsid w:val="00F37883"/>
    <w:rsid w:val="00F40BFA"/>
    <w:rsid w:val="00F4156A"/>
    <w:rsid w:val="00F434D3"/>
    <w:rsid w:val="00F43624"/>
    <w:rsid w:val="00F449A1"/>
    <w:rsid w:val="00F45B5D"/>
    <w:rsid w:val="00F45E36"/>
    <w:rsid w:val="00F464AF"/>
    <w:rsid w:val="00F47CB9"/>
    <w:rsid w:val="00F522C6"/>
    <w:rsid w:val="00F54124"/>
    <w:rsid w:val="00F55CD7"/>
    <w:rsid w:val="00F567D7"/>
    <w:rsid w:val="00F6066C"/>
    <w:rsid w:val="00F63EA3"/>
    <w:rsid w:val="00F6456A"/>
    <w:rsid w:val="00F65484"/>
    <w:rsid w:val="00F664F1"/>
    <w:rsid w:val="00F67EE5"/>
    <w:rsid w:val="00F73B56"/>
    <w:rsid w:val="00F73C00"/>
    <w:rsid w:val="00F75202"/>
    <w:rsid w:val="00F75DDB"/>
    <w:rsid w:val="00F7625E"/>
    <w:rsid w:val="00F7631A"/>
    <w:rsid w:val="00F768E2"/>
    <w:rsid w:val="00F807D2"/>
    <w:rsid w:val="00F811C7"/>
    <w:rsid w:val="00F826C5"/>
    <w:rsid w:val="00F8283E"/>
    <w:rsid w:val="00F82AD4"/>
    <w:rsid w:val="00F879D4"/>
    <w:rsid w:val="00F911F9"/>
    <w:rsid w:val="00F91783"/>
    <w:rsid w:val="00F92B0B"/>
    <w:rsid w:val="00F92E16"/>
    <w:rsid w:val="00F93505"/>
    <w:rsid w:val="00F94125"/>
    <w:rsid w:val="00F94427"/>
    <w:rsid w:val="00F96A9E"/>
    <w:rsid w:val="00F96FBC"/>
    <w:rsid w:val="00F97094"/>
    <w:rsid w:val="00FA02A7"/>
    <w:rsid w:val="00FA0E6B"/>
    <w:rsid w:val="00FA25CB"/>
    <w:rsid w:val="00FA2AFB"/>
    <w:rsid w:val="00FA2C8B"/>
    <w:rsid w:val="00FA3A61"/>
    <w:rsid w:val="00FA41D3"/>
    <w:rsid w:val="00FA4583"/>
    <w:rsid w:val="00FA5648"/>
    <w:rsid w:val="00FA609A"/>
    <w:rsid w:val="00FA6FAB"/>
    <w:rsid w:val="00FB16F1"/>
    <w:rsid w:val="00FB184B"/>
    <w:rsid w:val="00FB21B6"/>
    <w:rsid w:val="00FB348B"/>
    <w:rsid w:val="00FB363A"/>
    <w:rsid w:val="00FB60CB"/>
    <w:rsid w:val="00FC0200"/>
    <w:rsid w:val="00FC08CA"/>
    <w:rsid w:val="00FC13FE"/>
    <w:rsid w:val="00FC1837"/>
    <w:rsid w:val="00FC1BDC"/>
    <w:rsid w:val="00FC2915"/>
    <w:rsid w:val="00FC2CD1"/>
    <w:rsid w:val="00FC4B1A"/>
    <w:rsid w:val="00FC5D38"/>
    <w:rsid w:val="00FC60E7"/>
    <w:rsid w:val="00FC7058"/>
    <w:rsid w:val="00FD0730"/>
    <w:rsid w:val="00FD0D95"/>
    <w:rsid w:val="00FD1666"/>
    <w:rsid w:val="00FD3407"/>
    <w:rsid w:val="00FD3572"/>
    <w:rsid w:val="00FD3758"/>
    <w:rsid w:val="00FD4167"/>
    <w:rsid w:val="00FD4726"/>
    <w:rsid w:val="00FD4DC6"/>
    <w:rsid w:val="00FD5BDE"/>
    <w:rsid w:val="00FD5CEE"/>
    <w:rsid w:val="00FD5FC6"/>
    <w:rsid w:val="00FE05DC"/>
    <w:rsid w:val="00FE062B"/>
    <w:rsid w:val="00FE138D"/>
    <w:rsid w:val="00FE1F4B"/>
    <w:rsid w:val="00FE2811"/>
    <w:rsid w:val="00FE381B"/>
    <w:rsid w:val="00FE4A8A"/>
    <w:rsid w:val="00FE5C27"/>
    <w:rsid w:val="00FE5CFB"/>
    <w:rsid w:val="00FE5FFA"/>
    <w:rsid w:val="00FE7BD8"/>
    <w:rsid w:val="00FE7FBD"/>
    <w:rsid w:val="00FF0AA5"/>
    <w:rsid w:val="00FF2AFF"/>
    <w:rsid w:val="00FF2BB0"/>
    <w:rsid w:val="00FF3CFE"/>
    <w:rsid w:val="00FF5FBF"/>
    <w:rsid w:val="00FF6180"/>
    <w:rsid w:val="00FF6C8A"/>
    <w:rsid w:val="00FF70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BE7"/>
    <w:rPr>
      <w:sz w:val="24"/>
      <w:szCs w:val="24"/>
    </w:rPr>
  </w:style>
  <w:style w:type="paragraph" w:styleId="2">
    <w:name w:val="heading 2"/>
    <w:basedOn w:val="a"/>
    <w:next w:val="a"/>
    <w:link w:val="20"/>
    <w:qFormat/>
    <w:rsid w:val="00AC3BE7"/>
    <w:pPr>
      <w:keepNext/>
      <w:jc w:val="center"/>
      <w:outlineLvl w:val="1"/>
    </w:pPr>
    <w:rPr>
      <w:rFonts w:ascii="Arial" w:hAnsi="Arial" w:cs="Arial"/>
      <w:b/>
      <w:bCs/>
      <w:sz w:val="28"/>
      <w:szCs w:val="28"/>
    </w:rPr>
  </w:style>
  <w:style w:type="paragraph" w:styleId="4">
    <w:name w:val="heading 4"/>
    <w:basedOn w:val="a"/>
    <w:next w:val="a"/>
    <w:link w:val="40"/>
    <w:qFormat/>
    <w:rsid w:val="00AC3BE7"/>
    <w:pPr>
      <w:keepNext/>
      <w:framePr w:w="6802" w:h="5041" w:hSpace="180" w:wrap="auto" w:vAnchor="text" w:hAnchor="page" w:x="1009" w:y="179"/>
      <w:ind w:firstLine="709"/>
      <w:jc w:val="center"/>
      <w:outlineLvl w:val="3"/>
    </w:pPr>
    <w:rPr>
      <w:rFonts w:ascii="Arial" w:hAnsi="Arial" w:cs="Arial"/>
      <w:b/>
      <w:bCs/>
      <w:sz w:val="28"/>
      <w:szCs w:val="28"/>
    </w:rPr>
  </w:style>
  <w:style w:type="paragraph" w:styleId="5">
    <w:name w:val="heading 5"/>
    <w:basedOn w:val="a"/>
    <w:next w:val="a"/>
    <w:qFormat/>
    <w:rsid w:val="00AC3BE7"/>
    <w:pPr>
      <w:keepNext/>
      <w:jc w:val="both"/>
      <w:outlineLvl w:val="4"/>
    </w:pPr>
    <w:rPr>
      <w:rFonts w:ascii="Arial" w:hAnsi="Arial" w:cs="Arial"/>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C3BE7"/>
    <w:pPr>
      <w:ind w:firstLine="709"/>
      <w:jc w:val="both"/>
    </w:pPr>
    <w:rPr>
      <w:sz w:val="28"/>
    </w:rPr>
  </w:style>
  <w:style w:type="paragraph" w:styleId="21">
    <w:name w:val="Body Text Indent 2"/>
    <w:basedOn w:val="a"/>
    <w:rsid w:val="00AC3BE7"/>
    <w:pPr>
      <w:ind w:firstLine="709"/>
      <w:jc w:val="both"/>
    </w:pPr>
    <w:rPr>
      <w:rFonts w:ascii="Arial" w:hAnsi="Arial" w:cs="Arial"/>
      <w:sz w:val="28"/>
      <w:szCs w:val="28"/>
    </w:rPr>
  </w:style>
  <w:style w:type="paragraph" w:styleId="a4">
    <w:name w:val="footer"/>
    <w:basedOn w:val="a"/>
    <w:link w:val="a5"/>
    <w:uiPriority w:val="99"/>
    <w:rsid w:val="00AC3BE7"/>
    <w:pPr>
      <w:tabs>
        <w:tab w:val="center" w:pos="4677"/>
        <w:tab w:val="right" w:pos="9355"/>
      </w:tabs>
    </w:pPr>
  </w:style>
  <w:style w:type="character" w:styleId="a6">
    <w:name w:val="page number"/>
    <w:basedOn w:val="a0"/>
    <w:rsid w:val="00AC3BE7"/>
  </w:style>
  <w:style w:type="paragraph" w:customStyle="1" w:styleId="ConsNonformat">
    <w:name w:val="ConsNonformat"/>
    <w:rsid w:val="00AC3BE7"/>
    <w:pPr>
      <w:widowControl w:val="0"/>
      <w:autoSpaceDE w:val="0"/>
      <w:autoSpaceDN w:val="0"/>
      <w:adjustRightInd w:val="0"/>
      <w:ind w:right="19772"/>
    </w:pPr>
    <w:rPr>
      <w:rFonts w:ascii="Courier New" w:hAnsi="Courier New" w:cs="Courier New"/>
    </w:rPr>
  </w:style>
  <w:style w:type="paragraph" w:customStyle="1" w:styleId="ConsTitle">
    <w:name w:val="ConsTitle"/>
    <w:rsid w:val="00AC3BE7"/>
    <w:pPr>
      <w:widowControl w:val="0"/>
      <w:autoSpaceDE w:val="0"/>
      <w:autoSpaceDN w:val="0"/>
      <w:adjustRightInd w:val="0"/>
      <w:ind w:right="19772"/>
    </w:pPr>
    <w:rPr>
      <w:rFonts w:ascii="Arial" w:hAnsi="Arial" w:cs="Arial"/>
      <w:b/>
      <w:bCs/>
      <w:sz w:val="16"/>
      <w:szCs w:val="16"/>
    </w:rPr>
  </w:style>
  <w:style w:type="paragraph" w:styleId="3">
    <w:name w:val="Body Text Indent 3"/>
    <w:basedOn w:val="a"/>
    <w:rsid w:val="00AC3BE7"/>
    <w:pPr>
      <w:ind w:firstLine="709"/>
      <w:jc w:val="center"/>
    </w:pPr>
    <w:rPr>
      <w:rFonts w:ascii="Arial" w:hAnsi="Arial" w:cs="Arial"/>
      <w:b/>
      <w:bCs/>
      <w:sz w:val="30"/>
      <w:szCs w:val="30"/>
    </w:rPr>
  </w:style>
  <w:style w:type="character" w:styleId="a7">
    <w:name w:val="footnote reference"/>
    <w:basedOn w:val="a0"/>
    <w:rsid w:val="00AC3BE7"/>
    <w:rPr>
      <w:vertAlign w:val="superscript"/>
    </w:rPr>
  </w:style>
  <w:style w:type="paragraph" w:styleId="a8">
    <w:name w:val="footnote text"/>
    <w:aliases w:val="Текст сноски Знак Знак Знак Знак,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ак Знак Знак Знак Знак Знак,Знак Знак,Знак"/>
    <w:basedOn w:val="a"/>
    <w:link w:val="a9"/>
    <w:rsid w:val="00AC3BE7"/>
    <w:rPr>
      <w:sz w:val="20"/>
      <w:szCs w:val="20"/>
    </w:rPr>
  </w:style>
  <w:style w:type="paragraph" w:customStyle="1" w:styleId="aa">
    <w:name w:val="Текст в таблице"/>
    <w:basedOn w:val="a"/>
    <w:rsid w:val="00AC3BE7"/>
    <w:rPr>
      <w:rFonts w:ascii="Arial" w:hAnsi="Arial"/>
      <w:szCs w:val="20"/>
    </w:rPr>
  </w:style>
  <w:style w:type="character" w:styleId="ab">
    <w:name w:val="Hyperlink"/>
    <w:basedOn w:val="a0"/>
    <w:rsid w:val="00AC3BE7"/>
    <w:rPr>
      <w:color w:val="0000FF"/>
      <w:u w:val="single"/>
    </w:rPr>
  </w:style>
  <w:style w:type="paragraph" w:styleId="22">
    <w:name w:val="Body Text 2"/>
    <w:basedOn w:val="a"/>
    <w:link w:val="23"/>
    <w:rsid w:val="00AC3BE7"/>
    <w:pPr>
      <w:jc w:val="center"/>
    </w:pPr>
    <w:rPr>
      <w:sz w:val="20"/>
      <w:szCs w:val="20"/>
    </w:rPr>
  </w:style>
  <w:style w:type="paragraph" w:styleId="ac">
    <w:name w:val="header"/>
    <w:basedOn w:val="a"/>
    <w:link w:val="ad"/>
    <w:rsid w:val="00510D3B"/>
    <w:pPr>
      <w:tabs>
        <w:tab w:val="center" w:pos="4677"/>
        <w:tab w:val="right" w:pos="9355"/>
      </w:tabs>
    </w:pPr>
  </w:style>
  <w:style w:type="paragraph" w:styleId="ae">
    <w:name w:val="Balloon Text"/>
    <w:basedOn w:val="a"/>
    <w:semiHidden/>
    <w:rsid w:val="00B50419"/>
    <w:rPr>
      <w:rFonts w:ascii="Tahoma" w:hAnsi="Tahoma" w:cs="Tahoma"/>
      <w:sz w:val="16"/>
      <w:szCs w:val="16"/>
    </w:rPr>
  </w:style>
  <w:style w:type="table" w:styleId="af">
    <w:name w:val="Table Grid"/>
    <w:basedOn w:val="a1"/>
    <w:rsid w:val="00264C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Web)"/>
    <w:basedOn w:val="a"/>
    <w:uiPriority w:val="99"/>
    <w:rsid w:val="009C3B56"/>
    <w:pPr>
      <w:spacing w:before="100" w:beforeAutospacing="1" w:after="100" w:afterAutospacing="1"/>
    </w:pPr>
  </w:style>
  <w:style w:type="paragraph" w:customStyle="1" w:styleId="justppt">
    <w:name w:val="justppt"/>
    <w:basedOn w:val="a"/>
    <w:rsid w:val="00FD0730"/>
    <w:pPr>
      <w:spacing w:before="100" w:beforeAutospacing="1" w:after="100" w:afterAutospacing="1"/>
    </w:pPr>
  </w:style>
  <w:style w:type="character" w:customStyle="1" w:styleId="40">
    <w:name w:val="Заголовок 4 Знак"/>
    <w:basedOn w:val="a0"/>
    <w:link w:val="4"/>
    <w:rsid w:val="00086EFA"/>
    <w:rPr>
      <w:rFonts w:ascii="Arial" w:hAnsi="Arial" w:cs="Arial"/>
      <w:b/>
      <w:bCs/>
      <w:sz w:val="28"/>
      <w:szCs w:val="28"/>
    </w:rPr>
  </w:style>
  <w:style w:type="character" w:customStyle="1" w:styleId="23">
    <w:name w:val="Основной текст 2 Знак"/>
    <w:basedOn w:val="a0"/>
    <w:link w:val="22"/>
    <w:rsid w:val="00086EFA"/>
  </w:style>
  <w:style w:type="paragraph" w:customStyle="1" w:styleId="af1">
    <w:name w:val="Название таблиц"/>
    <w:basedOn w:val="a"/>
    <w:rsid w:val="0099610B"/>
    <w:pPr>
      <w:spacing w:before="120" w:after="120"/>
      <w:jc w:val="center"/>
    </w:pPr>
    <w:rPr>
      <w:b/>
      <w:sz w:val="20"/>
    </w:rPr>
  </w:style>
  <w:style w:type="character" w:customStyle="1" w:styleId="20">
    <w:name w:val="Заголовок 2 Знак"/>
    <w:basedOn w:val="a0"/>
    <w:link w:val="2"/>
    <w:locked/>
    <w:rsid w:val="00FE1F4B"/>
    <w:rPr>
      <w:rFonts w:ascii="Arial" w:hAnsi="Arial" w:cs="Arial"/>
      <w:b/>
      <w:bCs/>
      <w:sz w:val="28"/>
      <w:szCs w:val="28"/>
    </w:rPr>
  </w:style>
  <w:style w:type="paragraph" w:customStyle="1" w:styleId="af2">
    <w:name w:val="Нормальный"/>
    <w:uiPriority w:val="99"/>
    <w:rsid w:val="001F2A38"/>
    <w:pPr>
      <w:widowControl w:val="0"/>
    </w:pPr>
  </w:style>
  <w:style w:type="character" w:customStyle="1" w:styleId="ad">
    <w:name w:val="Верхний колонтитул Знак"/>
    <w:basedOn w:val="a0"/>
    <w:link w:val="ac"/>
    <w:rsid w:val="0015534E"/>
    <w:rPr>
      <w:sz w:val="24"/>
      <w:szCs w:val="24"/>
    </w:rPr>
  </w:style>
  <w:style w:type="paragraph" w:customStyle="1" w:styleId="1">
    <w:name w:val="Обычный1"/>
    <w:rsid w:val="002D4368"/>
    <w:pPr>
      <w:widowControl w:val="0"/>
      <w:spacing w:line="280" w:lineRule="auto"/>
      <w:jc w:val="center"/>
    </w:pPr>
    <w:rPr>
      <w:b/>
    </w:rPr>
  </w:style>
  <w:style w:type="character" w:styleId="af3">
    <w:name w:val="Emphasis"/>
    <w:basedOn w:val="a0"/>
    <w:uiPriority w:val="20"/>
    <w:qFormat/>
    <w:rsid w:val="00C72938"/>
    <w:rPr>
      <w:i/>
      <w:iCs/>
    </w:rPr>
  </w:style>
  <w:style w:type="character" w:customStyle="1" w:styleId="apple-converted-space">
    <w:name w:val="apple-converted-space"/>
    <w:basedOn w:val="a0"/>
    <w:rsid w:val="00CE6AD7"/>
  </w:style>
  <w:style w:type="character" w:styleId="af4">
    <w:name w:val="Strong"/>
    <w:basedOn w:val="a0"/>
    <w:uiPriority w:val="22"/>
    <w:qFormat/>
    <w:rsid w:val="00F26C68"/>
    <w:rPr>
      <w:b/>
      <w:bCs/>
    </w:rPr>
  </w:style>
  <w:style w:type="paragraph" w:customStyle="1" w:styleId="rtejustify">
    <w:name w:val="rtejustify"/>
    <w:basedOn w:val="a"/>
    <w:rsid w:val="00833BA5"/>
    <w:pPr>
      <w:spacing w:before="100" w:beforeAutospacing="1" w:after="100" w:afterAutospacing="1"/>
    </w:pPr>
  </w:style>
  <w:style w:type="paragraph" w:styleId="af5">
    <w:name w:val="List Paragraph"/>
    <w:basedOn w:val="a"/>
    <w:uiPriority w:val="34"/>
    <w:qFormat/>
    <w:rsid w:val="009E5F84"/>
    <w:pPr>
      <w:spacing w:after="200" w:line="276" w:lineRule="auto"/>
      <w:ind w:left="720"/>
      <w:contextualSpacing/>
    </w:pPr>
    <w:rPr>
      <w:rFonts w:ascii="Calibri" w:eastAsia="Calibri" w:hAnsi="Calibri"/>
      <w:sz w:val="22"/>
      <w:szCs w:val="22"/>
      <w:lang w:eastAsia="en-US"/>
    </w:rPr>
  </w:style>
  <w:style w:type="character" w:customStyle="1" w:styleId="a5">
    <w:name w:val="Нижний колонтитул Знак"/>
    <w:basedOn w:val="a0"/>
    <w:link w:val="a4"/>
    <w:uiPriority w:val="99"/>
    <w:rsid w:val="00C43945"/>
    <w:rPr>
      <w:sz w:val="24"/>
      <w:szCs w:val="24"/>
    </w:rPr>
  </w:style>
  <w:style w:type="paragraph" w:customStyle="1" w:styleId="ConsPlusNormal">
    <w:name w:val="ConsPlusNormal"/>
    <w:rsid w:val="00025DD2"/>
    <w:pPr>
      <w:widowControl w:val="0"/>
      <w:autoSpaceDE w:val="0"/>
      <w:autoSpaceDN w:val="0"/>
    </w:pPr>
    <w:rPr>
      <w:rFonts w:ascii="Calibri" w:hAnsi="Calibri" w:cs="Calibri"/>
      <w:sz w:val="22"/>
    </w:rPr>
  </w:style>
  <w:style w:type="paragraph" w:styleId="af6">
    <w:name w:val="Subtitle"/>
    <w:basedOn w:val="a"/>
    <w:next w:val="a"/>
    <w:link w:val="af7"/>
    <w:qFormat/>
    <w:rsid w:val="009C681A"/>
    <w:pPr>
      <w:spacing w:after="60" w:line="276" w:lineRule="auto"/>
      <w:jc w:val="center"/>
      <w:outlineLvl w:val="1"/>
    </w:pPr>
    <w:rPr>
      <w:rFonts w:ascii="Cambria" w:hAnsi="Cambria"/>
      <w:sz w:val="22"/>
      <w:szCs w:val="22"/>
      <w:lang w:val="x-none" w:eastAsia="en-US"/>
    </w:rPr>
  </w:style>
  <w:style w:type="character" w:customStyle="1" w:styleId="af7">
    <w:name w:val="Подзаголовок Знак"/>
    <w:basedOn w:val="a0"/>
    <w:link w:val="af6"/>
    <w:rsid w:val="009C681A"/>
    <w:rPr>
      <w:rFonts w:ascii="Cambria" w:hAnsi="Cambria"/>
      <w:sz w:val="22"/>
      <w:szCs w:val="22"/>
      <w:lang w:val="x-none" w:eastAsia="en-US"/>
    </w:rPr>
  </w:style>
  <w:style w:type="paragraph" w:styleId="af8">
    <w:name w:val="Body Text"/>
    <w:basedOn w:val="a"/>
    <w:link w:val="af9"/>
    <w:rsid w:val="00AE62CD"/>
    <w:pPr>
      <w:spacing w:after="120"/>
    </w:pPr>
  </w:style>
  <w:style w:type="character" w:customStyle="1" w:styleId="af9">
    <w:name w:val="Основной текст Знак"/>
    <w:basedOn w:val="a0"/>
    <w:link w:val="af8"/>
    <w:rsid w:val="00AE62CD"/>
    <w:rPr>
      <w:sz w:val="24"/>
      <w:szCs w:val="24"/>
    </w:rPr>
  </w:style>
  <w:style w:type="paragraph" w:customStyle="1" w:styleId="afa">
    <w:name w:val="Основной текст.Основной текст Знак Знак.Основной текст Знак"/>
    <w:basedOn w:val="a"/>
    <w:rsid w:val="00AE62CD"/>
    <w:pPr>
      <w:suppressAutoHyphens/>
      <w:jc w:val="both"/>
    </w:pPr>
    <w:rPr>
      <w:szCs w:val="20"/>
    </w:rPr>
  </w:style>
  <w:style w:type="character" w:customStyle="1" w:styleId="a9">
    <w:name w:val="Текст сноски Знак"/>
    <w:aliases w:val="Текст сноски Знак Знак Знак Знак Знак1,Текст сноски Знак Знак Знак Знак Знак Знак1,Текст сноски Знак Знак Знак Знак Знак Знак Знак,Знак Знак Знак,Знак Знак1"/>
    <w:basedOn w:val="a0"/>
    <w:link w:val="a8"/>
    <w:rsid w:val="00AE62CD"/>
  </w:style>
  <w:style w:type="paragraph" w:styleId="afb">
    <w:name w:val="Plain Text"/>
    <w:basedOn w:val="a"/>
    <w:link w:val="afc"/>
    <w:rsid w:val="00AE62CD"/>
    <w:rPr>
      <w:rFonts w:ascii="Courier New" w:hAnsi="Courier New" w:cs="Courier New"/>
      <w:sz w:val="20"/>
      <w:szCs w:val="20"/>
    </w:rPr>
  </w:style>
  <w:style w:type="character" w:customStyle="1" w:styleId="afc">
    <w:name w:val="Текст Знак"/>
    <w:basedOn w:val="a0"/>
    <w:link w:val="afb"/>
    <w:rsid w:val="00AE62CD"/>
    <w:rPr>
      <w:rFonts w:ascii="Courier New" w:hAnsi="Courier New" w:cs="Courier New"/>
    </w:rPr>
  </w:style>
  <w:style w:type="paragraph" w:styleId="afd">
    <w:name w:val="No Spacing"/>
    <w:uiPriority w:val="1"/>
    <w:qFormat/>
    <w:rsid w:val="00AE62CD"/>
    <w:rPr>
      <w:rFonts w:ascii="Calibri" w:hAnsi="Calibri"/>
      <w:sz w:val="22"/>
      <w:szCs w:val="22"/>
    </w:rPr>
  </w:style>
  <w:style w:type="paragraph" w:customStyle="1" w:styleId="10">
    <w:name w:val="Без интервала1"/>
    <w:uiPriority w:val="1"/>
    <w:qFormat/>
    <w:rsid w:val="00325813"/>
    <w:rPr>
      <w:rFonts w:ascii="Calibri" w:hAnsi="Calibri"/>
      <w:sz w:val="22"/>
      <w:szCs w:val="22"/>
    </w:rPr>
  </w:style>
  <w:style w:type="paragraph" w:customStyle="1" w:styleId="11">
    <w:name w:val="Знак Знак Знак Знак Знак Знак1 Знак Знак Знак Знак Знак Знак Знак Знак Знак Знак"/>
    <w:basedOn w:val="a"/>
    <w:rsid w:val="008B765A"/>
    <w:pPr>
      <w:spacing w:before="100" w:beforeAutospacing="1" w:after="100" w:afterAutospacing="1"/>
    </w:pPr>
    <w:rPr>
      <w:rFonts w:ascii="Tahoma" w:hAnsi="Tahoma" w:cs="Tahoma"/>
      <w:sz w:val="20"/>
      <w:szCs w:val="20"/>
      <w:lang w:val="en-US" w:eastAsia="en-US"/>
    </w:rPr>
  </w:style>
  <w:style w:type="paragraph" w:customStyle="1" w:styleId="12">
    <w:name w:val="Знак Знак Знак Знак Знак Знак1 Знак Знак Знак Знак Знак Знак Знак Знак Знак Знак"/>
    <w:basedOn w:val="a"/>
    <w:rsid w:val="002F1159"/>
    <w:pPr>
      <w:spacing w:before="100" w:beforeAutospacing="1" w:after="100" w:afterAutospacing="1"/>
    </w:pPr>
    <w:rPr>
      <w:rFonts w:ascii="Tahoma" w:hAnsi="Tahoma" w:cs="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BE7"/>
    <w:rPr>
      <w:sz w:val="24"/>
      <w:szCs w:val="24"/>
    </w:rPr>
  </w:style>
  <w:style w:type="paragraph" w:styleId="2">
    <w:name w:val="heading 2"/>
    <w:basedOn w:val="a"/>
    <w:next w:val="a"/>
    <w:link w:val="20"/>
    <w:qFormat/>
    <w:rsid w:val="00AC3BE7"/>
    <w:pPr>
      <w:keepNext/>
      <w:jc w:val="center"/>
      <w:outlineLvl w:val="1"/>
    </w:pPr>
    <w:rPr>
      <w:rFonts w:ascii="Arial" w:hAnsi="Arial" w:cs="Arial"/>
      <w:b/>
      <w:bCs/>
      <w:sz w:val="28"/>
      <w:szCs w:val="28"/>
    </w:rPr>
  </w:style>
  <w:style w:type="paragraph" w:styleId="4">
    <w:name w:val="heading 4"/>
    <w:basedOn w:val="a"/>
    <w:next w:val="a"/>
    <w:link w:val="40"/>
    <w:qFormat/>
    <w:rsid w:val="00AC3BE7"/>
    <w:pPr>
      <w:keepNext/>
      <w:framePr w:w="6802" w:h="5041" w:hSpace="180" w:wrap="auto" w:vAnchor="text" w:hAnchor="page" w:x="1009" w:y="179"/>
      <w:ind w:firstLine="709"/>
      <w:jc w:val="center"/>
      <w:outlineLvl w:val="3"/>
    </w:pPr>
    <w:rPr>
      <w:rFonts w:ascii="Arial" w:hAnsi="Arial" w:cs="Arial"/>
      <w:b/>
      <w:bCs/>
      <w:sz w:val="28"/>
      <w:szCs w:val="28"/>
    </w:rPr>
  </w:style>
  <w:style w:type="paragraph" w:styleId="5">
    <w:name w:val="heading 5"/>
    <w:basedOn w:val="a"/>
    <w:next w:val="a"/>
    <w:qFormat/>
    <w:rsid w:val="00AC3BE7"/>
    <w:pPr>
      <w:keepNext/>
      <w:jc w:val="both"/>
      <w:outlineLvl w:val="4"/>
    </w:pPr>
    <w:rPr>
      <w:rFonts w:ascii="Arial" w:hAnsi="Arial" w:cs="Arial"/>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C3BE7"/>
    <w:pPr>
      <w:ind w:firstLine="709"/>
      <w:jc w:val="both"/>
    </w:pPr>
    <w:rPr>
      <w:sz w:val="28"/>
    </w:rPr>
  </w:style>
  <w:style w:type="paragraph" w:styleId="21">
    <w:name w:val="Body Text Indent 2"/>
    <w:basedOn w:val="a"/>
    <w:rsid w:val="00AC3BE7"/>
    <w:pPr>
      <w:ind w:firstLine="709"/>
      <w:jc w:val="both"/>
    </w:pPr>
    <w:rPr>
      <w:rFonts w:ascii="Arial" w:hAnsi="Arial" w:cs="Arial"/>
      <w:sz w:val="28"/>
      <w:szCs w:val="28"/>
    </w:rPr>
  </w:style>
  <w:style w:type="paragraph" w:styleId="a4">
    <w:name w:val="footer"/>
    <w:basedOn w:val="a"/>
    <w:link w:val="a5"/>
    <w:uiPriority w:val="99"/>
    <w:rsid w:val="00AC3BE7"/>
    <w:pPr>
      <w:tabs>
        <w:tab w:val="center" w:pos="4677"/>
        <w:tab w:val="right" w:pos="9355"/>
      </w:tabs>
    </w:pPr>
  </w:style>
  <w:style w:type="character" w:styleId="a6">
    <w:name w:val="page number"/>
    <w:basedOn w:val="a0"/>
    <w:rsid w:val="00AC3BE7"/>
  </w:style>
  <w:style w:type="paragraph" w:customStyle="1" w:styleId="ConsNonformat">
    <w:name w:val="ConsNonformat"/>
    <w:rsid w:val="00AC3BE7"/>
    <w:pPr>
      <w:widowControl w:val="0"/>
      <w:autoSpaceDE w:val="0"/>
      <w:autoSpaceDN w:val="0"/>
      <w:adjustRightInd w:val="0"/>
      <w:ind w:right="19772"/>
    </w:pPr>
    <w:rPr>
      <w:rFonts w:ascii="Courier New" w:hAnsi="Courier New" w:cs="Courier New"/>
    </w:rPr>
  </w:style>
  <w:style w:type="paragraph" w:customStyle="1" w:styleId="ConsTitle">
    <w:name w:val="ConsTitle"/>
    <w:rsid w:val="00AC3BE7"/>
    <w:pPr>
      <w:widowControl w:val="0"/>
      <w:autoSpaceDE w:val="0"/>
      <w:autoSpaceDN w:val="0"/>
      <w:adjustRightInd w:val="0"/>
      <w:ind w:right="19772"/>
    </w:pPr>
    <w:rPr>
      <w:rFonts w:ascii="Arial" w:hAnsi="Arial" w:cs="Arial"/>
      <w:b/>
      <w:bCs/>
      <w:sz w:val="16"/>
      <w:szCs w:val="16"/>
    </w:rPr>
  </w:style>
  <w:style w:type="paragraph" w:styleId="3">
    <w:name w:val="Body Text Indent 3"/>
    <w:basedOn w:val="a"/>
    <w:rsid w:val="00AC3BE7"/>
    <w:pPr>
      <w:ind w:firstLine="709"/>
      <w:jc w:val="center"/>
    </w:pPr>
    <w:rPr>
      <w:rFonts w:ascii="Arial" w:hAnsi="Arial" w:cs="Arial"/>
      <w:b/>
      <w:bCs/>
      <w:sz w:val="30"/>
      <w:szCs w:val="30"/>
    </w:rPr>
  </w:style>
  <w:style w:type="character" w:styleId="a7">
    <w:name w:val="footnote reference"/>
    <w:basedOn w:val="a0"/>
    <w:rsid w:val="00AC3BE7"/>
    <w:rPr>
      <w:vertAlign w:val="superscript"/>
    </w:rPr>
  </w:style>
  <w:style w:type="paragraph" w:styleId="a8">
    <w:name w:val="footnote text"/>
    <w:aliases w:val="Текст сноски Знак Знак Знак Знак,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ак Знак Знак Знак Знак Знак,Знак Знак,Знак"/>
    <w:basedOn w:val="a"/>
    <w:link w:val="a9"/>
    <w:rsid w:val="00AC3BE7"/>
    <w:rPr>
      <w:sz w:val="20"/>
      <w:szCs w:val="20"/>
    </w:rPr>
  </w:style>
  <w:style w:type="paragraph" w:customStyle="1" w:styleId="aa">
    <w:name w:val="Текст в таблице"/>
    <w:basedOn w:val="a"/>
    <w:rsid w:val="00AC3BE7"/>
    <w:rPr>
      <w:rFonts w:ascii="Arial" w:hAnsi="Arial"/>
      <w:szCs w:val="20"/>
    </w:rPr>
  </w:style>
  <w:style w:type="character" w:styleId="ab">
    <w:name w:val="Hyperlink"/>
    <w:basedOn w:val="a0"/>
    <w:rsid w:val="00AC3BE7"/>
    <w:rPr>
      <w:color w:val="0000FF"/>
      <w:u w:val="single"/>
    </w:rPr>
  </w:style>
  <w:style w:type="paragraph" w:styleId="22">
    <w:name w:val="Body Text 2"/>
    <w:basedOn w:val="a"/>
    <w:link w:val="23"/>
    <w:rsid w:val="00AC3BE7"/>
    <w:pPr>
      <w:jc w:val="center"/>
    </w:pPr>
    <w:rPr>
      <w:sz w:val="20"/>
      <w:szCs w:val="20"/>
    </w:rPr>
  </w:style>
  <w:style w:type="paragraph" w:styleId="ac">
    <w:name w:val="header"/>
    <w:basedOn w:val="a"/>
    <w:link w:val="ad"/>
    <w:rsid w:val="00510D3B"/>
    <w:pPr>
      <w:tabs>
        <w:tab w:val="center" w:pos="4677"/>
        <w:tab w:val="right" w:pos="9355"/>
      </w:tabs>
    </w:pPr>
  </w:style>
  <w:style w:type="paragraph" w:styleId="ae">
    <w:name w:val="Balloon Text"/>
    <w:basedOn w:val="a"/>
    <w:semiHidden/>
    <w:rsid w:val="00B50419"/>
    <w:rPr>
      <w:rFonts w:ascii="Tahoma" w:hAnsi="Tahoma" w:cs="Tahoma"/>
      <w:sz w:val="16"/>
      <w:szCs w:val="16"/>
    </w:rPr>
  </w:style>
  <w:style w:type="table" w:styleId="af">
    <w:name w:val="Table Grid"/>
    <w:basedOn w:val="a1"/>
    <w:rsid w:val="00264C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Web)"/>
    <w:basedOn w:val="a"/>
    <w:uiPriority w:val="99"/>
    <w:rsid w:val="009C3B56"/>
    <w:pPr>
      <w:spacing w:before="100" w:beforeAutospacing="1" w:after="100" w:afterAutospacing="1"/>
    </w:pPr>
  </w:style>
  <w:style w:type="paragraph" w:customStyle="1" w:styleId="justppt">
    <w:name w:val="justppt"/>
    <w:basedOn w:val="a"/>
    <w:rsid w:val="00FD0730"/>
    <w:pPr>
      <w:spacing w:before="100" w:beforeAutospacing="1" w:after="100" w:afterAutospacing="1"/>
    </w:pPr>
  </w:style>
  <w:style w:type="character" w:customStyle="1" w:styleId="40">
    <w:name w:val="Заголовок 4 Знак"/>
    <w:basedOn w:val="a0"/>
    <w:link w:val="4"/>
    <w:rsid w:val="00086EFA"/>
    <w:rPr>
      <w:rFonts w:ascii="Arial" w:hAnsi="Arial" w:cs="Arial"/>
      <w:b/>
      <w:bCs/>
      <w:sz w:val="28"/>
      <w:szCs w:val="28"/>
    </w:rPr>
  </w:style>
  <w:style w:type="character" w:customStyle="1" w:styleId="23">
    <w:name w:val="Основной текст 2 Знак"/>
    <w:basedOn w:val="a0"/>
    <w:link w:val="22"/>
    <w:rsid w:val="00086EFA"/>
  </w:style>
  <w:style w:type="paragraph" w:customStyle="1" w:styleId="af1">
    <w:name w:val="Название таблиц"/>
    <w:basedOn w:val="a"/>
    <w:rsid w:val="0099610B"/>
    <w:pPr>
      <w:spacing w:before="120" w:after="120"/>
      <w:jc w:val="center"/>
    </w:pPr>
    <w:rPr>
      <w:b/>
      <w:sz w:val="20"/>
    </w:rPr>
  </w:style>
  <w:style w:type="character" w:customStyle="1" w:styleId="20">
    <w:name w:val="Заголовок 2 Знак"/>
    <w:basedOn w:val="a0"/>
    <w:link w:val="2"/>
    <w:locked/>
    <w:rsid w:val="00FE1F4B"/>
    <w:rPr>
      <w:rFonts w:ascii="Arial" w:hAnsi="Arial" w:cs="Arial"/>
      <w:b/>
      <w:bCs/>
      <w:sz w:val="28"/>
      <w:szCs w:val="28"/>
    </w:rPr>
  </w:style>
  <w:style w:type="paragraph" w:customStyle="1" w:styleId="af2">
    <w:name w:val="Нормальный"/>
    <w:uiPriority w:val="99"/>
    <w:rsid w:val="001F2A38"/>
    <w:pPr>
      <w:widowControl w:val="0"/>
    </w:pPr>
  </w:style>
  <w:style w:type="character" w:customStyle="1" w:styleId="ad">
    <w:name w:val="Верхний колонтитул Знак"/>
    <w:basedOn w:val="a0"/>
    <w:link w:val="ac"/>
    <w:rsid w:val="0015534E"/>
    <w:rPr>
      <w:sz w:val="24"/>
      <w:szCs w:val="24"/>
    </w:rPr>
  </w:style>
  <w:style w:type="paragraph" w:customStyle="1" w:styleId="1">
    <w:name w:val="Обычный1"/>
    <w:rsid w:val="002D4368"/>
    <w:pPr>
      <w:widowControl w:val="0"/>
      <w:spacing w:line="280" w:lineRule="auto"/>
      <w:jc w:val="center"/>
    </w:pPr>
    <w:rPr>
      <w:b/>
    </w:rPr>
  </w:style>
  <w:style w:type="character" w:styleId="af3">
    <w:name w:val="Emphasis"/>
    <w:basedOn w:val="a0"/>
    <w:uiPriority w:val="20"/>
    <w:qFormat/>
    <w:rsid w:val="00C72938"/>
    <w:rPr>
      <w:i/>
      <w:iCs/>
    </w:rPr>
  </w:style>
  <w:style w:type="character" w:customStyle="1" w:styleId="apple-converted-space">
    <w:name w:val="apple-converted-space"/>
    <w:basedOn w:val="a0"/>
    <w:rsid w:val="00CE6AD7"/>
  </w:style>
  <w:style w:type="character" w:styleId="af4">
    <w:name w:val="Strong"/>
    <w:basedOn w:val="a0"/>
    <w:uiPriority w:val="22"/>
    <w:qFormat/>
    <w:rsid w:val="00F26C68"/>
    <w:rPr>
      <w:b/>
      <w:bCs/>
    </w:rPr>
  </w:style>
  <w:style w:type="paragraph" w:customStyle="1" w:styleId="rtejustify">
    <w:name w:val="rtejustify"/>
    <w:basedOn w:val="a"/>
    <w:rsid w:val="00833BA5"/>
    <w:pPr>
      <w:spacing w:before="100" w:beforeAutospacing="1" w:after="100" w:afterAutospacing="1"/>
    </w:pPr>
  </w:style>
  <w:style w:type="paragraph" w:styleId="af5">
    <w:name w:val="List Paragraph"/>
    <w:basedOn w:val="a"/>
    <w:uiPriority w:val="34"/>
    <w:qFormat/>
    <w:rsid w:val="009E5F84"/>
    <w:pPr>
      <w:spacing w:after="200" w:line="276" w:lineRule="auto"/>
      <w:ind w:left="720"/>
      <w:contextualSpacing/>
    </w:pPr>
    <w:rPr>
      <w:rFonts w:ascii="Calibri" w:eastAsia="Calibri" w:hAnsi="Calibri"/>
      <w:sz w:val="22"/>
      <w:szCs w:val="22"/>
      <w:lang w:eastAsia="en-US"/>
    </w:rPr>
  </w:style>
  <w:style w:type="character" w:customStyle="1" w:styleId="a5">
    <w:name w:val="Нижний колонтитул Знак"/>
    <w:basedOn w:val="a0"/>
    <w:link w:val="a4"/>
    <w:uiPriority w:val="99"/>
    <w:rsid w:val="00C43945"/>
    <w:rPr>
      <w:sz w:val="24"/>
      <w:szCs w:val="24"/>
    </w:rPr>
  </w:style>
  <w:style w:type="paragraph" w:customStyle="1" w:styleId="ConsPlusNormal">
    <w:name w:val="ConsPlusNormal"/>
    <w:rsid w:val="00025DD2"/>
    <w:pPr>
      <w:widowControl w:val="0"/>
      <w:autoSpaceDE w:val="0"/>
      <w:autoSpaceDN w:val="0"/>
    </w:pPr>
    <w:rPr>
      <w:rFonts w:ascii="Calibri" w:hAnsi="Calibri" w:cs="Calibri"/>
      <w:sz w:val="22"/>
    </w:rPr>
  </w:style>
  <w:style w:type="paragraph" w:styleId="af6">
    <w:name w:val="Subtitle"/>
    <w:basedOn w:val="a"/>
    <w:next w:val="a"/>
    <w:link w:val="af7"/>
    <w:qFormat/>
    <w:rsid w:val="009C681A"/>
    <w:pPr>
      <w:spacing w:after="60" w:line="276" w:lineRule="auto"/>
      <w:jc w:val="center"/>
      <w:outlineLvl w:val="1"/>
    </w:pPr>
    <w:rPr>
      <w:rFonts w:ascii="Cambria" w:hAnsi="Cambria"/>
      <w:sz w:val="22"/>
      <w:szCs w:val="22"/>
      <w:lang w:val="x-none" w:eastAsia="en-US"/>
    </w:rPr>
  </w:style>
  <w:style w:type="character" w:customStyle="1" w:styleId="af7">
    <w:name w:val="Подзаголовок Знак"/>
    <w:basedOn w:val="a0"/>
    <w:link w:val="af6"/>
    <w:rsid w:val="009C681A"/>
    <w:rPr>
      <w:rFonts w:ascii="Cambria" w:hAnsi="Cambria"/>
      <w:sz w:val="22"/>
      <w:szCs w:val="22"/>
      <w:lang w:val="x-none" w:eastAsia="en-US"/>
    </w:rPr>
  </w:style>
  <w:style w:type="paragraph" w:styleId="af8">
    <w:name w:val="Body Text"/>
    <w:basedOn w:val="a"/>
    <w:link w:val="af9"/>
    <w:rsid w:val="00AE62CD"/>
    <w:pPr>
      <w:spacing w:after="120"/>
    </w:pPr>
  </w:style>
  <w:style w:type="character" w:customStyle="1" w:styleId="af9">
    <w:name w:val="Основной текст Знак"/>
    <w:basedOn w:val="a0"/>
    <w:link w:val="af8"/>
    <w:rsid w:val="00AE62CD"/>
    <w:rPr>
      <w:sz w:val="24"/>
      <w:szCs w:val="24"/>
    </w:rPr>
  </w:style>
  <w:style w:type="paragraph" w:customStyle="1" w:styleId="afa">
    <w:name w:val="Основной текст.Основной текст Знак Знак.Основной текст Знак"/>
    <w:basedOn w:val="a"/>
    <w:rsid w:val="00AE62CD"/>
    <w:pPr>
      <w:suppressAutoHyphens/>
      <w:jc w:val="both"/>
    </w:pPr>
    <w:rPr>
      <w:szCs w:val="20"/>
    </w:rPr>
  </w:style>
  <w:style w:type="character" w:customStyle="1" w:styleId="a9">
    <w:name w:val="Текст сноски Знак"/>
    <w:aliases w:val="Текст сноски Знак Знак Знак Знак Знак1,Текст сноски Знак Знак Знак Знак Знак Знак1,Текст сноски Знак Знак Знак Знак Знак Знак Знак,Знак Знак Знак,Знак Знак1"/>
    <w:basedOn w:val="a0"/>
    <w:link w:val="a8"/>
    <w:rsid w:val="00AE62CD"/>
  </w:style>
  <w:style w:type="paragraph" w:styleId="afb">
    <w:name w:val="Plain Text"/>
    <w:basedOn w:val="a"/>
    <w:link w:val="afc"/>
    <w:rsid w:val="00AE62CD"/>
    <w:rPr>
      <w:rFonts w:ascii="Courier New" w:hAnsi="Courier New" w:cs="Courier New"/>
      <w:sz w:val="20"/>
      <w:szCs w:val="20"/>
    </w:rPr>
  </w:style>
  <w:style w:type="character" w:customStyle="1" w:styleId="afc">
    <w:name w:val="Текст Знак"/>
    <w:basedOn w:val="a0"/>
    <w:link w:val="afb"/>
    <w:rsid w:val="00AE62CD"/>
    <w:rPr>
      <w:rFonts w:ascii="Courier New" w:hAnsi="Courier New" w:cs="Courier New"/>
    </w:rPr>
  </w:style>
  <w:style w:type="paragraph" w:styleId="afd">
    <w:name w:val="No Spacing"/>
    <w:uiPriority w:val="1"/>
    <w:qFormat/>
    <w:rsid w:val="00AE62CD"/>
    <w:rPr>
      <w:rFonts w:ascii="Calibri" w:hAnsi="Calibri"/>
      <w:sz w:val="22"/>
      <w:szCs w:val="22"/>
    </w:rPr>
  </w:style>
  <w:style w:type="paragraph" w:customStyle="1" w:styleId="10">
    <w:name w:val="Без интервала1"/>
    <w:uiPriority w:val="1"/>
    <w:qFormat/>
    <w:rsid w:val="00325813"/>
    <w:rPr>
      <w:rFonts w:ascii="Calibri" w:hAnsi="Calibri"/>
      <w:sz w:val="22"/>
      <w:szCs w:val="22"/>
    </w:rPr>
  </w:style>
  <w:style w:type="paragraph" w:customStyle="1" w:styleId="11">
    <w:name w:val="Знак Знак Знак Знак Знак Знак1 Знак Знак Знак Знак Знак Знак Знак Знак Знак Знак"/>
    <w:basedOn w:val="a"/>
    <w:rsid w:val="008B765A"/>
    <w:pPr>
      <w:spacing w:before="100" w:beforeAutospacing="1" w:after="100" w:afterAutospacing="1"/>
    </w:pPr>
    <w:rPr>
      <w:rFonts w:ascii="Tahoma" w:hAnsi="Tahoma" w:cs="Tahoma"/>
      <w:sz w:val="20"/>
      <w:szCs w:val="20"/>
      <w:lang w:val="en-US" w:eastAsia="en-US"/>
    </w:rPr>
  </w:style>
  <w:style w:type="paragraph" w:customStyle="1" w:styleId="12">
    <w:name w:val="Знак Знак Знак Знак Знак Знак1 Знак Знак Знак Знак Знак Знак Знак Знак Знак Знак"/>
    <w:basedOn w:val="a"/>
    <w:rsid w:val="002F1159"/>
    <w:pPr>
      <w:spacing w:before="100" w:beforeAutospacing="1" w:after="100" w:afterAutospacing="1"/>
    </w:pPr>
    <w:rPr>
      <w:rFonts w:ascii="Tahoma" w:hAnsi="Tahoma" w:cs="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78156">
      <w:bodyDiv w:val="1"/>
      <w:marLeft w:val="0"/>
      <w:marRight w:val="0"/>
      <w:marTop w:val="0"/>
      <w:marBottom w:val="0"/>
      <w:divBdr>
        <w:top w:val="none" w:sz="0" w:space="0" w:color="auto"/>
        <w:left w:val="none" w:sz="0" w:space="0" w:color="auto"/>
        <w:bottom w:val="none" w:sz="0" w:space="0" w:color="auto"/>
        <w:right w:val="none" w:sz="0" w:space="0" w:color="auto"/>
      </w:divBdr>
    </w:div>
    <w:div w:id="127092994">
      <w:bodyDiv w:val="1"/>
      <w:marLeft w:val="0"/>
      <w:marRight w:val="0"/>
      <w:marTop w:val="0"/>
      <w:marBottom w:val="0"/>
      <w:divBdr>
        <w:top w:val="none" w:sz="0" w:space="0" w:color="auto"/>
        <w:left w:val="none" w:sz="0" w:space="0" w:color="auto"/>
        <w:bottom w:val="none" w:sz="0" w:space="0" w:color="auto"/>
        <w:right w:val="none" w:sz="0" w:space="0" w:color="auto"/>
      </w:divBdr>
    </w:div>
    <w:div w:id="247810427">
      <w:bodyDiv w:val="1"/>
      <w:marLeft w:val="0"/>
      <w:marRight w:val="0"/>
      <w:marTop w:val="0"/>
      <w:marBottom w:val="0"/>
      <w:divBdr>
        <w:top w:val="none" w:sz="0" w:space="0" w:color="auto"/>
        <w:left w:val="none" w:sz="0" w:space="0" w:color="auto"/>
        <w:bottom w:val="none" w:sz="0" w:space="0" w:color="auto"/>
        <w:right w:val="none" w:sz="0" w:space="0" w:color="auto"/>
      </w:divBdr>
    </w:div>
    <w:div w:id="344601424">
      <w:bodyDiv w:val="1"/>
      <w:marLeft w:val="0"/>
      <w:marRight w:val="0"/>
      <w:marTop w:val="0"/>
      <w:marBottom w:val="0"/>
      <w:divBdr>
        <w:top w:val="none" w:sz="0" w:space="0" w:color="auto"/>
        <w:left w:val="none" w:sz="0" w:space="0" w:color="auto"/>
        <w:bottom w:val="none" w:sz="0" w:space="0" w:color="auto"/>
        <w:right w:val="none" w:sz="0" w:space="0" w:color="auto"/>
      </w:divBdr>
    </w:div>
    <w:div w:id="361902861">
      <w:bodyDiv w:val="1"/>
      <w:marLeft w:val="0"/>
      <w:marRight w:val="0"/>
      <w:marTop w:val="0"/>
      <w:marBottom w:val="0"/>
      <w:divBdr>
        <w:top w:val="none" w:sz="0" w:space="0" w:color="auto"/>
        <w:left w:val="none" w:sz="0" w:space="0" w:color="auto"/>
        <w:bottom w:val="none" w:sz="0" w:space="0" w:color="auto"/>
        <w:right w:val="none" w:sz="0" w:space="0" w:color="auto"/>
      </w:divBdr>
    </w:div>
    <w:div w:id="474299987">
      <w:bodyDiv w:val="1"/>
      <w:marLeft w:val="0"/>
      <w:marRight w:val="0"/>
      <w:marTop w:val="0"/>
      <w:marBottom w:val="0"/>
      <w:divBdr>
        <w:top w:val="none" w:sz="0" w:space="0" w:color="auto"/>
        <w:left w:val="none" w:sz="0" w:space="0" w:color="auto"/>
        <w:bottom w:val="none" w:sz="0" w:space="0" w:color="auto"/>
        <w:right w:val="none" w:sz="0" w:space="0" w:color="auto"/>
      </w:divBdr>
    </w:div>
    <w:div w:id="501549104">
      <w:bodyDiv w:val="1"/>
      <w:marLeft w:val="0"/>
      <w:marRight w:val="0"/>
      <w:marTop w:val="0"/>
      <w:marBottom w:val="0"/>
      <w:divBdr>
        <w:top w:val="none" w:sz="0" w:space="0" w:color="auto"/>
        <w:left w:val="none" w:sz="0" w:space="0" w:color="auto"/>
        <w:bottom w:val="none" w:sz="0" w:space="0" w:color="auto"/>
        <w:right w:val="none" w:sz="0" w:space="0" w:color="auto"/>
      </w:divBdr>
    </w:div>
    <w:div w:id="554321513">
      <w:bodyDiv w:val="1"/>
      <w:marLeft w:val="0"/>
      <w:marRight w:val="0"/>
      <w:marTop w:val="0"/>
      <w:marBottom w:val="0"/>
      <w:divBdr>
        <w:top w:val="none" w:sz="0" w:space="0" w:color="auto"/>
        <w:left w:val="none" w:sz="0" w:space="0" w:color="auto"/>
        <w:bottom w:val="none" w:sz="0" w:space="0" w:color="auto"/>
        <w:right w:val="none" w:sz="0" w:space="0" w:color="auto"/>
      </w:divBdr>
    </w:div>
    <w:div w:id="567495597">
      <w:bodyDiv w:val="1"/>
      <w:marLeft w:val="0"/>
      <w:marRight w:val="0"/>
      <w:marTop w:val="0"/>
      <w:marBottom w:val="0"/>
      <w:divBdr>
        <w:top w:val="none" w:sz="0" w:space="0" w:color="auto"/>
        <w:left w:val="none" w:sz="0" w:space="0" w:color="auto"/>
        <w:bottom w:val="none" w:sz="0" w:space="0" w:color="auto"/>
        <w:right w:val="none" w:sz="0" w:space="0" w:color="auto"/>
      </w:divBdr>
    </w:div>
    <w:div w:id="619990647">
      <w:bodyDiv w:val="1"/>
      <w:marLeft w:val="0"/>
      <w:marRight w:val="0"/>
      <w:marTop w:val="0"/>
      <w:marBottom w:val="0"/>
      <w:divBdr>
        <w:top w:val="none" w:sz="0" w:space="0" w:color="auto"/>
        <w:left w:val="none" w:sz="0" w:space="0" w:color="auto"/>
        <w:bottom w:val="none" w:sz="0" w:space="0" w:color="auto"/>
        <w:right w:val="none" w:sz="0" w:space="0" w:color="auto"/>
      </w:divBdr>
    </w:div>
    <w:div w:id="687023505">
      <w:bodyDiv w:val="1"/>
      <w:marLeft w:val="0"/>
      <w:marRight w:val="0"/>
      <w:marTop w:val="0"/>
      <w:marBottom w:val="0"/>
      <w:divBdr>
        <w:top w:val="none" w:sz="0" w:space="0" w:color="auto"/>
        <w:left w:val="none" w:sz="0" w:space="0" w:color="auto"/>
        <w:bottom w:val="none" w:sz="0" w:space="0" w:color="auto"/>
        <w:right w:val="none" w:sz="0" w:space="0" w:color="auto"/>
      </w:divBdr>
    </w:div>
    <w:div w:id="698239662">
      <w:bodyDiv w:val="1"/>
      <w:marLeft w:val="0"/>
      <w:marRight w:val="0"/>
      <w:marTop w:val="0"/>
      <w:marBottom w:val="0"/>
      <w:divBdr>
        <w:top w:val="none" w:sz="0" w:space="0" w:color="auto"/>
        <w:left w:val="none" w:sz="0" w:space="0" w:color="auto"/>
        <w:bottom w:val="none" w:sz="0" w:space="0" w:color="auto"/>
        <w:right w:val="none" w:sz="0" w:space="0" w:color="auto"/>
      </w:divBdr>
    </w:div>
    <w:div w:id="754740090">
      <w:bodyDiv w:val="1"/>
      <w:marLeft w:val="0"/>
      <w:marRight w:val="0"/>
      <w:marTop w:val="0"/>
      <w:marBottom w:val="0"/>
      <w:divBdr>
        <w:top w:val="none" w:sz="0" w:space="0" w:color="auto"/>
        <w:left w:val="none" w:sz="0" w:space="0" w:color="auto"/>
        <w:bottom w:val="none" w:sz="0" w:space="0" w:color="auto"/>
        <w:right w:val="none" w:sz="0" w:space="0" w:color="auto"/>
      </w:divBdr>
    </w:div>
    <w:div w:id="757214605">
      <w:bodyDiv w:val="1"/>
      <w:marLeft w:val="0"/>
      <w:marRight w:val="0"/>
      <w:marTop w:val="0"/>
      <w:marBottom w:val="0"/>
      <w:divBdr>
        <w:top w:val="none" w:sz="0" w:space="0" w:color="auto"/>
        <w:left w:val="none" w:sz="0" w:space="0" w:color="auto"/>
        <w:bottom w:val="none" w:sz="0" w:space="0" w:color="auto"/>
        <w:right w:val="none" w:sz="0" w:space="0" w:color="auto"/>
      </w:divBdr>
    </w:div>
    <w:div w:id="780536851">
      <w:bodyDiv w:val="1"/>
      <w:marLeft w:val="0"/>
      <w:marRight w:val="0"/>
      <w:marTop w:val="0"/>
      <w:marBottom w:val="0"/>
      <w:divBdr>
        <w:top w:val="none" w:sz="0" w:space="0" w:color="auto"/>
        <w:left w:val="none" w:sz="0" w:space="0" w:color="auto"/>
        <w:bottom w:val="none" w:sz="0" w:space="0" w:color="auto"/>
        <w:right w:val="none" w:sz="0" w:space="0" w:color="auto"/>
      </w:divBdr>
    </w:div>
    <w:div w:id="786044002">
      <w:bodyDiv w:val="1"/>
      <w:marLeft w:val="0"/>
      <w:marRight w:val="0"/>
      <w:marTop w:val="0"/>
      <w:marBottom w:val="0"/>
      <w:divBdr>
        <w:top w:val="none" w:sz="0" w:space="0" w:color="auto"/>
        <w:left w:val="none" w:sz="0" w:space="0" w:color="auto"/>
        <w:bottom w:val="none" w:sz="0" w:space="0" w:color="auto"/>
        <w:right w:val="none" w:sz="0" w:space="0" w:color="auto"/>
      </w:divBdr>
    </w:div>
    <w:div w:id="812792981">
      <w:bodyDiv w:val="1"/>
      <w:marLeft w:val="0"/>
      <w:marRight w:val="0"/>
      <w:marTop w:val="0"/>
      <w:marBottom w:val="0"/>
      <w:divBdr>
        <w:top w:val="none" w:sz="0" w:space="0" w:color="auto"/>
        <w:left w:val="none" w:sz="0" w:space="0" w:color="auto"/>
        <w:bottom w:val="none" w:sz="0" w:space="0" w:color="auto"/>
        <w:right w:val="none" w:sz="0" w:space="0" w:color="auto"/>
      </w:divBdr>
    </w:div>
    <w:div w:id="1022976295">
      <w:bodyDiv w:val="1"/>
      <w:marLeft w:val="0"/>
      <w:marRight w:val="0"/>
      <w:marTop w:val="0"/>
      <w:marBottom w:val="0"/>
      <w:divBdr>
        <w:top w:val="none" w:sz="0" w:space="0" w:color="auto"/>
        <w:left w:val="none" w:sz="0" w:space="0" w:color="auto"/>
        <w:bottom w:val="none" w:sz="0" w:space="0" w:color="auto"/>
        <w:right w:val="none" w:sz="0" w:space="0" w:color="auto"/>
      </w:divBdr>
    </w:div>
    <w:div w:id="1092093717">
      <w:bodyDiv w:val="1"/>
      <w:marLeft w:val="0"/>
      <w:marRight w:val="0"/>
      <w:marTop w:val="0"/>
      <w:marBottom w:val="0"/>
      <w:divBdr>
        <w:top w:val="none" w:sz="0" w:space="0" w:color="auto"/>
        <w:left w:val="none" w:sz="0" w:space="0" w:color="auto"/>
        <w:bottom w:val="none" w:sz="0" w:space="0" w:color="auto"/>
        <w:right w:val="none" w:sz="0" w:space="0" w:color="auto"/>
      </w:divBdr>
    </w:div>
    <w:div w:id="1141464424">
      <w:bodyDiv w:val="1"/>
      <w:marLeft w:val="0"/>
      <w:marRight w:val="0"/>
      <w:marTop w:val="0"/>
      <w:marBottom w:val="0"/>
      <w:divBdr>
        <w:top w:val="none" w:sz="0" w:space="0" w:color="auto"/>
        <w:left w:val="none" w:sz="0" w:space="0" w:color="auto"/>
        <w:bottom w:val="none" w:sz="0" w:space="0" w:color="auto"/>
        <w:right w:val="none" w:sz="0" w:space="0" w:color="auto"/>
      </w:divBdr>
    </w:div>
    <w:div w:id="1209730553">
      <w:bodyDiv w:val="1"/>
      <w:marLeft w:val="0"/>
      <w:marRight w:val="0"/>
      <w:marTop w:val="0"/>
      <w:marBottom w:val="0"/>
      <w:divBdr>
        <w:top w:val="none" w:sz="0" w:space="0" w:color="auto"/>
        <w:left w:val="none" w:sz="0" w:space="0" w:color="auto"/>
        <w:bottom w:val="none" w:sz="0" w:space="0" w:color="auto"/>
        <w:right w:val="none" w:sz="0" w:space="0" w:color="auto"/>
      </w:divBdr>
    </w:div>
    <w:div w:id="1277761483">
      <w:bodyDiv w:val="1"/>
      <w:marLeft w:val="0"/>
      <w:marRight w:val="0"/>
      <w:marTop w:val="0"/>
      <w:marBottom w:val="0"/>
      <w:divBdr>
        <w:top w:val="none" w:sz="0" w:space="0" w:color="auto"/>
        <w:left w:val="none" w:sz="0" w:space="0" w:color="auto"/>
        <w:bottom w:val="none" w:sz="0" w:space="0" w:color="auto"/>
        <w:right w:val="none" w:sz="0" w:space="0" w:color="auto"/>
      </w:divBdr>
    </w:div>
    <w:div w:id="1315330336">
      <w:bodyDiv w:val="1"/>
      <w:marLeft w:val="0"/>
      <w:marRight w:val="0"/>
      <w:marTop w:val="0"/>
      <w:marBottom w:val="0"/>
      <w:divBdr>
        <w:top w:val="none" w:sz="0" w:space="0" w:color="auto"/>
        <w:left w:val="none" w:sz="0" w:space="0" w:color="auto"/>
        <w:bottom w:val="none" w:sz="0" w:space="0" w:color="auto"/>
        <w:right w:val="none" w:sz="0" w:space="0" w:color="auto"/>
      </w:divBdr>
    </w:div>
    <w:div w:id="1447656778">
      <w:bodyDiv w:val="1"/>
      <w:marLeft w:val="0"/>
      <w:marRight w:val="0"/>
      <w:marTop w:val="0"/>
      <w:marBottom w:val="0"/>
      <w:divBdr>
        <w:top w:val="none" w:sz="0" w:space="0" w:color="auto"/>
        <w:left w:val="none" w:sz="0" w:space="0" w:color="auto"/>
        <w:bottom w:val="none" w:sz="0" w:space="0" w:color="auto"/>
        <w:right w:val="none" w:sz="0" w:space="0" w:color="auto"/>
      </w:divBdr>
    </w:div>
    <w:div w:id="1742823103">
      <w:bodyDiv w:val="1"/>
      <w:marLeft w:val="0"/>
      <w:marRight w:val="0"/>
      <w:marTop w:val="0"/>
      <w:marBottom w:val="0"/>
      <w:divBdr>
        <w:top w:val="none" w:sz="0" w:space="0" w:color="auto"/>
        <w:left w:val="none" w:sz="0" w:space="0" w:color="auto"/>
        <w:bottom w:val="none" w:sz="0" w:space="0" w:color="auto"/>
        <w:right w:val="none" w:sz="0" w:space="0" w:color="auto"/>
      </w:divBdr>
    </w:div>
    <w:div w:id="1841773183">
      <w:bodyDiv w:val="1"/>
      <w:marLeft w:val="0"/>
      <w:marRight w:val="0"/>
      <w:marTop w:val="0"/>
      <w:marBottom w:val="0"/>
      <w:divBdr>
        <w:top w:val="none" w:sz="0" w:space="0" w:color="auto"/>
        <w:left w:val="none" w:sz="0" w:space="0" w:color="auto"/>
        <w:bottom w:val="none" w:sz="0" w:space="0" w:color="auto"/>
        <w:right w:val="none" w:sz="0" w:space="0" w:color="auto"/>
      </w:divBdr>
    </w:div>
    <w:div w:id="1847474583">
      <w:bodyDiv w:val="1"/>
      <w:marLeft w:val="0"/>
      <w:marRight w:val="0"/>
      <w:marTop w:val="0"/>
      <w:marBottom w:val="0"/>
      <w:divBdr>
        <w:top w:val="none" w:sz="0" w:space="0" w:color="auto"/>
        <w:left w:val="none" w:sz="0" w:space="0" w:color="auto"/>
        <w:bottom w:val="none" w:sz="0" w:space="0" w:color="auto"/>
        <w:right w:val="none" w:sz="0" w:space="0" w:color="auto"/>
      </w:divBdr>
    </w:div>
    <w:div w:id="1900626837">
      <w:bodyDiv w:val="1"/>
      <w:marLeft w:val="0"/>
      <w:marRight w:val="0"/>
      <w:marTop w:val="0"/>
      <w:marBottom w:val="0"/>
      <w:divBdr>
        <w:top w:val="none" w:sz="0" w:space="0" w:color="auto"/>
        <w:left w:val="none" w:sz="0" w:space="0" w:color="auto"/>
        <w:bottom w:val="none" w:sz="0" w:space="0" w:color="auto"/>
        <w:right w:val="none" w:sz="0" w:space="0" w:color="auto"/>
      </w:divBdr>
    </w:div>
    <w:div w:id="1926569617">
      <w:bodyDiv w:val="1"/>
      <w:marLeft w:val="0"/>
      <w:marRight w:val="0"/>
      <w:marTop w:val="0"/>
      <w:marBottom w:val="0"/>
      <w:divBdr>
        <w:top w:val="none" w:sz="0" w:space="0" w:color="auto"/>
        <w:left w:val="none" w:sz="0" w:space="0" w:color="auto"/>
        <w:bottom w:val="none" w:sz="0" w:space="0" w:color="auto"/>
        <w:right w:val="none" w:sz="0" w:space="0" w:color="auto"/>
      </w:divBdr>
    </w:div>
    <w:div w:id="2012179689">
      <w:bodyDiv w:val="1"/>
      <w:marLeft w:val="0"/>
      <w:marRight w:val="0"/>
      <w:marTop w:val="0"/>
      <w:marBottom w:val="0"/>
      <w:divBdr>
        <w:top w:val="none" w:sz="0" w:space="0" w:color="auto"/>
        <w:left w:val="none" w:sz="0" w:space="0" w:color="auto"/>
        <w:bottom w:val="none" w:sz="0" w:space="0" w:color="auto"/>
        <w:right w:val="none" w:sz="0" w:space="0" w:color="auto"/>
      </w:divBdr>
    </w:div>
    <w:div w:id="204979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92B36-13BB-4757-8AF5-335885301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1322</Words>
  <Characters>7536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Миграционным процессам, происходящим в Камчатской области, в настоящее время отводится роль определяющего фактора процесса д</vt:lpstr>
    </vt:vector>
  </TitlesOfParts>
  <Company>Камстат</Company>
  <LinksUpToDate>false</LinksUpToDate>
  <CharactersWithSpaces>8841</CharactersWithSpaces>
  <SharedDoc>false</SharedDoc>
  <HLinks>
    <vt:vector size="42" baseType="variant">
      <vt:variant>
        <vt:i4>262209</vt:i4>
      </vt:variant>
      <vt:variant>
        <vt:i4>18</vt:i4>
      </vt:variant>
      <vt:variant>
        <vt:i4>0</vt:i4>
      </vt:variant>
      <vt:variant>
        <vt:i4>5</vt:i4>
      </vt:variant>
      <vt:variant>
        <vt:lpwstr>http://pravo.gov.ru/proxy/ips/?docbody=&amp;nd=102107419&amp;intelsearch=%F3%EA%E0%E7+%EF%F0%E5%E7%E8%E4%E5%ED%F2%E0+%EE%F2+22.06.2006+%B9637</vt:lpwstr>
      </vt:variant>
      <vt:variant>
        <vt:lpwstr/>
      </vt:variant>
      <vt:variant>
        <vt:i4>3539044</vt:i4>
      </vt:variant>
      <vt:variant>
        <vt:i4>15</vt:i4>
      </vt:variant>
      <vt:variant>
        <vt:i4>0</vt:i4>
      </vt:variant>
      <vt:variant>
        <vt:i4>5</vt:i4>
      </vt:variant>
      <vt:variant>
        <vt:lpwstr>http://pravo.gov.ru/proxy/ips/?docbody=&amp;nd=102163321&amp;intelsearch=%F0%E0%F1%EF%EE%F0%FF%E6%E5%ED%E8%E5+%EF%F0%E0%E2%E8%F2%E5%EB%FC%F1%F2%E2%E0+%EE%F2+16.02.2013+%B9196-%F0</vt:lpwstr>
      </vt:variant>
      <vt:variant>
        <vt:lpwstr/>
      </vt:variant>
      <vt:variant>
        <vt:i4>720974</vt:i4>
      </vt:variant>
      <vt:variant>
        <vt:i4>12</vt:i4>
      </vt:variant>
      <vt:variant>
        <vt:i4>0</vt:i4>
      </vt:variant>
      <vt:variant>
        <vt:i4>5</vt:i4>
      </vt:variant>
      <vt:variant>
        <vt:lpwstr>http://pravo.gov.ru/proxy/ips/?docbody=&amp;nd=102140160&amp;intelsearch=%EF%EE%F1%F2%E0%ED%EE%E2%EB%E5%ED%E8%E5+%EF%F0%E0%E2%E8%F2%E5%EB%FC%F1%F2%E2%E0+%EE%F2+15.07.2010+%B9528</vt:lpwstr>
      </vt:variant>
      <vt:variant>
        <vt:lpwstr/>
      </vt:variant>
      <vt:variant>
        <vt:i4>3276919</vt:i4>
      </vt:variant>
      <vt:variant>
        <vt:i4>9</vt:i4>
      </vt:variant>
      <vt:variant>
        <vt:i4>0</vt:i4>
      </vt:variant>
      <vt:variant>
        <vt:i4>5</vt:i4>
      </vt:variant>
      <vt:variant>
        <vt:lpwstr>http://pravo.gov.ru/proxy/ips/?docbody=&amp;nd=102359554&amp;intelsearch=%EF%EE%F1%F2%E0%ED%EE%E2%EB%E5%ED%E8%E5+%EF%F0%E0%E2%E8%F2%E5%EB%FC%F1%F2%E2%E0+%EE%F2+08.10.2014+%B91032</vt:lpwstr>
      </vt:variant>
      <vt:variant>
        <vt:lpwstr/>
      </vt:variant>
      <vt:variant>
        <vt:i4>3276919</vt:i4>
      </vt:variant>
      <vt:variant>
        <vt:i4>6</vt:i4>
      </vt:variant>
      <vt:variant>
        <vt:i4>0</vt:i4>
      </vt:variant>
      <vt:variant>
        <vt:i4>5</vt:i4>
      </vt:variant>
      <vt:variant>
        <vt:lpwstr>http://pravo.gov.ru/proxy/ips/?docbody=&amp;nd=102359554&amp;intelsearch=%EF%EE%F1%F2%E0%ED%EE%E2%EB%E5%ED%E8%E5+%EF%F0%E0%E2%E8%F2%E5%EB%FC%F1%F2%E2%E0+%EE%F2+08.10.2014+%B91032</vt:lpwstr>
      </vt:variant>
      <vt:variant>
        <vt:lpwstr/>
      </vt:variant>
      <vt:variant>
        <vt:i4>6553700</vt:i4>
      </vt:variant>
      <vt:variant>
        <vt:i4>3</vt:i4>
      </vt:variant>
      <vt:variant>
        <vt:i4>0</vt:i4>
      </vt:variant>
      <vt:variant>
        <vt:i4>5</vt:i4>
      </vt:variant>
      <vt:variant>
        <vt:lpwstr>http://kamstat.gks.ru/</vt:lpwstr>
      </vt:variant>
      <vt:variant>
        <vt:lpwstr/>
      </vt:variant>
      <vt:variant>
        <vt:i4>6225953</vt:i4>
      </vt:variant>
      <vt:variant>
        <vt:i4>0</vt:i4>
      </vt:variant>
      <vt:variant>
        <vt:i4>0</vt:i4>
      </vt:variant>
      <vt:variant>
        <vt:i4>5</vt:i4>
      </vt:variant>
      <vt:variant>
        <vt:lpwstr>mailto:kgstat@mail.kamchatka.ru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Миграционным процессам, происходящим в Камчатской области, в настоящее время отводится роль определяющего фактора процесса д</dc:title>
  <dc:creator>nasel</dc:creator>
  <cp:lastModifiedBy>Смолькина Инна Юрьевна</cp:lastModifiedBy>
  <cp:revision>3</cp:revision>
  <cp:lastPrinted>2018-07-12T02:11:00Z</cp:lastPrinted>
  <dcterms:created xsi:type="dcterms:W3CDTF">2018-07-19T03:40:00Z</dcterms:created>
  <dcterms:modified xsi:type="dcterms:W3CDTF">2018-07-19T03:43:00Z</dcterms:modified>
</cp:coreProperties>
</file>