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3E" w:rsidRDefault="00BF2A3E" w:rsidP="00BF2A3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ситуации на рынке труда Камчатского края и мерах по поддержанию стабильной занятости в регионе</w:t>
      </w:r>
    </w:p>
    <w:p w:rsidR="00BF2A3E" w:rsidRDefault="00BF2A3E" w:rsidP="00BF2A3E">
      <w:pPr>
        <w:pStyle w:val="Default"/>
        <w:spacing w:line="360" w:lineRule="auto"/>
        <w:jc w:val="center"/>
        <w:rPr>
          <w:sz w:val="28"/>
          <w:szCs w:val="28"/>
        </w:rPr>
      </w:pPr>
    </w:p>
    <w:p w:rsidR="00674754" w:rsidRDefault="00A36FBF" w:rsidP="00DD2FF6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Трудовая деятельность для населения – это основной источник доходов и средство самореализации</w:t>
      </w:r>
      <w:r w:rsidR="00140FC7">
        <w:rPr>
          <w:sz w:val="28"/>
          <w:szCs w:val="28"/>
        </w:rPr>
        <w:t xml:space="preserve">. Эффективная </w:t>
      </w:r>
      <w:r w:rsidR="00140FC7" w:rsidRPr="00140FC7">
        <w:rPr>
          <w:bCs/>
          <w:sz w:val="28"/>
          <w:szCs w:val="28"/>
        </w:rPr>
        <w:t xml:space="preserve">занятость обеспечивает достойный </w:t>
      </w:r>
      <w:r w:rsidR="00140FC7">
        <w:rPr>
          <w:bCs/>
          <w:sz w:val="28"/>
          <w:szCs w:val="28"/>
        </w:rPr>
        <w:t>заработок</w:t>
      </w:r>
      <w:r w:rsidR="00140FC7" w:rsidRPr="00140FC7">
        <w:rPr>
          <w:bCs/>
          <w:sz w:val="28"/>
          <w:szCs w:val="28"/>
        </w:rPr>
        <w:t>, здоровье, рост образователь</w:t>
      </w:r>
      <w:r w:rsidR="00140FC7">
        <w:rPr>
          <w:bCs/>
          <w:sz w:val="28"/>
          <w:szCs w:val="28"/>
        </w:rPr>
        <w:t>ного и профессионального уровня</w:t>
      </w:r>
      <w:r w:rsidR="0023381E">
        <w:rPr>
          <w:bCs/>
          <w:sz w:val="28"/>
          <w:szCs w:val="28"/>
        </w:rPr>
        <w:t xml:space="preserve"> </w:t>
      </w:r>
      <w:r w:rsidR="0023381E" w:rsidRPr="0023381E">
        <w:rPr>
          <w:bCs/>
          <w:sz w:val="28"/>
          <w:szCs w:val="28"/>
        </w:rPr>
        <w:t>на основе роста производительности труда</w:t>
      </w:r>
      <w:r w:rsidR="00140FC7" w:rsidRPr="0023381E">
        <w:rPr>
          <w:bCs/>
          <w:sz w:val="28"/>
          <w:szCs w:val="28"/>
        </w:rPr>
        <w:t>.</w:t>
      </w:r>
      <w:r w:rsidR="00140FC7">
        <w:rPr>
          <w:bCs/>
          <w:sz w:val="28"/>
          <w:szCs w:val="28"/>
        </w:rPr>
        <w:t xml:space="preserve"> </w:t>
      </w:r>
      <w:r w:rsidR="000B04E8" w:rsidRPr="00674754">
        <w:rPr>
          <w:sz w:val="28"/>
          <w:szCs w:val="28"/>
        </w:rPr>
        <w:t>Политика занятости должна способств</w:t>
      </w:r>
      <w:r w:rsidR="000B04E8">
        <w:rPr>
          <w:sz w:val="28"/>
          <w:szCs w:val="28"/>
        </w:rPr>
        <w:t>овать</w:t>
      </w:r>
      <w:r w:rsidR="000B04E8" w:rsidRPr="00674754">
        <w:rPr>
          <w:sz w:val="28"/>
          <w:szCs w:val="28"/>
        </w:rPr>
        <w:t xml:space="preserve"> созданию условий для более полного использования потенциала трудовой и деловой активности трудоспособных граждан</w:t>
      </w:r>
      <w:r w:rsidR="000B04E8">
        <w:rPr>
          <w:sz w:val="28"/>
          <w:szCs w:val="28"/>
        </w:rPr>
        <w:t>.</w:t>
      </w:r>
      <w:r w:rsidR="0009731F">
        <w:rPr>
          <w:sz w:val="28"/>
          <w:szCs w:val="28"/>
        </w:rPr>
        <w:t xml:space="preserve"> </w:t>
      </w:r>
      <w:r w:rsidR="00140FC7">
        <w:rPr>
          <w:bCs/>
          <w:sz w:val="28"/>
          <w:szCs w:val="28"/>
        </w:rPr>
        <w:t xml:space="preserve">На сегодняшний день к экономически активному населению Камчатского края относится более </w:t>
      </w:r>
      <w:r w:rsidR="0023381E">
        <w:rPr>
          <w:bCs/>
          <w:sz w:val="28"/>
          <w:szCs w:val="28"/>
        </w:rPr>
        <w:t>180,4</w:t>
      </w:r>
      <w:r w:rsidR="00140FC7">
        <w:rPr>
          <w:bCs/>
          <w:sz w:val="28"/>
          <w:szCs w:val="28"/>
        </w:rPr>
        <w:t xml:space="preserve"> тыс. человек</w:t>
      </w:r>
      <w:r w:rsidR="00674754">
        <w:rPr>
          <w:bCs/>
          <w:sz w:val="28"/>
          <w:szCs w:val="28"/>
        </w:rPr>
        <w:t xml:space="preserve">, это </w:t>
      </w:r>
      <w:r w:rsidR="0023381E">
        <w:rPr>
          <w:bCs/>
          <w:sz w:val="28"/>
          <w:szCs w:val="28"/>
        </w:rPr>
        <w:t>57,3</w:t>
      </w:r>
      <w:r w:rsidR="00674754">
        <w:rPr>
          <w:bCs/>
          <w:sz w:val="28"/>
          <w:szCs w:val="28"/>
        </w:rPr>
        <w:t>% численности населения региона</w:t>
      </w:r>
      <w:r w:rsidR="000B04E8">
        <w:rPr>
          <w:bCs/>
          <w:sz w:val="28"/>
          <w:szCs w:val="28"/>
        </w:rPr>
        <w:t xml:space="preserve">. </w:t>
      </w:r>
      <w:r w:rsidR="00674754">
        <w:rPr>
          <w:bCs/>
          <w:sz w:val="28"/>
          <w:szCs w:val="28"/>
        </w:rPr>
        <w:t>Благополучие этих людей, их семей зависит, в том числе, и от ситуации на рынке труда и в сфере занятости.</w:t>
      </w:r>
    </w:p>
    <w:p w:rsidR="0009731F" w:rsidRDefault="0009731F" w:rsidP="000973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3C91">
        <w:rPr>
          <w:sz w:val="28"/>
          <w:szCs w:val="28"/>
        </w:rPr>
        <w:t>итуация на рынке труда Камчатского края</w:t>
      </w:r>
      <w:r w:rsidR="0050280F">
        <w:rPr>
          <w:sz w:val="28"/>
          <w:szCs w:val="28"/>
        </w:rPr>
        <w:t xml:space="preserve"> в последние годы</w:t>
      </w:r>
      <w:r w:rsidRPr="00D03C91">
        <w:rPr>
          <w:sz w:val="28"/>
          <w:szCs w:val="28"/>
        </w:rPr>
        <w:t xml:space="preserve"> достаточно стабильная.</w:t>
      </w:r>
      <w:r>
        <w:rPr>
          <w:sz w:val="28"/>
          <w:szCs w:val="28"/>
        </w:rPr>
        <w:t xml:space="preserve"> Показатели безработицы </w:t>
      </w:r>
      <w:r w:rsidRPr="00DD2FF6">
        <w:rPr>
          <w:sz w:val="28"/>
          <w:szCs w:val="28"/>
        </w:rPr>
        <w:t>фиксиру</w:t>
      </w:r>
      <w:r>
        <w:rPr>
          <w:sz w:val="28"/>
          <w:szCs w:val="28"/>
        </w:rPr>
        <w:t>ю</w:t>
      </w:r>
      <w:r w:rsidRPr="00DD2FF6">
        <w:rPr>
          <w:sz w:val="28"/>
          <w:szCs w:val="28"/>
        </w:rPr>
        <w:t>тся на невысоком уровне</w:t>
      </w:r>
      <w:r>
        <w:rPr>
          <w:sz w:val="28"/>
          <w:szCs w:val="28"/>
        </w:rPr>
        <w:t xml:space="preserve"> </w:t>
      </w:r>
      <w:r w:rsidRPr="001824FE">
        <w:rPr>
          <w:sz w:val="28"/>
          <w:szCs w:val="28"/>
        </w:rPr>
        <w:t>относительно показателей в структуре</w:t>
      </w:r>
      <w:r>
        <w:rPr>
          <w:sz w:val="28"/>
          <w:szCs w:val="28"/>
        </w:rPr>
        <w:t xml:space="preserve"> Дальневосточного федерального округа и Российской Федерации в целом. Так, на конец сентября 2017 года уровень безработицы в Камчатском крае составил 4,5%, в Дальневосточном федеральном округе – 5,4%, в РФ – 5,0%.</w:t>
      </w:r>
      <w:r w:rsidR="005529BF">
        <w:rPr>
          <w:sz w:val="28"/>
          <w:szCs w:val="28"/>
        </w:rPr>
        <w:t xml:space="preserve"> Следует отметить, что в течение 2017 года уровень безработицы колебался от 4,7% в феврале до 3,5% в июне.</w:t>
      </w:r>
    </w:p>
    <w:p w:rsidR="00674754" w:rsidRPr="00674754" w:rsidRDefault="0009731F" w:rsidP="0009731F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Уровень занятости населения достаточно высокий – 69,5% (в ДФО – 67,1%, РФ – 66,1%).</w:t>
      </w:r>
    </w:p>
    <w:p w:rsidR="007C0284" w:rsidRDefault="008A4915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A4915">
        <w:rPr>
          <w:sz w:val="28"/>
          <w:szCs w:val="28"/>
        </w:rPr>
        <w:t>а</w:t>
      </w:r>
      <w:r>
        <w:rPr>
          <w:sz w:val="28"/>
          <w:szCs w:val="28"/>
        </w:rPr>
        <w:t xml:space="preserve"> ситуацию на</w:t>
      </w:r>
      <w:r w:rsidRPr="008A4915">
        <w:rPr>
          <w:sz w:val="28"/>
          <w:szCs w:val="28"/>
        </w:rPr>
        <w:t xml:space="preserve"> рын</w:t>
      </w:r>
      <w:r>
        <w:rPr>
          <w:sz w:val="28"/>
          <w:szCs w:val="28"/>
        </w:rPr>
        <w:t>ке</w:t>
      </w:r>
      <w:r w:rsidRPr="008A4915">
        <w:rPr>
          <w:sz w:val="28"/>
          <w:szCs w:val="28"/>
        </w:rPr>
        <w:t xml:space="preserve"> труда оказыва</w:t>
      </w:r>
      <w:r>
        <w:rPr>
          <w:sz w:val="28"/>
          <w:szCs w:val="28"/>
        </w:rPr>
        <w:t>ют</w:t>
      </w:r>
      <w:r w:rsidRPr="008A4915">
        <w:rPr>
          <w:sz w:val="28"/>
          <w:szCs w:val="28"/>
        </w:rPr>
        <w:t xml:space="preserve"> влияние </w:t>
      </w:r>
      <w:r>
        <w:rPr>
          <w:sz w:val="28"/>
          <w:szCs w:val="28"/>
        </w:rPr>
        <w:t>такие</w:t>
      </w:r>
      <w:r w:rsidRPr="008A4915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ы, как</w:t>
      </w:r>
      <w:r w:rsidRPr="008A4915">
        <w:rPr>
          <w:sz w:val="28"/>
          <w:szCs w:val="28"/>
        </w:rPr>
        <w:t xml:space="preserve"> высвобождени</w:t>
      </w:r>
      <w:r>
        <w:rPr>
          <w:sz w:val="28"/>
          <w:szCs w:val="28"/>
        </w:rPr>
        <w:t>е</w:t>
      </w:r>
      <w:r w:rsidRPr="008A4915">
        <w:rPr>
          <w:sz w:val="28"/>
          <w:szCs w:val="28"/>
        </w:rPr>
        <w:t xml:space="preserve"> работников в связи с ликвидацией организаций либо сокращением  численности  или штата, а  также  неполная  занятость работников</w:t>
      </w:r>
      <w:r>
        <w:rPr>
          <w:sz w:val="28"/>
          <w:szCs w:val="28"/>
        </w:rPr>
        <w:t xml:space="preserve">. </w:t>
      </w:r>
    </w:p>
    <w:p w:rsidR="00AB55F6" w:rsidRPr="00AE6802" w:rsidRDefault="008A4915" w:rsidP="00AE68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проблемных вопросов государственной службой занятости Камчатского края с 2008 года проводится еженедельный мониторинг </w:t>
      </w:r>
      <w:r w:rsidRPr="008A4915">
        <w:rPr>
          <w:sz w:val="28"/>
          <w:szCs w:val="28"/>
        </w:rPr>
        <w:t xml:space="preserve">об увольнении работников в связи с ликвидацией организации либо сокращением численности или штата работников, а также неполной занятости </w:t>
      </w:r>
      <w:r w:rsidRPr="008A4915">
        <w:rPr>
          <w:sz w:val="28"/>
          <w:szCs w:val="28"/>
        </w:rPr>
        <w:lastRenderedPageBreak/>
        <w:t>работников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Мониторинг проводится на основе </w:t>
      </w:r>
      <w:r w:rsidR="007C0284">
        <w:rPr>
          <w:sz w:val="28"/>
          <w:szCs w:val="28"/>
        </w:rPr>
        <w:t>сведений, предоставляемых работодателями в органы службы занятости в</w:t>
      </w:r>
      <w:r w:rsidR="007C0284" w:rsidRPr="007C0284">
        <w:rPr>
          <w:sz w:val="28"/>
          <w:szCs w:val="28"/>
        </w:rPr>
        <w:t xml:space="preserve"> соответствии с пунктом 2 статьи 25 Закона РФ «О занятости населения в Российской Федерации» от 19.04.1991 № 1032-1</w:t>
      </w:r>
      <w:r w:rsidR="007C0284">
        <w:rPr>
          <w:sz w:val="28"/>
          <w:szCs w:val="28"/>
        </w:rPr>
        <w:t>, и представляет собой информацию о численности высвобожденных работников с начала года, ч</w:t>
      </w:r>
      <w:r w:rsidR="007C0284" w:rsidRPr="007C0284">
        <w:rPr>
          <w:sz w:val="28"/>
          <w:szCs w:val="28"/>
        </w:rPr>
        <w:t>исленност</w:t>
      </w:r>
      <w:r w:rsidR="007C0284">
        <w:rPr>
          <w:sz w:val="28"/>
          <w:szCs w:val="28"/>
        </w:rPr>
        <w:t>и</w:t>
      </w:r>
      <w:r w:rsidR="007C0284" w:rsidRPr="007C0284">
        <w:rPr>
          <w:sz w:val="28"/>
          <w:szCs w:val="28"/>
        </w:rPr>
        <w:t xml:space="preserve"> работников, предполагаемых к увольнению</w:t>
      </w:r>
      <w:r w:rsidR="007C0284">
        <w:rPr>
          <w:sz w:val="28"/>
          <w:szCs w:val="28"/>
        </w:rPr>
        <w:t>, причинах высвобождения</w:t>
      </w:r>
      <w:r w:rsidR="00720702">
        <w:rPr>
          <w:sz w:val="28"/>
          <w:szCs w:val="28"/>
        </w:rPr>
        <w:t xml:space="preserve"> в разрезе</w:t>
      </w:r>
      <w:r w:rsidR="00AB55F6">
        <w:rPr>
          <w:sz w:val="28"/>
          <w:szCs w:val="28"/>
        </w:rPr>
        <w:t xml:space="preserve"> муниципальных образований,</w:t>
      </w:r>
      <w:r w:rsidR="00720702">
        <w:rPr>
          <w:sz w:val="28"/>
          <w:szCs w:val="28"/>
        </w:rPr>
        <w:t xml:space="preserve"> организаций, видов экономической деятельности, форм собственности организаций.</w:t>
      </w:r>
      <w:proofErr w:type="gramEnd"/>
      <w:r w:rsidR="00AB55F6">
        <w:rPr>
          <w:sz w:val="28"/>
          <w:szCs w:val="28"/>
        </w:rPr>
        <w:t xml:space="preserve"> Хочется отметить, что в 2017 году</w:t>
      </w:r>
      <w:r w:rsidR="003213A6">
        <w:rPr>
          <w:sz w:val="28"/>
          <w:szCs w:val="28"/>
        </w:rPr>
        <w:t xml:space="preserve"> в Камчатском крае</w:t>
      </w:r>
      <w:r w:rsidR="00AB55F6">
        <w:rPr>
          <w:sz w:val="28"/>
          <w:szCs w:val="28"/>
        </w:rPr>
        <w:t xml:space="preserve"> наблюдается</w:t>
      </w:r>
      <w:r w:rsidR="001824FE">
        <w:rPr>
          <w:sz w:val="28"/>
          <w:szCs w:val="28"/>
        </w:rPr>
        <w:t xml:space="preserve"> значительное</w:t>
      </w:r>
      <w:r w:rsidR="003213A6">
        <w:rPr>
          <w:sz w:val="28"/>
          <w:szCs w:val="28"/>
        </w:rPr>
        <w:t xml:space="preserve"> снижение численности высвобождаемых работников по сравнению с предыдущими годами. С начала 2017 года из организаций Камчатского края в связи с сокращением уволено 833 человека, что в 1,8 раза меньше, чем </w:t>
      </w:r>
      <w:r w:rsidR="00D41179">
        <w:rPr>
          <w:sz w:val="28"/>
          <w:szCs w:val="28"/>
        </w:rPr>
        <w:t>за аналогичный период 2016 года.</w:t>
      </w:r>
      <w:r w:rsidR="003213A6">
        <w:rPr>
          <w:sz w:val="28"/>
          <w:szCs w:val="28"/>
        </w:rPr>
        <w:t xml:space="preserve"> Максимальная численность уволенных работников за период проведения мониторинга наблюдалась в 2010 </w:t>
      </w:r>
      <w:r w:rsidR="003213A6" w:rsidRPr="00AE6802">
        <w:rPr>
          <w:sz w:val="28"/>
          <w:szCs w:val="28"/>
        </w:rPr>
        <w:t>году, когда было высвобождено 3473 человека.</w:t>
      </w:r>
    </w:p>
    <w:p w:rsidR="006E6BEC" w:rsidRDefault="00AE6802" w:rsidP="00AE6802">
      <w:pPr>
        <w:spacing w:line="360" w:lineRule="auto"/>
        <w:ind w:firstLine="709"/>
        <w:jc w:val="both"/>
        <w:rPr>
          <w:sz w:val="28"/>
          <w:szCs w:val="28"/>
        </w:rPr>
      </w:pPr>
      <w:r w:rsidRPr="00AE6802">
        <w:rPr>
          <w:sz w:val="28"/>
          <w:szCs w:val="28"/>
        </w:rPr>
        <w:t xml:space="preserve">Суммарная численность работников с неполной занятостью </w:t>
      </w:r>
      <w:r>
        <w:rPr>
          <w:sz w:val="28"/>
          <w:szCs w:val="28"/>
        </w:rPr>
        <w:t xml:space="preserve">за 9 месяцев </w:t>
      </w:r>
      <w:r w:rsidRPr="00AE6802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>составила</w:t>
      </w:r>
      <w:r w:rsidRPr="00AE6802">
        <w:rPr>
          <w:sz w:val="28"/>
          <w:szCs w:val="28"/>
        </w:rPr>
        <w:t xml:space="preserve"> 71 человек</w:t>
      </w:r>
      <w:r>
        <w:rPr>
          <w:sz w:val="28"/>
          <w:szCs w:val="28"/>
        </w:rPr>
        <w:t>а</w:t>
      </w:r>
      <w:r w:rsidRPr="00AE6802">
        <w:rPr>
          <w:sz w:val="28"/>
          <w:szCs w:val="28"/>
        </w:rPr>
        <w:t>,</w:t>
      </w:r>
      <w:r w:rsidR="006E6BEC">
        <w:rPr>
          <w:sz w:val="28"/>
          <w:szCs w:val="28"/>
        </w:rPr>
        <w:t xml:space="preserve"> </w:t>
      </w:r>
      <w:r w:rsidR="006E6BEC" w:rsidRPr="006E6BEC">
        <w:rPr>
          <w:sz w:val="28"/>
          <w:szCs w:val="28"/>
        </w:rPr>
        <w:t xml:space="preserve">что в 4,5 раза меньше, </w:t>
      </w:r>
      <w:r w:rsidR="006E6BEC">
        <w:rPr>
          <w:sz w:val="28"/>
          <w:szCs w:val="28"/>
        </w:rPr>
        <w:t>чем за 9 месяцев</w:t>
      </w:r>
      <w:r w:rsidR="006E6BEC" w:rsidRPr="006E6BEC">
        <w:rPr>
          <w:sz w:val="28"/>
          <w:szCs w:val="28"/>
        </w:rPr>
        <w:t xml:space="preserve"> 2016 года</w:t>
      </w:r>
      <w:r w:rsidR="006E6BEC">
        <w:rPr>
          <w:sz w:val="28"/>
          <w:szCs w:val="28"/>
        </w:rPr>
        <w:t>.</w:t>
      </w:r>
      <w:r w:rsidRPr="00AE6802">
        <w:rPr>
          <w:sz w:val="28"/>
          <w:szCs w:val="28"/>
        </w:rPr>
        <w:t xml:space="preserve"> </w:t>
      </w:r>
      <w:r w:rsidR="006E6BEC">
        <w:rPr>
          <w:sz w:val="28"/>
          <w:szCs w:val="28"/>
        </w:rPr>
        <w:t>И</w:t>
      </w:r>
      <w:r w:rsidRPr="00AE6802">
        <w:rPr>
          <w:sz w:val="28"/>
          <w:szCs w:val="28"/>
        </w:rPr>
        <w:t xml:space="preserve">з </w:t>
      </w:r>
      <w:r>
        <w:rPr>
          <w:sz w:val="28"/>
          <w:szCs w:val="28"/>
        </w:rPr>
        <w:t>них</w:t>
      </w:r>
      <w:r w:rsidRPr="00AE6802">
        <w:rPr>
          <w:sz w:val="28"/>
          <w:szCs w:val="28"/>
        </w:rPr>
        <w:t xml:space="preserve"> 30 человек находились в простое по вине работодателя, 41 человек трудился в режиме неполного рабочего времени.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Максимальная численность</w:t>
      </w:r>
      <w:r w:rsidR="006E6BEC">
        <w:rPr>
          <w:sz w:val="28"/>
          <w:szCs w:val="28"/>
        </w:rPr>
        <w:t xml:space="preserve"> работников с неполной занятостью наблюдалась в 2011 году – 1200 человек.</w:t>
      </w:r>
    </w:p>
    <w:p w:rsidR="005529BF" w:rsidRPr="00AE6802" w:rsidRDefault="006E6BEC" w:rsidP="00AE68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еженедельного мониторинга высвобождения работников размещаются на официальном сайте Правительства Камчатского края на странице Агентства по занятости населения и миграционной политике Камчатского края и </w:t>
      </w:r>
      <w:r w:rsidR="002F6CE7">
        <w:rPr>
          <w:sz w:val="28"/>
          <w:szCs w:val="28"/>
        </w:rPr>
        <w:t>направляются в Федерацию профсоюзов Камчатки, а также во все заинтересованные органы исполнительной власти.</w:t>
      </w:r>
      <w:r w:rsidR="00AE6802">
        <w:rPr>
          <w:sz w:val="28"/>
          <w:szCs w:val="28"/>
        </w:rPr>
        <w:t xml:space="preserve"> </w:t>
      </w:r>
    </w:p>
    <w:p w:rsidR="002F6CE7" w:rsidRDefault="003213A6" w:rsidP="002F6CE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спада регионального рынка труда, проявления кризисных явлений на территории Камчатского края </w:t>
      </w:r>
      <w:r w:rsidR="00D41179">
        <w:rPr>
          <w:sz w:val="28"/>
          <w:szCs w:val="28"/>
        </w:rPr>
        <w:t xml:space="preserve">Правительство Камчатского края готово разработать дополнительные меры по снижению напряженности на рынке труда. </w:t>
      </w:r>
      <w:r w:rsidR="00D41179" w:rsidRPr="00D41179">
        <w:rPr>
          <w:sz w:val="28"/>
          <w:szCs w:val="28"/>
        </w:rPr>
        <w:t>Т</w:t>
      </w:r>
      <w:r w:rsidR="00AB55F6" w:rsidRPr="00D41179">
        <w:rPr>
          <w:sz w:val="28"/>
          <w:szCs w:val="28"/>
        </w:rPr>
        <w:t xml:space="preserve">акая практика уже существовала в </w:t>
      </w:r>
      <w:r w:rsidR="00D41179">
        <w:rPr>
          <w:sz w:val="28"/>
          <w:szCs w:val="28"/>
        </w:rPr>
        <w:t>регионе</w:t>
      </w:r>
      <w:r w:rsidR="00AB55F6" w:rsidRPr="00D41179">
        <w:rPr>
          <w:sz w:val="28"/>
          <w:szCs w:val="28"/>
        </w:rPr>
        <w:t xml:space="preserve"> в 20</w:t>
      </w:r>
      <w:r w:rsidR="00D41179">
        <w:rPr>
          <w:sz w:val="28"/>
          <w:szCs w:val="28"/>
        </w:rPr>
        <w:t>09-2011</w:t>
      </w:r>
      <w:r w:rsidR="00AB55F6" w:rsidRPr="00D41179">
        <w:rPr>
          <w:sz w:val="28"/>
          <w:szCs w:val="28"/>
        </w:rPr>
        <w:t xml:space="preserve"> </w:t>
      </w:r>
      <w:r w:rsidR="00D41179">
        <w:rPr>
          <w:sz w:val="28"/>
          <w:szCs w:val="28"/>
        </w:rPr>
        <w:t>годах.</w:t>
      </w:r>
      <w:r w:rsidR="00F25E99">
        <w:rPr>
          <w:sz w:val="28"/>
          <w:szCs w:val="28"/>
        </w:rPr>
        <w:t xml:space="preserve"> </w:t>
      </w:r>
      <w:proofErr w:type="gramStart"/>
      <w:r w:rsidR="00F25E99">
        <w:rPr>
          <w:sz w:val="28"/>
          <w:szCs w:val="28"/>
        </w:rPr>
        <w:t>Для поддержания стабильной ситуации на рынке труда</w:t>
      </w:r>
      <w:r w:rsidR="00DD2FF6" w:rsidRPr="00DD2FF6">
        <w:rPr>
          <w:sz w:val="28"/>
          <w:szCs w:val="28"/>
        </w:rPr>
        <w:t xml:space="preserve"> </w:t>
      </w:r>
      <w:r w:rsidR="00DD2FF6">
        <w:rPr>
          <w:sz w:val="28"/>
          <w:szCs w:val="28"/>
        </w:rPr>
        <w:t>и</w:t>
      </w:r>
      <w:r w:rsidR="00DD2FF6" w:rsidRPr="00DD2FF6">
        <w:rPr>
          <w:sz w:val="28"/>
          <w:szCs w:val="28"/>
        </w:rPr>
        <w:t xml:space="preserve"> </w:t>
      </w:r>
      <w:r w:rsidR="00DD2FF6" w:rsidRPr="009F4F71">
        <w:rPr>
          <w:sz w:val="28"/>
          <w:szCs w:val="28"/>
        </w:rPr>
        <w:t>обеспеч</w:t>
      </w:r>
      <w:r w:rsidR="00DD2FF6">
        <w:rPr>
          <w:sz w:val="28"/>
          <w:szCs w:val="28"/>
        </w:rPr>
        <w:t>ения</w:t>
      </w:r>
      <w:r w:rsidR="00DD2FF6" w:rsidRPr="009F4F71">
        <w:rPr>
          <w:sz w:val="28"/>
          <w:szCs w:val="28"/>
        </w:rPr>
        <w:t xml:space="preserve"> экономическ</w:t>
      </w:r>
      <w:r w:rsidR="00DD2FF6">
        <w:rPr>
          <w:sz w:val="28"/>
          <w:szCs w:val="28"/>
        </w:rPr>
        <w:t>ой</w:t>
      </w:r>
      <w:r w:rsidR="00DD2FF6" w:rsidRPr="009F4F71">
        <w:rPr>
          <w:sz w:val="28"/>
          <w:szCs w:val="28"/>
        </w:rPr>
        <w:t xml:space="preserve"> заинтересованност</w:t>
      </w:r>
      <w:r w:rsidR="00DD2FF6">
        <w:rPr>
          <w:sz w:val="28"/>
          <w:szCs w:val="28"/>
        </w:rPr>
        <w:t>и</w:t>
      </w:r>
      <w:r w:rsidR="00DD2FF6" w:rsidRPr="009F4F71">
        <w:rPr>
          <w:sz w:val="28"/>
          <w:szCs w:val="28"/>
        </w:rPr>
        <w:t xml:space="preserve"> работодателей в создании и сохранении </w:t>
      </w:r>
      <w:r w:rsidR="00DD2FF6" w:rsidRPr="009F4F71">
        <w:rPr>
          <w:sz w:val="28"/>
          <w:szCs w:val="28"/>
        </w:rPr>
        <w:lastRenderedPageBreak/>
        <w:t>рабочих мест</w:t>
      </w:r>
      <w:r w:rsidR="00F25E99">
        <w:rPr>
          <w:sz w:val="28"/>
          <w:szCs w:val="28"/>
        </w:rPr>
        <w:t xml:space="preserve"> организовывалось о</w:t>
      </w:r>
      <w:r w:rsidR="00F25E99" w:rsidRPr="00F25E99">
        <w:rPr>
          <w:sz w:val="28"/>
          <w:szCs w:val="28"/>
        </w:rPr>
        <w:t>пережающее профессиональное обучение работников в случае</w:t>
      </w:r>
      <w:r w:rsidR="00F25E99">
        <w:rPr>
          <w:sz w:val="28"/>
          <w:szCs w:val="28"/>
        </w:rPr>
        <w:t xml:space="preserve"> возникновения</w:t>
      </w:r>
      <w:r w:rsidR="00F25E99" w:rsidRPr="00F25E99">
        <w:rPr>
          <w:sz w:val="28"/>
          <w:szCs w:val="28"/>
        </w:rPr>
        <w:t xml:space="preserve"> угрозы</w:t>
      </w:r>
      <w:r w:rsidR="00F25E99">
        <w:rPr>
          <w:sz w:val="28"/>
          <w:szCs w:val="28"/>
        </w:rPr>
        <w:t xml:space="preserve"> увольнения, о</w:t>
      </w:r>
      <w:r w:rsidR="00F25E99" w:rsidRPr="00F25E99">
        <w:rPr>
          <w:sz w:val="28"/>
          <w:szCs w:val="28"/>
        </w:rPr>
        <w:t>каз</w:t>
      </w:r>
      <w:r w:rsidR="00F25E99">
        <w:rPr>
          <w:sz w:val="28"/>
          <w:szCs w:val="28"/>
        </w:rPr>
        <w:t>ывалась</w:t>
      </w:r>
      <w:r w:rsidR="00F25E99" w:rsidRPr="00F25E99">
        <w:rPr>
          <w:sz w:val="28"/>
          <w:szCs w:val="28"/>
        </w:rPr>
        <w:t xml:space="preserve"> адресн</w:t>
      </w:r>
      <w:r w:rsidR="00F25E99">
        <w:rPr>
          <w:sz w:val="28"/>
          <w:szCs w:val="28"/>
        </w:rPr>
        <w:t>ая</w:t>
      </w:r>
      <w:r w:rsidR="00F25E99" w:rsidRPr="00F25E99">
        <w:rPr>
          <w:sz w:val="28"/>
          <w:szCs w:val="28"/>
        </w:rPr>
        <w:t xml:space="preserve"> поддержк</w:t>
      </w:r>
      <w:r w:rsidR="00F25E99">
        <w:rPr>
          <w:sz w:val="28"/>
          <w:szCs w:val="28"/>
        </w:rPr>
        <w:t>а</w:t>
      </w:r>
      <w:r w:rsidR="00F25E99" w:rsidRPr="00F25E99">
        <w:rPr>
          <w:sz w:val="28"/>
          <w:szCs w:val="28"/>
        </w:rPr>
        <w:t xml:space="preserve"> гражданам </w:t>
      </w:r>
      <w:r w:rsidR="00F25E99">
        <w:rPr>
          <w:sz w:val="28"/>
          <w:szCs w:val="28"/>
        </w:rPr>
        <w:t xml:space="preserve">при </w:t>
      </w:r>
      <w:r w:rsidR="00F25E99" w:rsidRPr="00F25E99">
        <w:rPr>
          <w:sz w:val="28"/>
          <w:szCs w:val="28"/>
        </w:rPr>
        <w:t>их переезд</w:t>
      </w:r>
      <w:r w:rsidR="00F25E99">
        <w:rPr>
          <w:sz w:val="28"/>
          <w:szCs w:val="28"/>
        </w:rPr>
        <w:t>е</w:t>
      </w:r>
      <w:r w:rsidR="00F25E99" w:rsidRPr="00F25E99">
        <w:rPr>
          <w:sz w:val="28"/>
          <w:szCs w:val="28"/>
        </w:rPr>
        <w:t xml:space="preserve"> в другую местность для замещения рабочих мест</w:t>
      </w:r>
      <w:r w:rsidR="00F25E99">
        <w:rPr>
          <w:sz w:val="28"/>
          <w:szCs w:val="28"/>
        </w:rPr>
        <w:t xml:space="preserve">, проводились </w:t>
      </w:r>
      <w:r w:rsidR="00F25E99" w:rsidRPr="00F25E99">
        <w:rPr>
          <w:sz w:val="28"/>
          <w:szCs w:val="28"/>
        </w:rPr>
        <w:t>общественны</w:t>
      </w:r>
      <w:r w:rsidR="00F25E99">
        <w:rPr>
          <w:sz w:val="28"/>
          <w:szCs w:val="28"/>
        </w:rPr>
        <w:t>е</w:t>
      </w:r>
      <w:r w:rsidR="00F25E99" w:rsidRPr="00F25E99">
        <w:rPr>
          <w:sz w:val="28"/>
          <w:szCs w:val="28"/>
        </w:rPr>
        <w:t xml:space="preserve"> работ</w:t>
      </w:r>
      <w:r w:rsidR="00F25E99">
        <w:rPr>
          <w:sz w:val="28"/>
          <w:szCs w:val="28"/>
        </w:rPr>
        <w:t>ы, оказывалось с</w:t>
      </w:r>
      <w:r w:rsidR="00F25E99" w:rsidRPr="00F25E99">
        <w:rPr>
          <w:sz w:val="28"/>
          <w:szCs w:val="28"/>
        </w:rPr>
        <w:t xml:space="preserve">одействие развитию малого предпринимательства и </w:t>
      </w:r>
      <w:proofErr w:type="spellStart"/>
      <w:r w:rsidR="00F25E99" w:rsidRPr="00F25E99">
        <w:rPr>
          <w:sz w:val="28"/>
          <w:szCs w:val="28"/>
        </w:rPr>
        <w:t>самозанятости</w:t>
      </w:r>
      <w:proofErr w:type="spellEnd"/>
      <w:r w:rsidR="00F25E99" w:rsidRPr="00F25E99">
        <w:rPr>
          <w:sz w:val="28"/>
          <w:szCs w:val="28"/>
        </w:rPr>
        <w:t xml:space="preserve"> безработных граждан</w:t>
      </w:r>
      <w:r w:rsidR="00F25E99">
        <w:rPr>
          <w:sz w:val="28"/>
          <w:szCs w:val="28"/>
        </w:rPr>
        <w:t>.</w:t>
      </w:r>
      <w:proofErr w:type="gramEnd"/>
      <w:r w:rsidR="00F25E99">
        <w:rPr>
          <w:sz w:val="28"/>
          <w:szCs w:val="28"/>
        </w:rPr>
        <w:t xml:space="preserve"> За три кризисных года в дополнительных мероприятиях по снижению напряженности на рынке труда приняли участие более 5,0 тыс. человек (5180)</w:t>
      </w:r>
      <w:r w:rsidR="00FF5F81">
        <w:rPr>
          <w:sz w:val="28"/>
          <w:szCs w:val="28"/>
        </w:rPr>
        <w:t>.</w:t>
      </w:r>
      <w:r w:rsidR="00F25E99">
        <w:rPr>
          <w:sz w:val="28"/>
          <w:szCs w:val="28"/>
        </w:rPr>
        <w:t xml:space="preserve"> Финансирование мероприятий осуществлялось как из средств федерального, так и регионального бюджетов. Уровень </w:t>
      </w:r>
      <w:proofErr w:type="spellStart"/>
      <w:r w:rsidR="00F25E99">
        <w:rPr>
          <w:sz w:val="28"/>
          <w:szCs w:val="28"/>
        </w:rPr>
        <w:t>софинансирования</w:t>
      </w:r>
      <w:proofErr w:type="spellEnd"/>
      <w:r w:rsidR="00F25E99">
        <w:rPr>
          <w:sz w:val="28"/>
          <w:szCs w:val="28"/>
        </w:rPr>
        <w:t xml:space="preserve"> – 95% федеральный бюджет, 5% – краевой бюджет.</w:t>
      </w:r>
    </w:p>
    <w:p w:rsidR="00D41179" w:rsidRPr="002F6CE7" w:rsidRDefault="002F6CE7" w:rsidP="00BF2A3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</w:rPr>
      </w:pPr>
      <w:proofErr w:type="gramStart"/>
      <w:r w:rsidRPr="002F6CE7">
        <w:rPr>
          <w:b w:val="0"/>
          <w:sz w:val="28"/>
          <w:szCs w:val="28"/>
        </w:rPr>
        <w:t>Ситуация на рынке труда Камчатского края находится под постоянным контролем</w:t>
      </w:r>
      <w:r>
        <w:rPr>
          <w:b w:val="0"/>
          <w:sz w:val="28"/>
          <w:szCs w:val="28"/>
        </w:rPr>
        <w:t xml:space="preserve"> </w:t>
      </w:r>
      <w:r w:rsidRPr="002F6CE7">
        <w:rPr>
          <w:b w:val="0"/>
          <w:sz w:val="28"/>
          <w:szCs w:val="28"/>
        </w:rPr>
        <w:t>Правительства Камчатского края, проблемные вопросы рассматриваются на Межведомственн</w:t>
      </w:r>
      <w:r>
        <w:rPr>
          <w:b w:val="0"/>
          <w:sz w:val="28"/>
          <w:szCs w:val="28"/>
        </w:rPr>
        <w:t>ой</w:t>
      </w:r>
      <w:r w:rsidRPr="002F6CE7">
        <w:rPr>
          <w:b w:val="0"/>
          <w:sz w:val="28"/>
          <w:szCs w:val="28"/>
        </w:rPr>
        <w:t xml:space="preserve"> рабоч</w:t>
      </w:r>
      <w:r>
        <w:rPr>
          <w:b w:val="0"/>
          <w:sz w:val="28"/>
          <w:szCs w:val="28"/>
        </w:rPr>
        <w:t>ей</w:t>
      </w:r>
      <w:r w:rsidRPr="002F6CE7">
        <w:rPr>
          <w:b w:val="0"/>
          <w:sz w:val="28"/>
          <w:szCs w:val="28"/>
        </w:rPr>
        <w:t xml:space="preserve"> групп</w:t>
      </w:r>
      <w:r>
        <w:rPr>
          <w:b w:val="0"/>
          <w:sz w:val="28"/>
          <w:szCs w:val="28"/>
        </w:rPr>
        <w:t>е</w:t>
      </w:r>
      <w:r w:rsidRPr="002F6CE7">
        <w:rPr>
          <w:b w:val="0"/>
          <w:sz w:val="28"/>
          <w:szCs w:val="28"/>
        </w:rPr>
        <w:t xml:space="preserve"> по мониторингу развития ситуации в социально-экономической сфере и реализации Плана первоочередных мероприятий по обеспечению устойчивого развития экономики и социальной стабильности в Камчатском крае</w:t>
      </w:r>
      <w:r>
        <w:rPr>
          <w:b w:val="0"/>
          <w:sz w:val="28"/>
          <w:szCs w:val="28"/>
        </w:rPr>
        <w:t xml:space="preserve">, </w:t>
      </w:r>
      <w:r w:rsidR="00BF2A3E">
        <w:rPr>
          <w:b w:val="0"/>
          <w:sz w:val="28"/>
          <w:szCs w:val="28"/>
        </w:rPr>
        <w:t>на Координационном комитете содействия занятости населения Камчатского края.</w:t>
      </w:r>
      <w:r w:rsidR="00F25E99" w:rsidRPr="002F6CE7">
        <w:rPr>
          <w:b w:val="0"/>
          <w:sz w:val="28"/>
          <w:szCs w:val="28"/>
        </w:rPr>
        <w:t xml:space="preserve">  </w:t>
      </w:r>
      <w:r w:rsidR="00AB55F6" w:rsidRPr="002F6CE7">
        <w:rPr>
          <w:b w:val="0"/>
        </w:rPr>
        <w:t xml:space="preserve"> </w:t>
      </w:r>
      <w:proofErr w:type="gramEnd"/>
    </w:p>
    <w:p w:rsidR="004D2950" w:rsidRDefault="0009731F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3C91">
        <w:rPr>
          <w:sz w:val="28"/>
          <w:szCs w:val="28"/>
        </w:rPr>
        <w:t xml:space="preserve">На сегодняшнем </w:t>
      </w:r>
      <w:proofErr w:type="gramStart"/>
      <w:r w:rsidRPr="00D03C91">
        <w:rPr>
          <w:sz w:val="28"/>
          <w:szCs w:val="28"/>
        </w:rPr>
        <w:t>этапе</w:t>
      </w:r>
      <w:proofErr w:type="gramEnd"/>
      <w:r>
        <w:rPr>
          <w:sz w:val="28"/>
          <w:szCs w:val="28"/>
        </w:rPr>
        <w:t xml:space="preserve"> </w:t>
      </w:r>
      <w:r w:rsidR="004D2950">
        <w:rPr>
          <w:sz w:val="28"/>
          <w:szCs w:val="28"/>
        </w:rPr>
        <w:t>на рынке труда Камчатского края наблюдается</w:t>
      </w:r>
      <w:r w:rsidR="00673D35">
        <w:rPr>
          <w:sz w:val="28"/>
          <w:szCs w:val="28"/>
        </w:rPr>
        <w:t xml:space="preserve"> недостаток кадров и</w:t>
      </w:r>
      <w:r w:rsidR="004D2950">
        <w:rPr>
          <w:sz w:val="28"/>
          <w:szCs w:val="28"/>
        </w:rPr>
        <w:t xml:space="preserve"> разбаланси</w:t>
      </w:r>
      <w:r w:rsidR="00673D35">
        <w:rPr>
          <w:sz w:val="28"/>
          <w:szCs w:val="28"/>
        </w:rPr>
        <w:t>рованность спроса и предложения, что является ограничителем экономического развития.</w:t>
      </w:r>
    </w:p>
    <w:p w:rsidR="008926F9" w:rsidRDefault="008926F9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государственной службы занятости населения по итогам 9 месяцев 2017 года </w:t>
      </w:r>
      <w:r w:rsidRPr="008A69E5">
        <w:rPr>
          <w:sz w:val="28"/>
          <w:szCs w:val="28"/>
        </w:rPr>
        <w:t>спрос на рабочую силу</w:t>
      </w:r>
      <w:r>
        <w:rPr>
          <w:sz w:val="28"/>
          <w:szCs w:val="28"/>
        </w:rPr>
        <w:t xml:space="preserve"> в Камчатском крае</w:t>
      </w:r>
      <w:r w:rsidRPr="008A69E5">
        <w:rPr>
          <w:sz w:val="28"/>
          <w:szCs w:val="28"/>
        </w:rPr>
        <w:t xml:space="preserve"> превы</w:t>
      </w:r>
      <w:r>
        <w:rPr>
          <w:sz w:val="28"/>
          <w:szCs w:val="28"/>
        </w:rPr>
        <w:t>сил</w:t>
      </w:r>
      <w:r w:rsidRPr="008A69E5">
        <w:rPr>
          <w:sz w:val="28"/>
          <w:szCs w:val="28"/>
        </w:rPr>
        <w:t xml:space="preserve"> предложение </w:t>
      </w:r>
      <w:r>
        <w:rPr>
          <w:sz w:val="28"/>
          <w:szCs w:val="28"/>
        </w:rPr>
        <w:t>в 2,6</w:t>
      </w:r>
      <w:r w:rsidRPr="008A69E5">
        <w:rPr>
          <w:sz w:val="28"/>
          <w:szCs w:val="28"/>
        </w:rPr>
        <w:t xml:space="preserve"> раза</w:t>
      </w:r>
      <w:r>
        <w:rPr>
          <w:sz w:val="28"/>
          <w:szCs w:val="28"/>
        </w:rPr>
        <w:t>. Потребность в специалистах высшего уровня квалификации в 2,7 раза превышает предложение, в специалистах среднего уровня квалификации – в 3,2 раза,  в квалифицированных рабочих различных отраслей экономики – в 2,8 раза.</w:t>
      </w:r>
    </w:p>
    <w:p w:rsidR="00273BD8" w:rsidRPr="00B6460C" w:rsidRDefault="00273BD8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42A9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выявления</w:t>
      </w:r>
      <w:r w:rsidR="00B6460C">
        <w:rPr>
          <w:sz w:val="28"/>
          <w:szCs w:val="28"/>
        </w:rPr>
        <w:t xml:space="preserve"> соответствия</w:t>
      </w:r>
      <w:r w:rsidR="00B6460C" w:rsidRPr="00B6460C">
        <w:rPr>
          <w:sz w:val="28"/>
          <w:szCs w:val="28"/>
        </w:rPr>
        <w:t xml:space="preserve"> профессионально-квалификационной структуры работающего населения структуре рабочих мест, а также определ</w:t>
      </w:r>
      <w:r w:rsidR="00B6460C">
        <w:rPr>
          <w:sz w:val="28"/>
          <w:szCs w:val="28"/>
        </w:rPr>
        <w:t>ения</w:t>
      </w:r>
      <w:r w:rsidR="00B6460C" w:rsidRPr="00B6460C">
        <w:rPr>
          <w:sz w:val="28"/>
          <w:szCs w:val="28"/>
        </w:rPr>
        <w:t>, насколько система подготовки кадров соответствует потребности экономики в них</w:t>
      </w:r>
      <w:r w:rsidR="00B6460C">
        <w:rPr>
          <w:sz w:val="28"/>
          <w:szCs w:val="28"/>
        </w:rPr>
        <w:t xml:space="preserve">, </w:t>
      </w:r>
      <w:r w:rsidRPr="00A942A9">
        <w:rPr>
          <w:sz w:val="28"/>
          <w:szCs w:val="28"/>
        </w:rPr>
        <w:t xml:space="preserve">в Камчатском крае ежегодно формируется прогноз </w:t>
      </w:r>
      <w:r w:rsidRPr="00A942A9">
        <w:rPr>
          <w:sz w:val="28"/>
          <w:szCs w:val="28"/>
        </w:rPr>
        <w:lastRenderedPageBreak/>
        <w:t>потребности рынка труда, который представляет собой рейтинг наиболее востребованных профессий и специальностей для ведущих отраслей экономики Камчатского края, а также инвестиционных проектов, которые будут созданы или уже реализуются в крае.</w:t>
      </w:r>
      <w:proofErr w:type="gramEnd"/>
      <w:r>
        <w:rPr>
          <w:sz w:val="28"/>
          <w:szCs w:val="28"/>
        </w:rPr>
        <w:t xml:space="preserve"> С 2016 года при формировании прогноза потребности отдельно учитывается потребность в специалистах для проектов </w:t>
      </w:r>
      <w:r w:rsidRPr="00B6460C">
        <w:rPr>
          <w:sz w:val="28"/>
          <w:szCs w:val="28"/>
        </w:rPr>
        <w:t>территории опережающего социально-экономического развития «Камчатка».</w:t>
      </w:r>
    </w:p>
    <w:p w:rsidR="00B6460C" w:rsidRDefault="00B6460C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6460C">
        <w:rPr>
          <w:sz w:val="28"/>
          <w:szCs w:val="28"/>
        </w:rPr>
        <w:t>По Прогнозу потребность региона в специалистах и рабочих кадрах на 201</w:t>
      </w:r>
      <w:r w:rsidR="00E6461C">
        <w:rPr>
          <w:sz w:val="28"/>
          <w:szCs w:val="28"/>
        </w:rPr>
        <w:t>8</w:t>
      </w:r>
      <w:r w:rsidRPr="00B6460C">
        <w:rPr>
          <w:sz w:val="28"/>
          <w:szCs w:val="28"/>
        </w:rPr>
        <w:t xml:space="preserve">-2020 годы составляет </w:t>
      </w:r>
      <w:r w:rsidR="00E6461C">
        <w:rPr>
          <w:sz w:val="28"/>
          <w:szCs w:val="28"/>
        </w:rPr>
        <w:t>20,8</w:t>
      </w:r>
      <w:r w:rsidRPr="00B6460C">
        <w:rPr>
          <w:sz w:val="28"/>
          <w:szCs w:val="28"/>
        </w:rPr>
        <w:t xml:space="preserve"> тыс. человек, из них специалисты высшего уровня квалификации – </w:t>
      </w:r>
      <w:r w:rsidR="00E6461C">
        <w:rPr>
          <w:sz w:val="28"/>
          <w:szCs w:val="28"/>
        </w:rPr>
        <w:t>5</w:t>
      </w:r>
      <w:r w:rsidRPr="00B6460C">
        <w:rPr>
          <w:sz w:val="28"/>
          <w:szCs w:val="28"/>
        </w:rPr>
        <w:t>,</w:t>
      </w:r>
      <w:r w:rsidR="00E6461C">
        <w:rPr>
          <w:sz w:val="28"/>
          <w:szCs w:val="28"/>
        </w:rPr>
        <w:t>2</w:t>
      </w:r>
      <w:r w:rsidRPr="00B6460C">
        <w:rPr>
          <w:sz w:val="28"/>
          <w:szCs w:val="28"/>
        </w:rPr>
        <w:t xml:space="preserve"> тыс. человек, среднего уровня квалификации – </w:t>
      </w:r>
      <w:r w:rsidR="00E6461C">
        <w:rPr>
          <w:sz w:val="28"/>
          <w:szCs w:val="28"/>
        </w:rPr>
        <w:t>9</w:t>
      </w:r>
      <w:r w:rsidRPr="00B6460C">
        <w:rPr>
          <w:sz w:val="28"/>
          <w:szCs w:val="28"/>
        </w:rPr>
        <w:t xml:space="preserve">,4 тыс. человек и низкого уровня квалификации – </w:t>
      </w:r>
      <w:r w:rsidR="00E6461C">
        <w:rPr>
          <w:sz w:val="28"/>
          <w:szCs w:val="28"/>
        </w:rPr>
        <w:t>6,2</w:t>
      </w:r>
      <w:r w:rsidRPr="00B6460C">
        <w:rPr>
          <w:sz w:val="28"/>
          <w:szCs w:val="28"/>
        </w:rPr>
        <w:t xml:space="preserve"> тыс. человек.</w:t>
      </w:r>
    </w:p>
    <w:p w:rsidR="008926F9" w:rsidRDefault="008926F9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77EB5">
        <w:rPr>
          <w:sz w:val="28"/>
          <w:szCs w:val="28"/>
        </w:rPr>
        <w:t>Полученные результаты прогнозируемой кадровой потребности</w:t>
      </w:r>
      <w:r>
        <w:rPr>
          <w:sz w:val="28"/>
          <w:szCs w:val="28"/>
        </w:rPr>
        <w:t xml:space="preserve"> </w:t>
      </w:r>
      <w:r w:rsidRPr="00377EB5">
        <w:rPr>
          <w:sz w:val="28"/>
          <w:szCs w:val="28"/>
        </w:rPr>
        <w:t>дают возможность оценить структуру профессиональной подготовки в образовательных организациях Камчатского края с позиции ее соответствия структуре перспективного спроса рабочих мест в экономике региона</w:t>
      </w:r>
      <w:r>
        <w:rPr>
          <w:sz w:val="28"/>
          <w:szCs w:val="28"/>
        </w:rPr>
        <w:t>. Е</w:t>
      </w:r>
      <w:r>
        <w:rPr>
          <w:sz w:val="28"/>
          <w:szCs w:val="28"/>
        </w:rPr>
        <w:t>жегодно</w:t>
      </w:r>
      <w:r>
        <w:rPr>
          <w:sz w:val="28"/>
          <w:szCs w:val="28"/>
        </w:rPr>
        <w:t xml:space="preserve"> актуализированный прогноз потребности в кадрах</w:t>
      </w:r>
      <w:r>
        <w:rPr>
          <w:sz w:val="28"/>
          <w:szCs w:val="28"/>
        </w:rPr>
        <w:t xml:space="preserve"> размеща</w:t>
      </w:r>
      <w:r w:rsidR="00BF7A84">
        <w:rPr>
          <w:sz w:val="28"/>
          <w:szCs w:val="28"/>
        </w:rPr>
        <w:t>е</w:t>
      </w:r>
      <w:r>
        <w:rPr>
          <w:sz w:val="28"/>
          <w:szCs w:val="28"/>
        </w:rPr>
        <w:t>тся на Инвестиционном портале Камчатского края</w:t>
      </w:r>
      <w:r w:rsidR="00BF7A84">
        <w:rPr>
          <w:sz w:val="28"/>
          <w:szCs w:val="28"/>
        </w:rPr>
        <w:t xml:space="preserve"> и </w:t>
      </w:r>
      <w:r w:rsidR="00BF7A84" w:rsidRPr="009A2950">
        <w:rPr>
          <w:sz w:val="28"/>
          <w:szCs w:val="28"/>
        </w:rPr>
        <w:t>учитыва</w:t>
      </w:r>
      <w:r w:rsidR="00BF7A84">
        <w:rPr>
          <w:sz w:val="28"/>
          <w:szCs w:val="28"/>
        </w:rPr>
        <w:t>е</w:t>
      </w:r>
      <w:r w:rsidR="00BF7A84" w:rsidRPr="009A2950">
        <w:rPr>
          <w:sz w:val="28"/>
          <w:szCs w:val="28"/>
        </w:rPr>
        <w:t>тся Министерством образования и молодежной политики Камчатского края</w:t>
      </w:r>
      <w:r w:rsidR="00BF7A84">
        <w:rPr>
          <w:sz w:val="28"/>
          <w:szCs w:val="28"/>
        </w:rPr>
        <w:t xml:space="preserve"> </w:t>
      </w:r>
      <w:r w:rsidR="00BF7A84" w:rsidRPr="009A2950">
        <w:rPr>
          <w:sz w:val="28"/>
          <w:szCs w:val="28"/>
        </w:rPr>
        <w:t>при ежегодно</w:t>
      </w:r>
      <w:r w:rsidR="00BF7A84">
        <w:rPr>
          <w:sz w:val="28"/>
          <w:szCs w:val="28"/>
        </w:rPr>
        <w:t>м</w:t>
      </w:r>
      <w:r w:rsidR="00BF7A84" w:rsidRPr="009A2950">
        <w:rPr>
          <w:sz w:val="28"/>
          <w:szCs w:val="28"/>
        </w:rPr>
        <w:t xml:space="preserve"> распредел</w:t>
      </w:r>
      <w:r w:rsidR="00BF7A84">
        <w:rPr>
          <w:sz w:val="28"/>
          <w:szCs w:val="28"/>
        </w:rPr>
        <w:t>ении</w:t>
      </w:r>
      <w:r w:rsidR="00BF7A84" w:rsidRPr="009A2950">
        <w:rPr>
          <w:sz w:val="28"/>
          <w:szCs w:val="28"/>
        </w:rPr>
        <w:t xml:space="preserve"> контрольны</w:t>
      </w:r>
      <w:r w:rsidR="00BF7A84">
        <w:rPr>
          <w:sz w:val="28"/>
          <w:szCs w:val="28"/>
        </w:rPr>
        <w:t>х</w:t>
      </w:r>
      <w:r w:rsidR="00BF7A84" w:rsidRPr="009A2950">
        <w:rPr>
          <w:sz w:val="28"/>
          <w:szCs w:val="28"/>
        </w:rPr>
        <w:t xml:space="preserve"> цифр приема по профессиям, специальностям профессиональным образовательным организациям</w:t>
      </w:r>
      <w:r w:rsidR="00BF7A84">
        <w:rPr>
          <w:sz w:val="28"/>
          <w:szCs w:val="28"/>
        </w:rPr>
        <w:t>.</w:t>
      </w:r>
    </w:p>
    <w:p w:rsidR="006C57BB" w:rsidRDefault="00911E28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преодоления</w:t>
      </w:r>
      <w:r w:rsidR="00D61174">
        <w:rPr>
          <w:sz w:val="28"/>
          <w:szCs w:val="28"/>
        </w:rPr>
        <w:t xml:space="preserve"> </w:t>
      </w:r>
      <w:r w:rsidRPr="00D61174">
        <w:rPr>
          <w:sz w:val="28"/>
          <w:szCs w:val="28"/>
        </w:rPr>
        <w:t xml:space="preserve">несоответствия </w:t>
      </w:r>
      <w:r w:rsidRPr="00D61174">
        <w:rPr>
          <w:sz w:val="28"/>
          <w:szCs w:val="28"/>
        </w:rPr>
        <w:t>структуры рабочих мест и профессионально-</w:t>
      </w:r>
      <w:r w:rsidRPr="00911E28">
        <w:rPr>
          <w:sz w:val="28"/>
          <w:szCs w:val="28"/>
        </w:rPr>
        <w:t>квалификационной структуры рабочей силы</w:t>
      </w:r>
      <w:r w:rsidR="00D61174">
        <w:rPr>
          <w:sz w:val="28"/>
          <w:szCs w:val="28"/>
        </w:rPr>
        <w:t xml:space="preserve"> органы государственной службы занятости населения Камчатского края особое внимание </w:t>
      </w:r>
      <w:r w:rsidR="00D61174" w:rsidRPr="00D61174">
        <w:rPr>
          <w:sz w:val="28"/>
          <w:szCs w:val="28"/>
        </w:rPr>
        <w:t xml:space="preserve">уделяют </w:t>
      </w:r>
      <w:r w:rsidR="00D61174" w:rsidRPr="00D61174">
        <w:rPr>
          <w:sz w:val="28"/>
          <w:szCs w:val="28"/>
        </w:rPr>
        <w:t>подготовке, переподготовке и повышению квалификации</w:t>
      </w:r>
      <w:r w:rsidR="00D61174">
        <w:rPr>
          <w:sz w:val="28"/>
          <w:szCs w:val="28"/>
        </w:rPr>
        <w:t xml:space="preserve"> ищущих работу и безработных граждан.</w:t>
      </w:r>
      <w:r w:rsidR="006C57BB">
        <w:rPr>
          <w:sz w:val="28"/>
          <w:szCs w:val="28"/>
        </w:rPr>
        <w:t xml:space="preserve"> Данная услуга позволяет работодателям получать квалифицированных работников</w:t>
      </w:r>
      <w:r w:rsidR="003E0AE0">
        <w:rPr>
          <w:sz w:val="28"/>
          <w:szCs w:val="28"/>
        </w:rPr>
        <w:t xml:space="preserve">, отсутствующих </w:t>
      </w:r>
      <w:r w:rsidR="003E0AE0" w:rsidRPr="003E0AE0">
        <w:rPr>
          <w:sz w:val="28"/>
          <w:szCs w:val="28"/>
        </w:rPr>
        <w:t>на свободном рынке труда и подготовка которых за счет государства да</w:t>
      </w:r>
      <w:r w:rsidR="003E0AE0">
        <w:rPr>
          <w:sz w:val="28"/>
          <w:szCs w:val="28"/>
        </w:rPr>
        <w:t>ет</w:t>
      </w:r>
      <w:r w:rsidR="003E0AE0" w:rsidRPr="003E0AE0">
        <w:rPr>
          <w:sz w:val="28"/>
          <w:szCs w:val="28"/>
        </w:rPr>
        <w:t xml:space="preserve"> </w:t>
      </w:r>
      <w:r w:rsidR="003E0AE0">
        <w:rPr>
          <w:sz w:val="28"/>
          <w:szCs w:val="28"/>
        </w:rPr>
        <w:t>работодателю</w:t>
      </w:r>
      <w:r w:rsidR="003E0AE0" w:rsidRPr="003E0AE0">
        <w:rPr>
          <w:sz w:val="28"/>
          <w:szCs w:val="28"/>
        </w:rPr>
        <w:t xml:space="preserve"> существенную экономию </w:t>
      </w:r>
      <w:r w:rsidR="003E0AE0">
        <w:rPr>
          <w:sz w:val="28"/>
          <w:szCs w:val="28"/>
        </w:rPr>
        <w:t>финансовых средств.</w:t>
      </w:r>
    </w:p>
    <w:p w:rsidR="003E0AE0" w:rsidRDefault="003E0AE0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услугой по профессиональному обучению за 9 месяцев 2017 года воспользовались 779 человек, обратившиеся в органы службы занятости. Среди них не только безработные граждане, но и женщины, </w:t>
      </w:r>
      <w:r>
        <w:rPr>
          <w:sz w:val="28"/>
          <w:szCs w:val="28"/>
        </w:rPr>
        <w:lastRenderedPageBreak/>
        <w:t>находящиеся в отпуске по уходу за ребенком до достижения им возраста трех лет, а также пенсионеры, стремящиеся возобновить трудовую деятельность.</w:t>
      </w:r>
    </w:p>
    <w:p w:rsidR="003E0AE0" w:rsidRDefault="003734C4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B53345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B53345">
        <w:rPr>
          <w:sz w:val="28"/>
          <w:szCs w:val="28"/>
        </w:rPr>
        <w:t xml:space="preserve"> самоопределени</w:t>
      </w:r>
      <w:r>
        <w:rPr>
          <w:sz w:val="28"/>
          <w:szCs w:val="28"/>
        </w:rPr>
        <w:t>я</w:t>
      </w:r>
      <w:r w:rsidRPr="00B53345">
        <w:rPr>
          <w:sz w:val="28"/>
          <w:szCs w:val="28"/>
        </w:rPr>
        <w:t>, выбор</w:t>
      </w:r>
      <w:r>
        <w:rPr>
          <w:sz w:val="28"/>
          <w:szCs w:val="28"/>
        </w:rPr>
        <w:t>а</w:t>
      </w:r>
      <w:r w:rsidRPr="00B53345">
        <w:rPr>
          <w:sz w:val="28"/>
          <w:szCs w:val="28"/>
        </w:rPr>
        <w:t xml:space="preserve"> оптимального вида занятости с учетом потребностей, возможностей гражданина и социально-экономической ситуации на рынке труда, </w:t>
      </w:r>
      <w:r>
        <w:rPr>
          <w:sz w:val="28"/>
          <w:szCs w:val="28"/>
        </w:rPr>
        <w:t>гражданам оказывается услуга по профессиональной ориентации. Данной услугой охвачено более 70,0% граждан, обращающихся в органы службы занятости.</w:t>
      </w:r>
    </w:p>
    <w:p w:rsidR="0071095E" w:rsidRDefault="0071095E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стабильной занятости и развития предпринимательства </w:t>
      </w:r>
      <w:r w:rsidR="00F97C19">
        <w:rPr>
          <w:sz w:val="28"/>
          <w:szCs w:val="28"/>
        </w:rPr>
        <w:t xml:space="preserve">безработным гражданам оказывается государственная услуга по содействию </w:t>
      </w:r>
      <w:proofErr w:type="spellStart"/>
      <w:r w:rsidR="00F97C19">
        <w:rPr>
          <w:sz w:val="28"/>
          <w:szCs w:val="28"/>
        </w:rPr>
        <w:t>самозанятости</w:t>
      </w:r>
      <w:proofErr w:type="spellEnd"/>
      <w:r w:rsidR="00F97C19">
        <w:rPr>
          <w:sz w:val="28"/>
          <w:szCs w:val="28"/>
        </w:rPr>
        <w:t xml:space="preserve">. За 9 месяцев 2017 года услуга оказана 222 безработным гражданам. После получения услуги 59 человек оформили государственную регистрацию в качестве индивидуальных предпринимателей, 1 человек зарегистрировался в качестве юридического лица. </w:t>
      </w:r>
    </w:p>
    <w:p w:rsidR="003734C4" w:rsidRDefault="003734C4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государственные услуги</w:t>
      </w:r>
      <w:r w:rsidR="0071095E">
        <w:rPr>
          <w:sz w:val="28"/>
          <w:szCs w:val="28"/>
        </w:rPr>
        <w:t xml:space="preserve"> (а их порядка 15)</w:t>
      </w:r>
      <w:r>
        <w:rPr>
          <w:sz w:val="28"/>
          <w:szCs w:val="28"/>
        </w:rPr>
        <w:t xml:space="preserve"> оказываются</w:t>
      </w:r>
      <w:r w:rsidR="0071095E">
        <w:rPr>
          <w:sz w:val="28"/>
          <w:szCs w:val="28"/>
        </w:rPr>
        <w:t xml:space="preserve"> </w:t>
      </w:r>
      <w:r w:rsidR="0071095E">
        <w:rPr>
          <w:sz w:val="28"/>
          <w:szCs w:val="28"/>
        </w:rPr>
        <w:t>ищущим работу и безработным гражданам</w:t>
      </w:r>
      <w:r>
        <w:rPr>
          <w:sz w:val="28"/>
          <w:szCs w:val="28"/>
        </w:rPr>
        <w:t xml:space="preserve"> в рамках </w:t>
      </w:r>
      <w:r w:rsidR="0071095E" w:rsidRPr="0071095E">
        <w:rPr>
          <w:sz w:val="28"/>
          <w:szCs w:val="28"/>
        </w:rPr>
        <w:t>государственной программы Камчатского края «Содействие занятости населения Камчатского края»</w:t>
      </w:r>
      <w:r w:rsidR="0071095E">
        <w:rPr>
          <w:sz w:val="28"/>
          <w:szCs w:val="28"/>
        </w:rPr>
        <w:t>. За 9 месяцев 2017 года в мероприятиях государственной программы приняли участие 13,2 тыс. человек.</w:t>
      </w:r>
    </w:p>
    <w:p w:rsidR="00EB497C" w:rsidRPr="00F722D9" w:rsidRDefault="00EB497C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</w:t>
      </w:r>
      <w:r w:rsidR="00F722D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рамках государственной программы реализуются мероприятия по повышению мобильности </w:t>
      </w:r>
      <w:r w:rsidRPr="00EB497C">
        <w:rPr>
          <w:sz w:val="28"/>
          <w:szCs w:val="28"/>
        </w:rPr>
        <w:t>трудовых ресурсов</w:t>
      </w:r>
      <w:r w:rsidR="00F722D9">
        <w:rPr>
          <w:sz w:val="28"/>
          <w:szCs w:val="28"/>
        </w:rPr>
        <w:t>, позволяющие</w:t>
      </w:r>
      <w:r w:rsidR="00F722D9" w:rsidRPr="00F722D9">
        <w:rPr>
          <w:sz w:val="28"/>
          <w:szCs w:val="28"/>
        </w:rPr>
        <w:t xml:space="preserve"> р</w:t>
      </w:r>
      <w:r w:rsidR="00F722D9" w:rsidRPr="00F722D9">
        <w:rPr>
          <w:bCs/>
          <w:iCs/>
          <w:sz w:val="28"/>
          <w:szCs w:val="28"/>
        </w:rPr>
        <w:t xml:space="preserve">аботодателям, реализующим инвестиционные проекты, </w:t>
      </w:r>
      <w:r w:rsidR="00F722D9" w:rsidRPr="00F722D9">
        <w:rPr>
          <w:sz w:val="28"/>
          <w:szCs w:val="28"/>
        </w:rPr>
        <w:t>включенные в</w:t>
      </w:r>
      <w:r w:rsidR="00F722D9">
        <w:rPr>
          <w:sz w:val="28"/>
          <w:szCs w:val="28"/>
        </w:rPr>
        <w:t xml:space="preserve"> государственную</w:t>
      </w:r>
      <w:r w:rsidR="00F722D9" w:rsidRPr="00F722D9">
        <w:rPr>
          <w:sz w:val="28"/>
          <w:szCs w:val="28"/>
        </w:rPr>
        <w:t xml:space="preserve"> программу, получить финансовую поддержку на привлечение трудовых ресурсов из других субъектов Российской Федерации</w:t>
      </w:r>
      <w:r w:rsidR="00F722D9">
        <w:rPr>
          <w:sz w:val="28"/>
          <w:szCs w:val="28"/>
        </w:rPr>
        <w:t>. За два года в Камчатский край привлечено 108 высококвалифицированных специалистов.</w:t>
      </w:r>
    </w:p>
    <w:p w:rsidR="003E0AE0" w:rsidRDefault="00F97C19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хочется отметить, все меры</w:t>
      </w:r>
      <w:r w:rsidR="009B34C9">
        <w:rPr>
          <w:sz w:val="28"/>
          <w:szCs w:val="28"/>
        </w:rPr>
        <w:t xml:space="preserve">, реализуемые службой занятости, направлены на поддержание стабильности на рынке труда и эффективную занятость населения, так как от этого </w:t>
      </w:r>
      <w:r w:rsidR="009B34C9" w:rsidRPr="009B34C9">
        <w:rPr>
          <w:sz w:val="28"/>
          <w:szCs w:val="28"/>
        </w:rPr>
        <w:t>во многом зависит</w:t>
      </w:r>
      <w:r w:rsidR="009B34C9" w:rsidRPr="009B34C9">
        <w:rPr>
          <w:sz w:val="28"/>
          <w:szCs w:val="28"/>
        </w:rPr>
        <w:t xml:space="preserve"> благополучие населения и</w:t>
      </w:r>
      <w:r w:rsidR="009B34C9" w:rsidRPr="009B34C9">
        <w:rPr>
          <w:sz w:val="28"/>
          <w:szCs w:val="28"/>
        </w:rPr>
        <w:t xml:space="preserve"> социально-приемлемый уровень жизни.</w:t>
      </w:r>
      <w:bookmarkStart w:id="0" w:name="_GoBack"/>
      <w:bookmarkEnd w:id="0"/>
    </w:p>
    <w:p w:rsidR="003E0AE0" w:rsidRDefault="003E0AE0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E0AE0" w:rsidRPr="003E0AE0" w:rsidRDefault="003E0AE0" w:rsidP="00DD2F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3E0AE0" w:rsidRPr="003E0AE0" w:rsidSect="007C02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15"/>
    <w:rsid w:val="0009731F"/>
    <w:rsid w:val="000B04E8"/>
    <w:rsid w:val="000C2794"/>
    <w:rsid w:val="00140FC7"/>
    <w:rsid w:val="001824FE"/>
    <w:rsid w:val="00196FDC"/>
    <w:rsid w:val="0023381E"/>
    <w:rsid w:val="00260C2A"/>
    <w:rsid w:val="00273BD8"/>
    <w:rsid w:val="002F6CE7"/>
    <w:rsid w:val="003213A6"/>
    <w:rsid w:val="003734C4"/>
    <w:rsid w:val="003E0AE0"/>
    <w:rsid w:val="004D2950"/>
    <w:rsid w:val="0050280F"/>
    <w:rsid w:val="0054485E"/>
    <w:rsid w:val="005529BF"/>
    <w:rsid w:val="00673D35"/>
    <w:rsid w:val="00674754"/>
    <w:rsid w:val="006C57BB"/>
    <w:rsid w:val="006C7010"/>
    <w:rsid w:val="006E6BEC"/>
    <w:rsid w:val="0071095E"/>
    <w:rsid w:val="00720702"/>
    <w:rsid w:val="007307A4"/>
    <w:rsid w:val="007553FF"/>
    <w:rsid w:val="007C0284"/>
    <w:rsid w:val="008926F9"/>
    <w:rsid w:val="008A4915"/>
    <w:rsid w:val="00911E28"/>
    <w:rsid w:val="00994A81"/>
    <w:rsid w:val="009B34C9"/>
    <w:rsid w:val="00A23080"/>
    <w:rsid w:val="00A36FBF"/>
    <w:rsid w:val="00AA21C1"/>
    <w:rsid w:val="00AB55F6"/>
    <w:rsid w:val="00AE6802"/>
    <w:rsid w:val="00B008C9"/>
    <w:rsid w:val="00B6460C"/>
    <w:rsid w:val="00BF2A3E"/>
    <w:rsid w:val="00BF7A84"/>
    <w:rsid w:val="00D03C91"/>
    <w:rsid w:val="00D20C15"/>
    <w:rsid w:val="00D41179"/>
    <w:rsid w:val="00D61174"/>
    <w:rsid w:val="00DA317F"/>
    <w:rsid w:val="00DD2FF6"/>
    <w:rsid w:val="00E25ED6"/>
    <w:rsid w:val="00E6461C"/>
    <w:rsid w:val="00EB497C"/>
    <w:rsid w:val="00F25E99"/>
    <w:rsid w:val="00F43FF7"/>
    <w:rsid w:val="00F722D9"/>
    <w:rsid w:val="00F97C1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0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F6CE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28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55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ody Text"/>
    <w:basedOn w:val="a"/>
    <w:link w:val="a5"/>
    <w:rsid w:val="00AE680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AE680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F6C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0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F6CE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28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55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ody Text"/>
    <w:basedOn w:val="a"/>
    <w:link w:val="a5"/>
    <w:rsid w:val="00AE680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AE680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F6C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Ширкина Алевтина Викторовна</dc:creator>
  <cp:lastModifiedBy>Ширкина Алевтина Викторовна</cp:lastModifiedBy>
  <cp:revision>15</cp:revision>
  <cp:lastPrinted>2017-10-26T20:53:00Z</cp:lastPrinted>
  <dcterms:created xsi:type="dcterms:W3CDTF">2017-10-26T00:21:00Z</dcterms:created>
  <dcterms:modified xsi:type="dcterms:W3CDTF">2017-10-27T02:38:00Z</dcterms:modified>
</cp:coreProperties>
</file>