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2"/>
        <w:tblW w:w="995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955"/>
      </w:tblGrid>
      <w:tr w:rsidR="00ED738C" w:rsidTr="00E11664">
        <w:trPr>
          <w:trHeight w:val="916"/>
          <w:jc w:val="center"/>
        </w:trPr>
        <w:tc>
          <w:tcPr>
            <w:tcW w:w="9955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B317F0" w:rsidRDefault="00E11664" w:rsidP="00E11664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7A2993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государственную программу Камчатского края «Содействие занятости населения Камчатского края», утвержденную постановлением Правительства Камчатского края от 11.11.2013 № 490-П</w:t>
            </w: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11664" w:rsidRPr="00F01738" w:rsidRDefault="00E11664" w:rsidP="00E11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738">
        <w:rPr>
          <w:rFonts w:ascii="Times New Roman" w:hAnsi="Times New Roman"/>
          <w:sz w:val="28"/>
          <w:szCs w:val="28"/>
        </w:rPr>
        <w:t>1. Внести в государствен</w:t>
      </w:r>
      <w:r>
        <w:rPr>
          <w:rFonts w:ascii="Times New Roman" w:hAnsi="Times New Roman"/>
          <w:sz w:val="28"/>
          <w:szCs w:val="28"/>
        </w:rPr>
        <w:t>ную програм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му Камчатского края «</w:t>
      </w:r>
      <w:r w:rsidRPr="00F01738">
        <w:rPr>
          <w:rFonts w:ascii="Times New Roman" w:hAnsi="Times New Roman"/>
          <w:sz w:val="28"/>
          <w:szCs w:val="28"/>
        </w:rPr>
        <w:t>Содействие занятости населения Камчатского края</w:t>
      </w:r>
      <w:r>
        <w:rPr>
          <w:rFonts w:ascii="Times New Roman" w:hAnsi="Times New Roman"/>
          <w:sz w:val="28"/>
          <w:szCs w:val="28"/>
        </w:rPr>
        <w:t>»</w:t>
      </w:r>
      <w:r w:rsidRPr="00F01738">
        <w:rPr>
          <w:rFonts w:ascii="Times New Roman" w:hAnsi="Times New Roman"/>
          <w:sz w:val="28"/>
          <w:szCs w:val="28"/>
        </w:rPr>
        <w:t>, утвержденную постановлением Правительства Камчатского края от 11.11.2013 № 490-П, изменения согласно приложению к настоящему постановлению.</w:t>
      </w:r>
    </w:p>
    <w:p w:rsidR="00ED738C" w:rsidRDefault="00E11664" w:rsidP="00E1166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01738">
        <w:rPr>
          <w:rFonts w:ascii="Times New Roman" w:hAnsi="Times New Roman"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D738C" w:rsidTr="00B317F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E116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 Чекин</w:t>
            </w:r>
          </w:p>
        </w:tc>
      </w:tr>
    </w:tbl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>
      <w:r>
        <w:br w:type="page"/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 w:rsidP="00B317F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ED738C" w:rsidRDefault="00ED738C"/>
    <w:p w:rsidR="00E11664" w:rsidRPr="00F01738" w:rsidRDefault="00E11664" w:rsidP="00E1166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01738">
        <w:rPr>
          <w:rFonts w:ascii="Times New Roman" w:hAnsi="Times New Roman" w:cs="Times New Roman"/>
          <w:b w:val="0"/>
          <w:sz w:val="28"/>
          <w:szCs w:val="28"/>
        </w:rPr>
        <w:t xml:space="preserve">Изменения </w:t>
      </w:r>
    </w:p>
    <w:p w:rsidR="00E11664" w:rsidRDefault="00E11664" w:rsidP="00E116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1738">
        <w:rPr>
          <w:rFonts w:ascii="Times New Roman" w:hAnsi="Times New Roman"/>
          <w:sz w:val="28"/>
          <w:szCs w:val="28"/>
        </w:rPr>
        <w:t>в государственную программу Камчатского края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01738">
        <w:rPr>
          <w:rFonts w:ascii="Times New Roman" w:hAnsi="Times New Roman"/>
          <w:sz w:val="28"/>
          <w:szCs w:val="28"/>
        </w:rPr>
        <w:t>Содействие занятости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11664" w:rsidRDefault="00E11664" w:rsidP="00E116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1738">
        <w:rPr>
          <w:rFonts w:ascii="Times New Roman" w:hAnsi="Times New Roman"/>
          <w:sz w:val="28"/>
          <w:szCs w:val="28"/>
        </w:rPr>
        <w:t>населения Камчатского края</w:t>
      </w:r>
      <w:r>
        <w:rPr>
          <w:rFonts w:ascii="Times New Roman" w:hAnsi="Times New Roman"/>
          <w:sz w:val="28"/>
          <w:szCs w:val="28"/>
        </w:rPr>
        <w:t>»</w:t>
      </w:r>
      <w:r w:rsidRPr="00F01738">
        <w:rPr>
          <w:rFonts w:ascii="Times New Roman" w:hAnsi="Times New Roman"/>
          <w:sz w:val="28"/>
          <w:szCs w:val="28"/>
        </w:rPr>
        <w:t>, утвержденную постанов</w:t>
      </w:r>
      <w:r w:rsidRPr="00F01738">
        <w:rPr>
          <w:rFonts w:ascii="Times New Roman" w:hAnsi="Times New Roman"/>
          <w:sz w:val="28"/>
          <w:szCs w:val="28"/>
        </w:rPr>
        <w:softHyphen/>
        <w:t xml:space="preserve">лением </w:t>
      </w:r>
    </w:p>
    <w:p w:rsidR="00E11664" w:rsidRDefault="00E11664" w:rsidP="00E116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1738">
        <w:rPr>
          <w:rFonts w:ascii="Times New Roman" w:hAnsi="Times New Roman"/>
          <w:sz w:val="28"/>
          <w:szCs w:val="28"/>
        </w:rPr>
        <w:t>Правительства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738">
        <w:rPr>
          <w:rFonts w:ascii="Times New Roman" w:hAnsi="Times New Roman"/>
          <w:sz w:val="28"/>
          <w:szCs w:val="28"/>
        </w:rPr>
        <w:t xml:space="preserve">Камчатского края от 11.11.2013 № 490-П </w:t>
      </w:r>
    </w:p>
    <w:p w:rsidR="00E11664" w:rsidRPr="00F01738" w:rsidRDefault="00E11664" w:rsidP="00E116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1738">
        <w:rPr>
          <w:rFonts w:ascii="Times New Roman" w:hAnsi="Times New Roman"/>
          <w:sz w:val="28"/>
          <w:szCs w:val="28"/>
        </w:rPr>
        <w:t>(далее – Программа)</w:t>
      </w:r>
    </w:p>
    <w:p w:rsidR="00E11664" w:rsidRPr="00F01738" w:rsidRDefault="00E11664" w:rsidP="00E116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46FC" w:rsidRPr="00160FB7" w:rsidRDefault="00E11664" w:rsidP="00EE46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EE46F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озици</w:t>
      </w:r>
      <w:r w:rsidR="00EE46FC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</w:t>
      </w:r>
      <w:r w:rsidR="00EE46FC" w:rsidRPr="00F365E8">
        <w:rPr>
          <w:rFonts w:ascii="Times New Roman" w:hAnsi="Times New Roman"/>
          <w:sz w:val="28"/>
          <w:szCs w:val="28"/>
        </w:rPr>
        <w:t>«Объемы бюджетных ассигнований Программы»</w:t>
      </w:r>
      <w:r w:rsidR="00EE46FC">
        <w:rPr>
          <w:rFonts w:ascii="Times New Roman" w:hAnsi="Times New Roman"/>
          <w:sz w:val="28"/>
          <w:szCs w:val="28"/>
        </w:rPr>
        <w:t xml:space="preserve"> паспорта Программы </w:t>
      </w:r>
      <w:r w:rsidR="00EE46FC" w:rsidRPr="00160FB7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  <w:r w:rsidR="00EE46F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6657"/>
      </w:tblGrid>
      <w:tr w:rsidR="00EE46FC" w:rsidRPr="00160FB7" w:rsidTr="00EE46FC">
        <w:tc>
          <w:tcPr>
            <w:tcW w:w="2977" w:type="dxa"/>
            <w:shd w:val="clear" w:color="auto" w:fill="auto"/>
          </w:tcPr>
          <w:p w:rsidR="00EE46FC" w:rsidRPr="00160FB7" w:rsidRDefault="00EE46FC" w:rsidP="00EE46FC">
            <w:pPr>
              <w:pStyle w:val="ConsPlusNormal"/>
              <w:ind w:right="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sz w:val="28"/>
                <w:szCs w:val="28"/>
              </w:rPr>
              <w:t xml:space="preserve">«Объемы бюджетных </w:t>
            </w:r>
          </w:p>
          <w:p w:rsidR="00EE46FC" w:rsidRPr="00160FB7" w:rsidRDefault="00EE46FC" w:rsidP="00EE46FC">
            <w:pPr>
              <w:pStyle w:val="ConsPlusNormal"/>
              <w:ind w:right="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</w:t>
            </w:r>
          </w:p>
          <w:p w:rsidR="00EE46FC" w:rsidRPr="00160FB7" w:rsidRDefault="00EE46FC" w:rsidP="00EE46FC">
            <w:pPr>
              <w:pStyle w:val="ConsPlusNormal"/>
              <w:ind w:right="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57" w:type="dxa"/>
            <w:shd w:val="clear" w:color="auto" w:fill="auto"/>
          </w:tcPr>
          <w:p w:rsidR="00EE46FC" w:rsidRDefault="00EE46FC" w:rsidP="00EE46FC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FB7">
              <w:rPr>
                <w:rFonts w:ascii="Times New Roman" w:hAnsi="Times New Roman"/>
                <w:sz w:val="28"/>
                <w:szCs w:val="28"/>
              </w:rPr>
              <w:t>объем бюджетных ассигнований на реализацию Программы составляет 3 </w:t>
            </w:r>
            <w:r>
              <w:rPr>
                <w:rFonts w:ascii="Times New Roman" w:hAnsi="Times New Roman"/>
                <w:sz w:val="28"/>
                <w:szCs w:val="28"/>
              </w:rPr>
              <w:t>607</w:t>
            </w:r>
            <w:r w:rsidRPr="00160FB7">
              <w:rPr>
                <w:rFonts w:ascii="Times New Roman" w:hAnsi="Times New Roman"/>
                <w:sz w:val="28"/>
                <w:szCs w:val="28"/>
              </w:rPr>
              <w:t> </w:t>
            </w:r>
            <w:r>
              <w:rPr>
                <w:rFonts w:ascii="Times New Roman" w:hAnsi="Times New Roman"/>
                <w:sz w:val="28"/>
                <w:szCs w:val="28"/>
              </w:rPr>
              <w:t>551</w:t>
            </w:r>
            <w:r w:rsidRPr="00160FB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88454</w:t>
            </w:r>
            <w:r w:rsidRPr="00160FB7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EE46FC" w:rsidRPr="00160FB7" w:rsidRDefault="00EE46FC" w:rsidP="00EE46FC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FB7">
              <w:rPr>
                <w:rFonts w:ascii="Times New Roman" w:hAnsi="Times New Roman"/>
                <w:sz w:val="28"/>
                <w:szCs w:val="28"/>
              </w:rPr>
              <w:t xml:space="preserve">в том числе за счет средств:   </w:t>
            </w:r>
          </w:p>
          <w:p w:rsidR="00EE46FC" w:rsidRPr="00160FB7" w:rsidRDefault="00EE46FC" w:rsidP="00EE46FC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FB7">
              <w:rPr>
                <w:rFonts w:ascii="Times New Roman" w:hAnsi="Times New Roman"/>
                <w:sz w:val="28"/>
                <w:szCs w:val="28"/>
              </w:rPr>
              <w:t>федерального бюджета (по согласованию) –</w:t>
            </w:r>
          </w:p>
          <w:p w:rsidR="00EE46FC" w:rsidRPr="00160FB7" w:rsidRDefault="00EE46FC" w:rsidP="00EE46FC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FB7">
              <w:rPr>
                <w:rFonts w:ascii="Times New Roman" w:hAnsi="Times New Roman"/>
                <w:sz w:val="28"/>
                <w:szCs w:val="28"/>
              </w:rPr>
              <w:t>1 </w:t>
            </w:r>
            <w:r>
              <w:rPr>
                <w:rFonts w:ascii="Times New Roman" w:hAnsi="Times New Roman"/>
                <w:sz w:val="28"/>
                <w:szCs w:val="28"/>
              </w:rPr>
              <w:t>343</w:t>
            </w:r>
            <w:r w:rsidRPr="00160F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684</w:t>
            </w:r>
            <w:r w:rsidRPr="00160FB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60FB7">
              <w:rPr>
                <w:rFonts w:ascii="Times New Roman" w:hAnsi="Times New Roman"/>
                <w:sz w:val="28"/>
                <w:szCs w:val="28"/>
              </w:rPr>
              <w:t>0000 тыс. рублей, из них по годам:</w:t>
            </w:r>
          </w:p>
          <w:p w:rsidR="00EE46FC" w:rsidRPr="00160FB7" w:rsidRDefault="00EE46FC" w:rsidP="00EE46FC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FB7">
              <w:rPr>
                <w:rFonts w:ascii="Times New Roman" w:hAnsi="Times New Roman"/>
                <w:sz w:val="28"/>
                <w:szCs w:val="28"/>
              </w:rPr>
              <w:t>2021 год – 294 010,90000 тыс. рублей;</w:t>
            </w:r>
          </w:p>
          <w:p w:rsidR="00EE46FC" w:rsidRPr="00160FB7" w:rsidRDefault="00EE46FC" w:rsidP="00EE46FC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FB7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270</w:t>
            </w:r>
            <w:r w:rsidRPr="00160FB7">
              <w:rPr>
                <w:rFonts w:ascii="Times New Roman" w:hAnsi="Times New Roman"/>
                <w:sz w:val="28"/>
                <w:szCs w:val="28"/>
              </w:rPr>
              <w:t> </w:t>
            </w:r>
            <w:r>
              <w:rPr>
                <w:rFonts w:ascii="Times New Roman" w:hAnsi="Times New Roman"/>
                <w:sz w:val="28"/>
                <w:szCs w:val="28"/>
              </w:rPr>
              <w:t>551</w:t>
            </w:r>
            <w:r w:rsidRPr="00160FB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60FB7">
              <w:rPr>
                <w:rFonts w:ascii="Times New Roman" w:hAnsi="Times New Roman"/>
                <w:sz w:val="28"/>
                <w:szCs w:val="28"/>
              </w:rPr>
              <w:t>0000 тыс. рублей;</w:t>
            </w:r>
          </w:p>
          <w:p w:rsidR="00EE46FC" w:rsidRPr="00160FB7" w:rsidRDefault="00EE46FC" w:rsidP="00EE46FC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FB7">
              <w:rPr>
                <w:rFonts w:ascii="Times New Roman" w:hAnsi="Times New Roman"/>
                <w:sz w:val="28"/>
                <w:szCs w:val="28"/>
              </w:rPr>
              <w:t>2023 год – 2</w:t>
            </w:r>
            <w:r>
              <w:rPr>
                <w:rFonts w:ascii="Times New Roman" w:hAnsi="Times New Roman"/>
                <w:sz w:val="28"/>
                <w:szCs w:val="28"/>
              </w:rPr>
              <w:t>43</w:t>
            </w:r>
            <w:r w:rsidRPr="00160FB7">
              <w:rPr>
                <w:rFonts w:ascii="Times New Roman" w:hAnsi="Times New Roman"/>
                <w:sz w:val="28"/>
                <w:szCs w:val="28"/>
              </w:rPr>
              <w:t> </w:t>
            </w:r>
            <w:r>
              <w:rPr>
                <w:rFonts w:ascii="Times New Roman" w:hAnsi="Times New Roman"/>
                <w:sz w:val="28"/>
                <w:szCs w:val="28"/>
              </w:rPr>
              <w:t>472</w:t>
            </w:r>
            <w:r w:rsidRPr="00160FB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60FB7">
              <w:rPr>
                <w:rFonts w:ascii="Times New Roman" w:hAnsi="Times New Roman"/>
                <w:sz w:val="28"/>
                <w:szCs w:val="28"/>
              </w:rPr>
              <w:t>0000 тыс. рублей;</w:t>
            </w:r>
          </w:p>
          <w:p w:rsidR="00EE46FC" w:rsidRPr="00160FB7" w:rsidRDefault="00EE46FC" w:rsidP="00EE46FC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FB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371</w:t>
            </w:r>
            <w:r w:rsidRPr="00160FB7">
              <w:rPr>
                <w:rFonts w:ascii="Times New Roman" w:hAnsi="Times New Roman"/>
                <w:sz w:val="28"/>
                <w:szCs w:val="28"/>
              </w:rPr>
              <w:t> </w:t>
            </w:r>
            <w:r>
              <w:rPr>
                <w:rFonts w:ascii="Times New Roman" w:hAnsi="Times New Roman"/>
                <w:sz w:val="28"/>
                <w:szCs w:val="28"/>
              </w:rPr>
              <w:t>671</w:t>
            </w:r>
            <w:r w:rsidRPr="00160FB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60FB7">
              <w:rPr>
                <w:rFonts w:ascii="Times New Roman" w:hAnsi="Times New Roman"/>
                <w:sz w:val="28"/>
                <w:szCs w:val="28"/>
              </w:rPr>
              <w:t>0000 тыс. рублей;</w:t>
            </w:r>
          </w:p>
          <w:p w:rsidR="00EE46FC" w:rsidRPr="00160FB7" w:rsidRDefault="00EE46FC" w:rsidP="00EE46FC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FB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163</w:t>
            </w:r>
            <w:r w:rsidRPr="00160FB7">
              <w:rPr>
                <w:rFonts w:ascii="Times New Roman" w:hAnsi="Times New Roman"/>
                <w:sz w:val="28"/>
                <w:szCs w:val="28"/>
              </w:rPr>
              <w:t> </w:t>
            </w:r>
            <w:r>
              <w:rPr>
                <w:rFonts w:ascii="Times New Roman" w:hAnsi="Times New Roman"/>
                <w:sz w:val="28"/>
                <w:szCs w:val="28"/>
              </w:rPr>
              <w:t>978</w:t>
            </w:r>
            <w:r w:rsidRPr="00160FB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60FB7">
              <w:rPr>
                <w:rFonts w:ascii="Times New Roman" w:hAnsi="Times New Roman"/>
                <w:sz w:val="28"/>
                <w:szCs w:val="28"/>
              </w:rPr>
              <w:t>0000 тыс. рублей;</w:t>
            </w:r>
          </w:p>
          <w:p w:rsidR="00EE46FC" w:rsidRPr="00160FB7" w:rsidRDefault="00EE46FC" w:rsidP="00EE46FC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FB7">
              <w:rPr>
                <w:rFonts w:ascii="Times New Roman" w:hAnsi="Times New Roman"/>
                <w:sz w:val="28"/>
                <w:szCs w:val="28"/>
              </w:rPr>
              <w:t>краевого бюджета – 2 </w:t>
            </w:r>
            <w:r>
              <w:rPr>
                <w:rFonts w:ascii="Times New Roman" w:hAnsi="Times New Roman"/>
                <w:sz w:val="28"/>
                <w:szCs w:val="28"/>
              </w:rPr>
              <w:t>263</w:t>
            </w:r>
            <w:r w:rsidRPr="00160FB7">
              <w:rPr>
                <w:rFonts w:ascii="Times New Roman" w:hAnsi="Times New Roman"/>
                <w:sz w:val="28"/>
                <w:szCs w:val="28"/>
              </w:rPr>
              <w:t> </w:t>
            </w:r>
            <w:r>
              <w:rPr>
                <w:rFonts w:ascii="Times New Roman" w:hAnsi="Times New Roman"/>
                <w:sz w:val="28"/>
                <w:szCs w:val="28"/>
              </w:rPr>
              <w:t>867</w:t>
            </w:r>
            <w:r w:rsidRPr="00160FB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28454</w:t>
            </w:r>
            <w:r w:rsidRPr="00160FB7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EE46FC" w:rsidRPr="00160FB7" w:rsidRDefault="00EE46FC" w:rsidP="00EE46FC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FB7">
              <w:rPr>
                <w:rFonts w:ascii="Times New Roman" w:hAnsi="Times New Roman"/>
                <w:sz w:val="28"/>
                <w:szCs w:val="28"/>
              </w:rPr>
              <w:t xml:space="preserve">из них по годам:  </w:t>
            </w:r>
          </w:p>
          <w:p w:rsidR="00EE46FC" w:rsidRPr="00160FB7" w:rsidRDefault="00EE46FC" w:rsidP="00EE46FC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FB7">
              <w:rPr>
                <w:rFonts w:ascii="Times New Roman" w:hAnsi="Times New Roman"/>
                <w:sz w:val="28"/>
                <w:szCs w:val="28"/>
              </w:rPr>
              <w:t>2021 год – 417 184,96719 тыс. рублей;</w:t>
            </w:r>
          </w:p>
          <w:p w:rsidR="00EE46FC" w:rsidRPr="00160FB7" w:rsidRDefault="00EE46FC" w:rsidP="00EE46FC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FB7">
              <w:rPr>
                <w:rFonts w:ascii="Times New Roman" w:hAnsi="Times New Roman"/>
                <w:sz w:val="28"/>
                <w:szCs w:val="28"/>
              </w:rPr>
              <w:t>2022 год – 40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60FB7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882</w:t>
            </w:r>
            <w:r w:rsidRPr="00160FB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04607</w:t>
            </w:r>
            <w:r w:rsidRPr="00160FB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E46FC" w:rsidRPr="00160FB7" w:rsidRDefault="00EE46FC" w:rsidP="00EE46FC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FB7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475</w:t>
            </w:r>
            <w:r w:rsidRPr="00160FB7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671</w:t>
            </w:r>
            <w:r w:rsidRPr="00160FB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10648</w:t>
            </w:r>
            <w:r w:rsidRPr="00160FB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E46FC" w:rsidRPr="00160FB7" w:rsidRDefault="00EE46FC" w:rsidP="00EE46FC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FB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481</w:t>
            </w:r>
            <w:r w:rsidRPr="00160FB7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088</w:t>
            </w:r>
            <w:r w:rsidRPr="00160FB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90889</w:t>
            </w:r>
            <w:r w:rsidRPr="00160FB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E46FC" w:rsidRPr="00160FB7" w:rsidRDefault="00EE46FC" w:rsidP="00EE46FC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FB7">
              <w:rPr>
                <w:rFonts w:ascii="Times New Roman" w:hAnsi="Times New Roman"/>
                <w:sz w:val="28"/>
                <w:szCs w:val="28"/>
              </w:rPr>
              <w:t>2025 год – 4</w:t>
            </w:r>
            <w:r>
              <w:rPr>
                <w:rFonts w:ascii="Times New Roman" w:hAnsi="Times New Roman"/>
                <w:sz w:val="28"/>
                <w:szCs w:val="28"/>
              </w:rPr>
              <w:t>84</w:t>
            </w:r>
            <w:r w:rsidRPr="00160FB7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040</w:t>
            </w:r>
            <w:r w:rsidRPr="00160FB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25591</w:t>
            </w:r>
            <w:r w:rsidRPr="00160FB7">
              <w:rPr>
                <w:rFonts w:ascii="Times New Roman" w:hAnsi="Times New Roman"/>
                <w:sz w:val="28"/>
                <w:szCs w:val="28"/>
              </w:rPr>
              <w:t xml:space="preserve"> тыс. рублей»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EE46FC" w:rsidRPr="00F01738" w:rsidRDefault="00E11664" w:rsidP="00EE4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365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E46FC">
        <w:rPr>
          <w:rFonts w:ascii="Times New Roman" w:hAnsi="Times New Roman" w:cs="Times New Roman"/>
          <w:sz w:val="28"/>
          <w:szCs w:val="28"/>
        </w:rPr>
        <w:t>Позицию «</w:t>
      </w:r>
      <w:r w:rsidR="00EE46FC" w:rsidRPr="00F01738">
        <w:rPr>
          <w:rFonts w:ascii="Times New Roman" w:hAnsi="Times New Roman" w:cs="Times New Roman"/>
          <w:sz w:val="28"/>
          <w:szCs w:val="28"/>
        </w:rPr>
        <w:t>Объемы бюджетных ассигнований Подпрограммы 1</w:t>
      </w:r>
      <w:r w:rsidR="00EE46FC">
        <w:rPr>
          <w:rFonts w:ascii="Times New Roman" w:hAnsi="Times New Roman" w:cs="Times New Roman"/>
          <w:sz w:val="28"/>
          <w:szCs w:val="28"/>
        </w:rPr>
        <w:t>» паспорта п</w:t>
      </w:r>
      <w:r w:rsidR="00EE46FC" w:rsidRPr="00F01738">
        <w:rPr>
          <w:rFonts w:ascii="Times New Roman" w:hAnsi="Times New Roman" w:cs="Times New Roman"/>
          <w:sz w:val="28"/>
          <w:szCs w:val="28"/>
        </w:rPr>
        <w:t xml:space="preserve">одпрограммы 1 </w:t>
      </w:r>
      <w:r w:rsidR="00EE46FC">
        <w:rPr>
          <w:rFonts w:ascii="Times New Roman" w:hAnsi="Times New Roman" w:cs="Times New Roman"/>
          <w:sz w:val="28"/>
          <w:szCs w:val="28"/>
        </w:rPr>
        <w:t>«</w:t>
      </w:r>
      <w:r w:rsidR="00EE46FC" w:rsidRPr="00F01738">
        <w:rPr>
          <w:rFonts w:ascii="Times New Roman" w:hAnsi="Times New Roman" w:cs="Times New Roman"/>
          <w:sz w:val="28"/>
          <w:szCs w:val="28"/>
        </w:rPr>
        <w:t>Активная политика занятости населения и социальная поддержка безработных граждан</w:t>
      </w:r>
      <w:r w:rsidR="00EE46FC">
        <w:rPr>
          <w:rFonts w:ascii="Times New Roman" w:hAnsi="Times New Roman" w:cs="Times New Roman"/>
          <w:sz w:val="28"/>
          <w:szCs w:val="28"/>
        </w:rPr>
        <w:t xml:space="preserve">» </w:t>
      </w:r>
      <w:r w:rsidR="00EE46FC" w:rsidRPr="00F0173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6657"/>
      </w:tblGrid>
      <w:tr w:rsidR="00EE46FC" w:rsidRPr="00F01738" w:rsidTr="000D1ADA">
        <w:tc>
          <w:tcPr>
            <w:tcW w:w="2977" w:type="dxa"/>
          </w:tcPr>
          <w:p w:rsidR="00EE46FC" w:rsidRPr="00F01738" w:rsidRDefault="00EE46FC" w:rsidP="00EE46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</w:t>
            </w:r>
          </w:p>
          <w:p w:rsidR="00EE46FC" w:rsidRPr="00F01738" w:rsidRDefault="00EE46FC" w:rsidP="00EE46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</w:t>
            </w:r>
          </w:p>
          <w:p w:rsidR="00EE46FC" w:rsidRPr="00F01738" w:rsidRDefault="00EE46FC" w:rsidP="00EE46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657" w:type="dxa"/>
          </w:tcPr>
          <w:p w:rsidR="00EE46FC" w:rsidRPr="00A83719" w:rsidRDefault="00EE46FC" w:rsidP="00EE46FC">
            <w:pPr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719">
              <w:rPr>
                <w:rFonts w:ascii="Times New Roman" w:hAnsi="Times New Roman"/>
                <w:sz w:val="28"/>
                <w:szCs w:val="28"/>
              </w:rPr>
              <w:t>объем бюджетных ассигнований на реали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зацию Подпрограммы 1 составляет 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 662 198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99797</w:t>
            </w:r>
            <w:r w:rsidR="000D1ADA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D1A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 xml:space="preserve">рублей, в том числе за счет средств:   </w:t>
            </w:r>
          </w:p>
          <w:p w:rsidR="00EE46FC" w:rsidRPr="00A83719" w:rsidRDefault="00EE46FC" w:rsidP="00EE46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719">
              <w:rPr>
                <w:rFonts w:ascii="Times New Roman" w:hAnsi="Times New Roman"/>
                <w:sz w:val="28"/>
                <w:szCs w:val="28"/>
              </w:rPr>
              <w:t xml:space="preserve">федерального бюджета (по согласованию) –                   </w:t>
            </w:r>
          </w:p>
          <w:p w:rsidR="00EE46FC" w:rsidRPr="00A83719" w:rsidRDefault="00EE46FC" w:rsidP="00EE46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879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645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>0000 тыс. рублей, из них по годам:</w:t>
            </w:r>
          </w:p>
          <w:p w:rsidR="00EE46FC" w:rsidRPr="00A83719" w:rsidRDefault="00EE46FC" w:rsidP="00EE46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719">
              <w:rPr>
                <w:rFonts w:ascii="Times New Roman" w:hAnsi="Times New Roman"/>
                <w:sz w:val="28"/>
                <w:szCs w:val="28"/>
              </w:rPr>
              <w:t>2021 год – 2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/>
                <w:sz w:val="28"/>
                <w:szCs w:val="28"/>
              </w:rPr>
              <w:t>84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>0000 тыс. рублей;</w:t>
            </w:r>
          </w:p>
          <w:p w:rsidR="00EE46FC" w:rsidRPr="00A83719" w:rsidRDefault="00EE46FC" w:rsidP="00EE46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719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169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> </w:t>
            </w:r>
            <w:r>
              <w:rPr>
                <w:rFonts w:ascii="Times New Roman" w:hAnsi="Times New Roman"/>
                <w:sz w:val="28"/>
                <w:szCs w:val="28"/>
              </w:rPr>
              <w:t>971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>0000 тыс. рублей;</w:t>
            </w:r>
          </w:p>
          <w:p w:rsidR="00EE46FC" w:rsidRPr="00A83719" w:rsidRDefault="00EE46FC" w:rsidP="00EE46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719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152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> </w:t>
            </w:r>
            <w:r>
              <w:rPr>
                <w:rFonts w:ascii="Times New Roman" w:hAnsi="Times New Roman"/>
                <w:sz w:val="28"/>
                <w:szCs w:val="28"/>
              </w:rPr>
              <w:t>167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>0000 тыс. рублей;</w:t>
            </w:r>
          </w:p>
          <w:p w:rsidR="00EE46FC" w:rsidRPr="00A83719" w:rsidRDefault="00EE46FC" w:rsidP="00EE46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719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163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> </w:t>
            </w:r>
            <w:r>
              <w:rPr>
                <w:rFonts w:ascii="Times New Roman" w:hAnsi="Times New Roman"/>
                <w:sz w:val="28"/>
                <w:szCs w:val="28"/>
              </w:rPr>
              <w:t>643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>0000 тыс. рублей;</w:t>
            </w:r>
          </w:p>
          <w:p w:rsidR="00EE46FC" w:rsidRPr="00A83719" w:rsidRDefault="00EE46FC" w:rsidP="00EE46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719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163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> </w:t>
            </w:r>
            <w:r>
              <w:rPr>
                <w:rFonts w:ascii="Times New Roman" w:hAnsi="Times New Roman"/>
                <w:sz w:val="28"/>
                <w:szCs w:val="28"/>
              </w:rPr>
              <w:t>978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 xml:space="preserve">0000 тыс. рублей;  </w:t>
            </w:r>
          </w:p>
          <w:p w:rsidR="00EE46FC" w:rsidRDefault="00EE46FC" w:rsidP="00EE46FC">
            <w:pPr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719">
              <w:rPr>
                <w:rFonts w:ascii="Times New Roman" w:hAnsi="Times New Roman"/>
                <w:sz w:val="28"/>
                <w:szCs w:val="28"/>
              </w:rPr>
              <w:lastRenderedPageBreak/>
              <w:t>краевого бюджета – 1 </w:t>
            </w:r>
            <w:r>
              <w:rPr>
                <w:rFonts w:ascii="Times New Roman" w:hAnsi="Times New Roman"/>
                <w:sz w:val="28"/>
                <w:szCs w:val="28"/>
              </w:rPr>
              <w:t>78</w:t>
            </w:r>
            <w:r w:rsidR="000D1ADA">
              <w:rPr>
                <w:rFonts w:ascii="Times New Roman" w:hAnsi="Times New Roman"/>
                <w:sz w:val="28"/>
                <w:szCs w:val="28"/>
              </w:rPr>
              <w:t>2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> </w:t>
            </w:r>
            <w:r w:rsidR="000D1ADA">
              <w:rPr>
                <w:rFonts w:ascii="Times New Roman" w:hAnsi="Times New Roman"/>
                <w:sz w:val="28"/>
                <w:szCs w:val="28"/>
              </w:rPr>
              <w:t>553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>,</w:t>
            </w:r>
            <w:r w:rsidR="000D1ADA">
              <w:rPr>
                <w:rFonts w:ascii="Times New Roman" w:hAnsi="Times New Roman"/>
                <w:sz w:val="28"/>
                <w:szCs w:val="28"/>
              </w:rPr>
              <w:t>29797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EE46FC" w:rsidRPr="00A83719" w:rsidRDefault="00EE46FC" w:rsidP="00EE46FC">
            <w:pPr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719">
              <w:rPr>
                <w:rFonts w:ascii="Times New Roman" w:hAnsi="Times New Roman"/>
                <w:sz w:val="28"/>
                <w:szCs w:val="28"/>
              </w:rPr>
              <w:t xml:space="preserve">из них по годам: </w:t>
            </w:r>
          </w:p>
          <w:p w:rsidR="00EE46FC" w:rsidRPr="00A83719" w:rsidRDefault="00EE46FC" w:rsidP="00EE46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2021 год – 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58122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E46FC" w:rsidRPr="00A83719" w:rsidRDefault="00EE46FC" w:rsidP="00EE46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063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19298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E46FC" w:rsidRPr="00A83719" w:rsidRDefault="00EE46FC" w:rsidP="00EE46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2023 год –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D1A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1ADA">
              <w:rPr>
                <w:rFonts w:ascii="Times New Roman" w:hAnsi="Times New Roman" w:cs="Times New Roman"/>
                <w:sz w:val="28"/>
                <w:szCs w:val="28"/>
              </w:rPr>
              <w:t>674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D1ADA">
              <w:rPr>
                <w:rFonts w:ascii="Times New Roman" w:hAnsi="Times New Roman" w:cs="Times New Roman"/>
                <w:sz w:val="28"/>
                <w:szCs w:val="28"/>
              </w:rPr>
              <w:t>59877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E46FC" w:rsidRPr="00A83719" w:rsidRDefault="00EE46FC" w:rsidP="00EE46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2024 год –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987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35000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E46FC" w:rsidRPr="00F01738" w:rsidRDefault="00EE46FC" w:rsidP="00EE46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2025 год –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5750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D1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0D1ADA" w:rsidRPr="00F01738" w:rsidRDefault="000D1ADA" w:rsidP="000D1A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3. </w:t>
      </w:r>
      <w:r>
        <w:rPr>
          <w:rFonts w:ascii="Times New Roman" w:hAnsi="Times New Roman" w:cs="Times New Roman"/>
          <w:sz w:val="28"/>
          <w:szCs w:val="28"/>
        </w:rPr>
        <w:t>Позицию «</w:t>
      </w:r>
      <w:r w:rsidRPr="00F01738">
        <w:rPr>
          <w:rFonts w:ascii="Times New Roman" w:hAnsi="Times New Roman" w:cs="Times New Roman"/>
          <w:sz w:val="28"/>
          <w:szCs w:val="28"/>
        </w:rPr>
        <w:t xml:space="preserve">Объемы бюджетных ассигнований Подпрограммы </w:t>
      </w:r>
      <w:r>
        <w:rPr>
          <w:rFonts w:ascii="Times New Roman" w:hAnsi="Times New Roman" w:cs="Times New Roman"/>
          <w:sz w:val="28"/>
          <w:szCs w:val="28"/>
        </w:rPr>
        <w:t>3» паспорта п</w:t>
      </w:r>
      <w:r w:rsidRPr="00F01738">
        <w:rPr>
          <w:rFonts w:ascii="Times New Roman" w:hAnsi="Times New Roman" w:cs="Times New Roman"/>
          <w:sz w:val="28"/>
          <w:szCs w:val="28"/>
        </w:rPr>
        <w:t xml:space="preserve">одпрограммы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01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83719">
        <w:rPr>
          <w:rFonts w:ascii="Times New Roman" w:hAnsi="Times New Roman" w:cs="Times New Roman"/>
          <w:sz w:val="28"/>
          <w:szCs w:val="28"/>
        </w:rPr>
        <w:t>Целевое обучение граждан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0173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6657"/>
      </w:tblGrid>
      <w:tr w:rsidR="000D1ADA" w:rsidRPr="00F01738" w:rsidTr="00830775">
        <w:tc>
          <w:tcPr>
            <w:tcW w:w="2977" w:type="dxa"/>
          </w:tcPr>
          <w:p w:rsidR="000D1ADA" w:rsidRPr="00F01738" w:rsidRDefault="000D1ADA" w:rsidP="008307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</w:t>
            </w:r>
          </w:p>
          <w:p w:rsidR="000D1ADA" w:rsidRPr="00F01738" w:rsidRDefault="000D1ADA" w:rsidP="008307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</w:t>
            </w:r>
          </w:p>
          <w:p w:rsidR="000D1ADA" w:rsidRPr="00F01738" w:rsidRDefault="000D1ADA" w:rsidP="000D1A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57" w:type="dxa"/>
          </w:tcPr>
          <w:p w:rsidR="000D1ADA" w:rsidRPr="00A83719" w:rsidRDefault="000D1ADA" w:rsidP="000D1A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719">
              <w:rPr>
                <w:rFonts w:ascii="Times New Roman" w:hAnsi="Times New Roman"/>
                <w:sz w:val="28"/>
                <w:szCs w:val="28"/>
              </w:rPr>
              <w:t>объем бюджетных ассигнований на реализацию Подпрограммы 3 за счет средств краевого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12 249,92355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 xml:space="preserve"> тыс. рублей, из них по годам:  </w:t>
            </w:r>
          </w:p>
          <w:p w:rsidR="000D1ADA" w:rsidRPr="00A83719" w:rsidRDefault="000D1ADA" w:rsidP="000D1A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719">
              <w:rPr>
                <w:rFonts w:ascii="Times New Roman" w:hAnsi="Times New Roman"/>
                <w:sz w:val="28"/>
                <w:szCs w:val="28"/>
              </w:rPr>
              <w:t>2021 год – 0,00000 тыс. рублей;</w:t>
            </w:r>
          </w:p>
          <w:p w:rsidR="000D1ADA" w:rsidRPr="00A83719" w:rsidRDefault="000D1ADA" w:rsidP="000D1A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719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809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46092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D1ADA" w:rsidRPr="00A83719" w:rsidRDefault="000D1ADA" w:rsidP="000D1A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719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2 778,06263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D1ADA" w:rsidRPr="00A83719" w:rsidRDefault="000D1ADA" w:rsidP="000D1A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719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4 331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>ыс. рублей;</w:t>
            </w:r>
          </w:p>
          <w:p w:rsidR="000D1ADA" w:rsidRPr="00F01738" w:rsidRDefault="000D1ADA" w:rsidP="000D1A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4 331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0D1ADA" w:rsidRPr="00F01738" w:rsidRDefault="000D1ADA" w:rsidP="000D1A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>
        <w:rPr>
          <w:rFonts w:ascii="Times New Roman" w:hAnsi="Times New Roman" w:cs="Times New Roman"/>
          <w:sz w:val="28"/>
          <w:szCs w:val="28"/>
        </w:rPr>
        <w:t>Позицию «</w:t>
      </w:r>
      <w:r w:rsidRPr="00F01738">
        <w:rPr>
          <w:rFonts w:ascii="Times New Roman" w:hAnsi="Times New Roman" w:cs="Times New Roman"/>
          <w:sz w:val="28"/>
          <w:szCs w:val="28"/>
        </w:rPr>
        <w:t xml:space="preserve">Объемы бюджетных ассигнований Подпрограммы </w:t>
      </w:r>
      <w:r>
        <w:rPr>
          <w:rFonts w:ascii="Times New Roman" w:hAnsi="Times New Roman" w:cs="Times New Roman"/>
          <w:sz w:val="28"/>
          <w:szCs w:val="28"/>
        </w:rPr>
        <w:t>4» паспорта п</w:t>
      </w:r>
      <w:r w:rsidRPr="00F01738">
        <w:rPr>
          <w:rFonts w:ascii="Times New Roman" w:hAnsi="Times New Roman" w:cs="Times New Roman"/>
          <w:sz w:val="28"/>
          <w:szCs w:val="28"/>
        </w:rPr>
        <w:t xml:space="preserve">одпрограммы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01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83719">
        <w:rPr>
          <w:rFonts w:ascii="Times New Roman" w:hAnsi="Times New Roman" w:cs="Times New Roman"/>
          <w:sz w:val="28"/>
          <w:szCs w:val="28"/>
        </w:rPr>
        <w:t>Обеспечение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0173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6657"/>
      </w:tblGrid>
      <w:tr w:rsidR="000D1ADA" w:rsidRPr="00F01738" w:rsidTr="00830775">
        <w:tc>
          <w:tcPr>
            <w:tcW w:w="2977" w:type="dxa"/>
          </w:tcPr>
          <w:p w:rsidR="000D1ADA" w:rsidRPr="00F01738" w:rsidRDefault="000D1ADA" w:rsidP="008307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</w:t>
            </w:r>
          </w:p>
          <w:p w:rsidR="000D1ADA" w:rsidRPr="00F01738" w:rsidRDefault="000D1ADA" w:rsidP="008307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</w:t>
            </w:r>
          </w:p>
          <w:p w:rsidR="000D1ADA" w:rsidRPr="00F01738" w:rsidRDefault="000D1ADA" w:rsidP="000D1A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57" w:type="dxa"/>
          </w:tcPr>
          <w:p w:rsidR="000D1ADA" w:rsidRDefault="000D1ADA" w:rsidP="000D1ADA">
            <w:pPr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719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на реализацию Подпрограммы 4 за счет средств краевого бюджета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432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> </w:t>
            </w:r>
            <w:r>
              <w:rPr>
                <w:rFonts w:ascii="Times New Roman" w:hAnsi="Times New Roman"/>
                <w:sz w:val="28"/>
                <w:szCs w:val="28"/>
              </w:rPr>
              <w:t>441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74898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0D1ADA" w:rsidRPr="00A83719" w:rsidRDefault="000D1ADA" w:rsidP="000D1ADA">
            <w:pPr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719">
              <w:rPr>
                <w:rFonts w:ascii="Times New Roman" w:hAnsi="Times New Roman"/>
                <w:sz w:val="28"/>
                <w:szCs w:val="28"/>
              </w:rPr>
              <w:t xml:space="preserve">из них по годам:   </w:t>
            </w:r>
          </w:p>
          <w:p w:rsidR="000D1ADA" w:rsidRPr="00A83719" w:rsidRDefault="000D1ADA" w:rsidP="000D1A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719">
              <w:rPr>
                <w:rFonts w:ascii="Times New Roman" w:hAnsi="Times New Roman"/>
                <w:sz w:val="28"/>
                <w:szCs w:val="28"/>
              </w:rPr>
              <w:t>2021 год – 7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009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45253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D1ADA" w:rsidRPr="00A83719" w:rsidRDefault="000D1ADA" w:rsidP="000D1A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719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936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98578 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0D1ADA" w:rsidRPr="00A83719" w:rsidRDefault="000D1ADA" w:rsidP="000D1A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719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97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231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25872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D1ADA" w:rsidRPr="00A83719" w:rsidRDefault="000D1ADA" w:rsidP="000D1A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719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507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97104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D1ADA" w:rsidRPr="00F01738" w:rsidRDefault="000D1ADA" w:rsidP="000D1A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96 756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08091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830775" w:rsidRDefault="000D1ADA" w:rsidP="000D1A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830775">
        <w:rPr>
          <w:rFonts w:ascii="Times New Roman" w:hAnsi="Times New Roman"/>
          <w:sz w:val="28"/>
          <w:szCs w:val="28"/>
        </w:rPr>
        <w:t xml:space="preserve"> В подпрограмме 5 </w:t>
      </w:r>
      <w:r w:rsidR="00830775">
        <w:rPr>
          <w:rFonts w:ascii="Times New Roman" w:hAnsi="Times New Roman" w:cs="Times New Roman"/>
          <w:sz w:val="28"/>
          <w:szCs w:val="28"/>
        </w:rPr>
        <w:t>«</w:t>
      </w:r>
      <w:r w:rsidR="00830775" w:rsidRPr="00A83719">
        <w:rPr>
          <w:rFonts w:ascii="Times New Roman" w:hAnsi="Times New Roman" w:cs="Times New Roman"/>
          <w:sz w:val="28"/>
          <w:szCs w:val="28"/>
        </w:rPr>
        <w:t>Безопасный труд в Камчатском крае</w:t>
      </w:r>
      <w:r w:rsidR="00830775">
        <w:rPr>
          <w:rFonts w:ascii="Times New Roman" w:hAnsi="Times New Roman" w:cs="Times New Roman"/>
          <w:sz w:val="28"/>
          <w:szCs w:val="28"/>
        </w:rPr>
        <w:t>»:</w:t>
      </w:r>
    </w:p>
    <w:p w:rsidR="00830775" w:rsidRDefault="00830775" w:rsidP="000D1A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 паспорте:</w:t>
      </w:r>
    </w:p>
    <w:p w:rsidR="00830775" w:rsidRDefault="00830775" w:rsidP="008307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пункт 1 позиции «</w:t>
      </w:r>
      <w:r w:rsidRPr="00A83719">
        <w:rPr>
          <w:rFonts w:ascii="Times New Roman" w:hAnsi="Times New Roman"/>
          <w:sz w:val="28"/>
          <w:szCs w:val="28"/>
        </w:rPr>
        <w:t>Цели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3719">
        <w:rPr>
          <w:rFonts w:ascii="Times New Roman" w:hAnsi="Times New Roman"/>
          <w:sz w:val="28"/>
          <w:szCs w:val="28"/>
        </w:rPr>
        <w:t>Подпрограммы 5</w:t>
      </w:r>
      <w:r>
        <w:rPr>
          <w:rFonts w:ascii="Times New Roman" w:hAnsi="Times New Roman"/>
          <w:sz w:val="28"/>
          <w:szCs w:val="28"/>
        </w:rPr>
        <w:t>» дополнить словами «на безопасные условия труда»;</w:t>
      </w:r>
    </w:p>
    <w:p w:rsidR="00830775" w:rsidRDefault="00830775" w:rsidP="008307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 позицию «Задачи </w:t>
      </w:r>
      <w:r w:rsidRPr="00A83719">
        <w:rPr>
          <w:rFonts w:ascii="Times New Roman" w:hAnsi="Times New Roman"/>
          <w:sz w:val="28"/>
          <w:szCs w:val="28"/>
        </w:rPr>
        <w:t>Подпрограммы 5</w:t>
      </w:r>
      <w:r>
        <w:rPr>
          <w:rFonts w:ascii="Times New Roman" w:hAnsi="Times New Roman"/>
          <w:sz w:val="28"/>
          <w:szCs w:val="28"/>
        </w:rPr>
        <w:t>» дополнить пунктами 5–</w:t>
      </w:r>
      <w:r w:rsidR="005600F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830775" w:rsidRDefault="00830775" w:rsidP="0083077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«5) с</w:t>
      </w:r>
      <w:r>
        <w:rPr>
          <w:rFonts w:ascii="Times New Roman" w:eastAsia="Calibri" w:hAnsi="Times New Roman"/>
          <w:sz w:val="28"/>
          <w:szCs w:val="28"/>
          <w:lang w:eastAsia="en-US"/>
        </w:rPr>
        <w:t>одействие обеспечению проведения специальной оценки условий труда работников и профессиональных рисков и получения работниками объективной информации о состоянии условий труда на их рабочих местах;</w:t>
      </w:r>
    </w:p>
    <w:p w:rsidR="00830775" w:rsidRPr="005600F6" w:rsidRDefault="00830775" w:rsidP="005600F6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/>
          <w:sz w:val="28"/>
          <w:szCs w:val="28"/>
          <w:lang w:eastAsia="en-US"/>
        </w:rPr>
        <w:t>6) содействие внедрению современной высокотехнологичной продукции и технологий, способствующих совершенс</w:t>
      </w:r>
      <w:r w:rsidR="005600F6">
        <w:rPr>
          <w:rFonts w:ascii="Times New Roman" w:eastAsia="Calibri" w:hAnsi="Times New Roman"/>
          <w:sz w:val="28"/>
          <w:szCs w:val="28"/>
          <w:lang w:eastAsia="en-US"/>
        </w:rPr>
        <w:t>твованию условий и охраны труда</w:t>
      </w:r>
      <w:r w:rsidR="001B6E6C">
        <w:rPr>
          <w:rFonts w:ascii="Times New Roman" w:eastAsia="Calibri" w:hAnsi="Times New Roman"/>
          <w:sz w:val="28"/>
          <w:szCs w:val="28"/>
          <w:lang w:eastAsia="en-US"/>
        </w:rPr>
        <w:t>»;</w:t>
      </w:r>
    </w:p>
    <w:p w:rsidR="001B6E6C" w:rsidRDefault="001B6E6C" w:rsidP="001B6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 позицию «</w:t>
      </w:r>
      <w:r w:rsidRPr="00A83719">
        <w:rPr>
          <w:rFonts w:ascii="Times New Roman" w:hAnsi="Times New Roman"/>
          <w:sz w:val="28"/>
          <w:szCs w:val="28"/>
        </w:rPr>
        <w:t>Целевые показатели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3719">
        <w:rPr>
          <w:rFonts w:ascii="Times New Roman" w:hAnsi="Times New Roman"/>
          <w:sz w:val="28"/>
          <w:szCs w:val="28"/>
        </w:rPr>
        <w:t>(индикаторы)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3719">
        <w:rPr>
          <w:rFonts w:ascii="Times New Roman" w:hAnsi="Times New Roman"/>
          <w:sz w:val="28"/>
          <w:szCs w:val="28"/>
        </w:rPr>
        <w:t>Подпрограммы 5</w:t>
      </w:r>
      <w:r>
        <w:rPr>
          <w:rFonts w:ascii="Times New Roman" w:hAnsi="Times New Roman"/>
          <w:sz w:val="28"/>
          <w:szCs w:val="28"/>
        </w:rPr>
        <w:t>» дополнить пунктами 10–14 следующего содержания:</w:t>
      </w:r>
    </w:p>
    <w:p w:rsidR="001B6E6C" w:rsidRDefault="001B6E6C" w:rsidP="001B6E6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«10) численность пострадавших в результате несчастных случаев на производстве со смертельным исходом в расчете на 1000 работающих;</w:t>
      </w:r>
    </w:p>
    <w:p w:rsidR="001B6E6C" w:rsidRDefault="001B6E6C" w:rsidP="001B6E6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11)</w:t>
      </w:r>
      <w:r>
        <w:t> </w:t>
      </w:r>
      <w:r>
        <w:rPr>
          <w:rFonts w:ascii="Times New Roman" w:hAnsi="Times New Roman"/>
          <w:sz w:val="28"/>
          <w:szCs w:val="28"/>
        </w:rPr>
        <w:t>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1000 работающих;</w:t>
      </w:r>
    </w:p>
    <w:p w:rsidR="001B6E6C" w:rsidRDefault="001B6E6C" w:rsidP="001B6E6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12)</w:t>
      </w:r>
      <w:r w:rsidR="00D46C1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численность работников с установленным диагнозом профессионального заболевания;</w:t>
      </w:r>
    </w:p>
    <w:p w:rsidR="001B6E6C" w:rsidRDefault="001B6E6C" w:rsidP="001B6E6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13) 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осмотров;</w:t>
      </w:r>
    </w:p>
    <w:p w:rsidR="00830775" w:rsidRDefault="001B6E6C" w:rsidP="001B6E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 количество рабочих мест, на которых улучшены условия труда по результатам специальной оценки условий труда»;</w:t>
      </w:r>
    </w:p>
    <w:p w:rsidR="000D1ADA" w:rsidRPr="00F01738" w:rsidRDefault="00DC01BA" w:rsidP="000D1A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 п</w:t>
      </w:r>
      <w:r w:rsidR="000D1ADA">
        <w:rPr>
          <w:rFonts w:ascii="Times New Roman" w:hAnsi="Times New Roman" w:cs="Times New Roman"/>
          <w:sz w:val="28"/>
          <w:szCs w:val="28"/>
        </w:rPr>
        <w:t>озицию «</w:t>
      </w:r>
      <w:r w:rsidR="000D1ADA" w:rsidRPr="00F01738">
        <w:rPr>
          <w:rFonts w:ascii="Times New Roman" w:hAnsi="Times New Roman" w:cs="Times New Roman"/>
          <w:sz w:val="28"/>
          <w:szCs w:val="28"/>
        </w:rPr>
        <w:t xml:space="preserve">Объемы бюджетных ассигнований Подпрограммы </w:t>
      </w:r>
      <w:r w:rsidR="000D1ADA">
        <w:rPr>
          <w:rFonts w:ascii="Times New Roman" w:hAnsi="Times New Roman" w:cs="Times New Roman"/>
          <w:sz w:val="28"/>
          <w:szCs w:val="28"/>
        </w:rPr>
        <w:t xml:space="preserve">5» </w:t>
      </w:r>
      <w:r w:rsidR="000D1ADA" w:rsidRPr="00F0173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6657"/>
      </w:tblGrid>
      <w:tr w:rsidR="000D1ADA" w:rsidRPr="00F01738" w:rsidTr="00830775">
        <w:tc>
          <w:tcPr>
            <w:tcW w:w="2977" w:type="dxa"/>
          </w:tcPr>
          <w:p w:rsidR="000D1ADA" w:rsidRPr="00F01738" w:rsidRDefault="000D1ADA" w:rsidP="008307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</w:t>
            </w:r>
          </w:p>
          <w:p w:rsidR="000D1ADA" w:rsidRPr="00F01738" w:rsidRDefault="000D1ADA" w:rsidP="008307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</w:t>
            </w:r>
          </w:p>
          <w:p w:rsidR="000D1ADA" w:rsidRPr="00F01738" w:rsidRDefault="000D1ADA" w:rsidP="000D1A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57" w:type="dxa"/>
          </w:tcPr>
          <w:p w:rsidR="000D1ADA" w:rsidRPr="00A83719" w:rsidRDefault="000D1ADA" w:rsidP="000D1A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719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на реализацию Подпрограммы 5 за счет средств краевого бюджета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> </w:t>
            </w:r>
            <w:r>
              <w:rPr>
                <w:rFonts w:ascii="Times New Roman" w:hAnsi="Times New Roman"/>
                <w:sz w:val="28"/>
                <w:szCs w:val="28"/>
              </w:rPr>
              <w:t>205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 xml:space="preserve">,00000 тыс. рублей, из них по годам:   </w:t>
            </w:r>
          </w:p>
          <w:p w:rsidR="000D1ADA" w:rsidRPr="00A83719" w:rsidRDefault="000D1ADA" w:rsidP="000D1A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719">
              <w:rPr>
                <w:rFonts w:ascii="Times New Roman" w:hAnsi="Times New Roman"/>
                <w:sz w:val="28"/>
                <w:szCs w:val="28"/>
              </w:rPr>
              <w:t xml:space="preserve">2021 год – 2 </w:t>
            </w:r>
            <w:r>
              <w:rPr>
                <w:rFonts w:ascii="Times New Roman" w:hAnsi="Times New Roman"/>
                <w:sz w:val="28"/>
                <w:szCs w:val="28"/>
              </w:rPr>
              <w:t>190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>,00000 тыс. рублей;</w:t>
            </w:r>
          </w:p>
          <w:p w:rsidR="000D1ADA" w:rsidRPr="00A83719" w:rsidRDefault="000D1ADA" w:rsidP="000D1A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719">
              <w:rPr>
                <w:rFonts w:ascii="Times New Roman" w:hAnsi="Times New Roman"/>
                <w:sz w:val="28"/>
                <w:szCs w:val="28"/>
              </w:rPr>
              <w:t xml:space="preserve">2022 год – 2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>0,00000 тыс. рублей;</w:t>
            </w:r>
          </w:p>
          <w:p w:rsidR="000D1ADA" w:rsidRPr="00A83719" w:rsidRDefault="000D1ADA" w:rsidP="000D1A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719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677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>,00000 тыс. рублей;</w:t>
            </w:r>
          </w:p>
          <w:p w:rsidR="000D1ADA" w:rsidRPr="00A83719" w:rsidRDefault="000D1ADA" w:rsidP="000D1A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719">
              <w:rPr>
                <w:rFonts w:ascii="Times New Roman" w:hAnsi="Times New Roman"/>
                <w:sz w:val="28"/>
                <w:szCs w:val="28"/>
              </w:rPr>
              <w:t xml:space="preserve">2024 год – 2 </w:t>
            </w:r>
            <w:r>
              <w:rPr>
                <w:rFonts w:ascii="Times New Roman" w:hAnsi="Times New Roman"/>
                <w:sz w:val="28"/>
                <w:szCs w:val="28"/>
              </w:rPr>
              <w:t>109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>,00000 тыс. рублей;</w:t>
            </w:r>
          </w:p>
          <w:p w:rsidR="000D1ADA" w:rsidRPr="00F01738" w:rsidRDefault="000D1ADA" w:rsidP="00DC01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2025 год –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,00000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C01B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DC01BA" w:rsidRDefault="00DC01BA" w:rsidP="00E11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в разделе 3 «</w:t>
      </w:r>
      <w:r w:rsidRPr="00F36E1A">
        <w:rPr>
          <w:rFonts w:ascii="Times New Roman" w:hAnsi="Times New Roman"/>
          <w:bCs/>
          <w:sz w:val="28"/>
          <w:szCs w:val="28"/>
        </w:rPr>
        <w:t xml:space="preserve">Цели и задачи </w:t>
      </w:r>
      <w:r w:rsidRPr="00F36E1A">
        <w:rPr>
          <w:rFonts w:ascii="Times New Roman" w:hAnsi="Times New Roman"/>
          <w:sz w:val="28"/>
          <w:szCs w:val="28"/>
        </w:rPr>
        <w:t>Подпрограммы 5, сроки и механизмы ее реализации</w:t>
      </w:r>
      <w:r>
        <w:rPr>
          <w:rFonts w:ascii="Times New Roman" w:hAnsi="Times New Roman"/>
          <w:sz w:val="28"/>
          <w:szCs w:val="28"/>
        </w:rPr>
        <w:t>»:</w:t>
      </w:r>
    </w:p>
    <w:p w:rsidR="00914B1C" w:rsidRDefault="00914B1C" w:rsidP="00E11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пункт 1 части 15 дополнить словами «на безопасные условия труда»;</w:t>
      </w:r>
    </w:p>
    <w:p w:rsidR="00914B1C" w:rsidRDefault="00914B1C" w:rsidP="00914B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часть 16 дополнить пунктами 5–</w:t>
      </w:r>
      <w:r w:rsidR="00247E6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914B1C" w:rsidRDefault="00914B1C" w:rsidP="00914B1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«5) с</w:t>
      </w:r>
      <w:r>
        <w:rPr>
          <w:rFonts w:ascii="Times New Roman" w:eastAsia="Calibri" w:hAnsi="Times New Roman"/>
          <w:sz w:val="28"/>
          <w:szCs w:val="28"/>
          <w:lang w:eastAsia="en-US"/>
        </w:rPr>
        <w:t>одействие обеспечению проведения специальной оценки условий труда работников и профессиональных рисков и получения работниками объективной информации о состоянии условий труда на их рабочих местах;</w:t>
      </w:r>
    </w:p>
    <w:p w:rsidR="00DC01BA" w:rsidRPr="005600F6" w:rsidRDefault="00914B1C" w:rsidP="005600F6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/>
          <w:sz w:val="28"/>
          <w:szCs w:val="28"/>
          <w:lang w:eastAsia="en-US"/>
        </w:rPr>
        <w:t>6) содействие внедрению современной высокотехнологичной продукции и технологий, способствующих совершенс</w:t>
      </w:r>
      <w:r w:rsidR="005600F6">
        <w:rPr>
          <w:rFonts w:ascii="Times New Roman" w:eastAsia="Calibri" w:hAnsi="Times New Roman"/>
          <w:sz w:val="28"/>
          <w:szCs w:val="28"/>
          <w:lang w:eastAsia="en-US"/>
        </w:rPr>
        <w:t>твованию условий и охраны труда.</w:t>
      </w:r>
      <w:r>
        <w:rPr>
          <w:rFonts w:ascii="Times New Roman" w:eastAsia="Calibri" w:hAnsi="Times New Roman"/>
          <w:sz w:val="28"/>
          <w:szCs w:val="28"/>
          <w:lang w:eastAsia="en-US"/>
        </w:rPr>
        <w:t>».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E11664" w:rsidRDefault="0099275F" w:rsidP="00E11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11664">
        <w:rPr>
          <w:rFonts w:ascii="Times New Roman" w:hAnsi="Times New Roman"/>
          <w:sz w:val="28"/>
          <w:szCs w:val="28"/>
        </w:rPr>
        <w:t>. В подпрограмме 6 «</w:t>
      </w:r>
      <w:r w:rsidR="00E11664" w:rsidRPr="003412A4">
        <w:rPr>
          <w:rFonts w:ascii="Times New Roman" w:hAnsi="Times New Roman"/>
          <w:sz w:val="28"/>
          <w:szCs w:val="28"/>
        </w:rPr>
        <w:t>Повышение мобильности трудовых ресурсов Камчатского края</w:t>
      </w:r>
      <w:r w:rsidR="00E11664">
        <w:rPr>
          <w:rFonts w:ascii="Times New Roman" w:hAnsi="Times New Roman"/>
          <w:sz w:val="28"/>
          <w:szCs w:val="28"/>
        </w:rPr>
        <w:t>»:</w:t>
      </w:r>
    </w:p>
    <w:p w:rsidR="00E11664" w:rsidRDefault="00E11664" w:rsidP="00E11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 в паспорте:</w:t>
      </w:r>
    </w:p>
    <w:p w:rsidR="00E11664" w:rsidRDefault="00E11664" w:rsidP="00E11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 в пункте 1 позиции «</w:t>
      </w:r>
      <w:r w:rsidRPr="00F36E1A">
        <w:rPr>
          <w:rFonts w:ascii="Times New Roman" w:hAnsi="Times New Roman"/>
          <w:sz w:val="28"/>
          <w:szCs w:val="28"/>
        </w:rPr>
        <w:t>Целевые показатели (индикаторы) Подпрограммы</w:t>
      </w:r>
      <w:r>
        <w:rPr>
          <w:rFonts w:ascii="Times New Roman" w:hAnsi="Times New Roman"/>
          <w:sz w:val="28"/>
          <w:szCs w:val="28"/>
        </w:rPr>
        <w:t> </w:t>
      </w:r>
      <w:r w:rsidRPr="00F36E1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» слова «в 2023 году – </w:t>
      </w:r>
      <w:r w:rsidR="008950DE" w:rsidRPr="008950DE">
        <w:rPr>
          <w:rFonts w:ascii="Times New Roman" w:hAnsi="Times New Roman"/>
          <w:sz w:val="28"/>
          <w:szCs w:val="28"/>
        </w:rPr>
        <w:t>75</w:t>
      </w:r>
      <w:r>
        <w:rPr>
          <w:rFonts w:ascii="Times New Roman" w:hAnsi="Times New Roman"/>
          <w:sz w:val="28"/>
          <w:szCs w:val="28"/>
        </w:rPr>
        <w:t xml:space="preserve"> человек» заменить словами «в 2023 году – </w:t>
      </w:r>
      <w:r w:rsidR="008950DE" w:rsidRPr="008950DE">
        <w:rPr>
          <w:rFonts w:ascii="Times New Roman" w:hAnsi="Times New Roman"/>
          <w:sz w:val="28"/>
          <w:szCs w:val="28"/>
        </w:rPr>
        <w:t>67</w:t>
      </w:r>
      <w:r>
        <w:rPr>
          <w:rFonts w:ascii="Times New Roman" w:hAnsi="Times New Roman"/>
          <w:sz w:val="28"/>
          <w:szCs w:val="28"/>
        </w:rPr>
        <w:t xml:space="preserve"> человек»;</w:t>
      </w:r>
    </w:p>
    <w:p w:rsidR="00E11664" w:rsidRDefault="00E11664" w:rsidP="00E11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в позиции «</w:t>
      </w:r>
      <w:r w:rsidRPr="00F36E1A">
        <w:rPr>
          <w:rFonts w:ascii="Times New Roman" w:hAnsi="Times New Roman"/>
          <w:sz w:val="28"/>
          <w:szCs w:val="28"/>
        </w:rPr>
        <w:t>Ожидаемые результаты реализации Подпрограммы 6</w:t>
      </w:r>
      <w:r>
        <w:rPr>
          <w:rFonts w:ascii="Times New Roman" w:hAnsi="Times New Roman"/>
          <w:sz w:val="28"/>
          <w:szCs w:val="28"/>
        </w:rPr>
        <w:t>» цифры «3</w:t>
      </w:r>
      <w:r w:rsidR="008950DE" w:rsidRPr="008950DE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» заменить цифрами «3</w:t>
      </w:r>
      <w:r w:rsidR="008950DE" w:rsidRPr="008950DE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»;</w:t>
      </w:r>
    </w:p>
    <w:p w:rsidR="00E11664" w:rsidRDefault="00E11664" w:rsidP="00E11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BD1683">
        <w:rPr>
          <w:rFonts w:ascii="Times New Roman" w:hAnsi="Times New Roman"/>
          <w:sz w:val="28"/>
          <w:szCs w:val="28"/>
        </w:rPr>
        <w:t> </w:t>
      </w:r>
      <w:r w:rsidR="005600F6">
        <w:rPr>
          <w:rFonts w:ascii="Times New Roman" w:hAnsi="Times New Roman"/>
          <w:sz w:val="28"/>
          <w:szCs w:val="28"/>
        </w:rPr>
        <w:t>строки 31–5</w:t>
      </w:r>
      <w:r w:rsidR="005600F6" w:rsidRPr="00130113">
        <w:rPr>
          <w:rFonts w:ascii="Times New Roman" w:hAnsi="Times New Roman"/>
          <w:sz w:val="28"/>
          <w:szCs w:val="28"/>
        </w:rPr>
        <w:t>2</w:t>
      </w:r>
      <w:r w:rsidR="00BD16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таблиц</w:t>
      </w:r>
      <w:r w:rsidR="005600F6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части 17 </w:t>
      </w:r>
      <w:r w:rsidRPr="00CE0EBA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а 3</w:t>
      </w:r>
      <w:r w:rsidRPr="00CE0E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«Финансовое обеспечение реализации</w:t>
      </w:r>
      <w:r w:rsidRPr="00CE0EBA">
        <w:rPr>
          <w:rFonts w:ascii="Times New Roman" w:hAnsi="Times New Roman"/>
          <w:sz w:val="28"/>
          <w:szCs w:val="28"/>
        </w:rPr>
        <w:t xml:space="preserve"> Подпрограммы</w:t>
      </w:r>
      <w:r>
        <w:rPr>
          <w:rFonts w:ascii="Times New Roman" w:hAnsi="Times New Roman"/>
          <w:sz w:val="28"/>
          <w:szCs w:val="28"/>
        </w:rPr>
        <w:t xml:space="preserve"> 6»</w:t>
      </w:r>
      <w:r w:rsidR="005600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47E67" w:rsidRDefault="00247E67" w:rsidP="00E116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1664" w:rsidRDefault="00E11664" w:rsidP="00E116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</w:p>
    <w:tbl>
      <w:tblPr>
        <w:tblStyle w:val="63"/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5"/>
        <w:gridCol w:w="3681"/>
        <w:gridCol w:w="1414"/>
        <w:gridCol w:w="1557"/>
        <w:gridCol w:w="1273"/>
        <w:gridCol w:w="1291"/>
      </w:tblGrid>
      <w:tr w:rsidR="00E11664" w:rsidRPr="003C498F" w:rsidTr="00E11664">
        <w:trPr>
          <w:trHeight w:val="334"/>
        </w:trPr>
        <w:tc>
          <w:tcPr>
            <w:tcW w:w="565" w:type="dxa"/>
            <w:vAlign w:val="center"/>
          </w:tcPr>
          <w:p w:rsidR="00E11664" w:rsidRPr="003C498F" w:rsidRDefault="00E11664" w:rsidP="00E11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216" w:type="dxa"/>
            <w:gridSpan w:val="5"/>
            <w:vAlign w:val="center"/>
          </w:tcPr>
          <w:p w:rsidR="00E11664" w:rsidRPr="003C498F" w:rsidRDefault="00E11664" w:rsidP="00E11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130113" w:rsidRPr="003C498F" w:rsidTr="004761DB">
        <w:trPr>
          <w:trHeight w:val="131"/>
        </w:trPr>
        <w:tc>
          <w:tcPr>
            <w:tcW w:w="565" w:type="dxa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3681" w:type="dxa"/>
            <w:vAlign w:val="center"/>
          </w:tcPr>
          <w:p w:rsidR="00130113" w:rsidRPr="003C498F" w:rsidRDefault="00130113" w:rsidP="00130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АО «Аметистовое»</w:t>
            </w:r>
          </w:p>
        </w:tc>
        <w:tc>
          <w:tcPr>
            <w:tcW w:w="1414" w:type="dxa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7" w:type="dxa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 </w:t>
            </w: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650,00000</w:t>
            </w:r>
          </w:p>
        </w:tc>
        <w:tc>
          <w:tcPr>
            <w:tcW w:w="1273" w:type="dxa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350,00000</w:t>
            </w:r>
          </w:p>
        </w:tc>
        <w:tc>
          <w:tcPr>
            <w:tcW w:w="1291" w:type="dxa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30113" w:rsidRPr="003C498F" w:rsidTr="00E11664">
        <w:trPr>
          <w:trHeight w:val="131"/>
        </w:trPr>
        <w:tc>
          <w:tcPr>
            <w:tcW w:w="565" w:type="dxa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3681" w:type="dxa"/>
            <w:vAlign w:val="center"/>
          </w:tcPr>
          <w:p w:rsidR="00130113" w:rsidRPr="003C498F" w:rsidRDefault="00130113" w:rsidP="00130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Ремтехнологии</w:t>
            </w:r>
            <w:proofErr w:type="spellEnd"/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4" w:type="dxa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7" w:type="dxa"/>
            <w:vAlign w:val="center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1 900</w:t>
            </w: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 xml:space="preserve">,00000 </w:t>
            </w:r>
          </w:p>
        </w:tc>
        <w:tc>
          <w:tcPr>
            <w:tcW w:w="1273" w:type="dxa"/>
            <w:vAlign w:val="center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 xml:space="preserve">,00000 </w:t>
            </w:r>
          </w:p>
        </w:tc>
        <w:tc>
          <w:tcPr>
            <w:tcW w:w="1291" w:type="dxa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30113" w:rsidRPr="003C498F" w:rsidTr="00E11664">
        <w:trPr>
          <w:trHeight w:val="131"/>
        </w:trPr>
        <w:tc>
          <w:tcPr>
            <w:tcW w:w="565" w:type="dxa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3681" w:type="dxa"/>
            <w:vAlign w:val="center"/>
          </w:tcPr>
          <w:p w:rsidR="00130113" w:rsidRPr="003C498F" w:rsidRDefault="00130113" w:rsidP="00130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Агротек</w:t>
            </w:r>
            <w:proofErr w:type="spellEnd"/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4" w:type="dxa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7" w:type="dxa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 </w:t>
            </w: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800,00000</w:t>
            </w:r>
          </w:p>
        </w:tc>
        <w:tc>
          <w:tcPr>
            <w:tcW w:w="1273" w:type="dxa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200,00000</w:t>
            </w:r>
          </w:p>
        </w:tc>
        <w:tc>
          <w:tcPr>
            <w:tcW w:w="1291" w:type="dxa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30113" w:rsidRPr="003C498F" w:rsidTr="00E11664">
        <w:trPr>
          <w:trHeight w:val="131"/>
        </w:trPr>
        <w:tc>
          <w:tcPr>
            <w:tcW w:w="565" w:type="dxa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681" w:type="dxa"/>
            <w:vAlign w:val="center"/>
          </w:tcPr>
          <w:p w:rsidR="00130113" w:rsidRPr="003C498F" w:rsidRDefault="00130113" w:rsidP="00130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АО «Заречное»</w:t>
            </w:r>
          </w:p>
        </w:tc>
        <w:tc>
          <w:tcPr>
            <w:tcW w:w="1414" w:type="dxa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7" w:type="dxa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950,00000</w:t>
            </w:r>
          </w:p>
        </w:tc>
        <w:tc>
          <w:tcPr>
            <w:tcW w:w="1273" w:type="dxa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91" w:type="dxa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30113" w:rsidRPr="003C498F" w:rsidTr="00E11664">
        <w:trPr>
          <w:trHeight w:val="131"/>
        </w:trPr>
        <w:tc>
          <w:tcPr>
            <w:tcW w:w="565" w:type="dxa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681" w:type="dxa"/>
            <w:vAlign w:val="center"/>
          </w:tcPr>
          <w:p w:rsidR="00130113" w:rsidRPr="003C498F" w:rsidRDefault="00130113" w:rsidP="00130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ПАО «Камчатскэнерго»</w:t>
            </w:r>
          </w:p>
        </w:tc>
        <w:tc>
          <w:tcPr>
            <w:tcW w:w="1414" w:type="dxa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7" w:type="dxa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2 850,00000</w:t>
            </w:r>
          </w:p>
        </w:tc>
        <w:tc>
          <w:tcPr>
            <w:tcW w:w="1273" w:type="dxa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291" w:type="dxa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30113" w:rsidRPr="003C498F" w:rsidTr="00E11664">
        <w:trPr>
          <w:trHeight w:val="131"/>
        </w:trPr>
        <w:tc>
          <w:tcPr>
            <w:tcW w:w="565" w:type="dxa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681" w:type="dxa"/>
            <w:vAlign w:val="center"/>
          </w:tcPr>
          <w:p w:rsidR="00130113" w:rsidRPr="003C498F" w:rsidRDefault="00130113" w:rsidP="00130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 xml:space="preserve">АО «ТСГ </w:t>
            </w:r>
            <w:proofErr w:type="spellStart"/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Асача</w:t>
            </w:r>
            <w:proofErr w:type="spellEnd"/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4" w:type="dxa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7" w:type="dxa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 </w:t>
            </w: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650,00000</w:t>
            </w:r>
          </w:p>
        </w:tc>
        <w:tc>
          <w:tcPr>
            <w:tcW w:w="1273" w:type="dxa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350,00000</w:t>
            </w:r>
          </w:p>
        </w:tc>
        <w:tc>
          <w:tcPr>
            <w:tcW w:w="1291" w:type="dxa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30113" w:rsidRPr="003C498F" w:rsidTr="00E11664">
        <w:trPr>
          <w:trHeight w:val="131"/>
        </w:trPr>
        <w:tc>
          <w:tcPr>
            <w:tcW w:w="565" w:type="dxa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681" w:type="dxa"/>
            <w:vAlign w:val="center"/>
          </w:tcPr>
          <w:p w:rsidR="00130113" w:rsidRPr="003C498F" w:rsidRDefault="00130113" w:rsidP="00130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Шамса</w:t>
            </w:r>
            <w:proofErr w:type="spellEnd"/>
            <w:r w:rsidRPr="003C498F">
              <w:rPr>
                <w:rFonts w:ascii="Times New Roman" w:hAnsi="Times New Roman" w:cs="Times New Roman"/>
                <w:sz w:val="20"/>
                <w:szCs w:val="20"/>
              </w:rPr>
              <w:t xml:space="preserve"> - Холдинг»</w:t>
            </w:r>
          </w:p>
        </w:tc>
        <w:tc>
          <w:tcPr>
            <w:tcW w:w="1414" w:type="dxa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7" w:type="dxa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</w:t>
            </w: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1273" w:type="dxa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1291" w:type="dxa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30113" w:rsidRPr="003C498F" w:rsidTr="00E11664">
        <w:trPr>
          <w:trHeight w:val="131"/>
        </w:trPr>
        <w:tc>
          <w:tcPr>
            <w:tcW w:w="565" w:type="dxa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3681" w:type="dxa"/>
            <w:vAlign w:val="center"/>
          </w:tcPr>
          <w:p w:rsidR="00130113" w:rsidRPr="003C498F" w:rsidRDefault="00130113" w:rsidP="00130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Алнэй</w:t>
            </w:r>
            <w:proofErr w:type="spellEnd"/>
            <w:r w:rsidRPr="003C498F">
              <w:rPr>
                <w:rFonts w:ascii="Times New Roman" w:hAnsi="Times New Roman" w:cs="Times New Roman"/>
                <w:sz w:val="20"/>
                <w:szCs w:val="20"/>
              </w:rPr>
              <w:t xml:space="preserve"> Мед»</w:t>
            </w:r>
          </w:p>
        </w:tc>
        <w:tc>
          <w:tcPr>
            <w:tcW w:w="1414" w:type="dxa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7" w:type="dxa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</w:t>
            </w: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1273" w:type="dxa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291" w:type="dxa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30113" w:rsidRPr="003C498F" w:rsidTr="00E11664">
        <w:trPr>
          <w:trHeight w:val="131"/>
        </w:trPr>
        <w:tc>
          <w:tcPr>
            <w:tcW w:w="565" w:type="dxa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3681" w:type="dxa"/>
            <w:vAlign w:val="center"/>
          </w:tcPr>
          <w:p w:rsidR="00130113" w:rsidRPr="003C498F" w:rsidRDefault="00130113" w:rsidP="00130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АО «Камчатское авиационное предприятие»</w:t>
            </w:r>
          </w:p>
        </w:tc>
        <w:tc>
          <w:tcPr>
            <w:tcW w:w="1414" w:type="dxa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7" w:type="dxa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 </w:t>
            </w: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550,00000</w:t>
            </w:r>
          </w:p>
        </w:tc>
        <w:tc>
          <w:tcPr>
            <w:tcW w:w="1273" w:type="dxa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450,00000</w:t>
            </w:r>
          </w:p>
        </w:tc>
        <w:tc>
          <w:tcPr>
            <w:tcW w:w="1291" w:type="dxa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30113" w:rsidRPr="003C498F" w:rsidTr="00E11664">
        <w:trPr>
          <w:trHeight w:val="131"/>
        </w:trPr>
        <w:tc>
          <w:tcPr>
            <w:tcW w:w="565" w:type="dxa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3681" w:type="dxa"/>
            <w:vAlign w:val="center"/>
          </w:tcPr>
          <w:p w:rsidR="00130113" w:rsidRPr="003C498F" w:rsidRDefault="00130113" w:rsidP="00130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Сырман</w:t>
            </w:r>
            <w:proofErr w:type="spellEnd"/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4" w:type="dxa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7" w:type="dxa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1 900,00000</w:t>
            </w:r>
          </w:p>
        </w:tc>
        <w:tc>
          <w:tcPr>
            <w:tcW w:w="1273" w:type="dxa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291" w:type="dxa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30113" w:rsidRPr="003C498F" w:rsidTr="00E11664">
        <w:tblPrEx>
          <w:tblLook w:val="04A0" w:firstRow="1" w:lastRow="0" w:firstColumn="1" w:lastColumn="0" w:noHBand="0" w:noVBand="1"/>
        </w:tblPrEx>
        <w:trPr>
          <w:trHeight w:val="131"/>
        </w:trPr>
        <w:tc>
          <w:tcPr>
            <w:tcW w:w="565" w:type="dxa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3681" w:type="dxa"/>
            <w:vAlign w:val="center"/>
          </w:tcPr>
          <w:p w:rsidR="00130113" w:rsidRPr="003C498F" w:rsidRDefault="00130113" w:rsidP="00130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СиГМА</w:t>
            </w:r>
            <w:proofErr w:type="spellEnd"/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4" w:type="dxa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7" w:type="dxa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 500,00000</w:t>
            </w:r>
          </w:p>
        </w:tc>
        <w:tc>
          <w:tcPr>
            <w:tcW w:w="1273" w:type="dxa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291" w:type="dxa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30113" w:rsidRPr="003C498F" w:rsidTr="00E11664">
        <w:trPr>
          <w:trHeight w:val="131"/>
        </w:trPr>
        <w:tc>
          <w:tcPr>
            <w:tcW w:w="565" w:type="dxa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3681" w:type="dxa"/>
            <w:vAlign w:val="center"/>
          </w:tcPr>
          <w:p w:rsidR="00130113" w:rsidRPr="003C498F" w:rsidRDefault="00130113" w:rsidP="00130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Камреммаш</w:t>
            </w:r>
            <w:proofErr w:type="spellEnd"/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-К»</w:t>
            </w:r>
          </w:p>
        </w:tc>
        <w:tc>
          <w:tcPr>
            <w:tcW w:w="1414" w:type="dxa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7" w:type="dxa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950,00000</w:t>
            </w:r>
          </w:p>
        </w:tc>
        <w:tc>
          <w:tcPr>
            <w:tcW w:w="1273" w:type="dxa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91" w:type="dxa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30113" w:rsidRPr="003C498F" w:rsidTr="00E11664">
        <w:trPr>
          <w:trHeight w:val="131"/>
        </w:trPr>
        <w:tc>
          <w:tcPr>
            <w:tcW w:w="565" w:type="dxa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3681" w:type="dxa"/>
            <w:vAlign w:val="center"/>
          </w:tcPr>
          <w:p w:rsidR="00130113" w:rsidRPr="003C498F" w:rsidRDefault="00130113" w:rsidP="00130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ИП Рыбалко Наталья Андреевна</w:t>
            </w:r>
          </w:p>
        </w:tc>
        <w:tc>
          <w:tcPr>
            <w:tcW w:w="1414" w:type="dxa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7" w:type="dxa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1 900</w:t>
            </w: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1273" w:type="dxa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1291" w:type="dxa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30113" w:rsidRPr="003C498F" w:rsidTr="004761DB">
        <w:trPr>
          <w:trHeight w:val="131"/>
        </w:trPr>
        <w:tc>
          <w:tcPr>
            <w:tcW w:w="565" w:type="dxa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3681" w:type="dxa"/>
            <w:vAlign w:val="center"/>
          </w:tcPr>
          <w:p w:rsidR="00130113" w:rsidRPr="003C498F" w:rsidRDefault="00130113" w:rsidP="00130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ООО «Старкам-Авто»</w:t>
            </w:r>
          </w:p>
        </w:tc>
        <w:tc>
          <w:tcPr>
            <w:tcW w:w="1414" w:type="dxa"/>
            <w:vAlign w:val="center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7" w:type="dxa"/>
            <w:vAlign w:val="center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 </w:t>
            </w: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900,00000</w:t>
            </w:r>
          </w:p>
        </w:tc>
        <w:tc>
          <w:tcPr>
            <w:tcW w:w="1273" w:type="dxa"/>
            <w:vAlign w:val="center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291" w:type="dxa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30113" w:rsidRPr="003C498F" w:rsidTr="00E11664">
        <w:trPr>
          <w:trHeight w:val="131"/>
        </w:trPr>
        <w:tc>
          <w:tcPr>
            <w:tcW w:w="565" w:type="dxa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3681" w:type="dxa"/>
            <w:vAlign w:val="center"/>
          </w:tcPr>
          <w:p w:rsidR="00130113" w:rsidRPr="003C498F" w:rsidRDefault="00130113" w:rsidP="00130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Быстринская</w:t>
            </w:r>
            <w:proofErr w:type="spellEnd"/>
            <w:r w:rsidRPr="003C498F">
              <w:rPr>
                <w:rFonts w:ascii="Times New Roman" w:hAnsi="Times New Roman" w:cs="Times New Roman"/>
                <w:sz w:val="20"/>
                <w:szCs w:val="20"/>
              </w:rPr>
              <w:t xml:space="preserve"> горная компания»</w:t>
            </w:r>
          </w:p>
        </w:tc>
        <w:tc>
          <w:tcPr>
            <w:tcW w:w="1414" w:type="dxa"/>
            <w:vAlign w:val="center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7" w:type="dxa"/>
            <w:vAlign w:val="center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 </w:t>
            </w: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273" w:type="dxa"/>
            <w:vAlign w:val="center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291" w:type="dxa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30113" w:rsidRPr="003C498F" w:rsidTr="00E11664">
        <w:trPr>
          <w:trHeight w:val="131"/>
        </w:trPr>
        <w:tc>
          <w:tcPr>
            <w:tcW w:w="565" w:type="dxa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3681" w:type="dxa"/>
            <w:vAlign w:val="center"/>
          </w:tcPr>
          <w:p w:rsidR="00130113" w:rsidRPr="003C498F" w:rsidRDefault="00130113" w:rsidP="00130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Булавицкая</w:t>
            </w:r>
            <w:proofErr w:type="spellEnd"/>
            <w:r w:rsidRPr="003C498F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1414" w:type="dxa"/>
            <w:vAlign w:val="center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7" w:type="dxa"/>
            <w:vAlign w:val="center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73" w:type="dxa"/>
            <w:vAlign w:val="center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1" w:type="dxa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30113" w:rsidRPr="003C498F" w:rsidTr="004761DB">
        <w:trPr>
          <w:trHeight w:val="131"/>
        </w:trPr>
        <w:tc>
          <w:tcPr>
            <w:tcW w:w="565" w:type="dxa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3681" w:type="dxa"/>
            <w:vAlign w:val="center"/>
          </w:tcPr>
          <w:p w:rsidR="00130113" w:rsidRPr="003C498F" w:rsidRDefault="00130113" w:rsidP="00130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ПАО «Сбербанк России»</w:t>
            </w:r>
          </w:p>
        </w:tc>
        <w:tc>
          <w:tcPr>
            <w:tcW w:w="1414" w:type="dxa"/>
            <w:vAlign w:val="center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7" w:type="dxa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 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3" w:type="dxa"/>
          </w:tcPr>
          <w:p w:rsidR="00130113" w:rsidRPr="003C498F" w:rsidRDefault="00130113" w:rsidP="001301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5</w:t>
            </w: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91" w:type="dxa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30113" w:rsidRPr="003C498F" w:rsidTr="00E11664">
        <w:trPr>
          <w:trHeight w:val="131"/>
        </w:trPr>
        <w:tc>
          <w:tcPr>
            <w:tcW w:w="565" w:type="dxa"/>
          </w:tcPr>
          <w:p w:rsidR="00130113" w:rsidRDefault="00130113" w:rsidP="0013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3681" w:type="dxa"/>
            <w:vAlign w:val="center"/>
          </w:tcPr>
          <w:p w:rsidR="00130113" w:rsidRPr="00C95607" w:rsidRDefault="00130113" w:rsidP="00130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607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C95607">
              <w:rPr>
                <w:rFonts w:ascii="Times New Roman" w:hAnsi="Times New Roman" w:cs="Times New Roman"/>
                <w:sz w:val="20"/>
                <w:szCs w:val="20"/>
              </w:rPr>
              <w:t>Шевкунов</w:t>
            </w:r>
            <w:proofErr w:type="spellEnd"/>
            <w:r w:rsidRPr="00C95607">
              <w:rPr>
                <w:rFonts w:ascii="Times New Roman" w:hAnsi="Times New Roman" w:cs="Times New Roman"/>
                <w:sz w:val="20"/>
                <w:szCs w:val="20"/>
              </w:rPr>
              <w:t xml:space="preserve"> Кирилл Константинович</w:t>
            </w:r>
          </w:p>
        </w:tc>
        <w:tc>
          <w:tcPr>
            <w:tcW w:w="1414" w:type="dxa"/>
            <w:vAlign w:val="center"/>
          </w:tcPr>
          <w:p w:rsidR="00130113" w:rsidRPr="0034061F" w:rsidRDefault="00130113" w:rsidP="0013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6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7" w:type="dxa"/>
          </w:tcPr>
          <w:p w:rsidR="00130113" w:rsidRPr="0034061F" w:rsidRDefault="00130113" w:rsidP="001301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40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900,00000</w:t>
            </w:r>
          </w:p>
        </w:tc>
        <w:tc>
          <w:tcPr>
            <w:tcW w:w="1273" w:type="dxa"/>
          </w:tcPr>
          <w:p w:rsidR="00130113" w:rsidRDefault="00130113" w:rsidP="00130113">
            <w:pPr>
              <w:jc w:val="center"/>
            </w:pPr>
            <w:r w:rsidRPr="00FB37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291" w:type="dxa"/>
          </w:tcPr>
          <w:p w:rsidR="00130113" w:rsidRPr="0034061F" w:rsidRDefault="00130113" w:rsidP="0013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30113" w:rsidRPr="0034061F" w:rsidTr="00E11664">
        <w:trPr>
          <w:trHeight w:val="131"/>
        </w:trPr>
        <w:tc>
          <w:tcPr>
            <w:tcW w:w="565" w:type="dxa"/>
          </w:tcPr>
          <w:p w:rsidR="00130113" w:rsidRPr="00C95607" w:rsidRDefault="00130113" w:rsidP="0013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607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3681" w:type="dxa"/>
            <w:vAlign w:val="center"/>
          </w:tcPr>
          <w:p w:rsidR="00130113" w:rsidRPr="0034061F" w:rsidRDefault="00130113" w:rsidP="00130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Дента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4" w:type="dxa"/>
            <w:vAlign w:val="center"/>
          </w:tcPr>
          <w:p w:rsidR="00130113" w:rsidRPr="0034061F" w:rsidRDefault="00130113" w:rsidP="0013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7" w:type="dxa"/>
          </w:tcPr>
          <w:p w:rsidR="00130113" w:rsidRPr="0034061F" w:rsidRDefault="00130113" w:rsidP="001301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950,00000</w:t>
            </w:r>
          </w:p>
        </w:tc>
        <w:tc>
          <w:tcPr>
            <w:tcW w:w="1273" w:type="dxa"/>
          </w:tcPr>
          <w:p w:rsidR="00130113" w:rsidRDefault="00130113" w:rsidP="0013011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FB37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91" w:type="dxa"/>
          </w:tcPr>
          <w:p w:rsidR="00130113" w:rsidRPr="0034061F" w:rsidRDefault="00130113" w:rsidP="0013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30113" w:rsidRPr="0034061F" w:rsidTr="00E11664">
        <w:trPr>
          <w:trHeight w:val="131"/>
        </w:trPr>
        <w:tc>
          <w:tcPr>
            <w:tcW w:w="565" w:type="dxa"/>
          </w:tcPr>
          <w:p w:rsidR="00130113" w:rsidRPr="00C95607" w:rsidRDefault="00130113" w:rsidP="0013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607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3681" w:type="dxa"/>
            <w:vAlign w:val="center"/>
          </w:tcPr>
          <w:p w:rsidR="00130113" w:rsidRPr="00130113" w:rsidRDefault="00130113" w:rsidP="001301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Резервный фонд</w:t>
            </w:r>
          </w:p>
        </w:tc>
        <w:tc>
          <w:tcPr>
            <w:tcW w:w="1414" w:type="dxa"/>
            <w:vAlign w:val="center"/>
          </w:tcPr>
          <w:p w:rsidR="00130113" w:rsidRDefault="00130113" w:rsidP="001301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57" w:type="dxa"/>
          </w:tcPr>
          <w:p w:rsidR="00130113" w:rsidRDefault="00130113" w:rsidP="001301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7 456,50000</w:t>
            </w:r>
          </w:p>
        </w:tc>
        <w:tc>
          <w:tcPr>
            <w:tcW w:w="1273" w:type="dxa"/>
          </w:tcPr>
          <w:p w:rsidR="00130113" w:rsidRDefault="00130113" w:rsidP="001301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392,44737</w:t>
            </w:r>
          </w:p>
        </w:tc>
        <w:tc>
          <w:tcPr>
            <w:tcW w:w="1291" w:type="dxa"/>
          </w:tcPr>
          <w:p w:rsidR="00130113" w:rsidRDefault="00130113" w:rsidP="001301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130113" w:rsidRPr="003C498F" w:rsidTr="00E11664">
        <w:trPr>
          <w:trHeight w:val="131"/>
        </w:trPr>
        <w:tc>
          <w:tcPr>
            <w:tcW w:w="565" w:type="dxa"/>
          </w:tcPr>
          <w:p w:rsidR="00130113" w:rsidRPr="00C95607" w:rsidRDefault="00130113" w:rsidP="0013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607"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3681" w:type="dxa"/>
            <w:vAlign w:val="center"/>
          </w:tcPr>
          <w:p w:rsidR="00130113" w:rsidRPr="003C498F" w:rsidRDefault="00130113" w:rsidP="00130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4" w:type="dxa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557" w:type="dxa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71 106</w:t>
            </w: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3" w:type="dxa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 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</w:t>
            </w: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44737</w:t>
            </w:r>
          </w:p>
        </w:tc>
        <w:tc>
          <w:tcPr>
            <w:tcW w:w="1291" w:type="dxa"/>
          </w:tcPr>
          <w:p w:rsidR="00130113" w:rsidRPr="003C498F" w:rsidRDefault="00130113" w:rsidP="0013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</w:tbl>
    <w:p w:rsidR="00BD1683" w:rsidRDefault="00BD1683" w:rsidP="00BD168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E11664" w:rsidRDefault="00E11664" w:rsidP="00E11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 </w:t>
      </w:r>
      <w:r w:rsidRPr="00914C02">
        <w:rPr>
          <w:rFonts w:ascii="Times New Roman" w:hAnsi="Times New Roman"/>
          <w:sz w:val="28"/>
          <w:szCs w:val="28"/>
        </w:rPr>
        <w:t xml:space="preserve">в части </w:t>
      </w:r>
      <w:r>
        <w:rPr>
          <w:rFonts w:ascii="Times New Roman" w:hAnsi="Times New Roman"/>
          <w:sz w:val="28"/>
          <w:szCs w:val="28"/>
        </w:rPr>
        <w:t>25</w:t>
      </w:r>
      <w:r w:rsidRPr="00914C02">
        <w:rPr>
          <w:rFonts w:ascii="Times New Roman" w:hAnsi="Times New Roman"/>
          <w:sz w:val="28"/>
          <w:szCs w:val="28"/>
        </w:rPr>
        <w:t xml:space="preserve"> раздела 6 «Характеристика работодателей, отобранных для участия в Подпрограмме 6»:</w:t>
      </w:r>
    </w:p>
    <w:p w:rsidR="00E11664" w:rsidRDefault="00E11664" w:rsidP="00E116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5600F6">
        <w:rPr>
          <w:rFonts w:ascii="Times New Roman" w:hAnsi="Times New Roman"/>
          <w:sz w:val="28"/>
          <w:szCs w:val="28"/>
        </w:rPr>
        <w:t xml:space="preserve">в </w:t>
      </w:r>
      <w:r w:rsidRPr="00566BA9">
        <w:rPr>
          <w:rFonts w:ascii="Times New Roman" w:hAnsi="Times New Roman"/>
          <w:sz w:val="28"/>
          <w:szCs w:val="28"/>
        </w:rPr>
        <w:t>граф</w:t>
      </w:r>
      <w:r w:rsidR="005600F6">
        <w:rPr>
          <w:rFonts w:ascii="Times New Roman" w:hAnsi="Times New Roman"/>
          <w:sz w:val="28"/>
          <w:szCs w:val="28"/>
        </w:rPr>
        <w:t>е</w:t>
      </w:r>
      <w:r w:rsidRPr="00566BA9">
        <w:rPr>
          <w:rFonts w:ascii="Times New Roman" w:hAnsi="Times New Roman"/>
          <w:sz w:val="28"/>
          <w:szCs w:val="28"/>
        </w:rPr>
        <w:t xml:space="preserve"> 2 строки 3 таблицы 3 </w:t>
      </w:r>
      <w:r w:rsidR="005600F6">
        <w:rPr>
          <w:rFonts w:ascii="Times New Roman" w:hAnsi="Times New Roman"/>
          <w:sz w:val="28"/>
          <w:szCs w:val="28"/>
        </w:rPr>
        <w:t>слова</w:t>
      </w:r>
      <w:r w:rsidRPr="00566BA9">
        <w:rPr>
          <w:rFonts w:ascii="Times New Roman" w:hAnsi="Times New Roman"/>
          <w:sz w:val="28"/>
          <w:szCs w:val="28"/>
        </w:rPr>
        <w:t xml:space="preserve"> </w:t>
      </w:r>
      <w:r w:rsidR="0068260A">
        <w:rPr>
          <w:rFonts w:ascii="Times New Roman" w:hAnsi="Times New Roman"/>
          <w:sz w:val="28"/>
          <w:szCs w:val="28"/>
        </w:rPr>
        <w:t>«</w:t>
      </w:r>
      <w:r w:rsidR="005600F6" w:rsidRPr="0068260A">
        <w:rPr>
          <w:rFonts w:ascii="Times New Roman" w:hAnsi="Times New Roman"/>
          <w:sz w:val="28"/>
          <w:szCs w:val="28"/>
        </w:rPr>
        <w:t>2023 год – 2 чел.: инженер-механик молокозавода, электромеханик молокозавода;</w:t>
      </w:r>
      <w:r w:rsidRPr="0068260A">
        <w:rPr>
          <w:rFonts w:ascii="Times New Roman" w:hAnsi="Times New Roman"/>
          <w:sz w:val="28"/>
          <w:szCs w:val="28"/>
        </w:rPr>
        <w:t>»</w:t>
      </w:r>
      <w:r w:rsidR="0068260A">
        <w:rPr>
          <w:rFonts w:ascii="Times New Roman" w:hAnsi="Times New Roman"/>
          <w:sz w:val="28"/>
          <w:szCs w:val="28"/>
        </w:rPr>
        <w:t xml:space="preserve"> заменить словами «</w:t>
      </w:r>
      <w:r w:rsidR="0068260A" w:rsidRPr="0068260A">
        <w:rPr>
          <w:rFonts w:ascii="Times New Roman" w:hAnsi="Times New Roman"/>
          <w:sz w:val="28"/>
          <w:szCs w:val="28"/>
        </w:rPr>
        <w:t xml:space="preserve">2023 год – </w:t>
      </w:r>
      <w:r w:rsidR="0068260A">
        <w:rPr>
          <w:rFonts w:ascii="Times New Roman" w:hAnsi="Times New Roman"/>
          <w:sz w:val="28"/>
          <w:szCs w:val="28"/>
        </w:rPr>
        <w:t>1</w:t>
      </w:r>
      <w:r w:rsidR="0068260A" w:rsidRPr="0068260A">
        <w:rPr>
          <w:rFonts w:ascii="Times New Roman" w:hAnsi="Times New Roman"/>
          <w:sz w:val="28"/>
          <w:szCs w:val="28"/>
        </w:rPr>
        <w:t xml:space="preserve"> чел</w:t>
      </w:r>
      <w:r w:rsidR="0068260A">
        <w:rPr>
          <w:rFonts w:ascii="Times New Roman" w:hAnsi="Times New Roman"/>
          <w:sz w:val="28"/>
          <w:szCs w:val="28"/>
        </w:rPr>
        <w:t>.: инженер-механик молокозавода</w:t>
      </w:r>
      <w:r w:rsidR="0068260A" w:rsidRPr="0068260A">
        <w:rPr>
          <w:rFonts w:ascii="Times New Roman" w:hAnsi="Times New Roman"/>
          <w:sz w:val="28"/>
          <w:szCs w:val="28"/>
        </w:rPr>
        <w:t>;»</w:t>
      </w:r>
      <w:r w:rsidRPr="0068260A">
        <w:rPr>
          <w:rFonts w:ascii="Times New Roman" w:hAnsi="Times New Roman"/>
          <w:sz w:val="28"/>
          <w:szCs w:val="28"/>
        </w:rPr>
        <w:t>;</w:t>
      </w:r>
    </w:p>
    <w:p w:rsidR="0068260A" w:rsidRPr="0068260A" w:rsidRDefault="0068260A" w:rsidP="00E116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260A">
        <w:rPr>
          <w:rFonts w:ascii="Times New Roman" w:hAnsi="Times New Roman"/>
          <w:sz w:val="28"/>
          <w:szCs w:val="28"/>
        </w:rPr>
        <w:t>б)</w:t>
      </w:r>
      <w:r w:rsidR="00E773C2">
        <w:rPr>
          <w:rFonts w:ascii="Times New Roman" w:hAnsi="Times New Roman"/>
          <w:sz w:val="28"/>
          <w:szCs w:val="28"/>
        </w:rPr>
        <w:t> </w:t>
      </w:r>
      <w:r w:rsidRPr="0068260A">
        <w:rPr>
          <w:rFonts w:ascii="Times New Roman" w:hAnsi="Times New Roman"/>
          <w:sz w:val="28"/>
          <w:szCs w:val="28"/>
        </w:rPr>
        <w:t>в графе 2 строки 3 таблицы 13 слова «2023 год – 2 чел.: авиационный техник по горюче-смазочным материалам, инженер по светотехническому обеспечению полетов» исключить</w:t>
      </w:r>
      <w:r>
        <w:rPr>
          <w:rFonts w:ascii="Times New Roman" w:hAnsi="Times New Roman"/>
          <w:sz w:val="28"/>
          <w:szCs w:val="28"/>
        </w:rPr>
        <w:t>;</w:t>
      </w:r>
    </w:p>
    <w:p w:rsidR="0068260A" w:rsidRDefault="0068260A" w:rsidP="00E116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73C2">
        <w:rPr>
          <w:rFonts w:ascii="Times New Roman" w:hAnsi="Times New Roman"/>
          <w:sz w:val="28"/>
          <w:szCs w:val="28"/>
        </w:rPr>
        <w:t xml:space="preserve">в) в графе 2 строки 3 таблицы 18 слова </w:t>
      </w:r>
      <w:r w:rsidR="0074605C" w:rsidRPr="00E773C2">
        <w:rPr>
          <w:rFonts w:ascii="Times New Roman" w:hAnsi="Times New Roman"/>
          <w:sz w:val="28"/>
          <w:szCs w:val="28"/>
        </w:rPr>
        <w:t>«3 чел.» заменить словами «</w:t>
      </w:r>
      <w:r w:rsidR="0074605C">
        <w:rPr>
          <w:rFonts w:ascii="Times New Roman" w:hAnsi="Times New Roman"/>
          <w:sz w:val="28"/>
          <w:szCs w:val="28"/>
        </w:rPr>
        <w:t>1</w:t>
      </w:r>
      <w:r w:rsidR="0074605C" w:rsidRPr="00E773C2">
        <w:rPr>
          <w:rFonts w:ascii="Times New Roman" w:hAnsi="Times New Roman"/>
          <w:sz w:val="28"/>
          <w:szCs w:val="28"/>
        </w:rPr>
        <w:t xml:space="preserve"> чел.»</w:t>
      </w:r>
      <w:r w:rsidRPr="00E773C2">
        <w:rPr>
          <w:rFonts w:ascii="Times New Roman" w:hAnsi="Times New Roman"/>
          <w:sz w:val="28"/>
          <w:szCs w:val="28"/>
        </w:rPr>
        <w:t>;</w:t>
      </w:r>
    </w:p>
    <w:p w:rsidR="00E773C2" w:rsidRDefault="00E773C2" w:rsidP="00E116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773C2">
        <w:rPr>
          <w:rFonts w:ascii="Times New Roman" w:hAnsi="Times New Roman"/>
          <w:sz w:val="28"/>
          <w:szCs w:val="28"/>
        </w:rPr>
        <w:t xml:space="preserve">) в графе 2 строки 3 таблицы </w:t>
      </w:r>
      <w:r>
        <w:rPr>
          <w:rFonts w:ascii="Times New Roman" w:hAnsi="Times New Roman"/>
          <w:sz w:val="28"/>
          <w:szCs w:val="28"/>
        </w:rPr>
        <w:t>20</w:t>
      </w:r>
      <w:r w:rsidRPr="00E773C2">
        <w:rPr>
          <w:rFonts w:ascii="Times New Roman" w:hAnsi="Times New Roman"/>
          <w:sz w:val="28"/>
          <w:szCs w:val="28"/>
        </w:rPr>
        <w:t xml:space="preserve"> слова «3 чел.» заменить словами «</w:t>
      </w:r>
      <w:r>
        <w:rPr>
          <w:rFonts w:ascii="Times New Roman" w:hAnsi="Times New Roman"/>
          <w:sz w:val="28"/>
          <w:szCs w:val="28"/>
        </w:rPr>
        <w:t>1</w:t>
      </w:r>
      <w:r w:rsidRPr="00E773C2">
        <w:rPr>
          <w:rFonts w:ascii="Times New Roman" w:hAnsi="Times New Roman"/>
          <w:sz w:val="28"/>
          <w:szCs w:val="28"/>
        </w:rPr>
        <w:t xml:space="preserve"> чел.»;</w:t>
      </w:r>
    </w:p>
    <w:p w:rsidR="00E773C2" w:rsidRPr="00E773C2" w:rsidRDefault="00E773C2" w:rsidP="00E116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73C2">
        <w:rPr>
          <w:rFonts w:ascii="Times New Roman" w:hAnsi="Times New Roman"/>
          <w:sz w:val="28"/>
          <w:szCs w:val="28"/>
        </w:rPr>
        <w:t>д) в графе 2 строки 3 таблицы 21 слова «2 чел</w:t>
      </w:r>
      <w:r w:rsidR="009403E4">
        <w:rPr>
          <w:rFonts w:ascii="Times New Roman" w:hAnsi="Times New Roman"/>
          <w:sz w:val="28"/>
          <w:szCs w:val="28"/>
        </w:rPr>
        <w:t>.</w:t>
      </w:r>
      <w:r w:rsidRPr="00E773C2">
        <w:rPr>
          <w:rFonts w:ascii="Times New Roman" w:hAnsi="Times New Roman"/>
          <w:sz w:val="28"/>
          <w:szCs w:val="28"/>
        </w:rPr>
        <w:t>» заменить словами «</w:t>
      </w:r>
      <w:r>
        <w:rPr>
          <w:rFonts w:ascii="Times New Roman" w:hAnsi="Times New Roman"/>
          <w:sz w:val="28"/>
          <w:szCs w:val="28"/>
        </w:rPr>
        <w:t>1</w:t>
      </w:r>
      <w:r w:rsidRPr="00E773C2">
        <w:rPr>
          <w:rFonts w:ascii="Times New Roman" w:hAnsi="Times New Roman"/>
          <w:sz w:val="28"/>
          <w:szCs w:val="28"/>
        </w:rPr>
        <w:t xml:space="preserve"> чел</w:t>
      </w:r>
      <w:r w:rsidR="009403E4">
        <w:rPr>
          <w:rFonts w:ascii="Times New Roman" w:hAnsi="Times New Roman"/>
          <w:sz w:val="28"/>
          <w:szCs w:val="28"/>
        </w:rPr>
        <w:t>.</w:t>
      </w:r>
      <w:r w:rsidR="00902F01">
        <w:rPr>
          <w:rFonts w:ascii="Times New Roman" w:hAnsi="Times New Roman"/>
          <w:sz w:val="28"/>
          <w:szCs w:val="28"/>
        </w:rPr>
        <w:t>».</w:t>
      </w:r>
    </w:p>
    <w:p w:rsidR="001B1C20" w:rsidRDefault="0099275F" w:rsidP="009927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1B1C20">
        <w:rPr>
          <w:rFonts w:ascii="Times New Roman" w:hAnsi="Times New Roman"/>
          <w:sz w:val="28"/>
          <w:szCs w:val="28"/>
        </w:rPr>
        <w:t xml:space="preserve"> В </w:t>
      </w:r>
      <w:r>
        <w:rPr>
          <w:rFonts w:ascii="Times New Roman" w:hAnsi="Times New Roman" w:cs="Times New Roman"/>
          <w:sz w:val="28"/>
          <w:szCs w:val="28"/>
        </w:rPr>
        <w:t>паспорт</w:t>
      </w:r>
      <w:r w:rsidR="001B1C2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F01738">
        <w:rPr>
          <w:rFonts w:ascii="Times New Roman" w:hAnsi="Times New Roman" w:cs="Times New Roman"/>
          <w:sz w:val="28"/>
          <w:szCs w:val="28"/>
        </w:rPr>
        <w:t xml:space="preserve">одпрограммы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01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1039">
        <w:rPr>
          <w:rFonts w:ascii="Times New Roman" w:hAnsi="Times New Roman" w:cs="Times New Roman"/>
          <w:sz w:val="28"/>
          <w:szCs w:val="28"/>
        </w:rPr>
        <w:t>Поддержка рынка труда и занятости граждан в Камчатском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B1C20">
        <w:rPr>
          <w:rFonts w:ascii="Times New Roman" w:hAnsi="Times New Roman" w:cs="Times New Roman"/>
          <w:sz w:val="28"/>
          <w:szCs w:val="28"/>
        </w:rPr>
        <w:t>:</w:t>
      </w:r>
    </w:p>
    <w:p w:rsidR="0099275F" w:rsidRPr="00F01738" w:rsidRDefault="0074605C" w:rsidP="009927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B1C20">
        <w:rPr>
          <w:rFonts w:ascii="Times New Roman" w:hAnsi="Times New Roman" w:cs="Times New Roman"/>
          <w:sz w:val="28"/>
          <w:szCs w:val="28"/>
        </w:rPr>
        <w:t>) позицию «</w:t>
      </w:r>
      <w:r w:rsidR="001B1C20" w:rsidRPr="00F01738">
        <w:rPr>
          <w:rFonts w:ascii="Times New Roman" w:hAnsi="Times New Roman" w:cs="Times New Roman"/>
          <w:sz w:val="28"/>
          <w:szCs w:val="28"/>
        </w:rPr>
        <w:t xml:space="preserve">Объемы бюджетных ассигнований Подпрограммы </w:t>
      </w:r>
      <w:r w:rsidR="001B1C20">
        <w:rPr>
          <w:rFonts w:ascii="Times New Roman" w:hAnsi="Times New Roman" w:cs="Times New Roman"/>
          <w:sz w:val="28"/>
          <w:szCs w:val="28"/>
        </w:rPr>
        <w:t xml:space="preserve">9» </w:t>
      </w:r>
      <w:r w:rsidR="0099275F" w:rsidRPr="00F0173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6657"/>
      </w:tblGrid>
      <w:tr w:rsidR="0099275F" w:rsidRPr="00F01738" w:rsidTr="00830775">
        <w:tc>
          <w:tcPr>
            <w:tcW w:w="2977" w:type="dxa"/>
          </w:tcPr>
          <w:p w:rsidR="0099275F" w:rsidRPr="00F01738" w:rsidRDefault="0099275F" w:rsidP="008307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</w:t>
            </w:r>
          </w:p>
          <w:p w:rsidR="0099275F" w:rsidRPr="00F01738" w:rsidRDefault="0099275F" w:rsidP="008307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</w:t>
            </w:r>
          </w:p>
          <w:p w:rsidR="0099275F" w:rsidRPr="00F01738" w:rsidRDefault="0099275F" w:rsidP="009927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57" w:type="dxa"/>
          </w:tcPr>
          <w:p w:rsidR="0099275F" w:rsidRDefault="0099275F" w:rsidP="00992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719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на реализацию Подпрограммы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 xml:space="preserve">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> </w:t>
            </w:r>
            <w:r>
              <w:rPr>
                <w:rFonts w:ascii="Times New Roman" w:hAnsi="Times New Roman"/>
                <w:sz w:val="28"/>
                <w:szCs w:val="28"/>
              </w:rPr>
              <w:t>431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63359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99275F" w:rsidRPr="00A83719" w:rsidRDefault="0099275F" w:rsidP="00992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719">
              <w:rPr>
                <w:rFonts w:ascii="Times New Roman" w:hAnsi="Times New Roman"/>
                <w:sz w:val="28"/>
                <w:szCs w:val="28"/>
              </w:rPr>
              <w:t xml:space="preserve">в том числе за счет средств:   </w:t>
            </w:r>
          </w:p>
          <w:p w:rsidR="0099275F" w:rsidRPr="00A83719" w:rsidRDefault="0099275F" w:rsidP="00992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719">
              <w:rPr>
                <w:rFonts w:ascii="Times New Roman" w:hAnsi="Times New Roman"/>
                <w:sz w:val="28"/>
                <w:szCs w:val="28"/>
              </w:rPr>
              <w:t xml:space="preserve">федерального бюджета (по согласованию) –                   </w:t>
            </w:r>
          </w:p>
          <w:p w:rsidR="0099275F" w:rsidRPr="00A83719" w:rsidRDefault="0099275F" w:rsidP="00992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957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>0000 тыс. рублей, из них по годам:</w:t>
            </w:r>
          </w:p>
          <w:p w:rsidR="0099275F" w:rsidRPr="00A83719" w:rsidRDefault="0099275F" w:rsidP="00992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719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> </w:t>
            </w:r>
            <w:r>
              <w:rPr>
                <w:rFonts w:ascii="Times New Roman" w:hAnsi="Times New Roman"/>
                <w:sz w:val="28"/>
                <w:szCs w:val="28"/>
              </w:rPr>
              <w:t>758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>0000 тыс. рублей;</w:t>
            </w:r>
          </w:p>
          <w:p w:rsidR="0099275F" w:rsidRPr="00A83719" w:rsidRDefault="0099275F" w:rsidP="00992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719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> </w:t>
            </w:r>
            <w:r>
              <w:rPr>
                <w:rFonts w:ascii="Times New Roman" w:hAnsi="Times New Roman"/>
                <w:sz w:val="28"/>
                <w:szCs w:val="28"/>
              </w:rPr>
              <w:t>198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>0000 тыс. рублей;</w:t>
            </w:r>
          </w:p>
          <w:p w:rsidR="0099275F" w:rsidRDefault="0099275F" w:rsidP="00992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719">
              <w:rPr>
                <w:rFonts w:ascii="Times New Roman" w:hAnsi="Times New Roman"/>
                <w:sz w:val="28"/>
                <w:szCs w:val="28"/>
              </w:rPr>
              <w:t xml:space="preserve">краевого бюджета – </w:t>
            </w:r>
            <w:r>
              <w:rPr>
                <w:rFonts w:ascii="Times New Roman" w:hAnsi="Times New Roman"/>
                <w:sz w:val="28"/>
                <w:szCs w:val="28"/>
              </w:rPr>
              <w:t>474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33359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99275F" w:rsidRPr="00A83719" w:rsidRDefault="0099275F" w:rsidP="00992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719">
              <w:rPr>
                <w:rFonts w:ascii="Times New Roman" w:hAnsi="Times New Roman"/>
                <w:sz w:val="28"/>
                <w:szCs w:val="28"/>
              </w:rPr>
              <w:t xml:space="preserve">из них по годам: </w:t>
            </w:r>
          </w:p>
          <w:p w:rsidR="0099275F" w:rsidRPr="00A83719" w:rsidRDefault="0099275F" w:rsidP="009927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29460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9275F" w:rsidRPr="00F01738" w:rsidRDefault="0099275F" w:rsidP="009927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03899 тыс. рублей»</w:t>
            </w:r>
            <w:r w:rsidR="001B1C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</w:tbl>
    <w:p w:rsidR="001B1C20" w:rsidRDefault="0074605C" w:rsidP="001B1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1B1C20">
        <w:rPr>
          <w:rFonts w:ascii="Times New Roman" w:hAnsi="Times New Roman"/>
          <w:sz w:val="28"/>
          <w:szCs w:val="28"/>
        </w:rPr>
        <w:t>) в пункте 2 позиции «</w:t>
      </w:r>
      <w:r w:rsidR="001B1C20" w:rsidRPr="00A83719">
        <w:rPr>
          <w:rFonts w:ascii="Times New Roman" w:hAnsi="Times New Roman" w:cs="Times New Roman"/>
          <w:sz w:val="28"/>
          <w:szCs w:val="28"/>
        </w:rPr>
        <w:t>Ожидаемые</w:t>
      </w:r>
      <w:r w:rsidR="001B1C20">
        <w:rPr>
          <w:rFonts w:ascii="Times New Roman" w:hAnsi="Times New Roman" w:cs="Times New Roman"/>
          <w:sz w:val="28"/>
          <w:szCs w:val="28"/>
        </w:rPr>
        <w:t xml:space="preserve"> </w:t>
      </w:r>
      <w:r w:rsidR="001B1C20" w:rsidRPr="00A83719">
        <w:rPr>
          <w:rFonts w:ascii="Times New Roman" w:hAnsi="Times New Roman" w:cs="Times New Roman"/>
          <w:sz w:val="28"/>
          <w:szCs w:val="28"/>
        </w:rPr>
        <w:t>результаты</w:t>
      </w:r>
      <w:r w:rsidR="001B1C20">
        <w:rPr>
          <w:rFonts w:ascii="Times New Roman" w:hAnsi="Times New Roman" w:cs="Times New Roman"/>
          <w:sz w:val="28"/>
          <w:szCs w:val="28"/>
        </w:rPr>
        <w:t xml:space="preserve"> </w:t>
      </w:r>
      <w:r w:rsidR="001B1C20" w:rsidRPr="00A83719">
        <w:rPr>
          <w:rFonts w:ascii="Times New Roman" w:hAnsi="Times New Roman" w:cs="Times New Roman"/>
          <w:sz w:val="28"/>
          <w:szCs w:val="28"/>
        </w:rPr>
        <w:t>реализации</w:t>
      </w:r>
      <w:r w:rsidR="001B1C2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B1C20" w:rsidRPr="00A83719">
        <w:rPr>
          <w:rFonts w:ascii="Times New Roman" w:hAnsi="Times New Roman" w:cs="Times New Roman"/>
          <w:sz w:val="28"/>
          <w:szCs w:val="28"/>
        </w:rPr>
        <w:t>Подпрограммы</w:t>
      </w:r>
      <w:r w:rsidR="001B1C20">
        <w:rPr>
          <w:rFonts w:ascii="Times New Roman" w:hAnsi="Times New Roman" w:cs="Times New Roman"/>
          <w:sz w:val="28"/>
          <w:szCs w:val="28"/>
        </w:rPr>
        <w:t xml:space="preserve"> 9» цифры «159» заменить цифрами «87», цифры «86» заменить цифрами «14».</w:t>
      </w:r>
    </w:p>
    <w:p w:rsidR="00914B1C" w:rsidRDefault="001B1C20" w:rsidP="00914B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11664">
        <w:rPr>
          <w:rFonts w:ascii="Times New Roman" w:hAnsi="Times New Roman"/>
          <w:sz w:val="28"/>
          <w:szCs w:val="28"/>
        </w:rPr>
        <w:t>. </w:t>
      </w:r>
      <w:r w:rsidR="00914B1C">
        <w:rPr>
          <w:rFonts w:ascii="Times New Roman" w:hAnsi="Times New Roman"/>
          <w:sz w:val="28"/>
          <w:szCs w:val="28"/>
        </w:rPr>
        <w:t xml:space="preserve">В </w:t>
      </w:r>
      <w:r w:rsidR="00914B1C" w:rsidRPr="00343543">
        <w:rPr>
          <w:rFonts w:ascii="Times New Roman" w:hAnsi="Times New Roman"/>
          <w:sz w:val="28"/>
          <w:szCs w:val="28"/>
        </w:rPr>
        <w:t>таблиц</w:t>
      </w:r>
      <w:r w:rsidR="00914B1C">
        <w:rPr>
          <w:rFonts w:ascii="Times New Roman" w:hAnsi="Times New Roman"/>
          <w:sz w:val="28"/>
          <w:szCs w:val="28"/>
        </w:rPr>
        <w:t>е</w:t>
      </w:r>
      <w:r w:rsidR="00914B1C" w:rsidRPr="00343543">
        <w:rPr>
          <w:rFonts w:ascii="Times New Roman" w:hAnsi="Times New Roman"/>
          <w:sz w:val="28"/>
          <w:szCs w:val="28"/>
        </w:rPr>
        <w:t xml:space="preserve"> приложения</w:t>
      </w:r>
      <w:r w:rsidR="00914B1C" w:rsidRPr="00EC7A14">
        <w:rPr>
          <w:rFonts w:ascii="Times New Roman" w:hAnsi="Times New Roman"/>
          <w:sz w:val="28"/>
          <w:szCs w:val="28"/>
        </w:rPr>
        <w:t xml:space="preserve"> </w:t>
      </w:r>
      <w:r w:rsidR="00914B1C">
        <w:rPr>
          <w:rFonts w:ascii="Times New Roman" w:hAnsi="Times New Roman"/>
          <w:sz w:val="28"/>
          <w:szCs w:val="28"/>
        </w:rPr>
        <w:t>1</w:t>
      </w:r>
      <w:r w:rsidR="00914B1C" w:rsidRPr="00EC7A14">
        <w:rPr>
          <w:rFonts w:ascii="Times New Roman" w:hAnsi="Times New Roman"/>
          <w:sz w:val="28"/>
          <w:szCs w:val="28"/>
        </w:rPr>
        <w:t xml:space="preserve"> к Программе</w:t>
      </w:r>
      <w:r w:rsidR="00914B1C">
        <w:rPr>
          <w:rFonts w:ascii="Times New Roman" w:hAnsi="Times New Roman"/>
          <w:sz w:val="28"/>
          <w:szCs w:val="28"/>
        </w:rPr>
        <w:t>:</w:t>
      </w:r>
    </w:p>
    <w:p w:rsidR="00794ECA" w:rsidRDefault="00794ECA" w:rsidP="00914B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6313F2">
        <w:rPr>
          <w:rFonts w:ascii="Times New Roman" w:hAnsi="Times New Roman"/>
          <w:sz w:val="28"/>
          <w:szCs w:val="28"/>
        </w:rPr>
        <w:t xml:space="preserve">в </w:t>
      </w:r>
      <w:r w:rsidR="00CC63FD">
        <w:rPr>
          <w:rFonts w:ascii="Times New Roman" w:hAnsi="Times New Roman"/>
          <w:sz w:val="28"/>
          <w:szCs w:val="28"/>
        </w:rPr>
        <w:t>раздел</w:t>
      </w:r>
      <w:r w:rsidR="006313F2">
        <w:rPr>
          <w:rFonts w:ascii="Times New Roman" w:hAnsi="Times New Roman"/>
          <w:sz w:val="28"/>
          <w:szCs w:val="28"/>
        </w:rPr>
        <w:t>е</w:t>
      </w:r>
      <w:r w:rsidR="00CC63FD">
        <w:rPr>
          <w:rFonts w:ascii="Times New Roman" w:hAnsi="Times New Roman"/>
          <w:sz w:val="28"/>
          <w:szCs w:val="28"/>
        </w:rPr>
        <w:t xml:space="preserve"> </w:t>
      </w:r>
      <w:r w:rsidR="00CC63FD" w:rsidRPr="00CC63FD">
        <w:rPr>
          <w:rFonts w:ascii="Times New Roman" w:hAnsi="Times New Roman"/>
          <w:sz w:val="28"/>
          <w:szCs w:val="28"/>
        </w:rPr>
        <w:t>«Подпрограмма 5 «Безопасный труд в Камчатском крае»</w:t>
      </w:r>
      <w:r>
        <w:rPr>
          <w:rFonts w:ascii="Times New Roman" w:hAnsi="Times New Roman"/>
          <w:sz w:val="28"/>
          <w:szCs w:val="28"/>
        </w:rPr>
        <w:t>:</w:t>
      </w:r>
    </w:p>
    <w:p w:rsidR="00794ECA" w:rsidRDefault="00794ECA" w:rsidP="00914B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строке 4.8:</w:t>
      </w:r>
    </w:p>
    <w:p w:rsidR="00794ECA" w:rsidRDefault="00794ECA" w:rsidP="00914B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7 цифры «9000» заменит цифрами «8891»;</w:t>
      </w:r>
    </w:p>
    <w:p w:rsidR="00794ECA" w:rsidRDefault="00794ECA" w:rsidP="00914B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8 цифры «9000» заменит цифрами «8891»;</w:t>
      </w:r>
    </w:p>
    <w:p w:rsidR="00914B1C" w:rsidRDefault="00794ECA" w:rsidP="00914B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CC63FD">
        <w:rPr>
          <w:rFonts w:ascii="Times New Roman" w:hAnsi="Times New Roman"/>
          <w:sz w:val="28"/>
          <w:szCs w:val="28"/>
        </w:rPr>
        <w:t xml:space="preserve"> дополнить строками 4.10–4.14 следующего содержания:</w:t>
      </w:r>
    </w:p>
    <w:p w:rsidR="00CC63FD" w:rsidRDefault="00CC63FD" w:rsidP="00CC6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708"/>
        <w:gridCol w:w="793"/>
        <w:gridCol w:w="794"/>
        <w:gridCol w:w="794"/>
        <w:gridCol w:w="794"/>
        <w:gridCol w:w="794"/>
      </w:tblGrid>
      <w:tr w:rsidR="00CC63FD" w:rsidRPr="00B47C9F" w:rsidTr="00E67662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3FD" w:rsidRPr="00EA4013" w:rsidRDefault="00CC63FD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  <w:r w:rsidRPr="00EA40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3FD" w:rsidRPr="00CC63FD" w:rsidRDefault="00CC63FD" w:rsidP="004761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3FD">
              <w:rPr>
                <w:rFonts w:ascii="Times New Roman" w:hAnsi="Times New Roman"/>
                <w:sz w:val="24"/>
                <w:szCs w:val="24"/>
              </w:rPr>
              <w:t>Численность пострадавших в результате несчастных случаев на производстве со смертельным исходом в расчете на 1000 работающих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3FD" w:rsidRPr="00EA4013" w:rsidRDefault="00E67662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FD" w:rsidRPr="00EA4013" w:rsidRDefault="00CC63FD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FD" w:rsidRPr="00EA4013" w:rsidRDefault="00CC63FD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FD" w:rsidRPr="00EA4013" w:rsidRDefault="00E67662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FD" w:rsidRPr="00EA4013" w:rsidRDefault="00E67662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FD" w:rsidRPr="00EA4013" w:rsidRDefault="00E67662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0,086</w:t>
            </w:r>
          </w:p>
        </w:tc>
      </w:tr>
      <w:tr w:rsidR="00E67662" w:rsidRPr="00B47C9F" w:rsidTr="00E67662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62" w:rsidRDefault="00E67662" w:rsidP="00E67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4.11.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62" w:rsidRPr="00CC63FD" w:rsidRDefault="00E67662" w:rsidP="00E67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3FD">
              <w:rPr>
                <w:rFonts w:ascii="Times New Roman" w:hAnsi="Times New Roman"/>
                <w:sz w:val="24"/>
                <w:szCs w:val="24"/>
              </w:rPr>
              <w:t>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1000 работающих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62" w:rsidRDefault="00E67662" w:rsidP="00E67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62" w:rsidRPr="00EA4013" w:rsidRDefault="00E67662" w:rsidP="00E67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62" w:rsidRPr="00EA4013" w:rsidRDefault="00E67662" w:rsidP="00E67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62" w:rsidRDefault="00E67662" w:rsidP="00E67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62" w:rsidRDefault="00E67662" w:rsidP="00E67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62" w:rsidRDefault="00E67662" w:rsidP="00E67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E67662" w:rsidRPr="00B47C9F" w:rsidTr="00E67662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62" w:rsidRDefault="00E67662" w:rsidP="00E67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62" w:rsidRPr="00CC63FD" w:rsidRDefault="00E67662" w:rsidP="00E67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3FD">
              <w:rPr>
                <w:rFonts w:ascii="Times New Roman" w:hAnsi="Times New Roman"/>
                <w:sz w:val="24"/>
                <w:szCs w:val="24"/>
              </w:rPr>
              <w:t>Численность работников с установленным диагнозом профессионального заболевания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62" w:rsidRDefault="00E67662" w:rsidP="00E67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62" w:rsidRPr="00EA4013" w:rsidRDefault="00E67662" w:rsidP="00E67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62" w:rsidRPr="00EA4013" w:rsidRDefault="00E67662" w:rsidP="00E67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62" w:rsidRDefault="00E67662" w:rsidP="00E67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62" w:rsidRDefault="00E67662" w:rsidP="00E67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62" w:rsidRDefault="00E67662" w:rsidP="00E67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8345F" w:rsidRPr="00B47C9F" w:rsidTr="00E67662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5F" w:rsidRDefault="0068345F" w:rsidP="00683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4.13.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5F" w:rsidRPr="00CC63FD" w:rsidRDefault="0068345F" w:rsidP="00683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3FD">
              <w:rPr>
                <w:rFonts w:ascii="Times New Roman" w:hAnsi="Times New Roman"/>
                <w:sz w:val="24"/>
                <w:szCs w:val="24"/>
              </w:rPr>
              <w:t>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5F" w:rsidRDefault="0068345F" w:rsidP="00683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5F" w:rsidRPr="00EA4013" w:rsidRDefault="0068345F" w:rsidP="00683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5F" w:rsidRPr="00EA4013" w:rsidRDefault="0068345F" w:rsidP="00683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5F" w:rsidRDefault="0068345F" w:rsidP="00683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5F" w:rsidRDefault="0068345F" w:rsidP="00683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5F" w:rsidRDefault="0068345F" w:rsidP="00683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67662" w:rsidRPr="00B47C9F" w:rsidTr="00E67662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62" w:rsidRDefault="00E67662" w:rsidP="00E67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4.14.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62" w:rsidRPr="00CC63FD" w:rsidRDefault="00E67662" w:rsidP="00E67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3FD">
              <w:rPr>
                <w:rFonts w:ascii="Times New Roman" w:hAnsi="Times New Roman"/>
                <w:sz w:val="24"/>
                <w:szCs w:val="24"/>
              </w:rPr>
              <w:t>Количество рабочих мест, на которых улучшены условия труда по результатам специальной оценки условий труда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62" w:rsidRDefault="00E67662" w:rsidP="00E67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62" w:rsidRPr="00EA4013" w:rsidRDefault="00E67662" w:rsidP="00E67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62" w:rsidRPr="00EA4013" w:rsidRDefault="00E67662" w:rsidP="00E67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62" w:rsidRDefault="00E67662" w:rsidP="00E67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62" w:rsidRDefault="00E67662" w:rsidP="00E67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62" w:rsidRDefault="00E67662" w:rsidP="00E67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</w:tbl>
    <w:p w:rsidR="00914B1C" w:rsidRDefault="00CC63FD" w:rsidP="00E6766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E11664" w:rsidRDefault="00794ECA" w:rsidP="00E676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67662">
        <w:rPr>
          <w:rFonts w:ascii="Times New Roman" w:hAnsi="Times New Roman"/>
          <w:sz w:val="28"/>
          <w:szCs w:val="28"/>
        </w:rPr>
        <w:t xml:space="preserve">) в </w:t>
      </w:r>
      <w:r w:rsidR="00E11664">
        <w:rPr>
          <w:rFonts w:ascii="Times New Roman" w:hAnsi="Times New Roman"/>
          <w:sz w:val="28"/>
          <w:szCs w:val="28"/>
        </w:rPr>
        <w:t>графе 6 строки 5.1 цифры «</w:t>
      </w:r>
      <w:r w:rsidR="00E67662">
        <w:rPr>
          <w:rFonts w:ascii="Times New Roman" w:hAnsi="Times New Roman"/>
          <w:sz w:val="28"/>
          <w:szCs w:val="28"/>
        </w:rPr>
        <w:t>75</w:t>
      </w:r>
      <w:r w:rsidR="00E11664">
        <w:rPr>
          <w:rFonts w:ascii="Times New Roman" w:hAnsi="Times New Roman"/>
          <w:sz w:val="28"/>
          <w:szCs w:val="28"/>
        </w:rPr>
        <w:t>» заменить цифрами «</w:t>
      </w:r>
      <w:r w:rsidR="00E67662">
        <w:rPr>
          <w:rFonts w:ascii="Times New Roman" w:hAnsi="Times New Roman"/>
          <w:sz w:val="28"/>
          <w:szCs w:val="28"/>
        </w:rPr>
        <w:t>67»;</w:t>
      </w:r>
    </w:p>
    <w:p w:rsidR="00E67662" w:rsidRDefault="00794ECA" w:rsidP="00E676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67662">
        <w:rPr>
          <w:rFonts w:ascii="Times New Roman" w:hAnsi="Times New Roman"/>
          <w:sz w:val="28"/>
          <w:szCs w:val="28"/>
        </w:rPr>
        <w:t>) в графе 6 строки 8.2 цифры «86» заменить цифрами «14».</w:t>
      </w:r>
    </w:p>
    <w:p w:rsidR="00AB060A" w:rsidRDefault="00AB060A" w:rsidP="00E676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 В разделе </w:t>
      </w:r>
      <w:r w:rsidRPr="00CC63FD">
        <w:rPr>
          <w:rFonts w:ascii="Times New Roman" w:hAnsi="Times New Roman"/>
          <w:sz w:val="28"/>
          <w:szCs w:val="28"/>
        </w:rPr>
        <w:t>«Подпрограмма 5 «Безопасный труд в Камчатском крае»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3543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>ы</w:t>
      </w:r>
      <w:r w:rsidRPr="00343543">
        <w:rPr>
          <w:rFonts w:ascii="Times New Roman" w:hAnsi="Times New Roman"/>
          <w:sz w:val="28"/>
          <w:szCs w:val="28"/>
        </w:rPr>
        <w:t xml:space="preserve"> приложения</w:t>
      </w:r>
      <w:r w:rsidRPr="00EC7A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EC7A14">
        <w:rPr>
          <w:rFonts w:ascii="Times New Roman" w:hAnsi="Times New Roman"/>
          <w:sz w:val="28"/>
          <w:szCs w:val="28"/>
        </w:rPr>
        <w:t xml:space="preserve"> к Программе</w:t>
      </w:r>
      <w:r>
        <w:rPr>
          <w:rFonts w:ascii="Times New Roman" w:hAnsi="Times New Roman"/>
          <w:sz w:val="28"/>
          <w:szCs w:val="28"/>
        </w:rPr>
        <w:t>:</w:t>
      </w:r>
    </w:p>
    <w:p w:rsidR="00AB060A" w:rsidRDefault="00AB060A" w:rsidP="00E676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в графе 8 строки 5.2 после слов «4.1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 xml:space="preserve">–4.7» дополнить словами  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sz w:val="28"/>
          <w:szCs w:val="28"/>
        </w:rPr>
        <w:t>, 4.10–4.12»;</w:t>
      </w:r>
    </w:p>
    <w:p w:rsidR="00AB060A" w:rsidRDefault="00AB060A" w:rsidP="00E676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в графе 8 строки 5.4 слова «4.1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–4.8» заменить словами «4.1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–4.4, 4.6,   4.10</w:t>
      </w:r>
      <w:r>
        <w:rPr>
          <w:rFonts w:ascii="Times New Roman" w:hAnsi="Times New Roman"/>
          <w:sz w:val="28"/>
          <w:szCs w:val="28"/>
        </w:rPr>
        <w:softHyphen/>
        <w:t>–4.13»</w:t>
      </w:r>
    </w:p>
    <w:p w:rsidR="00AB060A" w:rsidRDefault="004A1193" w:rsidP="00E676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дополнить строкой 5.6 следующего содержания:</w:t>
      </w:r>
    </w:p>
    <w:p w:rsidR="004A1193" w:rsidRDefault="004A1193" w:rsidP="00E676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1193" w:rsidRDefault="004A1193" w:rsidP="00E676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4A1193" w:rsidSect="00E11664">
          <w:headerReference w:type="default" r:id="rId8"/>
          <w:pgSz w:w="11906" w:h="16838"/>
          <w:pgMar w:top="1134" w:right="851" w:bottom="1134" w:left="1418" w:header="709" w:footer="709" w:gutter="0"/>
          <w:cols w:space="720"/>
          <w:titlePg/>
          <w:docGrid w:linePitch="299"/>
        </w:sectPr>
      </w:pPr>
    </w:p>
    <w:p w:rsidR="001A5AAF" w:rsidRDefault="00D46C19" w:rsidP="000F6D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2272"/>
        <w:gridCol w:w="1704"/>
        <w:gridCol w:w="853"/>
        <w:gridCol w:w="852"/>
        <w:gridCol w:w="3560"/>
        <w:gridCol w:w="3544"/>
        <w:gridCol w:w="2268"/>
      </w:tblGrid>
      <w:tr w:rsidR="00D46C19" w:rsidRPr="00B47C9F" w:rsidTr="000F6D13">
        <w:trPr>
          <w:trHeight w:val="20"/>
        </w:trPr>
        <w:tc>
          <w:tcPr>
            <w:tcW w:w="682" w:type="dxa"/>
            <w:shd w:val="clear" w:color="auto" w:fill="auto"/>
          </w:tcPr>
          <w:p w:rsidR="00D46C19" w:rsidRPr="00DC5C42" w:rsidRDefault="00D46C19" w:rsidP="00D46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C42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2272" w:type="dxa"/>
            <w:shd w:val="clear" w:color="auto" w:fill="auto"/>
          </w:tcPr>
          <w:p w:rsidR="00D46C19" w:rsidRPr="00DC5C42" w:rsidRDefault="00DC5C42" w:rsidP="00DC5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C5C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одействие обеспечению проведения специальной оценки условий труда и профессиональных рисков</w:t>
            </w:r>
          </w:p>
        </w:tc>
        <w:tc>
          <w:tcPr>
            <w:tcW w:w="1704" w:type="dxa"/>
            <w:shd w:val="clear" w:color="auto" w:fill="auto"/>
          </w:tcPr>
          <w:p w:rsidR="00D46C19" w:rsidRPr="00DC5C42" w:rsidRDefault="00D46C19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C42">
              <w:rPr>
                <w:rFonts w:ascii="Times New Roman" w:hAnsi="Times New Roman"/>
                <w:sz w:val="24"/>
                <w:szCs w:val="24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853" w:type="dxa"/>
            <w:shd w:val="clear" w:color="auto" w:fill="auto"/>
          </w:tcPr>
          <w:p w:rsidR="00D46C19" w:rsidRPr="00DC5C42" w:rsidRDefault="00D46C19" w:rsidP="00DC5C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5C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shd w:val="clear" w:color="auto" w:fill="auto"/>
          </w:tcPr>
          <w:p w:rsidR="00D46C19" w:rsidRPr="00DC5C42" w:rsidRDefault="00D46C19" w:rsidP="00476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560" w:type="dxa"/>
            <w:shd w:val="clear" w:color="auto" w:fill="auto"/>
          </w:tcPr>
          <w:p w:rsidR="00D46C19" w:rsidRPr="00DC5C42" w:rsidRDefault="00DC5C42" w:rsidP="00DC5C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C5C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одействие проведени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 эффективной</w:t>
            </w:r>
            <w:r w:rsidRPr="00DC5C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оценки условий труда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целях получения</w:t>
            </w:r>
            <w:r w:rsidRPr="00DC5C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работниками объективной информации о состоянии условий труда на рабочих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местах, а также о рисках производственного травматизма</w:t>
            </w:r>
          </w:p>
        </w:tc>
        <w:tc>
          <w:tcPr>
            <w:tcW w:w="3544" w:type="dxa"/>
            <w:shd w:val="clear" w:color="auto" w:fill="auto"/>
          </w:tcPr>
          <w:p w:rsidR="00D46C19" w:rsidRPr="00DC5C42" w:rsidRDefault="00DC5C42" w:rsidP="000F6D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рисков</w:t>
            </w:r>
            <w:r w:rsidR="000F6D13">
              <w:rPr>
                <w:rFonts w:ascii="Times New Roman" w:hAnsi="Times New Roman" w:cs="Times New Roman"/>
                <w:sz w:val="24"/>
                <w:szCs w:val="24"/>
              </w:rPr>
              <w:t xml:space="preserve"> роста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производственного травматизма</w:t>
            </w:r>
            <w:r w:rsidRPr="00DC5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D13">
              <w:rPr>
                <w:rFonts w:ascii="Times New Roman" w:hAnsi="Times New Roman" w:cs="Times New Roman"/>
                <w:sz w:val="24"/>
                <w:szCs w:val="24"/>
              </w:rPr>
              <w:t xml:space="preserve">вследствие недостаточной осведомленности работников </w:t>
            </w:r>
          </w:p>
        </w:tc>
        <w:tc>
          <w:tcPr>
            <w:tcW w:w="2268" w:type="dxa"/>
            <w:shd w:val="clear" w:color="auto" w:fill="auto"/>
          </w:tcPr>
          <w:p w:rsidR="00D46C19" w:rsidRPr="00DC5C42" w:rsidRDefault="00D46C19" w:rsidP="000F6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C42">
              <w:rPr>
                <w:rFonts w:ascii="Times New Roman" w:hAnsi="Times New Roman"/>
                <w:sz w:val="24"/>
                <w:szCs w:val="24"/>
              </w:rPr>
              <w:t>Показатель 4.</w:t>
            </w:r>
            <w:r w:rsidR="000F6D13">
              <w:rPr>
                <w:rFonts w:ascii="Times New Roman" w:hAnsi="Times New Roman"/>
                <w:sz w:val="24"/>
                <w:szCs w:val="24"/>
              </w:rPr>
              <w:t>5</w:t>
            </w:r>
            <w:r w:rsidRPr="00DC5C42">
              <w:rPr>
                <w:rFonts w:ascii="Times New Roman" w:hAnsi="Times New Roman"/>
                <w:sz w:val="24"/>
                <w:szCs w:val="24"/>
              </w:rPr>
              <w:t xml:space="preserve"> таблицы приложения 1 к Программе                                                            </w:t>
            </w:r>
          </w:p>
        </w:tc>
      </w:tr>
    </w:tbl>
    <w:p w:rsidR="00D46C19" w:rsidRDefault="000F6D13" w:rsidP="000F6D1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E67662" w:rsidRDefault="00AB060A" w:rsidP="00E676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E67662">
        <w:rPr>
          <w:rFonts w:ascii="Times New Roman" w:hAnsi="Times New Roman"/>
          <w:sz w:val="28"/>
          <w:szCs w:val="28"/>
        </w:rPr>
        <w:t>. </w:t>
      </w:r>
      <w:r w:rsidR="0074605C">
        <w:rPr>
          <w:rFonts w:ascii="Times New Roman" w:hAnsi="Times New Roman"/>
          <w:sz w:val="28"/>
          <w:szCs w:val="28"/>
        </w:rPr>
        <w:t>Таблицу п</w:t>
      </w:r>
      <w:r w:rsidR="00A62561">
        <w:rPr>
          <w:rFonts w:ascii="Times New Roman" w:hAnsi="Times New Roman"/>
          <w:sz w:val="28"/>
          <w:szCs w:val="28"/>
        </w:rPr>
        <w:t>риложени</w:t>
      </w:r>
      <w:r w:rsidR="0074605C">
        <w:rPr>
          <w:rFonts w:ascii="Times New Roman" w:hAnsi="Times New Roman"/>
          <w:sz w:val="28"/>
          <w:szCs w:val="28"/>
        </w:rPr>
        <w:t>я</w:t>
      </w:r>
      <w:r w:rsidR="00A62561">
        <w:rPr>
          <w:rFonts w:ascii="Times New Roman" w:hAnsi="Times New Roman"/>
          <w:sz w:val="28"/>
          <w:szCs w:val="28"/>
        </w:rPr>
        <w:t xml:space="preserve"> 5 к Программе изложить в следующей редакции:</w:t>
      </w:r>
    </w:p>
    <w:p w:rsidR="00A62561" w:rsidRDefault="00A62561" w:rsidP="00A625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15730" w:type="dxa"/>
        <w:tblLook w:val="04A0" w:firstRow="1" w:lastRow="0" w:firstColumn="1" w:lastColumn="0" w:noHBand="0" w:noVBand="1"/>
      </w:tblPr>
      <w:tblGrid>
        <w:gridCol w:w="562"/>
        <w:gridCol w:w="2694"/>
        <w:gridCol w:w="2126"/>
        <w:gridCol w:w="1559"/>
        <w:gridCol w:w="1701"/>
        <w:gridCol w:w="1418"/>
        <w:gridCol w:w="1417"/>
        <w:gridCol w:w="1418"/>
        <w:gridCol w:w="1417"/>
        <w:gridCol w:w="1418"/>
      </w:tblGrid>
      <w:tr w:rsidR="00891833" w:rsidRPr="00CD4DD1" w:rsidTr="004761DB">
        <w:trPr>
          <w:trHeight w:val="552"/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Наименование Программы / подпрограммы /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 xml:space="preserve">Код бюджетной классификации 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Объем средств на реализацию Программы, тыс. руб.</w:t>
            </w:r>
          </w:p>
        </w:tc>
      </w:tr>
      <w:tr w:rsidR="00891833" w:rsidRPr="00CD4DD1" w:rsidTr="004761DB">
        <w:trPr>
          <w:trHeight w:val="276"/>
          <w:tblHeader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2025</w:t>
            </w:r>
          </w:p>
        </w:tc>
      </w:tr>
    </w:tbl>
    <w:p w:rsidR="004761DB" w:rsidRPr="004761DB" w:rsidRDefault="004761DB" w:rsidP="004761DB">
      <w:pPr>
        <w:spacing w:after="0" w:line="240" w:lineRule="auto"/>
        <w:rPr>
          <w:sz w:val="2"/>
          <w:szCs w:val="2"/>
        </w:rPr>
      </w:pPr>
    </w:p>
    <w:tbl>
      <w:tblPr>
        <w:tblW w:w="15730" w:type="dxa"/>
        <w:tblLook w:val="04A0" w:firstRow="1" w:lastRow="0" w:firstColumn="1" w:lastColumn="0" w:noHBand="0" w:noVBand="1"/>
      </w:tblPr>
      <w:tblGrid>
        <w:gridCol w:w="562"/>
        <w:gridCol w:w="2694"/>
        <w:gridCol w:w="2126"/>
        <w:gridCol w:w="1559"/>
        <w:gridCol w:w="1701"/>
        <w:gridCol w:w="1418"/>
        <w:gridCol w:w="1417"/>
        <w:gridCol w:w="1418"/>
        <w:gridCol w:w="1417"/>
        <w:gridCol w:w="1418"/>
      </w:tblGrid>
      <w:tr w:rsidR="00891833" w:rsidRPr="00CD4DD1" w:rsidTr="004761DB">
        <w:trPr>
          <w:trHeight w:val="312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10</w:t>
            </w:r>
          </w:p>
        </w:tc>
      </w:tr>
      <w:tr w:rsidR="00891833" w:rsidRPr="00FD0DC6" w:rsidTr="004761DB">
        <w:trPr>
          <w:trHeight w:val="40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Государственная программа Камчатского края «Содействие занятости населения Камчатского края»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3 607 551,88454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711 195,86719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676 433,14607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719 143,60648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852 760,50889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648 018,75591</w:t>
            </w:r>
          </w:p>
        </w:tc>
      </w:tr>
      <w:tr w:rsidR="00891833" w:rsidRPr="00FD0DC6" w:rsidTr="004761DB">
        <w:trPr>
          <w:trHeight w:val="68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1 343 684,60000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294 010,90000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270 551,10000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243 472,50000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371 671,60000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163 978,50000</w:t>
            </w:r>
          </w:p>
        </w:tc>
      </w:tr>
      <w:tr w:rsidR="00891833" w:rsidRPr="00FD0DC6" w:rsidTr="004761DB">
        <w:trPr>
          <w:trHeight w:val="68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 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2 263 867,28454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417 184,96719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405 882,04607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475 671,10648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481 088,90889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484 040,25591</w:t>
            </w:r>
          </w:p>
        </w:tc>
      </w:tr>
      <w:tr w:rsidR="00891833" w:rsidRPr="00FD0DC6" w:rsidTr="004761DB">
        <w:trPr>
          <w:trHeight w:val="44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2 165 793,50010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400 938,29475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386 754,63407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454 771,20648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460 189,00889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463 140,35591</w:t>
            </w:r>
          </w:p>
        </w:tc>
      </w:tr>
      <w:tr w:rsidR="00891833" w:rsidRPr="00FD0DC6" w:rsidTr="004761DB">
        <w:trPr>
          <w:trHeight w:val="40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98 073,78444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16 246,67244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19 127,41200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20 899,90000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20 899,90000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20 899,90000</w:t>
            </w:r>
          </w:p>
        </w:tc>
      </w:tr>
      <w:tr w:rsidR="00891833" w:rsidRPr="00FD0DC6" w:rsidTr="004761DB">
        <w:trPr>
          <w:trHeight w:val="30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Подпрограмма 1 «Активная политика занятости населения и социальная поддержка безработных граждан»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2 662 198,99797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569 189,18122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497 034,69298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516 842,19877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535 630,85000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543 502,07500</w:t>
            </w:r>
          </w:p>
        </w:tc>
      </w:tr>
      <w:tr w:rsidR="00891833" w:rsidRPr="00FD0DC6" w:rsidTr="004761DB">
        <w:trPr>
          <w:trHeight w:val="68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879 645,70000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229 884,60000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169 971,50000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152 167,60000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163 643,50000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163 978,50000</w:t>
            </w:r>
          </w:p>
        </w:tc>
      </w:tr>
      <w:tr w:rsidR="00891833" w:rsidRPr="00FD0DC6" w:rsidTr="004761DB">
        <w:trPr>
          <w:trHeight w:val="68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 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1 782 553,29797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339 304,58122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327 063,19298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364 674,59877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371 987,35000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379 523,57500</w:t>
            </w:r>
          </w:p>
        </w:tc>
      </w:tr>
      <w:tr w:rsidR="00891833" w:rsidRPr="00FD0DC6" w:rsidTr="004761DB">
        <w:trPr>
          <w:trHeight w:val="43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1 684 479,51353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323 057,90878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307 935,78098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343 774,69877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351 087,45000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358 623,67500</w:t>
            </w:r>
          </w:p>
        </w:tc>
      </w:tr>
      <w:tr w:rsidR="00891833" w:rsidRPr="00FD0DC6" w:rsidTr="004761DB">
        <w:trPr>
          <w:trHeight w:val="41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98 073,78444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16 246,67244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19 127,41200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20 899,90000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20 899,90000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20 899,90000</w:t>
            </w:r>
          </w:p>
        </w:tc>
      </w:tr>
      <w:tr w:rsidR="00891833" w:rsidRPr="00FD0DC6" w:rsidTr="004761DB">
        <w:trPr>
          <w:trHeight w:val="44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Реализация мероприятий активной политики занятости населения и дополнительных мероприятий в сфере занятости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244 523,34590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45 759,95341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37 684,14521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46 542,09228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55 003,50000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59 533,65500</w:t>
            </w:r>
          </w:p>
        </w:tc>
      </w:tr>
      <w:tr w:rsidR="00891833" w:rsidRPr="00FD0DC6" w:rsidTr="004761DB">
        <w:trPr>
          <w:trHeight w:val="84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91833" w:rsidRPr="00FD0DC6" w:rsidTr="004761DB">
        <w:trPr>
          <w:trHeight w:val="70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146 449,56146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29 513,28097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18 556,73321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25 642,19228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34 103,60000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38 633,75500</w:t>
            </w:r>
          </w:p>
        </w:tc>
      </w:tr>
      <w:tr w:rsidR="00891833" w:rsidRPr="00FD0DC6" w:rsidTr="004761DB">
        <w:trPr>
          <w:trHeight w:val="56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98 073,78444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16 246,67244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19 127,41200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20 899,90000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20 899,90000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20 899,90000</w:t>
            </w:r>
          </w:p>
        </w:tc>
      </w:tr>
      <w:tr w:rsidR="00891833" w:rsidRPr="00FD0DC6" w:rsidTr="004761DB">
        <w:trPr>
          <w:trHeight w:val="559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Социальные выплаты безработным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859 845,70000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210 084,60000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169 971,50000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152 167,60000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163 643,50000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163 978,50000</w:t>
            </w:r>
          </w:p>
        </w:tc>
      </w:tr>
      <w:tr w:rsidR="00891833" w:rsidRPr="00FD0DC6" w:rsidTr="004761DB">
        <w:trPr>
          <w:trHeight w:val="83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859 845,70000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210 084,60000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169 971,50000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152 167,60000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163 643,50000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163 978,50000</w:t>
            </w:r>
          </w:p>
        </w:tc>
      </w:tr>
      <w:tr w:rsidR="00891833" w:rsidRPr="00FD0DC6" w:rsidTr="004761DB">
        <w:trPr>
          <w:trHeight w:val="56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91833" w:rsidRPr="00FD0DC6" w:rsidTr="004761DB">
        <w:trPr>
          <w:trHeight w:val="588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Повышение уровня удовлетворенности получателей полнотой и качеством оказываемых государственных услуг, в том числе за счет развития информационно-телекоммуникационных систем управления, в сфере занятости населения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91833" w:rsidRPr="00FD0DC6" w:rsidTr="004761DB">
        <w:trPr>
          <w:trHeight w:val="91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91833" w:rsidRPr="00FD0DC6" w:rsidTr="004761DB">
        <w:trPr>
          <w:trHeight w:val="81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91833" w:rsidRPr="00FD0DC6" w:rsidTr="004761DB">
        <w:trPr>
          <w:trHeight w:val="45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Финансовое обеспечение деятельности центров занятости населения для оказания государственных услуг в сфере занятости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1 537 829,95207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293 344,62781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289 379,04777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318 132,50649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316 983,85000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319 989,92000</w:t>
            </w:r>
          </w:p>
        </w:tc>
      </w:tr>
      <w:tr w:rsidR="00891833" w:rsidRPr="00FD0DC6" w:rsidTr="004761DB">
        <w:trPr>
          <w:trHeight w:val="86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91833" w:rsidRPr="00FD0DC6" w:rsidTr="004761DB">
        <w:trPr>
          <w:trHeight w:val="62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1 537 829,95207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293 344,62781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289 379,04777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318 132,50649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316 983,85000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319 989,92000</w:t>
            </w:r>
          </w:p>
        </w:tc>
      </w:tr>
      <w:tr w:rsidR="00891833" w:rsidRPr="00FD0DC6" w:rsidTr="004761DB">
        <w:trPr>
          <w:trHeight w:val="369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lastRenderedPageBreak/>
              <w:t>7.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 xml:space="preserve">Региональный проект «Содействие занятости». Повышение эффективности службы занятости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20 000,00000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91833" w:rsidRPr="00FD0DC6" w:rsidTr="004761DB">
        <w:trPr>
          <w:trHeight w:val="92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19 800,00000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19 800,00000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91833" w:rsidRPr="00FD0DC6" w:rsidTr="004761DB">
        <w:trPr>
          <w:trHeight w:val="66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91833" w:rsidRPr="00FD0DC6" w:rsidTr="004761DB">
        <w:trPr>
          <w:trHeight w:val="52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Подпрограмма 2 «Управление миграционными потоками в Камчатском крае»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91833" w:rsidRPr="00FD0DC6" w:rsidTr="004761DB">
        <w:trPr>
          <w:trHeight w:val="7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91833" w:rsidRPr="00FD0DC6" w:rsidTr="004761DB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91833" w:rsidRPr="00FD0DC6" w:rsidTr="004761DB">
        <w:trPr>
          <w:trHeight w:val="516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Разработка комплексного подхода к управлению миграционными потоками в Камчатском крае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91833" w:rsidRPr="00FD0DC6" w:rsidTr="004761DB">
        <w:trPr>
          <w:trHeight w:val="52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91833" w:rsidRPr="00FD0DC6" w:rsidTr="004761DB">
        <w:trPr>
          <w:trHeight w:val="56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91833" w:rsidRPr="00FD0DC6" w:rsidTr="004761DB">
        <w:trPr>
          <w:trHeight w:val="61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Обеспечение принципа приоритетного использования региональных трудовых ресурсов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91833" w:rsidRPr="00FD0DC6" w:rsidTr="004761DB">
        <w:trPr>
          <w:trHeight w:val="68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91833" w:rsidRPr="00FD0DC6" w:rsidTr="004761DB">
        <w:trPr>
          <w:trHeight w:val="68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91833" w:rsidRPr="00FD0DC6" w:rsidTr="004761DB">
        <w:trPr>
          <w:trHeight w:val="61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Повышение эффективности привлечения и использования иностранной рабочей силы в Камчатском крае, противодействие незаконной миграции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91833" w:rsidRPr="00FD0DC6" w:rsidTr="004761DB">
        <w:trPr>
          <w:trHeight w:val="68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91833" w:rsidRPr="00FD0DC6" w:rsidTr="004761DB">
        <w:trPr>
          <w:trHeight w:val="46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91833" w:rsidRPr="00FD0DC6" w:rsidTr="004761DB">
        <w:trPr>
          <w:trHeight w:val="387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lastRenderedPageBreak/>
              <w:t>12.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Подпрограмма 3 «Целевое обучение граждан»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12 249,92355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809,46092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2 778,06263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4 331,20000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4 331,20000</w:t>
            </w:r>
          </w:p>
        </w:tc>
      </w:tr>
      <w:tr w:rsidR="00891833" w:rsidRPr="00FD0DC6" w:rsidTr="004761DB">
        <w:trPr>
          <w:trHeight w:val="68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91833" w:rsidRPr="00FD0DC6" w:rsidTr="004761DB">
        <w:trPr>
          <w:trHeight w:val="43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 xml:space="preserve">за счет средств краевого бюджета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12 249,92355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809,46092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2 778,06263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4 331,20000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4 331,20000</w:t>
            </w:r>
          </w:p>
        </w:tc>
      </w:tr>
      <w:tr w:rsidR="00891833" w:rsidRPr="00FD0DC6" w:rsidTr="004761DB">
        <w:trPr>
          <w:trHeight w:val="41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Организация целевого обучения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12 249,92355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809,46092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2 778,06263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4 331,20000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4 331,20000</w:t>
            </w:r>
          </w:p>
        </w:tc>
      </w:tr>
      <w:tr w:rsidR="00891833" w:rsidRPr="00FD0DC6" w:rsidTr="004761DB">
        <w:trPr>
          <w:trHeight w:val="68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91833" w:rsidRPr="00FD0DC6" w:rsidTr="004761DB">
        <w:trPr>
          <w:trHeight w:val="42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 xml:space="preserve">за счет средств краевого бюджета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12 249,92355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809,46092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2 778,06263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4 331,20000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4 331,20000</w:t>
            </w:r>
          </w:p>
        </w:tc>
      </w:tr>
      <w:tr w:rsidR="00891833" w:rsidRPr="00FD0DC6" w:rsidTr="004761DB">
        <w:trPr>
          <w:trHeight w:val="41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14.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Подпрограмма 4 «Обеспечение реализации Программы»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432 441,74898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71 009,45253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70 936,98578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97 231,25872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96 507,97104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96 756,08091</w:t>
            </w:r>
          </w:p>
        </w:tc>
      </w:tr>
      <w:tr w:rsidR="00891833" w:rsidRPr="00FD0DC6" w:rsidTr="004761DB">
        <w:trPr>
          <w:trHeight w:val="68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91833" w:rsidRPr="00FD0DC6" w:rsidTr="004761DB">
        <w:trPr>
          <w:trHeight w:val="46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432 441,74898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71 009,45253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70 936,98578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97 231,25872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96 507,97104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96 756,08091</w:t>
            </w:r>
          </w:p>
        </w:tc>
      </w:tr>
      <w:tr w:rsidR="00891833" w:rsidRPr="00FD0DC6" w:rsidTr="004761DB">
        <w:trPr>
          <w:trHeight w:val="33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15.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 xml:space="preserve">Освоение финансовых средств, направленных на оплату труда и </w:t>
            </w:r>
            <w:proofErr w:type="gramStart"/>
            <w:r w:rsidRPr="00891833">
              <w:rPr>
                <w:rFonts w:ascii="Times New Roman" w:hAnsi="Times New Roman"/>
                <w:sz w:val="20"/>
              </w:rPr>
              <w:t>дополнительных выплат</w:t>
            </w:r>
            <w:proofErr w:type="gramEnd"/>
            <w:r w:rsidRPr="00891833">
              <w:rPr>
                <w:rFonts w:ascii="Times New Roman" w:hAnsi="Times New Roman"/>
                <w:sz w:val="20"/>
              </w:rPr>
              <w:t xml:space="preserve"> и компенсаций с учетом страховых взносов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407 198,71438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65 163,24828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65 545,26610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91 863,40000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92 313,40000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92 313,40000</w:t>
            </w:r>
          </w:p>
        </w:tc>
      </w:tr>
      <w:tr w:rsidR="00891833" w:rsidRPr="00FD0DC6" w:rsidTr="004761DB">
        <w:trPr>
          <w:trHeight w:val="68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91833" w:rsidRPr="00FD0DC6" w:rsidTr="004761DB">
        <w:trPr>
          <w:trHeight w:val="56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407 198,71438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65 163,24828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65 545,26610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91 863,40000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92 313,40000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92 313,40000</w:t>
            </w:r>
          </w:p>
        </w:tc>
      </w:tr>
      <w:tr w:rsidR="00891833" w:rsidRPr="00FD0DC6" w:rsidTr="004761DB">
        <w:trPr>
          <w:trHeight w:val="489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16.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Освоение финансовых средств, направленных на обеспечение государственных нужд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25 243,03460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5 846,20425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5 391,71968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5 367,85872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4 194,57104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4 442,68091</w:t>
            </w:r>
          </w:p>
        </w:tc>
      </w:tr>
      <w:tr w:rsidR="00891833" w:rsidRPr="00FD0DC6" w:rsidTr="004761DB">
        <w:trPr>
          <w:trHeight w:val="53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91833" w:rsidRPr="00FD0DC6" w:rsidTr="004761DB">
        <w:trPr>
          <w:trHeight w:val="59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25 243,03460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5 846,20425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5 391,71968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5 367,85872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4 194,57104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4 442,68091</w:t>
            </w:r>
          </w:p>
        </w:tc>
      </w:tr>
      <w:tr w:rsidR="00891833" w:rsidRPr="00FD0DC6" w:rsidTr="004761DB">
        <w:trPr>
          <w:trHeight w:val="591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17.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Подпрограмма 5 «Безопасный труд в Камчатском крае»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12 205,00000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2 190,00000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2 120,00000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3 677,00000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2 109,00000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2 109,00000</w:t>
            </w:r>
          </w:p>
        </w:tc>
      </w:tr>
      <w:tr w:rsidR="00891833" w:rsidRPr="00FD0DC6" w:rsidTr="004761DB">
        <w:trPr>
          <w:trHeight w:val="59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91833" w:rsidRPr="00FD0DC6" w:rsidTr="004761DB">
        <w:trPr>
          <w:trHeight w:val="59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12 205,00000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2 190,00000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2 120,00000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3 677,00000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2 109,00000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2 109,00000</w:t>
            </w:r>
          </w:p>
        </w:tc>
      </w:tr>
      <w:tr w:rsidR="00891833" w:rsidRPr="00FD0DC6" w:rsidTr="004761DB">
        <w:trPr>
          <w:trHeight w:val="59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18.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Финансовое обеспечение деятельности подведомственного учреждения в сфере охраны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10 290,00000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2 000,00000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2 000,00000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2 300,00000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1 995,00000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1 995,00000</w:t>
            </w:r>
          </w:p>
        </w:tc>
      </w:tr>
      <w:tr w:rsidR="00891833" w:rsidRPr="00FD0DC6" w:rsidTr="004761DB">
        <w:trPr>
          <w:trHeight w:val="84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91833" w:rsidRPr="00FD0DC6" w:rsidTr="004761DB">
        <w:trPr>
          <w:trHeight w:val="59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10 290,00000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2 300,00000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1 995,00000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1 995,00000</w:t>
            </w:r>
          </w:p>
        </w:tc>
      </w:tr>
      <w:tr w:rsidR="00891833" w:rsidRPr="00FD0DC6" w:rsidTr="004761DB">
        <w:trPr>
          <w:trHeight w:val="59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19.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Содействие реализации превентивных мер, направленных на снижение производственного травматизма и профессиональной заболеваемости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91833" w:rsidRPr="00FD0DC6" w:rsidTr="004761DB">
        <w:trPr>
          <w:trHeight w:val="85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91833" w:rsidRPr="00FD0DC6" w:rsidTr="004761DB">
        <w:trPr>
          <w:trHeight w:val="59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91833" w:rsidRPr="00FD0DC6" w:rsidTr="004761DB">
        <w:trPr>
          <w:trHeight w:val="59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20.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Обеспечение непрерывной подготовки работников по охране труда, в том числе на основе современных технологий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85,00000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91833" w:rsidRPr="00FD0DC6" w:rsidTr="004761DB">
        <w:trPr>
          <w:trHeight w:val="59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91833" w:rsidRPr="00FD0DC6" w:rsidTr="004761DB">
        <w:trPr>
          <w:trHeight w:val="59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91833" w:rsidRPr="00FD0DC6" w:rsidTr="004761DB">
        <w:trPr>
          <w:trHeight w:val="591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21.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Информационное обеспечение и пропаганда охраны труда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1 725,00000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145,00000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1 232,00000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114,00000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114,00000</w:t>
            </w:r>
          </w:p>
        </w:tc>
      </w:tr>
      <w:tr w:rsidR="00891833" w:rsidRPr="00FD0DC6" w:rsidTr="004761DB">
        <w:trPr>
          <w:trHeight w:val="72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91833" w:rsidRPr="00FD0DC6" w:rsidTr="004761DB">
        <w:trPr>
          <w:trHeight w:val="78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1 725,00000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145,00000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1 232,00000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114,00000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114,00000</w:t>
            </w:r>
          </w:p>
        </w:tc>
      </w:tr>
      <w:tr w:rsidR="00891833" w:rsidRPr="00FD0DC6" w:rsidTr="004761DB">
        <w:trPr>
          <w:trHeight w:val="591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22.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 xml:space="preserve">Содействие развитию социального партнерства в </w:t>
            </w:r>
            <w:r w:rsidRPr="00891833">
              <w:rPr>
                <w:rFonts w:ascii="Times New Roman" w:hAnsi="Times New Roman"/>
                <w:sz w:val="20"/>
              </w:rPr>
              <w:lastRenderedPageBreak/>
              <w:t>сфере труда в Камчатском крае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lastRenderedPageBreak/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105,00000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45,00000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91833" w:rsidRPr="00FD0DC6" w:rsidTr="004761DB">
        <w:trPr>
          <w:trHeight w:val="82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91833" w:rsidRPr="00FD0DC6" w:rsidTr="004761DB">
        <w:trPr>
          <w:trHeight w:val="59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105,00000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45,00000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761DB" w:rsidRPr="00891833" w:rsidTr="004761DB">
        <w:trPr>
          <w:trHeight w:val="591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DB" w:rsidRPr="00891833" w:rsidRDefault="004761DB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89183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DB" w:rsidRPr="004761DB" w:rsidRDefault="004761DB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761DB">
              <w:rPr>
                <w:rFonts w:ascii="Times New Roman" w:hAnsi="Times New Roman"/>
                <w:sz w:val="20"/>
              </w:rPr>
              <w:t>С</w:t>
            </w:r>
            <w:r w:rsidRPr="004761DB">
              <w:rPr>
                <w:rFonts w:ascii="Times New Roman" w:eastAsia="Calibri" w:hAnsi="Times New Roman"/>
                <w:sz w:val="20"/>
                <w:lang w:eastAsia="en-US"/>
              </w:rPr>
              <w:t>одействие обеспечению проведения специальной оценки условий труда и профессиональных рисков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DB" w:rsidRPr="00891833" w:rsidRDefault="004761DB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DB" w:rsidRPr="00891833" w:rsidRDefault="004761DB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DB" w:rsidRPr="00891833" w:rsidRDefault="004761DB" w:rsidP="004761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 w:rsidRPr="00891833">
              <w:rPr>
                <w:rFonts w:ascii="Times New Roman" w:hAnsi="Times New Roman"/>
                <w:sz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DB" w:rsidRPr="00891833" w:rsidRDefault="004761DB" w:rsidP="004761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 w:rsidRPr="00891833">
              <w:rPr>
                <w:rFonts w:ascii="Times New Roman" w:hAnsi="Times New Roman"/>
                <w:sz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DB" w:rsidRPr="00891833" w:rsidRDefault="004761DB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DB" w:rsidRPr="00891833" w:rsidRDefault="004761DB" w:rsidP="004761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 w:rsidRPr="00891833">
              <w:rPr>
                <w:rFonts w:ascii="Times New Roman" w:hAnsi="Times New Roman"/>
                <w:sz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DB" w:rsidRPr="00891833" w:rsidRDefault="004761DB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DB" w:rsidRPr="00891833" w:rsidRDefault="004761DB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761DB" w:rsidRPr="00891833" w:rsidTr="004761DB">
        <w:trPr>
          <w:trHeight w:val="82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1DB" w:rsidRPr="00891833" w:rsidRDefault="004761DB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1DB" w:rsidRPr="00891833" w:rsidRDefault="004761DB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DB" w:rsidRPr="00891833" w:rsidRDefault="004761DB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DB" w:rsidRPr="00891833" w:rsidRDefault="004761DB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DB" w:rsidRPr="00891833" w:rsidRDefault="004761DB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DB" w:rsidRPr="00891833" w:rsidRDefault="004761DB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DB" w:rsidRPr="00891833" w:rsidRDefault="004761DB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DB" w:rsidRPr="00891833" w:rsidRDefault="004761DB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DB" w:rsidRPr="00891833" w:rsidRDefault="004761DB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DB" w:rsidRPr="00891833" w:rsidRDefault="004761DB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4761DB" w:rsidRPr="00891833" w:rsidTr="004761DB">
        <w:trPr>
          <w:trHeight w:val="59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1DB" w:rsidRPr="00891833" w:rsidRDefault="004761DB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1DB" w:rsidRPr="00891833" w:rsidRDefault="004761DB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DB" w:rsidRPr="00891833" w:rsidRDefault="004761DB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DB" w:rsidRPr="00891833" w:rsidRDefault="004761DB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DB" w:rsidRPr="00891833" w:rsidRDefault="004761DB" w:rsidP="004761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 w:rsidRPr="00891833">
              <w:rPr>
                <w:rFonts w:ascii="Times New Roman" w:hAnsi="Times New Roman"/>
                <w:sz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DB" w:rsidRDefault="004761DB" w:rsidP="004761DB">
            <w:pPr>
              <w:jc w:val="center"/>
            </w:pPr>
            <w:r w:rsidRPr="000F72A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DB" w:rsidRDefault="004761DB" w:rsidP="004761DB">
            <w:pPr>
              <w:jc w:val="center"/>
            </w:pPr>
            <w:r w:rsidRPr="000F72A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DB" w:rsidRDefault="004761DB" w:rsidP="004761DB">
            <w:pPr>
              <w:jc w:val="center"/>
            </w:pPr>
            <w:r w:rsidRPr="000F72A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DB" w:rsidRDefault="004761DB" w:rsidP="004761DB">
            <w:pPr>
              <w:jc w:val="center"/>
            </w:pPr>
            <w:r w:rsidRPr="000F72A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DB" w:rsidRDefault="004761DB" w:rsidP="004761DB">
            <w:pPr>
              <w:jc w:val="center"/>
            </w:pPr>
            <w:r w:rsidRPr="000F72AB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91833" w:rsidRPr="00FD0DC6" w:rsidTr="004761DB">
        <w:trPr>
          <w:trHeight w:val="56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</w:t>
            </w:r>
            <w:r w:rsidR="004761DB">
              <w:rPr>
                <w:rFonts w:ascii="Times New Roman" w:hAnsi="Times New Roman"/>
                <w:sz w:val="20"/>
              </w:rPr>
              <w:t>4</w:t>
            </w:r>
            <w:r w:rsidRPr="0089183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Подпрограмма 6 «Повышение мобильности трудовых ресурсов Камчатского края»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287 077,89474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67 501,36842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72 495,47368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74 848,94737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72 232,10527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91833" w:rsidRPr="00FD0DC6" w:rsidTr="004761DB">
        <w:trPr>
          <w:trHeight w:val="81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272 724,00000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64 126,30000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68 870,70000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71 106,50000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68 620,50000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91833" w:rsidRPr="00FD0DC6" w:rsidTr="004761DB">
        <w:trPr>
          <w:trHeight w:val="71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14 353,89474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3 375,06842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3 624,77368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3 742,44737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3 611,60527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91833" w:rsidRPr="00FD0DC6" w:rsidTr="004761DB">
        <w:trPr>
          <w:trHeight w:val="51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4761DB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Отбор работодателей, соответствующих установленным критериям, для включения в Подпрограмму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91833" w:rsidRPr="00FD0DC6" w:rsidTr="004761DB">
        <w:trPr>
          <w:trHeight w:val="68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91833" w:rsidRPr="00FD0DC6" w:rsidTr="004761DB">
        <w:trPr>
          <w:trHeight w:val="69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91833" w:rsidRPr="00FD0DC6" w:rsidTr="004761DB">
        <w:trPr>
          <w:trHeight w:val="44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</w:t>
            </w:r>
            <w:r w:rsidR="004761DB">
              <w:rPr>
                <w:rFonts w:ascii="Times New Roman" w:hAnsi="Times New Roman"/>
                <w:sz w:val="20"/>
              </w:rPr>
              <w:t>6</w:t>
            </w:r>
            <w:r w:rsidRPr="0089183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eastAsia="Calibri" w:hAnsi="Times New Roman"/>
                <w:sz w:val="20"/>
              </w:rPr>
              <w:t>Региональный проект «Содействие занятости». Реализация дополнительных мероприятий в сфере занятости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287 077,89474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67 501,36842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72 495,47368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74 848,94737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72 232,10527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91833" w:rsidRPr="00FD0DC6" w:rsidTr="004761DB">
        <w:trPr>
          <w:trHeight w:val="69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272 724,00000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64 126,30000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68 870,70000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71 106,50000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68 620,50000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91833" w:rsidRPr="00FD0DC6" w:rsidTr="004761DB">
        <w:trPr>
          <w:trHeight w:val="53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14 353,89474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3 375,06842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3 624,77368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3 742,44737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3 611,60527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91833" w:rsidRPr="00FD0DC6" w:rsidTr="004761DB">
        <w:trPr>
          <w:trHeight w:val="48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lastRenderedPageBreak/>
              <w:t>2</w:t>
            </w:r>
            <w:r w:rsidR="004761DB">
              <w:rPr>
                <w:rFonts w:ascii="Times New Roman" w:hAnsi="Times New Roman"/>
                <w:sz w:val="20"/>
              </w:rPr>
              <w:t>7</w:t>
            </w:r>
            <w:r w:rsidRPr="0089183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Подпрограмма 7 «Сопровождение при содействии занятости инвалидов, включая инвалидов молодого возраста»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6 380,92813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1 305,86502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832,33811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2 838,70000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608,62500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795,40000</w:t>
            </w:r>
          </w:p>
        </w:tc>
      </w:tr>
      <w:tr w:rsidR="00891833" w:rsidRPr="00FD0DC6" w:rsidTr="004761DB">
        <w:trPr>
          <w:trHeight w:val="68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91833" w:rsidRPr="00FD0DC6" w:rsidTr="004761DB">
        <w:trPr>
          <w:trHeight w:val="57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6 380,92813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1 305,86502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832,33811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2 838,70000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608,62500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795,40000</w:t>
            </w:r>
          </w:p>
        </w:tc>
      </w:tr>
      <w:tr w:rsidR="00891833" w:rsidRPr="00FD0DC6" w:rsidTr="004761DB">
        <w:trPr>
          <w:trHeight w:val="684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4761DB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Повышение уровня информированности инвалидов, включая инвалидов молодого возраста, в том числе с использованием информационных технологий в сфере занятости населения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144,10000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144,10000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91833" w:rsidRPr="00FD0DC6" w:rsidTr="004761DB">
        <w:trPr>
          <w:trHeight w:val="68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91833" w:rsidRPr="00FD0DC6" w:rsidTr="004761DB">
        <w:trPr>
          <w:trHeight w:val="68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144,10000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144,10000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91833" w:rsidRPr="00FD0DC6" w:rsidTr="004761DB">
        <w:trPr>
          <w:trHeight w:val="68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</w:t>
            </w:r>
            <w:r w:rsidR="004761DB">
              <w:rPr>
                <w:rFonts w:ascii="Times New Roman" w:hAnsi="Times New Roman"/>
                <w:sz w:val="20"/>
              </w:rPr>
              <w:t>9</w:t>
            </w:r>
            <w:r w:rsidRPr="0089183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Сопровождение инвалидов, включая инвалидов молодого возраста, при трудоустройстве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6 236,82813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1 305,86502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832,33811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2 694,60000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608,62500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795,40000</w:t>
            </w:r>
          </w:p>
        </w:tc>
      </w:tr>
      <w:tr w:rsidR="00891833" w:rsidRPr="00FD0DC6" w:rsidTr="004761DB">
        <w:trPr>
          <w:trHeight w:val="68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91833" w:rsidRPr="00FD0DC6" w:rsidTr="004761DB">
        <w:trPr>
          <w:trHeight w:val="68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6 236,82813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1 305,86502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832,33811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2 694,60000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608,62500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795,40000</w:t>
            </w:r>
          </w:p>
        </w:tc>
      </w:tr>
      <w:tr w:rsidR="00891833" w:rsidRPr="00FD0DC6" w:rsidTr="004761DB">
        <w:trPr>
          <w:trHeight w:val="48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4761DB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  <w:r w:rsidR="00891833" w:rsidRPr="0089183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Подпрограмма 8 «Повышение эффективности службы занятости в Камчатском крае»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145 815,75758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5 000,00000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140 815,75758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91833" w:rsidRPr="00FD0DC6" w:rsidTr="004761DB">
        <w:trPr>
          <w:trHeight w:val="68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144 357,60000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4 950,00000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139 407,60000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91833" w:rsidRPr="00FD0DC6" w:rsidTr="004761DB">
        <w:trPr>
          <w:trHeight w:val="57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1 458,15758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1 408,15758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91833" w:rsidRPr="00FD0DC6" w:rsidTr="004761DB">
        <w:trPr>
          <w:trHeight w:val="289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3</w:t>
            </w:r>
            <w:r w:rsidR="004761DB">
              <w:rPr>
                <w:rFonts w:ascii="Times New Roman" w:hAnsi="Times New Roman"/>
                <w:sz w:val="20"/>
              </w:rPr>
              <w:t>1</w:t>
            </w:r>
            <w:r w:rsidRPr="0089183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Региональный проект «Содействие занятости». Повышение эффективности службы занятости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145 815,75758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5 000,00000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140 815,75758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91833" w:rsidRPr="00FD0DC6" w:rsidTr="004761DB">
        <w:trPr>
          <w:trHeight w:val="68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144 357,60000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4 950,00000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139 407,60000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91833" w:rsidRPr="00FD0DC6" w:rsidTr="004761DB">
        <w:trPr>
          <w:trHeight w:val="68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1 458,15758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1 408,15758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91833" w:rsidRPr="00FD0DC6" w:rsidTr="004761DB">
        <w:trPr>
          <w:trHeight w:val="48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lastRenderedPageBreak/>
              <w:t>3</w:t>
            </w:r>
            <w:r w:rsidR="004761DB">
              <w:rPr>
                <w:rFonts w:ascii="Times New Roman" w:hAnsi="Times New Roman"/>
                <w:sz w:val="20"/>
              </w:rPr>
              <w:t>2</w:t>
            </w:r>
            <w:r w:rsidRPr="0089183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Подпрограмма 9 «Поддержка рынка труда и занятости граждан в Камчатском крае»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47 431,63359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27 029,19460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20 402,43899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91833" w:rsidRPr="00FD0DC6" w:rsidTr="00007541">
        <w:trPr>
          <w:trHeight w:val="85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46 957,30000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26 758,90000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20 198,40000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91833" w:rsidRPr="00FD0DC6" w:rsidTr="00007541">
        <w:trPr>
          <w:trHeight w:val="69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474,33359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270,29460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204,03899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91833" w:rsidRPr="00FD0DC6" w:rsidTr="004761DB">
        <w:trPr>
          <w:trHeight w:val="684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3</w:t>
            </w:r>
            <w:r w:rsidR="004761DB">
              <w:rPr>
                <w:rFonts w:ascii="Times New Roman" w:hAnsi="Times New Roman"/>
                <w:sz w:val="20"/>
              </w:rPr>
              <w:t>3</w:t>
            </w:r>
            <w:r w:rsidRPr="0089183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Региональный проект "Содействие занятости". 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37 613,99359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19 664,09460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17 949,89899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91833" w:rsidRPr="00FD0DC6" w:rsidTr="00007541">
        <w:trPr>
          <w:trHeight w:val="86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37 237,85172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19 467,45172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17 770,40000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91833" w:rsidRPr="00FD0DC6" w:rsidTr="004761DB">
        <w:trPr>
          <w:trHeight w:val="68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376,14187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196,64288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179,49899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91833" w:rsidRPr="00FD0DC6" w:rsidTr="004761DB">
        <w:trPr>
          <w:trHeight w:val="684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3</w:t>
            </w:r>
            <w:r w:rsidR="004761DB">
              <w:rPr>
                <w:rFonts w:ascii="Times New Roman" w:hAnsi="Times New Roman"/>
                <w:sz w:val="20"/>
              </w:rPr>
              <w:t>4</w:t>
            </w:r>
            <w:r w:rsidRPr="0089183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Региональный проект "Содействие занятости". Реализация дополнительных мероприятий, направленных на снижение напряженности на рынке труда субъектов Российской Федерации, по организации временного трудоустройства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8 923,94000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7 365,10000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1 558,84000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91833" w:rsidRPr="00FD0DC6" w:rsidTr="00007541">
        <w:trPr>
          <w:trHeight w:val="87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8 834,64828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7 291,44828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1 543,20000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91833" w:rsidRPr="00FD0DC6" w:rsidTr="004761DB">
        <w:trPr>
          <w:trHeight w:val="68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89,29172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73,65172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15,64000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91833" w:rsidRPr="00FD0DC6" w:rsidTr="004761DB">
        <w:trPr>
          <w:trHeight w:val="684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3</w:t>
            </w:r>
            <w:r w:rsidR="004761DB">
              <w:rPr>
                <w:rFonts w:ascii="Times New Roman" w:hAnsi="Times New Roman"/>
                <w:sz w:val="20"/>
              </w:rPr>
              <w:t>5</w:t>
            </w:r>
            <w:r w:rsidRPr="0089183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Региональный проект "Содействие занятости". Организация профессионального обучения и дополнительного профессионального образования работников промышленных предприятий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893,70000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893,70000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91833" w:rsidRPr="00FD0DC6" w:rsidTr="00007541">
        <w:trPr>
          <w:trHeight w:val="86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884,80000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884,80000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91833" w:rsidRPr="00FD0DC6" w:rsidTr="00007541">
        <w:trPr>
          <w:trHeight w:val="84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91833" w:rsidRPr="00FD0DC6" w:rsidTr="004761DB">
        <w:trPr>
          <w:trHeight w:val="68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lastRenderedPageBreak/>
              <w:t>3</w:t>
            </w:r>
            <w:r w:rsidR="004761DB">
              <w:rPr>
                <w:rFonts w:ascii="Times New Roman" w:hAnsi="Times New Roman"/>
                <w:sz w:val="20"/>
              </w:rPr>
              <w:t>6</w:t>
            </w:r>
            <w:r w:rsidRPr="0089183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 xml:space="preserve">Подпрограмма А </w:t>
            </w:r>
          </w:p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«Дополнительные меры поддержки в виде профессионального обучения и дополнительного профессионального образования, предоставляемые отдельным категориям граждан в связи с проведением специальной военной операции»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1 750,00000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175,00000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525,00000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525,00000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525,00000</w:t>
            </w:r>
          </w:p>
        </w:tc>
      </w:tr>
      <w:tr w:rsidR="00891833" w:rsidRPr="00FD0DC6" w:rsidTr="004761DB">
        <w:trPr>
          <w:trHeight w:val="68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91833" w:rsidRPr="00FD0DC6" w:rsidTr="004761DB">
        <w:trPr>
          <w:trHeight w:val="68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 xml:space="preserve">за счет средств краевого бюджета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1 750,00000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175,00000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525,00000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525,00000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525,00000</w:t>
            </w:r>
          </w:p>
        </w:tc>
      </w:tr>
      <w:tr w:rsidR="00891833" w:rsidRPr="00FD0DC6" w:rsidTr="004761DB">
        <w:trPr>
          <w:trHeight w:val="33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007541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  <w:r w:rsidR="00891833" w:rsidRPr="0089183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Основное мероприятие А.1                                                                                           Организация профессионального обучения и дополнительного профессионального образования членов семей военнослужащих и военнослужащих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1 750,00000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175,00000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525,00000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525,00000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525,00000</w:t>
            </w:r>
          </w:p>
        </w:tc>
      </w:tr>
      <w:tr w:rsidR="00891833" w:rsidRPr="00FD0DC6" w:rsidTr="004761DB">
        <w:trPr>
          <w:trHeight w:val="68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91833" w:rsidRPr="00FD0DC6" w:rsidTr="004761DB">
        <w:trPr>
          <w:trHeight w:val="68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 xml:space="preserve">за счет средств краевого бюджета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1 750,00000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175,00000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525,00000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525,00000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833" w:rsidRPr="00891833" w:rsidRDefault="00891833" w:rsidP="004761DB">
            <w:pPr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525,00000</w:t>
            </w:r>
          </w:p>
        </w:tc>
      </w:tr>
    </w:tbl>
    <w:p w:rsidR="00891833" w:rsidRPr="00007541" w:rsidRDefault="00007541" w:rsidP="00007541">
      <w:pPr>
        <w:spacing w:after="0" w:line="240" w:lineRule="auto"/>
        <w:jc w:val="right"/>
        <w:rPr>
          <w:sz w:val="28"/>
          <w:szCs w:val="28"/>
        </w:rPr>
      </w:pPr>
      <w:r w:rsidRPr="00007541">
        <w:rPr>
          <w:rFonts w:ascii="Times New Roman" w:hAnsi="Times New Roman"/>
          <w:sz w:val="28"/>
          <w:szCs w:val="28"/>
        </w:rPr>
        <w:t>».</w:t>
      </w:r>
    </w:p>
    <w:sectPr w:rsidR="00891833" w:rsidRPr="00007541" w:rsidSect="004A1193">
      <w:pgSz w:w="16838" w:h="11906" w:orient="landscape"/>
      <w:pgMar w:top="1134" w:right="567" w:bottom="567" w:left="56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1DB" w:rsidRDefault="004761DB" w:rsidP="00E11664">
      <w:pPr>
        <w:spacing w:after="0" w:line="240" w:lineRule="auto"/>
      </w:pPr>
      <w:r>
        <w:separator/>
      </w:r>
    </w:p>
  </w:endnote>
  <w:endnote w:type="continuationSeparator" w:id="0">
    <w:p w:rsidR="004761DB" w:rsidRDefault="004761DB" w:rsidP="00E11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1DB" w:rsidRDefault="004761DB" w:rsidP="00E11664">
      <w:pPr>
        <w:spacing w:after="0" w:line="240" w:lineRule="auto"/>
      </w:pPr>
      <w:r>
        <w:separator/>
      </w:r>
    </w:p>
  </w:footnote>
  <w:footnote w:type="continuationSeparator" w:id="0">
    <w:p w:rsidR="004761DB" w:rsidRDefault="004761DB" w:rsidP="00E11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7017515"/>
      <w:docPartObj>
        <w:docPartGallery w:val="Page Numbers (Top of Page)"/>
        <w:docPartUnique/>
      </w:docPartObj>
    </w:sdtPr>
    <w:sdtEndPr/>
    <w:sdtContent>
      <w:p w:rsidR="004761DB" w:rsidRDefault="004761DB">
        <w:pPr>
          <w:pStyle w:val="a5"/>
          <w:jc w:val="center"/>
        </w:pPr>
        <w:r w:rsidRPr="00E11664">
          <w:rPr>
            <w:rFonts w:ascii="Times New Roman" w:hAnsi="Times New Roman"/>
            <w:sz w:val="28"/>
            <w:szCs w:val="28"/>
          </w:rPr>
          <w:fldChar w:fldCharType="begin"/>
        </w:r>
        <w:r w:rsidRPr="00E1166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11664">
          <w:rPr>
            <w:rFonts w:ascii="Times New Roman" w:hAnsi="Times New Roman"/>
            <w:sz w:val="28"/>
            <w:szCs w:val="28"/>
          </w:rPr>
          <w:fldChar w:fldCharType="separate"/>
        </w:r>
        <w:r w:rsidR="006E0CBA">
          <w:rPr>
            <w:rFonts w:ascii="Times New Roman" w:hAnsi="Times New Roman"/>
            <w:noProof/>
            <w:sz w:val="28"/>
            <w:szCs w:val="28"/>
          </w:rPr>
          <w:t>15</w:t>
        </w:r>
        <w:r w:rsidRPr="00E1166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761DB" w:rsidRDefault="004761D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B7BA8"/>
    <w:multiLevelType w:val="hybridMultilevel"/>
    <w:tmpl w:val="3F5E82AA"/>
    <w:lvl w:ilvl="0" w:tplc="BB7657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E92510"/>
    <w:multiLevelType w:val="hybridMultilevel"/>
    <w:tmpl w:val="31DAFC9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1D090CD1"/>
    <w:multiLevelType w:val="hybridMultilevel"/>
    <w:tmpl w:val="80BE88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75949"/>
    <w:multiLevelType w:val="hybridMultilevel"/>
    <w:tmpl w:val="5A1C7590"/>
    <w:lvl w:ilvl="0" w:tplc="5EB6DD2A">
      <w:start w:val="1"/>
      <w:numFmt w:val="bullet"/>
      <w:pStyle w:val="a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51B37411"/>
    <w:multiLevelType w:val="singleLevel"/>
    <w:tmpl w:val="05CCB920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  <w:rPr>
        <w:b/>
        <w:i w:val="0"/>
      </w:rPr>
    </w:lvl>
  </w:abstractNum>
  <w:abstractNum w:abstractNumId="5">
    <w:nsid w:val="5E65074C"/>
    <w:multiLevelType w:val="hybridMultilevel"/>
    <w:tmpl w:val="29FE6EDC"/>
    <w:lvl w:ilvl="0" w:tplc="61FEB1DE">
      <w:start w:val="1"/>
      <w:numFmt w:val="decimal"/>
      <w:pStyle w:val="a0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>
    <w:nsid w:val="771C4C96"/>
    <w:multiLevelType w:val="hybridMultilevel"/>
    <w:tmpl w:val="56208D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87D2465"/>
    <w:multiLevelType w:val="hybridMultilevel"/>
    <w:tmpl w:val="A2C884B2"/>
    <w:lvl w:ilvl="0" w:tplc="19B45154">
      <w:start w:val="1"/>
      <w:numFmt w:val="bullet"/>
      <w:pStyle w:val="11"/>
      <w:lvlText w:val="­"/>
      <w:lvlJc w:val="left"/>
      <w:pPr>
        <w:tabs>
          <w:tab w:val="num" w:pos="1791"/>
        </w:tabs>
        <w:ind w:left="1791" w:hanging="323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07541"/>
    <w:rsid w:val="000D1ADA"/>
    <w:rsid w:val="000F6D13"/>
    <w:rsid w:val="00130113"/>
    <w:rsid w:val="001779EA"/>
    <w:rsid w:val="001A5AAF"/>
    <w:rsid w:val="001B1C20"/>
    <w:rsid w:val="001B6E6C"/>
    <w:rsid w:val="00247E67"/>
    <w:rsid w:val="004761DB"/>
    <w:rsid w:val="004A1193"/>
    <w:rsid w:val="005600F6"/>
    <w:rsid w:val="006313F2"/>
    <w:rsid w:val="006340DB"/>
    <w:rsid w:val="0068260A"/>
    <w:rsid w:val="0068345F"/>
    <w:rsid w:val="006E0CBA"/>
    <w:rsid w:val="0074605C"/>
    <w:rsid w:val="00794ECA"/>
    <w:rsid w:val="00830775"/>
    <w:rsid w:val="00832624"/>
    <w:rsid w:val="00891833"/>
    <w:rsid w:val="008950DE"/>
    <w:rsid w:val="00902F01"/>
    <w:rsid w:val="00914B1C"/>
    <w:rsid w:val="009403E4"/>
    <w:rsid w:val="0097599E"/>
    <w:rsid w:val="0099275F"/>
    <w:rsid w:val="00A62561"/>
    <w:rsid w:val="00AB060A"/>
    <w:rsid w:val="00B317F0"/>
    <w:rsid w:val="00BD1683"/>
    <w:rsid w:val="00CC63FD"/>
    <w:rsid w:val="00D46C19"/>
    <w:rsid w:val="00DC01BA"/>
    <w:rsid w:val="00DC5C42"/>
    <w:rsid w:val="00DE5480"/>
    <w:rsid w:val="00E11664"/>
    <w:rsid w:val="00E67662"/>
    <w:rsid w:val="00E773C2"/>
    <w:rsid w:val="00EC597D"/>
    <w:rsid w:val="00ED738C"/>
    <w:rsid w:val="00EE46FC"/>
    <w:rsid w:val="00F5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link w:val="10"/>
    <w:qFormat/>
  </w:style>
  <w:style w:type="paragraph" w:styleId="12">
    <w:name w:val="heading 1"/>
    <w:next w:val="a1"/>
    <w:link w:val="13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1"/>
    <w:link w:val="20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1"/>
    <w:link w:val="30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1"/>
    <w:link w:val="40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1"/>
    <w:link w:val="50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1"/>
    <w:next w:val="a1"/>
    <w:link w:val="60"/>
    <w:qFormat/>
    <w:rsid w:val="00891833"/>
    <w:pPr>
      <w:spacing w:before="240" w:after="60" w:line="276" w:lineRule="auto"/>
      <w:jc w:val="both"/>
      <w:outlineLvl w:val="5"/>
    </w:pPr>
    <w:rPr>
      <w:rFonts w:ascii="Calibri" w:hAnsi="Calibri"/>
      <w:b/>
      <w:bCs/>
      <w:color w:val="auto"/>
      <w:szCs w:val="22"/>
      <w:lang w:val="x-none" w:eastAsia="en-US"/>
    </w:rPr>
  </w:style>
  <w:style w:type="paragraph" w:styleId="7">
    <w:name w:val="heading 7"/>
    <w:basedOn w:val="a1"/>
    <w:next w:val="a1"/>
    <w:link w:val="70"/>
    <w:qFormat/>
    <w:rsid w:val="00891833"/>
    <w:pPr>
      <w:spacing w:before="240" w:after="60" w:line="276" w:lineRule="auto"/>
      <w:jc w:val="both"/>
      <w:outlineLvl w:val="6"/>
    </w:pPr>
    <w:rPr>
      <w:rFonts w:ascii="Calibri" w:hAnsi="Calibri"/>
      <w:color w:val="auto"/>
      <w:szCs w:val="22"/>
      <w:lang w:val="x-none" w:eastAsia="en-US"/>
    </w:rPr>
  </w:style>
  <w:style w:type="paragraph" w:styleId="8">
    <w:name w:val="heading 8"/>
    <w:basedOn w:val="a1"/>
    <w:next w:val="a1"/>
    <w:link w:val="80"/>
    <w:qFormat/>
    <w:rsid w:val="00891833"/>
    <w:pPr>
      <w:spacing w:before="240" w:after="60" w:line="276" w:lineRule="auto"/>
      <w:jc w:val="both"/>
      <w:outlineLvl w:val="7"/>
    </w:pPr>
    <w:rPr>
      <w:rFonts w:ascii="Calibri" w:hAnsi="Calibri"/>
      <w:i/>
      <w:iCs/>
      <w:color w:val="auto"/>
      <w:szCs w:val="22"/>
      <w:lang w:val="x-none" w:eastAsia="en-US"/>
    </w:rPr>
  </w:style>
  <w:style w:type="paragraph" w:styleId="9">
    <w:name w:val="heading 9"/>
    <w:basedOn w:val="a1"/>
    <w:next w:val="a1"/>
    <w:link w:val="90"/>
    <w:qFormat/>
    <w:rsid w:val="00891833"/>
    <w:pPr>
      <w:spacing w:before="240" w:after="60" w:line="276" w:lineRule="auto"/>
      <w:jc w:val="both"/>
      <w:outlineLvl w:val="8"/>
    </w:pPr>
    <w:rPr>
      <w:rFonts w:ascii="Cambria" w:hAnsi="Cambria"/>
      <w:color w:val="auto"/>
      <w:szCs w:val="22"/>
      <w:lang w:val="x-none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Обычный1"/>
  </w:style>
  <w:style w:type="paragraph" w:styleId="21">
    <w:name w:val="toc 2"/>
    <w:next w:val="a1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1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header"/>
    <w:basedOn w:val="a1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0"/>
    <w:link w:val="a5"/>
    <w:uiPriority w:val="99"/>
  </w:style>
  <w:style w:type="paragraph" w:styleId="61">
    <w:name w:val="toc 6"/>
    <w:next w:val="a1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1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Plain Text"/>
    <w:basedOn w:val="a1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Текст Знак"/>
    <w:basedOn w:val="10"/>
    <w:link w:val="a7"/>
    <w:rPr>
      <w:rFonts w:ascii="Calibri" w:hAnsi="Calibri"/>
    </w:rPr>
  </w:style>
  <w:style w:type="paragraph" w:styleId="31">
    <w:name w:val="toc 3"/>
    <w:next w:val="a1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3">
    <w:name w:val="Заголовок 1 Знак"/>
    <w:link w:val="12"/>
    <w:rPr>
      <w:rFonts w:ascii="XO Thames" w:hAnsi="XO Thames"/>
      <w:b/>
      <w:sz w:val="32"/>
    </w:rPr>
  </w:style>
  <w:style w:type="paragraph" w:customStyle="1" w:styleId="14">
    <w:name w:val="Гиперссылка1"/>
    <w:basedOn w:val="15"/>
    <w:link w:val="a9"/>
    <w:rPr>
      <w:color w:val="0563C1" w:themeColor="hyperlink"/>
      <w:u w:val="single"/>
    </w:rPr>
  </w:style>
  <w:style w:type="character" w:styleId="a9">
    <w:name w:val="Hyperlink"/>
    <w:basedOn w:val="a2"/>
    <w:link w:val="14"/>
    <w:uiPriority w:val="99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1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</w:style>
  <w:style w:type="paragraph" w:styleId="91">
    <w:name w:val="toc 9"/>
    <w:next w:val="a1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1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1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1"/>
    <w:link w:val="ab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footer"/>
    <w:basedOn w:val="a1"/>
    <w:link w:val="a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Нижний колонтитул Знак"/>
    <w:basedOn w:val="10"/>
    <w:link w:val="ac"/>
    <w:rPr>
      <w:rFonts w:ascii="Times New Roman" w:hAnsi="Times New Roman"/>
      <w:sz w:val="28"/>
    </w:rPr>
  </w:style>
  <w:style w:type="paragraph" w:styleId="ae">
    <w:name w:val="Title"/>
    <w:next w:val="a1"/>
    <w:link w:val="af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paragraph" w:styleId="af0">
    <w:name w:val="Balloon Text"/>
    <w:basedOn w:val="a1"/>
    <w:link w:val="af1"/>
    <w:uiPriority w:val="99"/>
    <w:pPr>
      <w:spacing w:after="0" w:line="240" w:lineRule="auto"/>
    </w:pPr>
    <w:rPr>
      <w:rFonts w:ascii="Segoe UI" w:hAnsi="Segoe UI"/>
      <w:sz w:val="18"/>
    </w:rPr>
  </w:style>
  <w:style w:type="character" w:customStyle="1" w:styleId="af1">
    <w:name w:val="Текст выноски Знак"/>
    <w:basedOn w:val="10"/>
    <w:link w:val="af0"/>
    <w:uiPriority w:val="99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3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3"/>
    <w:uiPriority w:val="59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1166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20"/>
    </w:rPr>
  </w:style>
  <w:style w:type="paragraph" w:customStyle="1" w:styleId="ConsPlusNormal">
    <w:name w:val="ConsPlusNormal"/>
    <w:link w:val="ConsPlusNormal0"/>
    <w:rsid w:val="00E116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table" w:customStyle="1" w:styleId="63">
    <w:name w:val="Сетка таблицы6"/>
    <w:basedOn w:val="a3"/>
    <w:next w:val="af2"/>
    <w:uiPriority w:val="59"/>
    <w:rsid w:val="00E11664"/>
    <w:pPr>
      <w:spacing w:after="0" w:line="240" w:lineRule="auto"/>
    </w:pPr>
    <w:rPr>
      <w:rFonts w:eastAsiaTheme="minorHAnsi" w:cstheme="minorBid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E11664"/>
    <w:rPr>
      <w:rFonts w:ascii="Arial" w:hAnsi="Arial" w:cs="Arial"/>
      <w:color w:val="auto"/>
      <w:sz w:val="20"/>
    </w:rPr>
  </w:style>
  <w:style w:type="paragraph" w:customStyle="1" w:styleId="xl71">
    <w:name w:val="xl71"/>
    <w:basedOn w:val="a1"/>
    <w:rsid w:val="000D1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af3">
    <w:name w:val="Содержимое таблицы"/>
    <w:basedOn w:val="a1"/>
    <w:rsid w:val="001B6E6C"/>
    <w:pPr>
      <w:widowControl w:val="0"/>
      <w:suppressLineNumbers/>
      <w:suppressAutoHyphens/>
      <w:autoSpaceDE w:val="0"/>
      <w:spacing w:after="0" w:line="240" w:lineRule="auto"/>
      <w:ind w:firstLine="720"/>
      <w:jc w:val="both"/>
    </w:pPr>
    <w:rPr>
      <w:rFonts w:ascii="Arial" w:hAnsi="Arial" w:cs="Arial"/>
      <w:color w:val="auto"/>
      <w:sz w:val="20"/>
      <w:lang w:eastAsia="zh-CN"/>
    </w:rPr>
  </w:style>
  <w:style w:type="character" w:customStyle="1" w:styleId="60">
    <w:name w:val="Заголовок 6 Знак"/>
    <w:basedOn w:val="a2"/>
    <w:link w:val="6"/>
    <w:rsid w:val="00891833"/>
    <w:rPr>
      <w:rFonts w:ascii="Calibri" w:hAnsi="Calibri"/>
      <w:b/>
      <w:bCs/>
      <w:color w:val="auto"/>
      <w:szCs w:val="22"/>
      <w:lang w:val="x-none" w:eastAsia="en-US"/>
    </w:rPr>
  </w:style>
  <w:style w:type="character" w:customStyle="1" w:styleId="70">
    <w:name w:val="Заголовок 7 Знак"/>
    <w:basedOn w:val="a2"/>
    <w:link w:val="7"/>
    <w:rsid w:val="00891833"/>
    <w:rPr>
      <w:rFonts w:ascii="Calibri" w:hAnsi="Calibri"/>
      <w:color w:val="auto"/>
      <w:szCs w:val="22"/>
      <w:lang w:val="x-none" w:eastAsia="en-US"/>
    </w:rPr>
  </w:style>
  <w:style w:type="character" w:customStyle="1" w:styleId="80">
    <w:name w:val="Заголовок 8 Знак"/>
    <w:basedOn w:val="a2"/>
    <w:link w:val="8"/>
    <w:rsid w:val="00891833"/>
    <w:rPr>
      <w:rFonts w:ascii="Calibri" w:hAnsi="Calibri"/>
      <w:i/>
      <w:iCs/>
      <w:color w:val="auto"/>
      <w:szCs w:val="22"/>
      <w:lang w:val="x-none" w:eastAsia="en-US"/>
    </w:rPr>
  </w:style>
  <w:style w:type="character" w:customStyle="1" w:styleId="90">
    <w:name w:val="Заголовок 9 Знак"/>
    <w:basedOn w:val="a2"/>
    <w:link w:val="9"/>
    <w:rsid w:val="00891833"/>
    <w:rPr>
      <w:rFonts w:ascii="Cambria" w:hAnsi="Cambria"/>
      <w:color w:val="auto"/>
      <w:szCs w:val="22"/>
      <w:lang w:val="x-none" w:eastAsia="en-US"/>
    </w:rPr>
  </w:style>
  <w:style w:type="character" w:customStyle="1" w:styleId="af4">
    <w:name w:val="Гипертекстовая ссылка"/>
    <w:uiPriority w:val="99"/>
    <w:rsid w:val="00891833"/>
    <w:rPr>
      <w:b/>
      <w:bCs/>
      <w:color w:val="008000"/>
      <w:sz w:val="20"/>
      <w:szCs w:val="20"/>
      <w:u w:val="single"/>
    </w:rPr>
  </w:style>
  <w:style w:type="paragraph" w:customStyle="1" w:styleId="af5">
    <w:name w:val="Комментарий"/>
    <w:basedOn w:val="a1"/>
    <w:next w:val="a1"/>
    <w:rsid w:val="00891833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af6">
    <w:name w:val="endnote text"/>
    <w:basedOn w:val="a1"/>
    <w:link w:val="af7"/>
    <w:rsid w:val="00891833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7">
    <w:name w:val="Текст концевой сноски Знак"/>
    <w:basedOn w:val="a2"/>
    <w:link w:val="af6"/>
    <w:rsid w:val="00891833"/>
    <w:rPr>
      <w:rFonts w:ascii="Times New Roman" w:hAnsi="Times New Roman"/>
      <w:color w:val="auto"/>
      <w:sz w:val="20"/>
    </w:rPr>
  </w:style>
  <w:style w:type="character" w:styleId="af8">
    <w:name w:val="endnote reference"/>
    <w:rsid w:val="00891833"/>
    <w:rPr>
      <w:vertAlign w:val="superscript"/>
    </w:rPr>
  </w:style>
  <w:style w:type="paragraph" w:customStyle="1" w:styleId="ConsPlusNonformat">
    <w:name w:val="ConsPlusNonformat"/>
    <w:rsid w:val="008918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styleId="af9">
    <w:name w:val="No Spacing"/>
    <w:link w:val="afa"/>
    <w:uiPriority w:val="1"/>
    <w:qFormat/>
    <w:rsid w:val="00891833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paragraph" w:customStyle="1" w:styleId="ConsPlusTitlePage">
    <w:name w:val="ConsPlusTitlePage"/>
    <w:rsid w:val="00891833"/>
    <w:pPr>
      <w:widowControl w:val="0"/>
      <w:autoSpaceDE w:val="0"/>
      <w:autoSpaceDN w:val="0"/>
      <w:spacing w:after="0" w:line="240" w:lineRule="auto"/>
    </w:pPr>
    <w:rPr>
      <w:rFonts w:ascii="Tahoma" w:hAnsi="Tahoma" w:cs="Tahoma"/>
      <w:color w:val="auto"/>
      <w:sz w:val="20"/>
    </w:rPr>
  </w:style>
  <w:style w:type="paragraph" w:customStyle="1" w:styleId="19">
    <w:name w:val="Знак1 Знак Знак Знак Знак Знак Знак Знак Знак Знак Знак Знак"/>
    <w:basedOn w:val="a1"/>
    <w:rsid w:val="00891833"/>
    <w:pPr>
      <w:spacing w:before="100" w:beforeAutospacing="1" w:after="100" w:afterAutospacing="1" w:line="240" w:lineRule="auto"/>
      <w:jc w:val="both"/>
    </w:pPr>
    <w:rPr>
      <w:rFonts w:ascii="Tahoma" w:hAnsi="Tahoma"/>
      <w:color w:val="auto"/>
      <w:sz w:val="20"/>
      <w:lang w:val="en-US" w:eastAsia="en-US"/>
    </w:rPr>
  </w:style>
  <w:style w:type="character" w:styleId="afb">
    <w:name w:val="Emphasis"/>
    <w:qFormat/>
    <w:rsid w:val="00891833"/>
    <w:rPr>
      <w:i/>
      <w:iCs/>
    </w:rPr>
  </w:style>
  <w:style w:type="paragraph" w:styleId="afc">
    <w:name w:val="Body Text Indent"/>
    <w:basedOn w:val="a1"/>
    <w:link w:val="afd"/>
    <w:rsid w:val="00891833"/>
    <w:pPr>
      <w:spacing w:before="60" w:after="0" w:line="240" w:lineRule="auto"/>
      <w:jc w:val="center"/>
    </w:pPr>
    <w:rPr>
      <w:rFonts w:ascii="Times New Roman" w:hAnsi="Times New Roman"/>
      <w:caps/>
      <w:color w:val="auto"/>
      <w:sz w:val="18"/>
      <w:szCs w:val="18"/>
      <w:lang w:val="x-none" w:eastAsia="x-none"/>
    </w:rPr>
  </w:style>
  <w:style w:type="character" w:customStyle="1" w:styleId="afd">
    <w:name w:val="Основной текст с отступом Знак"/>
    <w:basedOn w:val="a2"/>
    <w:link w:val="afc"/>
    <w:rsid w:val="00891833"/>
    <w:rPr>
      <w:rFonts w:ascii="Times New Roman" w:hAnsi="Times New Roman"/>
      <w:caps/>
      <w:color w:val="auto"/>
      <w:sz w:val="18"/>
      <w:szCs w:val="18"/>
      <w:lang w:val="x-none" w:eastAsia="x-none"/>
    </w:rPr>
  </w:style>
  <w:style w:type="character" w:customStyle="1" w:styleId="afa">
    <w:name w:val="Без интервала Знак"/>
    <w:link w:val="af9"/>
    <w:uiPriority w:val="1"/>
    <w:rsid w:val="00891833"/>
    <w:rPr>
      <w:rFonts w:ascii="Calibri" w:eastAsia="Calibri" w:hAnsi="Calibri"/>
      <w:color w:val="auto"/>
      <w:szCs w:val="22"/>
      <w:lang w:eastAsia="en-US"/>
    </w:rPr>
  </w:style>
  <w:style w:type="paragraph" w:styleId="afe">
    <w:name w:val="List Paragraph"/>
    <w:basedOn w:val="a1"/>
    <w:uiPriority w:val="34"/>
    <w:qFormat/>
    <w:rsid w:val="00891833"/>
    <w:pPr>
      <w:spacing w:after="200" w:line="276" w:lineRule="auto"/>
      <w:ind w:left="708"/>
      <w:jc w:val="both"/>
    </w:pPr>
    <w:rPr>
      <w:rFonts w:ascii="Calibri" w:eastAsia="Calibri" w:hAnsi="Calibri"/>
      <w:color w:val="auto"/>
      <w:szCs w:val="22"/>
      <w:lang w:eastAsia="en-US"/>
    </w:rPr>
  </w:style>
  <w:style w:type="paragraph" w:styleId="aff">
    <w:name w:val="Normal (Web)"/>
    <w:aliases w:val="Обычный (Web),Обычный (Web)1"/>
    <w:basedOn w:val="a1"/>
    <w:link w:val="aff0"/>
    <w:uiPriority w:val="99"/>
    <w:unhideWhenUsed/>
    <w:rsid w:val="00891833"/>
    <w:pPr>
      <w:spacing w:after="0" w:line="384" w:lineRule="atLeast"/>
      <w:jc w:val="both"/>
    </w:pPr>
    <w:rPr>
      <w:rFonts w:ascii="Times New Roman" w:hAnsi="Times New Roman"/>
      <w:color w:val="auto"/>
      <w:sz w:val="24"/>
      <w:szCs w:val="24"/>
    </w:rPr>
  </w:style>
  <w:style w:type="character" w:customStyle="1" w:styleId="aff0">
    <w:name w:val="Обычный (веб) Знак"/>
    <w:aliases w:val="Обычный (Web) Знак,Обычный (Web)1 Знак"/>
    <w:link w:val="aff"/>
    <w:uiPriority w:val="99"/>
    <w:locked/>
    <w:rsid w:val="00891833"/>
    <w:rPr>
      <w:rFonts w:ascii="Times New Roman" w:hAnsi="Times New Roman"/>
      <w:color w:val="auto"/>
      <w:sz w:val="24"/>
      <w:szCs w:val="24"/>
    </w:rPr>
  </w:style>
  <w:style w:type="character" w:customStyle="1" w:styleId="aff1">
    <w:name w:val="Основной текст_"/>
    <w:link w:val="1a"/>
    <w:locked/>
    <w:rsid w:val="00891833"/>
    <w:rPr>
      <w:shd w:val="clear" w:color="auto" w:fill="FFFFFF"/>
    </w:rPr>
  </w:style>
  <w:style w:type="paragraph" w:customStyle="1" w:styleId="1a">
    <w:name w:val="Основной текст1"/>
    <w:basedOn w:val="a1"/>
    <w:link w:val="aff1"/>
    <w:rsid w:val="00891833"/>
    <w:pPr>
      <w:shd w:val="clear" w:color="auto" w:fill="FFFFFF"/>
      <w:spacing w:after="0" w:line="254" w:lineRule="exact"/>
      <w:jc w:val="both"/>
    </w:pPr>
  </w:style>
  <w:style w:type="character" w:styleId="aff2">
    <w:name w:val="FollowedHyperlink"/>
    <w:basedOn w:val="a2"/>
    <w:uiPriority w:val="99"/>
    <w:unhideWhenUsed/>
    <w:rsid w:val="00891833"/>
    <w:rPr>
      <w:color w:val="800080"/>
      <w:u w:val="single"/>
    </w:rPr>
  </w:style>
  <w:style w:type="paragraph" w:customStyle="1" w:styleId="xl66">
    <w:name w:val="xl66"/>
    <w:basedOn w:val="a1"/>
    <w:rsid w:val="00891833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2"/>
    </w:rPr>
  </w:style>
  <w:style w:type="paragraph" w:customStyle="1" w:styleId="xl67">
    <w:name w:val="xl67"/>
    <w:basedOn w:val="a1"/>
    <w:rsid w:val="00891833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68">
    <w:name w:val="xl68"/>
    <w:basedOn w:val="a1"/>
    <w:rsid w:val="00891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69">
    <w:name w:val="xl69"/>
    <w:basedOn w:val="a1"/>
    <w:rsid w:val="00891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70">
    <w:name w:val="xl70"/>
    <w:basedOn w:val="a1"/>
    <w:rsid w:val="008918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72">
    <w:name w:val="xl72"/>
    <w:basedOn w:val="a1"/>
    <w:rsid w:val="00891833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18"/>
      <w:szCs w:val="18"/>
    </w:rPr>
  </w:style>
  <w:style w:type="paragraph" w:customStyle="1" w:styleId="xl73">
    <w:name w:val="xl73"/>
    <w:basedOn w:val="a1"/>
    <w:rsid w:val="008918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74">
    <w:name w:val="xl74"/>
    <w:basedOn w:val="a1"/>
    <w:rsid w:val="00891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75">
    <w:name w:val="xl75"/>
    <w:basedOn w:val="a1"/>
    <w:rsid w:val="00891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76">
    <w:name w:val="xl76"/>
    <w:basedOn w:val="a1"/>
    <w:rsid w:val="00891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77">
    <w:name w:val="xl77"/>
    <w:basedOn w:val="a1"/>
    <w:rsid w:val="00891833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78">
    <w:name w:val="xl78"/>
    <w:basedOn w:val="a1"/>
    <w:rsid w:val="008918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79">
    <w:name w:val="xl79"/>
    <w:basedOn w:val="a1"/>
    <w:rsid w:val="00891833"/>
    <w:pP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80">
    <w:name w:val="xl80"/>
    <w:basedOn w:val="a1"/>
    <w:rsid w:val="00891833"/>
    <w:pP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81">
    <w:name w:val="xl81"/>
    <w:basedOn w:val="a1"/>
    <w:rsid w:val="00891833"/>
    <w:pPr>
      <w:shd w:val="clear" w:color="000000" w:fill="DDD9C4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82">
    <w:name w:val="xl82"/>
    <w:basedOn w:val="a1"/>
    <w:rsid w:val="00891833"/>
    <w:pPr>
      <w:shd w:val="clear" w:color="000000" w:fill="00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83">
    <w:name w:val="xl83"/>
    <w:basedOn w:val="a1"/>
    <w:rsid w:val="008918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84">
    <w:name w:val="xl84"/>
    <w:basedOn w:val="a1"/>
    <w:rsid w:val="00891833"/>
    <w:pP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85">
    <w:name w:val="xl85"/>
    <w:basedOn w:val="a1"/>
    <w:rsid w:val="008918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86">
    <w:name w:val="xl86"/>
    <w:basedOn w:val="a1"/>
    <w:rsid w:val="008918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87">
    <w:name w:val="xl87"/>
    <w:basedOn w:val="a1"/>
    <w:rsid w:val="008918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Cs w:val="22"/>
    </w:rPr>
  </w:style>
  <w:style w:type="paragraph" w:customStyle="1" w:styleId="xl88">
    <w:name w:val="xl88"/>
    <w:basedOn w:val="a1"/>
    <w:rsid w:val="008918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89">
    <w:name w:val="xl89"/>
    <w:basedOn w:val="a1"/>
    <w:rsid w:val="008918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90">
    <w:name w:val="xl90"/>
    <w:basedOn w:val="a1"/>
    <w:rsid w:val="008918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91">
    <w:name w:val="xl91"/>
    <w:basedOn w:val="a1"/>
    <w:rsid w:val="008918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92">
    <w:name w:val="xl92"/>
    <w:basedOn w:val="a1"/>
    <w:rsid w:val="008918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93">
    <w:name w:val="xl93"/>
    <w:basedOn w:val="a1"/>
    <w:rsid w:val="008918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94">
    <w:name w:val="xl94"/>
    <w:basedOn w:val="a1"/>
    <w:rsid w:val="008918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95">
    <w:name w:val="xl95"/>
    <w:basedOn w:val="a1"/>
    <w:rsid w:val="008918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Cs w:val="22"/>
    </w:rPr>
  </w:style>
  <w:style w:type="paragraph" w:customStyle="1" w:styleId="xl96">
    <w:name w:val="xl96"/>
    <w:basedOn w:val="a1"/>
    <w:rsid w:val="008918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Cs w:val="22"/>
    </w:rPr>
  </w:style>
  <w:style w:type="paragraph" w:customStyle="1" w:styleId="xl97">
    <w:name w:val="xl97"/>
    <w:basedOn w:val="a1"/>
    <w:rsid w:val="008918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98">
    <w:name w:val="xl98"/>
    <w:basedOn w:val="a1"/>
    <w:rsid w:val="008918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99">
    <w:name w:val="xl99"/>
    <w:basedOn w:val="a1"/>
    <w:rsid w:val="008918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100">
    <w:name w:val="xl100"/>
    <w:basedOn w:val="a1"/>
    <w:rsid w:val="00891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Cs w:val="22"/>
    </w:rPr>
  </w:style>
  <w:style w:type="paragraph" w:customStyle="1" w:styleId="xl101">
    <w:name w:val="xl101"/>
    <w:basedOn w:val="a1"/>
    <w:rsid w:val="00891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102">
    <w:name w:val="xl102"/>
    <w:basedOn w:val="a1"/>
    <w:rsid w:val="00891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103">
    <w:name w:val="xl103"/>
    <w:basedOn w:val="a1"/>
    <w:rsid w:val="00891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04">
    <w:name w:val="xl104"/>
    <w:basedOn w:val="a1"/>
    <w:rsid w:val="00891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05">
    <w:name w:val="xl105"/>
    <w:basedOn w:val="a1"/>
    <w:rsid w:val="008918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106">
    <w:name w:val="xl106"/>
    <w:basedOn w:val="a1"/>
    <w:rsid w:val="008918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107">
    <w:name w:val="xl107"/>
    <w:basedOn w:val="a1"/>
    <w:rsid w:val="008918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108">
    <w:name w:val="xl108"/>
    <w:basedOn w:val="a1"/>
    <w:rsid w:val="008918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109">
    <w:name w:val="xl109"/>
    <w:basedOn w:val="a1"/>
    <w:rsid w:val="008918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10">
    <w:name w:val="xl110"/>
    <w:basedOn w:val="a1"/>
    <w:rsid w:val="008918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11">
    <w:name w:val="xl111"/>
    <w:basedOn w:val="a1"/>
    <w:rsid w:val="008918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112">
    <w:name w:val="xl112"/>
    <w:basedOn w:val="a1"/>
    <w:rsid w:val="008918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113">
    <w:name w:val="xl113"/>
    <w:basedOn w:val="a1"/>
    <w:rsid w:val="008918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14">
    <w:name w:val="xl114"/>
    <w:basedOn w:val="a1"/>
    <w:rsid w:val="008918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styleId="HTML">
    <w:name w:val="HTML Preformatted"/>
    <w:basedOn w:val="a1"/>
    <w:link w:val="HTML0"/>
    <w:rsid w:val="008918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2"/>
    <w:link w:val="HTML"/>
    <w:rsid w:val="00891833"/>
    <w:rPr>
      <w:rFonts w:ascii="Courier New" w:hAnsi="Courier New" w:cs="Courier New"/>
      <w:color w:val="auto"/>
      <w:sz w:val="20"/>
    </w:rPr>
  </w:style>
  <w:style w:type="paragraph" w:styleId="24">
    <w:name w:val="Body Text Indent 2"/>
    <w:aliases w:val=" Знак Знак Знак,Знак Знак"/>
    <w:basedOn w:val="a1"/>
    <w:link w:val="25"/>
    <w:rsid w:val="00891833"/>
    <w:pPr>
      <w:spacing w:after="0" w:line="240" w:lineRule="auto"/>
      <w:ind w:firstLine="720"/>
      <w:jc w:val="both"/>
    </w:pPr>
    <w:rPr>
      <w:rFonts w:ascii="Times New Roman" w:hAnsi="Times New Roman"/>
      <w:color w:val="auto"/>
      <w:sz w:val="28"/>
      <w:szCs w:val="28"/>
      <w:lang w:val="x-none" w:eastAsia="x-none"/>
    </w:rPr>
  </w:style>
  <w:style w:type="character" w:customStyle="1" w:styleId="25">
    <w:name w:val="Основной текст с отступом 2 Знак"/>
    <w:aliases w:val=" Знак Знак Знак Знак,Знак Знак Знак1"/>
    <w:basedOn w:val="a2"/>
    <w:link w:val="24"/>
    <w:rsid w:val="00891833"/>
    <w:rPr>
      <w:rFonts w:ascii="Times New Roman" w:hAnsi="Times New Roman"/>
      <w:color w:val="auto"/>
      <w:sz w:val="28"/>
      <w:szCs w:val="28"/>
      <w:lang w:val="x-none" w:eastAsia="x-none"/>
    </w:rPr>
  </w:style>
  <w:style w:type="paragraph" w:customStyle="1" w:styleId="ConsPlusCell">
    <w:name w:val="ConsPlusCell"/>
    <w:rsid w:val="008918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210">
    <w:name w:val="Знак2 Знак Знак Знак Знак Знак Знак1"/>
    <w:basedOn w:val="a1"/>
    <w:rsid w:val="00891833"/>
    <w:pPr>
      <w:widowControl w:val="0"/>
      <w:adjustRightInd w:val="0"/>
      <w:spacing w:line="240" w:lineRule="exact"/>
      <w:jc w:val="right"/>
    </w:pPr>
    <w:rPr>
      <w:rFonts w:ascii="Times New Roman" w:hAnsi="Times New Roman"/>
      <w:color w:val="auto"/>
      <w:sz w:val="20"/>
      <w:lang w:val="en-GB" w:eastAsia="en-US"/>
    </w:rPr>
  </w:style>
  <w:style w:type="paragraph" w:customStyle="1" w:styleId="aff3">
    <w:name w:val="Знак"/>
    <w:basedOn w:val="a1"/>
    <w:rsid w:val="00891833"/>
    <w:pPr>
      <w:spacing w:line="240" w:lineRule="exact"/>
      <w:jc w:val="both"/>
    </w:pPr>
    <w:rPr>
      <w:rFonts w:ascii="Verdana" w:hAnsi="Verdana"/>
      <w:color w:val="auto"/>
      <w:sz w:val="20"/>
      <w:lang w:val="en-US" w:eastAsia="en-US"/>
    </w:rPr>
  </w:style>
  <w:style w:type="numbering" w:customStyle="1" w:styleId="1b">
    <w:name w:val="Нет списка1"/>
    <w:next w:val="a4"/>
    <w:uiPriority w:val="99"/>
    <w:semiHidden/>
    <w:unhideWhenUsed/>
    <w:rsid w:val="00891833"/>
  </w:style>
  <w:style w:type="numbering" w:customStyle="1" w:styleId="110">
    <w:name w:val="Нет списка11"/>
    <w:next w:val="a4"/>
    <w:semiHidden/>
    <w:unhideWhenUsed/>
    <w:rsid w:val="00891833"/>
  </w:style>
  <w:style w:type="character" w:customStyle="1" w:styleId="410">
    <w:name w:val="Заголовок 4 Знак1"/>
    <w:rsid w:val="00891833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styleId="aff4">
    <w:name w:val="Strong"/>
    <w:qFormat/>
    <w:rsid w:val="00891833"/>
    <w:rPr>
      <w:b/>
      <w:bCs/>
    </w:rPr>
  </w:style>
  <w:style w:type="paragraph" w:styleId="26">
    <w:name w:val="Quote"/>
    <w:basedOn w:val="a1"/>
    <w:next w:val="a1"/>
    <w:link w:val="27"/>
    <w:uiPriority w:val="29"/>
    <w:qFormat/>
    <w:rsid w:val="00891833"/>
    <w:pPr>
      <w:spacing w:after="200" w:line="276" w:lineRule="auto"/>
      <w:jc w:val="both"/>
    </w:pPr>
    <w:rPr>
      <w:rFonts w:ascii="Calibri" w:eastAsia="Calibri" w:hAnsi="Calibri"/>
      <w:i/>
      <w:iCs/>
      <w:szCs w:val="22"/>
      <w:lang w:val="x-none" w:eastAsia="en-US"/>
    </w:rPr>
  </w:style>
  <w:style w:type="character" w:customStyle="1" w:styleId="27">
    <w:name w:val="Цитата 2 Знак"/>
    <w:basedOn w:val="a2"/>
    <w:link w:val="26"/>
    <w:uiPriority w:val="29"/>
    <w:rsid w:val="00891833"/>
    <w:rPr>
      <w:rFonts w:ascii="Calibri" w:eastAsia="Calibri" w:hAnsi="Calibri"/>
      <w:i/>
      <w:iCs/>
      <w:szCs w:val="22"/>
      <w:lang w:val="x-none" w:eastAsia="en-US"/>
    </w:rPr>
  </w:style>
  <w:style w:type="paragraph" w:styleId="aff5">
    <w:name w:val="Intense Quote"/>
    <w:basedOn w:val="a1"/>
    <w:next w:val="a1"/>
    <w:link w:val="aff6"/>
    <w:uiPriority w:val="30"/>
    <w:qFormat/>
    <w:rsid w:val="00891833"/>
    <w:pPr>
      <w:pBdr>
        <w:bottom w:val="single" w:sz="4" w:space="4" w:color="4F81BD"/>
      </w:pBdr>
      <w:spacing w:before="200" w:after="280" w:line="276" w:lineRule="auto"/>
      <w:ind w:left="936" w:right="936"/>
      <w:jc w:val="both"/>
    </w:pPr>
    <w:rPr>
      <w:rFonts w:ascii="Calibri" w:eastAsia="Calibri" w:hAnsi="Calibri"/>
      <w:b/>
      <w:bCs/>
      <w:i/>
      <w:iCs/>
      <w:color w:val="4F81BD"/>
      <w:szCs w:val="22"/>
      <w:lang w:val="x-none" w:eastAsia="en-US"/>
    </w:rPr>
  </w:style>
  <w:style w:type="character" w:customStyle="1" w:styleId="aff6">
    <w:name w:val="Выделенная цитата Знак"/>
    <w:basedOn w:val="a2"/>
    <w:link w:val="aff5"/>
    <w:uiPriority w:val="30"/>
    <w:rsid w:val="00891833"/>
    <w:rPr>
      <w:rFonts w:ascii="Calibri" w:eastAsia="Calibri" w:hAnsi="Calibri"/>
      <w:b/>
      <w:bCs/>
      <w:i/>
      <w:iCs/>
      <w:color w:val="4F81BD"/>
      <w:szCs w:val="22"/>
      <w:lang w:val="x-none" w:eastAsia="en-US"/>
    </w:rPr>
  </w:style>
  <w:style w:type="character" w:styleId="aff7">
    <w:name w:val="Subtle Emphasis"/>
    <w:uiPriority w:val="19"/>
    <w:qFormat/>
    <w:rsid w:val="00891833"/>
    <w:rPr>
      <w:i/>
      <w:iCs/>
      <w:color w:val="808080"/>
    </w:rPr>
  </w:style>
  <w:style w:type="character" w:styleId="aff8">
    <w:name w:val="Intense Emphasis"/>
    <w:uiPriority w:val="21"/>
    <w:qFormat/>
    <w:rsid w:val="00891833"/>
    <w:rPr>
      <w:b/>
      <w:bCs/>
      <w:i/>
      <w:iCs/>
      <w:color w:val="4F81BD"/>
    </w:rPr>
  </w:style>
  <w:style w:type="character" w:styleId="aff9">
    <w:name w:val="Subtle Reference"/>
    <w:uiPriority w:val="31"/>
    <w:qFormat/>
    <w:rsid w:val="00891833"/>
    <w:rPr>
      <w:smallCaps/>
      <w:color w:val="C0504D"/>
      <w:u w:val="single"/>
    </w:rPr>
  </w:style>
  <w:style w:type="character" w:styleId="affa">
    <w:name w:val="Intense Reference"/>
    <w:uiPriority w:val="32"/>
    <w:qFormat/>
    <w:rsid w:val="00891833"/>
    <w:rPr>
      <w:b/>
      <w:bCs/>
      <w:smallCaps/>
      <w:color w:val="C0504D"/>
      <w:spacing w:val="5"/>
      <w:u w:val="single"/>
    </w:rPr>
  </w:style>
  <w:style w:type="character" w:styleId="affb">
    <w:name w:val="Book Title"/>
    <w:uiPriority w:val="33"/>
    <w:qFormat/>
    <w:rsid w:val="00891833"/>
    <w:rPr>
      <w:b/>
      <w:bCs/>
      <w:smallCaps/>
      <w:spacing w:val="5"/>
    </w:rPr>
  </w:style>
  <w:style w:type="paragraph" w:styleId="affc">
    <w:name w:val="TOC Heading"/>
    <w:basedOn w:val="12"/>
    <w:next w:val="a1"/>
    <w:uiPriority w:val="39"/>
    <w:qFormat/>
    <w:rsid w:val="00891833"/>
    <w:pPr>
      <w:keepNext/>
      <w:spacing w:before="240" w:after="60" w:line="276" w:lineRule="auto"/>
      <w:outlineLvl w:val="9"/>
    </w:pPr>
    <w:rPr>
      <w:rFonts w:ascii="Cambria" w:hAnsi="Cambria"/>
      <w:bCs/>
      <w:color w:val="auto"/>
      <w:kern w:val="32"/>
      <w:szCs w:val="32"/>
      <w:lang w:val="x-none" w:eastAsia="en-US"/>
    </w:rPr>
  </w:style>
  <w:style w:type="paragraph" w:styleId="33">
    <w:name w:val="Body Text 3"/>
    <w:basedOn w:val="a1"/>
    <w:link w:val="34"/>
    <w:rsid w:val="00891833"/>
    <w:pPr>
      <w:spacing w:after="120" w:line="240" w:lineRule="auto"/>
      <w:jc w:val="both"/>
    </w:pPr>
    <w:rPr>
      <w:rFonts w:ascii="Times New Roman" w:hAnsi="Times New Roman"/>
      <w:color w:val="auto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2"/>
    <w:link w:val="33"/>
    <w:rsid w:val="00891833"/>
    <w:rPr>
      <w:rFonts w:ascii="Times New Roman" w:hAnsi="Times New Roman"/>
      <w:color w:val="auto"/>
      <w:sz w:val="16"/>
      <w:szCs w:val="16"/>
      <w:lang w:val="x-none" w:eastAsia="x-none"/>
    </w:rPr>
  </w:style>
  <w:style w:type="paragraph" w:customStyle="1" w:styleId="ConsNormal">
    <w:name w:val="ConsNormal"/>
    <w:rsid w:val="008918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color w:val="auto"/>
      <w:sz w:val="20"/>
    </w:rPr>
  </w:style>
  <w:style w:type="paragraph" w:styleId="affd">
    <w:name w:val="Body Text"/>
    <w:basedOn w:val="a1"/>
    <w:link w:val="affe"/>
    <w:rsid w:val="00891833"/>
    <w:pPr>
      <w:spacing w:after="120" w:line="240" w:lineRule="auto"/>
      <w:jc w:val="both"/>
    </w:pPr>
    <w:rPr>
      <w:rFonts w:ascii="Times New Roman" w:hAnsi="Times New Roman"/>
      <w:color w:val="auto"/>
      <w:sz w:val="28"/>
      <w:szCs w:val="28"/>
      <w:lang w:val="x-none" w:eastAsia="x-none"/>
    </w:rPr>
  </w:style>
  <w:style w:type="character" w:customStyle="1" w:styleId="affe">
    <w:name w:val="Основной текст Знак"/>
    <w:basedOn w:val="a2"/>
    <w:link w:val="affd"/>
    <w:rsid w:val="00891833"/>
    <w:rPr>
      <w:rFonts w:ascii="Times New Roman" w:hAnsi="Times New Roman"/>
      <w:color w:val="auto"/>
      <w:sz w:val="28"/>
      <w:szCs w:val="28"/>
      <w:lang w:val="x-none" w:eastAsia="x-none"/>
    </w:rPr>
  </w:style>
  <w:style w:type="paragraph" w:customStyle="1" w:styleId="macotsikko1">
    <w:name w:val="macotsikko1"/>
    <w:basedOn w:val="a1"/>
    <w:rsid w:val="00891833"/>
    <w:pPr>
      <w:spacing w:before="155" w:after="155" w:line="360" w:lineRule="auto"/>
      <w:ind w:left="155" w:right="155"/>
      <w:jc w:val="both"/>
    </w:pPr>
    <w:rPr>
      <w:rFonts w:ascii="Verdana" w:hAnsi="Verdana"/>
      <w:b/>
      <w:bCs/>
      <w:sz w:val="24"/>
      <w:szCs w:val="24"/>
    </w:rPr>
  </w:style>
  <w:style w:type="paragraph" w:customStyle="1" w:styleId="qe9If23">
    <w:name w:val="Îñíîâíîqe9 òåêñò ñ îIf2ñòóïîì 3"/>
    <w:basedOn w:val="a1"/>
    <w:rsid w:val="00891833"/>
    <w:pPr>
      <w:widowControl w:val="0"/>
      <w:spacing w:after="0" w:line="288" w:lineRule="auto"/>
      <w:ind w:firstLine="709"/>
      <w:jc w:val="both"/>
    </w:pPr>
    <w:rPr>
      <w:rFonts w:ascii="Times New Roman" w:hAnsi="Times New Roman"/>
      <w:color w:val="auto"/>
      <w:sz w:val="24"/>
    </w:rPr>
  </w:style>
  <w:style w:type="character" w:styleId="afff">
    <w:name w:val="page number"/>
    <w:rsid w:val="00891833"/>
  </w:style>
  <w:style w:type="paragraph" w:customStyle="1" w:styleId="NormalANX">
    <w:name w:val="NormalANX"/>
    <w:basedOn w:val="a1"/>
    <w:rsid w:val="00891833"/>
    <w:pPr>
      <w:spacing w:before="240" w:after="240" w:line="360" w:lineRule="auto"/>
      <w:ind w:firstLine="720"/>
      <w:jc w:val="both"/>
    </w:pPr>
    <w:rPr>
      <w:rFonts w:ascii="Times New Roman" w:hAnsi="Times New Roman"/>
      <w:color w:val="auto"/>
      <w:sz w:val="28"/>
      <w:szCs w:val="28"/>
      <w:lang w:eastAsia="en-US"/>
    </w:rPr>
  </w:style>
  <w:style w:type="paragraph" w:customStyle="1" w:styleId="Style11">
    <w:name w:val="Style11"/>
    <w:basedOn w:val="a1"/>
    <w:rsid w:val="00891833"/>
    <w:pPr>
      <w:widowControl w:val="0"/>
      <w:autoSpaceDE w:val="0"/>
      <w:autoSpaceDN w:val="0"/>
      <w:adjustRightInd w:val="0"/>
      <w:spacing w:after="0" w:line="446" w:lineRule="exact"/>
      <w:ind w:firstLine="706"/>
      <w:jc w:val="both"/>
    </w:pPr>
    <w:rPr>
      <w:rFonts w:ascii="Times New Roman" w:eastAsia="Calibri" w:hAnsi="Times New Roman"/>
      <w:color w:val="auto"/>
      <w:sz w:val="24"/>
      <w:szCs w:val="24"/>
    </w:rPr>
  </w:style>
  <w:style w:type="character" w:customStyle="1" w:styleId="FontStyle19">
    <w:name w:val="Font Style19"/>
    <w:rsid w:val="00891833"/>
    <w:rPr>
      <w:rFonts w:ascii="Times New Roman" w:hAnsi="Times New Roman" w:cs="Times New Roman"/>
      <w:sz w:val="26"/>
      <w:szCs w:val="26"/>
    </w:rPr>
  </w:style>
  <w:style w:type="paragraph" w:customStyle="1" w:styleId="1c">
    <w:name w:val="Стиль1"/>
    <w:basedOn w:val="aff"/>
    <w:rsid w:val="00891833"/>
    <w:pPr>
      <w:spacing w:line="240" w:lineRule="auto"/>
      <w:ind w:firstLine="709"/>
    </w:pPr>
    <w:rPr>
      <w:sz w:val="28"/>
      <w:szCs w:val="28"/>
    </w:rPr>
  </w:style>
  <w:style w:type="paragraph" w:styleId="35">
    <w:name w:val="List 3"/>
    <w:basedOn w:val="a1"/>
    <w:rsid w:val="00891833"/>
    <w:pPr>
      <w:spacing w:after="0" w:line="240" w:lineRule="auto"/>
      <w:ind w:left="849" w:hanging="283"/>
      <w:jc w:val="both"/>
    </w:pPr>
    <w:rPr>
      <w:rFonts w:ascii="Times New Roman" w:hAnsi="Times New Roman"/>
      <w:color w:val="auto"/>
      <w:sz w:val="24"/>
      <w:szCs w:val="24"/>
    </w:rPr>
  </w:style>
  <w:style w:type="paragraph" w:styleId="28">
    <w:name w:val="Body Text 2"/>
    <w:basedOn w:val="a1"/>
    <w:link w:val="29"/>
    <w:rsid w:val="00891833"/>
    <w:pPr>
      <w:spacing w:after="120" w:line="480" w:lineRule="auto"/>
      <w:jc w:val="both"/>
    </w:pPr>
    <w:rPr>
      <w:rFonts w:ascii="Calibri" w:eastAsia="Calibri" w:hAnsi="Calibri"/>
      <w:color w:val="auto"/>
      <w:szCs w:val="22"/>
      <w:lang w:val="x-none" w:eastAsia="en-US"/>
    </w:rPr>
  </w:style>
  <w:style w:type="character" w:customStyle="1" w:styleId="29">
    <w:name w:val="Основной текст 2 Знак"/>
    <w:basedOn w:val="a2"/>
    <w:link w:val="28"/>
    <w:rsid w:val="00891833"/>
    <w:rPr>
      <w:rFonts w:ascii="Calibri" w:eastAsia="Calibri" w:hAnsi="Calibri"/>
      <w:color w:val="auto"/>
      <w:szCs w:val="22"/>
      <w:lang w:val="x-none" w:eastAsia="en-US"/>
    </w:rPr>
  </w:style>
  <w:style w:type="paragraph" w:customStyle="1" w:styleId="afff0">
    <w:name w:val="Знак Знак Знак"/>
    <w:basedOn w:val="a1"/>
    <w:rsid w:val="00891833"/>
    <w:pPr>
      <w:spacing w:line="240" w:lineRule="exact"/>
      <w:jc w:val="both"/>
    </w:pPr>
    <w:rPr>
      <w:rFonts w:ascii="Verdana" w:hAnsi="Verdana"/>
      <w:color w:val="auto"/>
      <w:sz w:val="20"/>
      <w:lang w:val="en-US" w:eastAsia="en-US"/>
    </w:rPr>
  </w:style>
  <w:style w:type="paragraph" w:styleId="36">
    <w:name w:val="Body Text Indent 3"/>
    <w:basedOn w:val="a1"/>
    <w:link w:val="37"/>
    <w:rsid w:val="00891833"/>
    <w:pPr>
      <w:spacing w:after="120" w:line="240" w:lineRule="auto"/>
      <w:ind w:left="283"/>
      <w:jc w:val="both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7">
    <w:name w:val="Основной текст с отступом 3 Знак"/>
    <w:basedOn w:val="a2"/>
    <w:link w:val="36"/>
    <w:rsid w:val="00891833"/>
    <w:rPr>
      <w:rFonts w:ascii="Times New Roman" w:hAnsi="Times New Roman"/>
      <w:sz w:val="16"/>
      <w:szCs w:val="16"/>
      <w:lang w:val="x-none" w:eastAsia="x-none"/>
    </w:rPr>
  </w:style>
  <w:style w:type="paragraph" w:customStyle="1" w:styleId="afff1">
    <w:name w:val="МОН основной"/>
    <w:basedOn w:val="a1"/>
    <w:rsid w:val="00891833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color w:val="auto"/>
      <w:sz w:val="28"/>
    </w:rPr>
  </w:style>
  <w:style w:type="paragraph" w:customStyle="1" w:styleId="111">
    <w:name w:val="заголовок11"/>
    <w:basedOn w:val="a1"/>
    <w:rsid w:val="00891833"/>
    <w:pPr>
      <w:spacing w:after="0" w:line="360" w:lineRule="auto"/>
      <w:ind w:left="113" w:right="227" w:firstLine="357"/>
      <w:jc w:val="center"/>
    </w:pPr>
    <w:rPr>
      <w:rFonts w:ascii="Times New Roman" w:hAnsi="Times New Roman"/>
      <w:b/>
      <w:color w:val="auto"/>
      <w:sz w:val="24"/>
      <w:lang w:val="en-US"/>
    </w:rPr>
  </w:style>
  <w:style w:type="paragraph" w:customStyle="1" w:styleId="2a">
    <w:name w:val="стиль2 Знак"/>
    <w:basedOn w:val="a1"/>
    <w:rsid w:val="00891833"/>
    <w:pPr>
      <w:widowControl w:val="0"/>
      <w:shd w:val="clear" w:color="auto" w:fill="FFFFFF"/>
      <w:tabs>
        <w:tab w:val="left" w:pos="1440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2b">
    <w:name w:val="стиль2 Знак Знак"/>
    <w:rsid w:val="00891833"/>
    <w:rPr>
      <w:b/>
      <w:color w:val="000000"/>
      <w:sz w:val="28"/>
      <w:szCs w:val="28"/>
      <w:lang w:val="ru-RU" w:eastAsia="ru-RU" w:bidi="ar-SA"/>
    </w:rPr>
  </w:style>
  <w:style w:type="paragraph" w:customStyle="1" w:styleId="11">
    <w:name w:val="Стиль11"/>
    <w:basedOn w:val="a1"/>
    <w:rsid w:val="00891833"/>
    <w:pPr>
      <w:numPr>
        <w:numId w:val="1"/>
      </w:numPr>
      <w:tabs>
        <w:tab w:val="clear" w:pos="1791"/>
        <w:tab w:val="num" w:pos="-5400"/>
      </w:tabs>
      <w:spacing w:after="0" w:line="240" w:lineRule="auto"/>
      <w:ind w:left="1260" w:hanging="360"/>
      <w:jc w:val="both"/>
    </w:pPr>
    <w:rPr>
      <w:rFonts w:ascii="Times New Roman" w:hAnsi="Times New Roman"/>
      <w:color w:val="auto"/>
      <w:sz w:val="28"/>
      <w:szCs w:val="28"/>
    </w:rPr>
  </w:style>
  <w:style w:type="paragraph" w:customStyle="1" w:styleId="220">
    <w:name w:val="Стиль22"/>
    <w:basedOn w:val="11"/>
    <w:rsid w:val="00891833"/>
    <w:pPr>
      <w:tabs>
        <w:tab w:val="left" w:pos="1260"/>
      </w:tabs>
      <w:ind w:left="0" w:firstLine="900"/>
    </w:pPr>
  </w:style>
  <w:style w:type="paragraph" w:customStyle="1" w:styleId="2c">
    <w:name w:val="Стиль заголовка 2"/>
    <w:basedOn w:val="a1"/>
    <w:rsid w:val="00891833"/>
    <w:pPr>
      <w:shd w:val="clear" w:color="auto" w:fill="FFFFFF"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customStyle="1" w:styleId="2d">
    <w:name w:val="Стиль заголовка 2 Знак"/>
    <w:rsid w:val="00891833"/>
    <w:rPr>
      <w:b/>
      <w:bCs/>
      <w:color w:val="000000"/>
      <w:sz w:val="24"/>
      <w:szCs w:val="24"/>
      <w:lang w:val="ru-RU" w:eastAsia="ru-RU" w:bidi="ar-SA"/>
    </w:rPr>
  </w:style>
  <w:style w:type="paragraph" w:customStyle="1" w:styleId="ConsCell">
    <w:name w:val="ConsCell"/>
    <w:rsid w:val="008918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auto"/>
      <w:sz w:val="20"/>
    </w:rPr>
  </w:style>
  <w:style w:type="paragraph" w:customStyle="1" w:styleId="p6">
    <w:name w:val="p6"/>
    <w:basedOn w:val="a1"/>
    <w:rsid w:val="00891833"/>
    <w:pPr>
      <w:tabs>
        <w:tab w:val="left" w:pos="960"/>
      </w:tabs>
      <w:spacing w:after="120" w:line="340" w:lineRule="atLeast"/>
      <w:ind w:left="480"/>
      <w:jc w:val="both"/>
    </w:pPr>
    <w:rPr>
      <w:rFonts w:ascii="Times New Roman" w:hAnsi="Times New Roman"/>
      <w:snapToGrid w:val="0"/>
      <w:color w:val="auto"/>
      <w:sz w:val="24"/>
      <w:lang w:val="en-US" w:eastAsia="en-US"/>
    </w:rPr>
  </w:style>
  <w:style w:type="character" w:customStyle="1" w:styleId="newsparagraph">
    <w:name w:val="newsparagraph"/>
    <w:rsid w:val="00891833"/>
  </w:style>
  <w:style w:type="character" w:styleId="afff2">
    <w:name w:val="line number"/>
    <w:rsid w:val="00891833"/>
  </w:style>
  <w:style w:type="paragraph" w:styleId="afff3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1"/>
    <w:link w:val="afff4"/>
    <w:rsid w:val="00891833"/>
    <w:pPr>
      <w:spacing w:after="0" w:line="240" w:lineRule="auto"/>
      <w:jc w:val="both"/>
    </w:pPr>
    <w:rPr>
      <w:rFonts w:ascii="Times New Roman" w:hAnsi="Times New Roman"/>
      <w:sz w:val="20"/>
      <w:lang w:val="x-none" w:eastAsia="x-none"/>
    </w:rPr>
  </w:style>
  <w:style w:type="character" w:customStyle="1" w:styleId="afff4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2"/>
    <w:link w:val="afff3"/>
    <w:rsid w:val="00891833"/>
    <w:rPr>
      <w:rFonts w:ascii="Times New Roman" w:hAnsi="Times New Roman"/>
      <w:sz w:val="20"/>
      <w:lang w:val="x-none" w:eastAsia="x-none"/>
    </w:rPr>
  </w:style>
  <w:style w:type="paragraph" w:customStyle="1" w:styleId="afff5">
    <w:name w:val="Основной"/>
    <w:basedOn w:val="a1"/>
    <w:rsid w:val="00891833"/>
    <w:pPr>
      <w:spacing w:after="0" w:line="240" w:lineRule="auto"/>
      <w:jc w:val="both"/>
      <w:outlineLvl w:val="3"/>
    </w:pPr>
    <w:rPr>
      <w:rFonts w:ascii="Times New Roman" w:hAnsi="Times New Roman"/>
      <w:color w:val="auto"/>
      <w:sz w:val="24"/>
      <w:szCs w:val="24"/>
    </w:rPr>
  </w:style>
  <w:style w:type="paragraph" w:customStyle="1" w:styleId="095">
    <w:name w:val="Стиль Первая строка:  095 см"/>
    <w:basedOn w:val="a1"/>
    <w:rsid w:val="00891833"/>
    <w:pPr>
      <w:spacing w:after="0" w:line="240" w:lineRule="auto"/>
      <w:ind w:firstLine="539"/>
      <w:jc w:val="both"/>
    </w:pPr>
    <w:rPr>
      <w:rFonts w:ascii="Times New Roman" w:hAnsi="Times New Roman"/>
      <w:color w:val="auto"/>
      <w:sz w:val="25"/>
      <w:szCs w:val="25"/>
    </w:rPr>
  </w:style>
  <w:style w:type="paragraph" w:customStyle="1" w:styleId="afff6">
    <w:name w:val="Стиль По центру"/>
    <w:basedOn w:val="a1"/>
    <w:rsid w:val="00891833"/>
    <w:pPr>
      <w:spacing w:after="0" w:line="240" w:lineRule="auto"/>
      <w:jc w:val="center"/>
    </w:pPr>
    <w:rPr>
      <w:rFonts w:ascii="Times New Roman" w:hAnsi="Times New Roman"/>
      <w:color w:val="auto"/>
      <w:sz w:val="25"/>
      <w:szCs w:val="25"/>
    </w:rPr>
  </w:style>
  <w:style w:type="paragraph" w:customStyle="1" w:styleId="afff7">
    <w:name w:val="раздилитель сноски"/>
    <w:basedOn w:val="a1"/>
    <w:next w:val="afff3"/>
    <w:rsid w:val="00891833"/>
    <w:pPr>
      <w:spacing w:after="120" w:line="240" w:lineRule="auto"/>
      <w:jc w:val="both"/>
    </w:pPr>
    <w:rPr>
      <w:rFonts w:ascii="Times New Roman" w:hAnsi="Times New Roman"/>
      <w:color w:val="auto"/>
      <w:sz w:val="24"/>
      <w:lang w:val="en-US"/>
    </w:rPr>
  </w:style>
  <w:style w:type="paragraph" w:customStyle="1" w:styleId="2e">
    <w:name w:val="Знак2 Знак Знак Знак Знак Знак Знак"/>
    <w:basedOn w:val="a1"/>
    <w:rsid w:val="00891833"/>
    <w:pPr>
      <w:widowControl w:val="0"/>
      <w:adjustRightInd w:val="0"/>
      <w:spacing w:line="240" w:lineRule="exact"/>
      <w:jc w:val="right"/>
    </w:pPr>
    <w:rPr>
      <w:rFonts w:ascii="Times New Roman" w:hAnsi="Times New Roman"/>
      <w:color w:val="auto"/>
      <w:sz w:val="20"/>
      <w:lang w:val="en-GB" w:eastAsia="en-US"/>
    </w:rPr>
  </w:style>
  <w:style w:type="paragraph" w:customStyle="1" w:styleId="211">
    <w:name w:val="Основной текст с отступом 21"/>
    <w:basedOn w:val="a1"/>
    <w:rsid w:val="00891833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hAnsi="Times New Roman"/>
      <w:color w:val="auto"/>
      <w:sz w:val="28"/>
      <w:lang w:eastAsia="zh-CN"/>
    </w:rPr>
  </w:style>
  <w:style w:type="paragraph" w:customStyle="1" w:styleId="xl48">
    <w:name w:val="xl48"/>
    <w:basedOn w:val="a1"/>
    <w:rsid w:val="0089183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auto"/>
      <w:sz w:val="28"/>
      <w:szCs w:val="28"/>
    </w:rPr>
  </w:style>
  <w:style w:type="paragraph" w:customStyle="1" w:styleId="xl26">
    <w:name w:val="xl26"/>
    <w:basedOn w:val="a1"/>
    <w:rsid w:val="0089183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/>
      <w:color w:val="auto"/>
      <w:sz w:val="28"/>
      <w:szCs w:val="28"/>
    </w:rPr>
  </w:style>
  <w:style w:type="paragraph" w:customStyle="1" w:styleId="-235">
    <w:name w:val="Стиль Основной текст с отступом + Справа:  -235 см Междустр.интер..."/>
    <w:basedOn w:val="afc"/>
    <w:rsid w:val="00891833"/>
    <w:pPr>
      <w:spacing w:before="0" w:line="360" w:lineRule="exact"/>
      <w:ind w:firstLine="567"/>
      <w:jc w:val="both"/>
    </w:pPr>
    <w:rPr>
      <w:caps w:val="0"/>
      <w:sz w:val="28"/>
      <w:szCs w:val="28"/>
    </w:rPr>
  </w:style>
  <w:style w:type="paragraph" w:customStyle="1" w:styleId="afff8">
    <w:name w:val="Знак Знак Знак Знак Знак Знак Знак Знак Знак Знак Знак Знак Знак Знак"/>
    <w:basedOn w:val="a1"/>
    <w:rsid w:val="00891833"/>
    <w:pPr>
      <w:spacing w:line="240" w:lineRule="exact"/>
      <w:jc w:val="both"/>
    </w:pPr>
    <w:rPr>
      <w:rFonts w:ascii="Verdana" w:hAnsi="Verdana"/>
      <w:color w:val="auto"/>
      <w:sz w:val="20"/>
      <w:lang w:val="en-US" w:eastAsia="en-US"/>
    </w:rPr>
  </w:style>
  <w:style w:type="paragraph" w:customStyle="1" w:styleId="2f">
    <w:name w:val="Знак2 Знак Знак Знак"/>
    <w:basedOn w:val="a1"/>
    <w:rsid w:val="00891833"/>
    <w:pPr>
      <w:widowControl w:val="0"/>
      <w:adjustRightInd w:val="0"/>
      <w:spacing w:line="240" w:lineRule="exact"/>
      <w:jc w:val="right"/>
    </w:pPr>
    <w:rPr>
      <w:rFonts w:ascii="Times New Roman" w:hAnsi="Times New Roman"/>
      <w:color w:val="auto"/>
      <w:sz w:val="20"/>
      <w:lang w:val="en-GB" w:eastAsia="en-US"/>
    </w:rPr>
  </w:style>
  <w:style w:type="paragraph" w:customStyle="1" w:styleId="1d">
    <w:name w:val="Знак1 Знак Знак Знак Знак Знак"/>
    <w:basedOn w:val="a1"/>
    <w:rsid w:val="00891833"/>
    <w:pPr>
      <w:spacing w:before="100" w:beforeAutospacing="1" w:after="100" w:afterAutospacing="1" w:line="240" w:lineRule="auto"/>
      <w:jc w:val="both"/>
    </w:pPr>
    <w:rPr>
      <w:rFonts w:ascii="Tahoma" w:hAnsi="Tahoma"/>
      <w:color w:val="auto"/>
      <w:sz w:val="20"/>
      <w:lang w:val="en-US" w:eastAsia="en-US"/>
    </w:rPr>
  </w:style>
  <w:style w:type="character" w:styleId="afff9">
    <w:name w:val="footnote reference"/>
    <w:uiPriority w:val="99"/>
    <w:rsid w:val="00891833"/>
    <w:rPr>
      <w:vertAlign w:val="superscript"/>
    </w:rPr>
  </w:style>
  <w:style w:type="paragraph" w:customStyle="1" w:styleId="afffa">
    <w:name w:val="Знак Знак Знак Знак"/>
    <w:basedOn w:val="a1"/>
    <w:rsid w:val="00891833"/>
    <w:pPr>
      <w:widowControl w:val="0"/>
      <w:adjustRightInd w:val="0"/>
      <w:spacing w:line="240" w:lineRule="exact"/>
      <w:jc w:val="right"/>
    </w:pPr>
    <w:rPr>
      <w:rFonts w:ascii="Times New Roman" w:hAnsi="Times New Roman"/>
      <w:color w:val="auto"/>
      <w:sz w:val="20"/>
      <w:lang w:val="en-GB" w:eastAsia="en-US"/>
    </w:rPr>
  </w:style>
  <w:style w:type="paragraph" w:customStyle="1" w:styleId="afffb">
    <w:name w:val="Прижатый влево"/>
    <w:basedOn w:val="a1"/>
    <w:next w:val="a1"/>
    <w:uiPriority w:val="99"/>
    <w:rsid w:val="0089183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auto"/>
      <w:sz w:val="24"/>
      <w:szCs w:val="24"/>
    </w:rPr>
  </w:style>
  <w:style w:type="paragraph" w:styleId="afffc">
    <w:name w:val="caption"/>
    <w:basedOn w:val="a1"/>
    <w:next w:val="a1"/>
    <w:uiPriority w:val="35"/>
    <w:qFormat/>
    <w:rsid w:val="00891833"/>
    <w:pPr>
      <w:spacing w:after="200" w:line="240" w:lineRule="auto"/>
      <w:jc w:val="both"/>
    </w:pPr>
    <w:rPr>
      <w:rFonts w:ascii="Calibri" w:hAnsi="Calibri"/>
      <w:b/>
      <w:bCs/>
      <w:color w:val="4F81BD"/>
      <w:sz w:val="18"/>
      <w:szCs w:val="18"/>
    </w:rPr>
  </w:style>
  <w:style w:type="paragraph" w:customStyle="1" w:styleId="2f0">
    <w:name w:val="Обычный2"/>
    <w:rsid w:val="00891833"/>
    <w:pPr>
      <w:widowControl w:val="0"/>
      <w:spacing w:after="0" w:line="240" w:lineRule="auto"/>
      <w:jc w:val="both"/>
    </w:pPr>
    <w:rPr>
      <w:rFonts w:ascii="Times New Roman" w:hAnsi="Times New Roman"/>
      <w:color w:val="auto"/>
      <w:sz w:val="20"/>
    </w:rPr>
  </w:style>
  <w:style w:type="character" w:customStyle="1" w:styleId="afffd">
    <w:name w:val="Цветовое выделение"/>
    <w:uiPriority w:val="99"/>
    <w:rsid w:val="00891833"/>
    <w:rPr>
      <w:b/>
      <w:color w:val="000080"/>
      <w:sz w:val="20"/>
    </w:rPr>
  </w:style>
  <w:style w:type="paragraph" w:customStyle="1" w:styleId="1e">
    <w:name w:val="Абзац списка1"/>
    <w:basedOn w:val="a1"/>
    <w:rsid w:val="00891833"/>
    <w:pPr>
      <w:spacing w:after="0" w:line="240" w:lineRule="auto"/>
      <w:ind w:left="720"/>
      <w:contextualSpacing/>
      <w:jc w:val="both"/>
    </w:pPr>
    <w:rPr>
      <w:rFonts w:ascii="Times New Roman" w:eastAsia="Calibri" w:hAnsi="Times New Roman"/>
      <w:color w:val="auto"/>
      <w:kern w:val="28"/>
      <w:sz w:val="28"/>
      <w:szCs w:val="28"/>
    </w:rPr>
  </w:style>
  <w:style w:type="paragraph" w:customStyle="1" w:styleId="1f">
    <w:name w:val="Основной текст с отступом1"/>
    <w:basedOn w:val="a1"/>
    <w:rsid w:val="00891833"/>
    <w:pPr>
      <w:spacing w:after="120" w:line="240" w:lineRule="auto"/>
      <w:ind w:left="283"/>
      <w:jc w:val="both"/>
    </w:pPr>
    <w:rPr>
      <w:rFonts w:ascii="Times New Roman" w:hAnsi="Times New Roman"/>
      <w:color w:val="auto"/>
      <w:sz w:val="20"/>
    </w:rPr>
  </w:style>
  <w:style w:type="character" w:customStyle="1" w:styleId="FontStyle21">
    <w:name w:val="Font Style21"/>
    <w:rsid w:val="0089183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rsid w:val="00891833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891833"/>
    <w:rPr>
      <w:rFonts w:ascii="Times New Roman" w:hAnsi="Times New Roman" w:cs="Times New Roman"/>
      <w:b/>
      <w:bCs/>
      <w:i/>
      <w:iCs/>
      <w:sz w:val="26"/>
      <w:szCs w:val="26"/>
    </w:rPr>
  </w:style>
  <w:style w:type="table" w:customStyle="1" w:styleId="112">
    <w:name w:val="Сетка таблицы11"/>
    <w:basedOn w:val="a3"/>
    <w:next w:val="af2"/>
    <w:rsid w:val="00891833"/>
    <w:pPr>
      <w:spacing w:after="0" w:line="240" w:lineRule="auto"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3"/>
    <w:next w:val="af2"/>
    <w:uiPriority w:val="59"/>
    <w:rsid w:val="00891833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3"/>
    <w:next w:val="af2"/>
    <w:uiPriority w:val="59"/>
    <w:rsid w:val="00891833"/>
    <w:pPr>
      <w:spacing w:after="0" w:line="240" w:lineRule="auto"/>
    </w:pPr>
    <w:rPr>
      <w:rFonts w:ascii="Calibri" w:hAnsi="Calibri"/>
      <w:color w:val="auto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1">
    <w:name w:val="Нет списка2"/>
    <w:next w:val="a4"/>
    <w:semiHidden/>
    <w:unhideWhenUsed/>
    <w:rsid w:val="00891833"/>
  </w:style>
  <w:style w:type="table" w:customStyle="1" w:styleId="53">
    <w:name w:val="Сетка таблицы5"/>
    <w:basedOn w:val="a3"/>
    <w:next w:val="af2"/>
    <w:rsid w:val="00891833"/>
    <w:pPr>
      <w:spacing w:after="0" w:line="240" w:lineRule="auto"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нак1 Знак Знак Знак Знак Знак Знак Знак Знак Знак Знак Знак Знак"/>
    <w:basedOn w:val="a1"/>
    <w:rsid w:val="00891833"/>
    <w:pPr>
      <w:spacing w:before="100" w:beforeAutospacing="1" w:after="100" w:afterAutospacing="1" w:line="240" w:lineRule="auto"/>
      <w:jc w:val="both"/>
    </w:pPr>
    <w:rPr>
      <w:rFonts w:ascii="Tahoma" w:hAnsi="Tahoma"/>
      <w:color w:val="auto"/>
      <w:sz w:val="20"/>
      <w:lang w:val="en-US" w:eastAsia="en-US"/>
    </w:rPr>
  </w:style>
  <w:style w:type="paragraph" w:customStyle="1" w:styleId="Default">
    <w:name w:val="Default"/>
    <w:rsid w:val="00891833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ffe">
    <w:name w:val="Revision"/>
    <w:hidden/>
    <w:uiPriority w:val="99"/>
    <w:semiHidden/>
    <w:rsid w:val="00891833"/>
    <w:pPr>
      <w:spacing w:after="0" w:line="240" w:lineRule="auto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text3cl">
    <w:name w:val="text3cl"/>
    <w:basedOn w:val="a1"/>
    <w:rsid w:val="00891833"/>
    <w:pPr>
      <w:spacing w:before="144" w:after="288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a0">
    <w:name w:val="Список с номерами"/>
    <w:basedOn w:val="a1"/>
    <w:rsid w:val="00891833"/>
    <w:pPr>
      <w:numPr>
        <w:numId w:val="2"/>
      </w:numPr>
      <w:tabs>
        <w:tab w:val="clear" w:pos="1571"/>
        <w:tab w:val="num" w:pos="1276"/>
      </w:tabs>
      <w:spacing w:before="120" w:after="0" w:line="240" w:lineRule="auto"/>
      <w:ind w:left="0" w:firstLine="851"/>
      <w:jc w:val="both"/>
    </w:pPr>
    <w:rPr>
      <w:rFonts w:ascii="Times New Roman" w:hAnsi="Times New Roman"/>
      <w:color w:val="auto"/>
      <w:sz w:val="26"/>
    </w:rPr>
  </w:style>
  <w:style w:type="paragraph" w:customStyle="1" w:styleId="a">
    <w:name w:val="Обычный СПИСОК Точка"/>
    <w:basedOn w:val="a1"/>
    <w:rsid w:val="00891833"/>
    <w:pPr>
      <w:numPr>
        <w:numId w:val="3"/>
      </w:numPr>
      <w:spacing w:after="0" w:line="240" w:lineRule="auto"/>
      <w:jc w:val="both"/>
    </w:pPr>
    <w:rPr>
      <w:rFonts w:ascii="Times New Roman" w:hAnsi="Times New Roman"/>
      <w:color w:val="auto"/>
      <w:sz w:val="28"/>
      <w:szCs w:val="24"/>
    </w:rPr>
  </w:style>
  <w:style w:type="paragraph" w:customStyle="1" w:styleId="1">
    <w:name w:val="Список 1"/>
    <w:basedOn w:val="a1"/>
    <w:rsid w:val="00891833"/>
    <w:pPr>
      <w:numPr>
        <w:numId w:val="4"/>
      </w:numPr>
      <w:spacing w:before="120" w:after="120" w:line="240" w:lineRule="auto"/>
      <w:jc w:val="both"/>
    </w:pPr>
    <w:rPr>
      <w:rFonts w:ascii="Times New Roman" w:hAnsi="Times New Roman"/>
      <w:color w:val="auto"/>
      <w:sz w:val="28"/>
    </w:rPr>
  </w:style>
  <w:style w:type="paragraph" w:customStyle="1" w:styleId="affff">
    <w:name w:val="Абзац"/>
    <w:basedOn w:val="a1"/>
    <w:rsid w:val="00891833"/>
    <w:pPr>
      <w:overflowPunct w:val="0"/>
      <w:autoSpaceDE w:val="0"/>
      <w:autoSpaceDN w:val="0"/>
      <w:adjustRightInd w:val="0"/>
      <w:spacing w:before="120" w:after="0" w:line="240" w:lineRule="auto"/>
      <w:ind w:firstLine="851"/>
      <w:jc w:val="both"/>
      <w:textAlignment w:val="baseline"/>
    </w:pPr>
    <w:rPr>
      <w:rFonts w:ascii="Times New Roman" w:hAnsi="Times New Roman"/>
      <w:color w:val="auto"/>
      <w:sz w:val="26"/>
    </w:rPr>
  </w:style>
  <w:style w:type="character" w:customStyle="1" w:styleId="1f1">
    <w:name w:val="Название1"/>
    <w:rsid w:val="00891833"/>
  </w:style>
  <w:style w:type="paragraph" w:customStyle="1" w:styleId="FR1">
    <w:name w:val="FR1"/>
    <w:uiPriority w:val="99"/>
    <w:rsid w:val="00891833"/>
    <w:pPr>
      <w:widowControl w:val="0"/>
      <w:spacing w:before="40" w:after="0" w:line="260" w:lineRule="auto"/>
      <w:ind w:firstLine="720"/>
      <w:jc w:val="both"/>
    </w:pPr>
    <w:rPr>
      <w:rFonts w:ascii="Times New Roman" w:hAnsi="Times New Roman"/>
      <w:snapToGrid w:val="0"/>
      <w:color w:val="auto"/>
      <w:sz w:val="28"/>
    </w:rPr>
  </w:style>
  <w:style w:type="paragraph" w:customStyle="1" w:styleId="1f2">
    <w:name w:val="Без интервала1"/>
    <w:rsid w:val="00891833"/>
    <w:pPr>
      <w:spacing w:after="0" w:line="240" w:lineRule="auto"/>
    </w:pPr>
    <w:rPr>
      <w:rFonts w:ascii="Times New Roman" w:eastAsia="Calibri" w:hAnsi="Times New Roman"/>
      <w:color w:val="auto"/>
      <w:sz w:val="28"/>
      <w:szCs w:val="28"/>
    </w:rPr>
  </w:style>
  <w:style w:type="paragraph" w:customStyle="1" w:styleId="consplusnormal1">
    <w:name w:val="consplusnormal"/>
    <w:basedOn w:val="a1"/>
    <w:rsid w:val="00891833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Style5">
    <w:name w:val="Style5"/>
    <w:basedOn w:val="a1"/>
    <w:uiPriority w:val="99"/>
    <w:rsid w:val="0089183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color w:val="auto"/>
      <w:sz w:val="24"/>
      <w:szCs w:val="24"/>
    </w:rPr>
  </w:style>
  <w:style w:type="paragraph" w:customStyle="1" w:styleId="Style7">
    <w:name w:val="Style7"/>
    <w:basedOn w:val="a1"/>
    <w:uiPriority w:val="99"/>
    <w:rsid w:val="00891833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hAnsi="Times New Roman"/>
      <w:color w:val="auto"/>
      <w:sz w:val="24"/>
      <w:szCs w:val="24"/>
    </w:rPr>
  </w:style>
  <w:style w:type="paragraph" w:customStyle="1" w:styleId="Style8">
    <w:name w:val="Style8"/>
    <w:basedOn w:val="a1"/>
    <w:uiPriority w:val="99"/>
    <w:rsid w:val="00891833"/>
    <w:pPr>
      <w:widowControl w:val="0"/>
      <w:autoSpaceDE w:val="0"/>
      <w:autoSpaceDN w:val="0"/>
      <w:adjustRightInd w:val="0"/>
      <w:spacing w:after="0" w:line="278" w:lineRule="exact"/>
      <w:ind w:firstLine="710"/>
    </w:pPr>
    <w:rPr>
      <w:rFonts w:ascii="Times New Roman" w:hAnsi="Times New Roman"/>
      <w:color w:val="auto"/>
      <w:sz w:val="24"/>
      <w:szCs w:val="24"/>
    </w:rPr>
  </w:style>
  <w:style w:type="character" w:customStyle="1" w:styleId="FontStyle15">
    <w:name w:val="Font Style15"/>
    <w:uiPriority w:val="99"/>
    <w:rsid w:val="00891833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1"/>
    <w:uiPriority w:val="99"/>
    <w:rsid w:val="00891833"/>
    <w:pPr>
      <w:widowControl w:val="0"/>
      <w:autoSpaceDE w:val="0"/>
      <w:autoSpaceDN w:val="0"/>
      <w:adjustRightInd w:val="0"/>
      <w:spacing w:after="0" w:line="277" w:lineRule="exact"/>
      <w:ind w:firstLine="715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2f2">
    <w:name w:val="Без интервала2"/>
    <w:rsid w:val="00891833"/>
    <w:pPr>
      <w:spacing w:after="0" w:line="240" w:lineRule="auto"/>
    </w:pPr>
    <w:rPr>
      <w:rFonts w:ascii="Calibri" w:hAnsi="Calibri"/>
      <w:color w:val="auto"/>
      <w:szCs w:val="22"/>
      <w:lang w:eastAsia="en-US"/>
    </w:rPr>
  </w:style>
  <w:style w:type="table" w:customStyle="1" w:styleId="73">
    <w:name w:val="Сетка таблицы7"/>
    <w:basedOn w:val="a3"/>
    <w:next w:val="af2"/>
    <w:uiPriority w:val="59"/>
    <w:rsid w:val="00891833"/>
    <w:pPr>
      <w:spacing w:after="0" w:line="240" w:lineRule="auto"/>
    </w:pPr>
    <w:rPr>
      <w:rFonts w:eastAsiaTheme="minorHAnsi" w:cstheme="minorBid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4">
    <w:name w:val="xl64"/>
    <w:basedOn w:val="a1"/>
    <w:rsid w:val="00891833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2"/>
    </w:rPr>
  </w:style>
  <w:style w:type="paragraph" w:customStyle="1" w:styleId="xl65">
    <w:name w:val="xl65"/>
    <w:basedOn w:val="a1"/>
    <w:rsid w:val="00891833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fontstyle01">
    <w:name w:val="fontstyle01"/>
    <w:basedOn w:val="a2"/>
    <w:rsid w:val="00891833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customStyle="1" w:styleId="affff0">
    <w:name w:val="Нормальный (таблица)"/>
    <w:basedOn w:val="a1"/>
    <w:next w:val="a1"/>
    <w:uiPriority w:val="99"/>
    <w:rsid w:val="008918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auto"/>
      <w:sz w:val="24"/>
      <w:szCs w:val="24"/>
    </w:rPr>
  </w:style>
  <w:style w:type="character" w:customStyle="1" w:styleId="blk">
    <w:name w:val="blk"/>
    <w:basedOn w:val="a2"/>
    <w:rsid w:val="00891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15</Pages>
  <Words>4056</Words>
  <Characters>23121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20</cp:revision>
  <dcterms:created xsi:type="dcterms:W3CDTF">2023-05-02T08:03:00Z</dcterms:created>
  <dcterms:modified xsi:type="dcterms:W3CDTF">2023-07-30T23:22:00Z</dcterms:modified>
</cp:coreProperties>
</file>