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CF" w:rsidRDefault="00E97832" w:rsidP="00A46ECF">
      <w:r w:rsidRPr="00F12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328" behindDoc="0" locked="0" layoutInCell="1" allowOverlap="0" wp14:anchorId="41F0F464" wp14:editId="53DC74C5">
            <wp:simplePos x="0" y="0"/>
            <wp:positionH relativeFrom="column">
              <wp:posOffset>535305</wp:posOffset>
            </wp:positionH>
            <wp:positionV relativeFrom="page">
              <wp:posOffset>390525</wp:posOffset>
            </wp:positionV>
            <wp:extent cx="428625" cy="533400"/>
            <wp:effectExtent l="0" t="0" r="9525" b="0"/>
            <wp:wrapNone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1019175</wp:posOffset>
                </wp:positionV>
                <wp:extent cx="1866900" cy="590550"/>
                <wp:effectExtent l="0" t="0" r="0" b="0"/>
                <wp:wrapNone/>
                <wp:docPr id="79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7832" w:rsidRPr="00E97832" w:rsidRDefault="00E97832" w:rsidP="00A46ECF">
                            <w:pPr>
                              <w:pStyle w:val="a4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Franklin Gothic Heavy" w:hAnsi="Franklin Gothic Heavy" w:cstheme="minorBidi"/>
                                <w:bCs/>
                                <w:color w:val="0066CC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97832">
                              <w:rPr>
                                <w:rFonts w:ascii="Franklin Gothic Heavy" w:hAnsi="Franklin Gothic Heavy" w:cstheme="minorBidi"/>
                                <w:bCs/>
                                <w:color w:val="0066CC"/>
                                <w:kern w:val="24"/>
                                <w:sz w:val="20"/>
                                <w:szCs w:val="20"/>
                              </w:rPr>
                              <w:t xml:space="preserve">Министерство </w:t>
                            </w:r>
                          </w:p>
                          <w:p w:rsidR="00B01984" w:rsidRPr="00E97832" w:rsidRDefault="00E97832" w:rsidP="00A46ECF">
                            <w:pPr>
                              <w:pStyle w:val="a4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7832">
                              <w:rPr>
                                <w:rFonts w:ascii="Franklin Gothic Heavy" w:hAnsi="Franklin Gothic Heavy" w:cstheme="minorBidi"/>
                                <w:bCs/>
                                <w:color w:val="0066CC"/>
                                <w:kern w:val="24"/>
                                <w:sz w:val="20"/>
                                <w:szCs w:val="20"/>
                              </w:rPr>
                              <w:t>труда и развития кадрового потенциала Камчатского края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left:0;text-align:left;margin-left:-15.9pt;margin-top:80.25pt;width:14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" filled="f" stroked="f">
                <v:path arrowok="t"/>
                <v:textbox>
                  <w:txbxContent>
                    <w:p w:rsidR="00E97832" w:rsidRPr="00E97832" w:rsidRDefault="00E97832" w:rsidP="00A46ECF">
                      <w:pPr>
                        <w:pStyle w:val="a4"/>
                        <w:spacing w:before="0" w:beforeAutospacing="0" w:after="0" w:afterAutospacing="0" w:line="200" w:lineRule="exact"/>
                        <w:jc w:val="center"/>
                        <w:rPr>
                          <w:rFonts w:ascii="Franklin Gothic Heavy" w:hAnsi="Franklin Gothic Heavy" w:cstheme="minorBidi"/>
                          <w:bCs/>
                          <w:color w:val="0066CC"/>
                          <w:kern w:val="24"/>
                          <w:sz w:val="20"/>
                          <w:szCs w:val="20"/>
                        </w:rPr>
                      </w:pPr>
                      <w:r w:rsidRPr="00E97832">
                        <w:rPr>
                          <w:rFonts w:ascii="Franklin Gothic Heavy" w:hAnsi="Franklin Gothic Heavy" w:cstheme="minorBidi"/>
                          <w:bCs/>
                          <w:color w:val="0066CC"/>
                          <w:kern w:val="24"/>
                          <w:sz w:val="20"/>
                          <w:szCs w:val="20"/>
                        </w:rPr>
                        <w:t xml:space="preserve">Министерство </w:t>
                      </w:r>
                    </w:p>
                    <w:p w:rsidR="00B01984" w:rsidRPr="00E97832" w:rsidRDefault="00E97832" w:rsidP="00A46ECF">
                      <w:pPr>
                        <w:pStyle w:val="a4"/>
                        <w:spacing w:before="0" w:beforeAutospacing="0" w:after="0" w:afterAutospacing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7832">
                        <w:rPr>
                          <w:rFonts w:ascii="Franklin Gothic Heavy" w:hAnsi="Franklin Gothic Heavy" w:cstheme="minorBidi"/>
                          <w:bCs/>
                          <w:color w:val="0066CC"/>
                          <w:kern w:val="24"/>
                          <w:sz w:val="20"/>
                          <w:szCs w:val="20"/>
                        </w:rPr>
                        <w:t>труда и развития кадрового потенциала Камчатского края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23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-294005</wp:posOffset>
                </wp:positionV>
                <wp:extent cx="4114800" cy="1068070"/>
                <wp:effectExtent l="0" t="0" r="0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01984" w:rsidRDefault="00B01984" w:rsidP="00A46EC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Calibri"/>
                                <w:color w:val="0000FF"/>
                                <w:kern w:val="24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B01984" w:rsidRPr="00340F38" w:rsidRDefault="00B01984" w:rsidP="00A46EC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28"/>
                              </w:rPr>
                            </w:pPr>
                            <w:r w:rsidRPr="00340F38">
                              <w:rPr>
                                <w:rFonts w:ascii="Arial Black" w:hAnsi="Arial Black" w:cstheme="minorBidi"/>
                                <w:bCs/>
                                <w:color w:val="0070C0"/>
                                <w:kern w:val="24"/>
                                <w:sz w:val="96"/>
                                <w:szCs w:val="64"/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50.5pt;margin-top:-23.15pt;width:324pt;height:8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" filled="f" stroked="f">
                <v:textbox style="mso-fit-shape-to-text:t">
                  <w:txbxContent>
                    <w:p w:rsidR="00B01984" w:rsidRDefault="00B01984" w:rsidP="00A46EC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Calibri"/>
                          <w:color w:val="0000FF"/>
                          <w:kern w:val="24"/>
                          <w:sz w:val="16"/>
                          <w:szCs w:val="16"/>
                        </w:rPr>
                        <w:t> </w:t>
                      </w:r>
                    </w:p>
                    <w:p w:rsidR="00B01984" w:rsidRPr="00340F38" w:rsidRDefault="00B01984" w:rsidP="00A46EC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70C0"/>
                          <w:sz w:val="28"/>
                        </w:rPr>
                      </w:pPr>
                      <w:r w:rsidRPr="00340F38">
                        <w:rPr>
                          <w:rFonts w:ascii="Arial Black" w:hAnsi="Arial Black" w:cstheme="minorBidi"/>
                          <w:bCs/>
                          <w:color w:val="0070C0"/>
                          <w:kern w:val="24"/>
                          <w:sz w:val="96"/>
                          <w:szCs w:val="64"/>
                        </w:rPr>
                        <w:t>ПАМЯТКА</w:t>
                      </w:r>
                    </w:p>
                  </w:txbxContent>
                </v:textbox>
              </v:rect>
            </w:pict>
          </mc:Fallback>
        </mc:AlternateContent>
      </w:r>
      <w:r w:rsidR="00823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713105</wp:posOffset>
                </wp:positionV>
                <wp:extent cx="8168005" cy="0"/>
                <wp:effectExtent l="10795" t="6350" r="12700" b="12700"/>
                <wp:wrapNone/>
                <wp:docPr id="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68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0C603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56.15pt" to="774.6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" strokecolor="#b6dde8 [1304]"/>
            </w:pict>
          </mc:Fallback>
        </mc:AlternateContent>
      </w:r>
    </w:p>
    <w:tbl>
      <w:tblPr>
        <w:tblStyle w:val="a9"/>
        <w:tblW w:w="11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8"/>
      </w:tblGrid>
      <w:tr w:rsidR="00A46ECF" w:rsidTr="00A46ECF">
        <w:trPr>
          <w:trHeight w:val="3490"/>
          <w:jc w:val="center"/>
        </w:trPr>
        <w:tc>
          <w:tcPr>
            <w:tcW w:w="11488" w:type="dxa"/>
          </w:tcPr>
          <w:p w:rsidR="00A46ECF" w:rsidRDefault="0082376A" w:rsidP="00A46EC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121920</wp:posOffset>
                      </wp:positionV>
                      <wp:extent cx="8117840" cy="1210945"/>
                      <wp:effectExtent l="0" t="0" r="0" b="8255"/>
                      <wp:wrapNone/>
                      <wp:docPr id="8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7840" cy="1210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01984" w:rsidRPr="00340F38" w:rsidRDefault="00B01984" w:rsidP="00914E6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340F38">
                                    <w:rPr>
                                      <w:rFonts w:cs="Calibri"/>
                                      <w:color w:val="0070C0"/>
                                      <w:kern w:val="24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B01984" w:rsidRPr="00340F38" w:rsidRDefault="005772DD" w:rsidP="00914E6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color w:val="0070C0"/>
                                      <w:kern w:val="24"/>
                                      <w:sz w:val="56"/>
                                      <w:szCs w:val="64"/>
                                    </w:rPr>
                                  </w:pPr>
                                  <w:r w:rsidRPr="00340F38">
                                    <w:rPr>
                                      <w:rFonts w:ascii="Arial Black" w:hAnsi="Arial Black" w:cs="Arial"/>
                                      <w:bCs/>
                                      <w:color w:val="0070C0"/>
                                      <w:kern w:val="24"/>
                                      <w:sz w:val="56"/>
                                      <w:szCs w:val="64"/>
                                    </w:rPr>
                                    <w:t xml:space="preserve">ОБУЧЕНИЕ ПО ОХРАНЕ ТРУДА </w:t>
                                  </w:r>
                                </w:p>
                                <w:p w:rsidR="00B01984" w:rsidRPr="00340F38" w:rsidRDefault="005772DD" w:rsidP="00914E6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70C0"/>
                                      <w:sz w:val="22"/>
                                    </w:rPr>
                                  </w:pPr>
                                  <w:r w:rsidRPr="00340F38">
                                    <w:rPr>
                                      <w:rFonts w:ascii="Arial Black" w:hAnsi="Arial Black" w:cs="Arial"/>
                                      <w:bCs/>
                                      <w:color w:val="0070C0"/>
                                      <w:kern w:val="24"/>
                                      <w:sz w:val="56"/>
                                      <w:szCs w:val="64"/>
                                    </w:rPr>
                                    <w:t>В ТАБЛИЦАХ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-33.1pt;margin-top:9.6pt;width:639.2pt;height:9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" filled="f" stroked="f">
                      <v:textbox style="mso-fit-shape-to-text:t">
                        <w:txbxContent>
                          <w:p w:rsidR="00B01984" w:rsidRPr="00340F38" w:rsidRDefault="00B01984" w:rsidP="00914E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340F38">
                              <w:rPr>
                                <w:rFonts w:cs="Calibri"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B01984" w:rsidRPr="00340F38" w:rsidRDefault="005772DD" w:rsidP="00914E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bCs/>
                                <w:color w:val="0070C0"/>
                                <w:kern w:val="24"/>
                                <w:sz w:val="56"/>
                                <w:szCs w:val="64"/>
                              </w:rPr>
                            </w:pPr>
                            <w:r w:rsidRPr="00340F38">
                              <w:rPr>
                                <w:rFonts w:ascii="Arial Black" w:hAnsi="Arial Black" w:cs="Arial"/>
                                <w:bCs/>
                                <w:color w:val="0070C0"/>
                                <w:kern w:val="24"/>
                                <w:sz w:val="56"/>
                                <w:szCs w:val="64"/>
                              </w:rPr>
                              <w:t xml:space="preserve">ОБУЧЕНИЕ ПО ОХРАНЕ ТРУДА </w:t>
                            </w:r>
                          </w:p>
                          <w:p w:rsidR="00B01984" w:rsidRPr="00340F38" w:rsidRDefault="005772DD" w:rsidP="00914E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</w:rPr>
                            </w:pPr>
                            <w:r w:rsidRPr="00340F38">
                              <w:rPr>
                                <w:rFonts w:ascii="Arial Black" w:hAnsi="Arial Black" w:cs="Arial"/>
                                <w:bCs/>
                                <w:color w:val="0070C0"/>
                                <w:kern w:val="24"/>
                                <w:sz w:val="56"/>
                                <w:szCs w:val="64"/>
                              </w:rPr>
                              <w:t>В ТАБЛИЦАХ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6ECF" w:rsidRDefault="00A46ECF" w:rsidP="00A46ECF"/>
          <w:p w:rsidR="00A46ECF" w:rsidRDefault="00A46ECF" w:rsidP="00A46ECF"/>
          <w:p w:rsidR="00A46ECF" w:rsidRDefault="00A46ECF" w:rsidP="00A46ECF"/>
          <w:p w:rsidR="00A46ECF" w:rsidRDefault="00A46ECF" w:rsidP="00A46ECF"/>
          <w:p w:rsidR="00A46ECF" w:rsidRDefault="00A46ECF" w:rsidP="00A46ECF"/>
          <w:p w:rsidR="00A46ECF" w:rsidRDefault="005A40D1" w:rsidP="00A46EC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-1463979</wp:posOffset>
                      </wp:positionH>
                      <wp:positionV relativeFrom="paragraph">
                        <wp:posOffset>313386</wp:posOffset>
                      </wp:positionV>
                      <wp:extent cx="9862903" cy="782320"/>
                      <wp:effectExtent l="0" t="0" r="0" b="0"/>
                      <wp:wrapNone/>
                      <wp:docPr id="12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62903" cy="782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01984" w:rsidRPr="00725DB5" w:rsidRDefault="005A40D1" w:rsidP="00340F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в соответствии с </w:t>
                                  </w:r>
                                  <w:r w:rsidR="00340F38"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="00B01984" w:rsidRPr="00725DB5"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  <w:t>остановление</w:t>
                                  </w:r>
                                  <w:r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="00B01984" w:rsidRPr="00725DB5"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Правительства РФ от 24.12.2021 № 2464</w:t>
                                  </w:r>
                                </w:p>
                                <w:p w:rsidR="00B01984" w:rsidRPr="00725DB5" w:rsidRDefault="00B01984" w:rsidP="00340F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25DB5"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  <w:t>«О порядке обучения по охране труда и проверки знания требований охраны труда»</w:t>
                                  </w:r>
                                </w:p>
                                <w:p w:rsidR="00B01984" w:rsidRPr="00725DB5" w:rsidRDefault="00B01984" w:rsidP="00340F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25DB5">
                                    <w:rPr>
                                      <w:rFonts w:ascii="Franklin Gothic Book" w:hAnsi="Franklin Gothic Book" w:cs="Times New Roman"/>
                                      <w:b/>
                                      <w:sz w:val="24"/>
                                      <w:szCs w:val="24"/>
                                    </w:rPr>
                                    <w:t>(вместе с «Правилами обучения по охране труда и проверки знания требований охраны труда»)</w:t>
                                  </w:r>
                                </w:p>
                                <w:p w:rsidR="00B01984" w:rsidRPr="00773B95" w:rsidRDefault="00340F38" w:rsidP="00340F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ascii="Franklin Gothic Book" w:hAnsi="Franklin Gothic Book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73B95">
                                    <w:rPr>
                                      <w:rFonts w:ascii="Franklin Gothic Book" w:hAnsi="Franklin Gothic Book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="00B01984" w:rsidRPr="00773B95">
                                    <w:rPr>
                                      <w:rFonts w:ascii="Franklin Gothic Book" w:hAnsi="Franklin Gothic Book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ачало действия документа 01.09.2022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9" style="position:absolute;left:0;text-align:left;margin-left:-115.25pt;margin-top:24.7pt;width:776.6pt;height: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" filled="f" stroked="f">
                      <v:path arrowok="t"/>
                      <v:textbox style="mso-fit-shape-to-text:t">
                        <w:txbxContent>
                          <w:p w:rsidR="00B01984" w:rsidRPr="00725DB5" w:rsidRDefault="005A40D1" w:rsidP="00340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  <w:t xml:space="preserve">в соответствии с </w:t>
                            </w:r>
                            <w:r w:rsidR="00340F38"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="00B01984" w:rsidRPr="00725DB5"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  <w:t>остановление</w:t>
                            </w:r>
                            <w:r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r w:rsidR="00B01984" w:rsidRPr="00725DB5"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  <w:t xml:space="preserve"> Правительства РФ от 24.12.2021 № 2464</w:t>
                            </w:r>
                          </w:p>
                          <w:p w:rsidR="00B01984" w:rsidRPr="00725DB5" w:rsidRDefault="00B01984" w:rsidP="00340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DB5"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  <w:t>«О порядке обучения по охране труда и проверки знания требований охраны труда»</w:t>
                            </w:r>
                          </w:p>
                          <w:p w:rsidR="00B01984" w:rsidRPr="00725DB5" w:rsidRDefault="00B01984" w:rsidP="00340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DB5">
                              <w:rPr>
                                <w:rFonts w:ascii="Franklin Gothic Book" w:hAnsi="Franklin Gothic Book" w:cs="Times New Roman"/>
                                <w:b/>
                                <w:sz w:val="24"/>
                                <w:szCs w:val="24"/>
                              </w:rPr>
                              <w:t>(вместе с «Правилами обучения по охране труда и проверки знания требований охраны труда»)</w:t>
                            </w:r>
                          </w:p>
                          <w:p w:rsidR="00B01984" w:rsidRPr="00773B95" w:rsidRDefault="00340F38" w:rsidP="00340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73B95">
                              <w:rPr>
                                <w:rFonts w:ascii="Franklin Gothic Book" w:hAnsi="Franklin Gothic Book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</w:t>
                            </w:r>
                            <w:r w:rsidR="00B01984" w:rsidRPr="00773B95">
                              <w:rPr>
                                <w:rFonts w:ascii="Franklin Gothic Book" w:hAnsi="Franklin Gothic Book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ачало действия документа 01.09.2022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6ECF" w:rsidRDefault="00A46ECF" w:rsidP="00A46ECF"/>
          <w:p w:rsidR="00A46ECF" w:rsidRDefault="00A46ECF" w:rsidP="00A46ECF">
            <w:pPr>
              <w:jc w:val="center"/>
            </w:pPr>
          </w:p>
          <w:p w:rsidR="00A46ECF" w:rsidRDefault="00A46ECF" w:rsidP="00A46ECF">
            <w:pPr>
              <w:jc w:val="center"/>
              <w:rPr>
                <w:sz w:val="28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62"/>
            </w:tblGrid>
            <w:tr w:rsidR="00A46ECF" w:rsidRPr="003312C7" w:rsidTr="00A46ECF">
              <w:trPr>
                <w:trHeight w:val="288"/>
              </w:trPr>
              <w:tc>
                <w:tcPr>
                  <w:tcW w:w="11262" w:type="dxa"/>
                </w:tcPr>
                <w:p w:rsidR="00A46ECF" w:rsidRPr="003312C7" w:rsidRDefault="00A46ECF" w:rsidP="00A46ECF">
                  <w:pPr>
                    <w:pStyle w:val="a4"/>
                    <w:spacing w:before="0" w:beforeAutospacing="0" w:after="0" w:afterAutospacing="0" w:line="360" w:lineRule="exact"/>
                    <w:jc w:val="center"/>
                    <w:rPr>
                      <w:sz w:val="40"/>
                    </w:rPr>
                  </w:pPr>
                </w:p>
              </w:tc>
            </w:tr>
          </w:tbl>
          <w:p w:rsidR="00A46ECF" w:rsidRPr="005F3238" w:rsidRDefault="00A46ECF" w:rsidP="00725DB5">
            <w:pPr>
              <w:ind w:firstLine="0"/>
              <w:rPr>
                <w:sz w:val="20"/>
              </w:rPr>
            </w:pPr>
          </w:p>
        </w:tc>
      </w:tr>
    </w:tbl>
    <w:p w:rsidR="00A46ECF" w:rsidRDefault="00A46ECF" w:rsidP="009100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6ECF" w:rsidRDefault="00A46ECF" w:rsidP="007A64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CF" w:rsidRDefault="0091006F" w:rsidP="007A64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07151" cy="3275965"/>
            <wp:effectExtent l="0" t="0" r="3810" b="635"/>
            <wp:docPr id="7" name="Рисунок 7" descr="D:\Мои документы\Рабочий стол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151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CF" w:rsidRDefault="00A46ECF" w:rsidP="009100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2C95" w:rsidRDefault="00CC2C95" w:rsidP="0091006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20D" w:rsidRDefault="000D020D" w:rsidP="00086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5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Обучение по охране труда – </w:t>
      </w:r>
      <w:r w:rsidRPr="00E5554A">
        <w:rPr>
          <w:rFonts w:ascii="Times New Roman" w:hAnsi="Times New Roman" w:cs="Times New Roman"/>
          <w:sz w:val="24"/>
          <w:szCs w:val="24"/>
        </w:rPr>
        <w:t>это процесс получения работниками (в т.ч. руководителями организаций, а также работодателями – ИП)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 и которые обязаны проходить обучение по охране труда и проверку знания требований охраны труда</w:t>
      </w:r>
      <w:r w:rsidR="00E5554A">
        <w:rPr>
          <w:rFonts w:ascii="Times New Roman" w:hAnsi="Times New Roman" w:cs="Times New Roman"/>
          <w:sz w:val="24"/>
          <w:szCs w:val="24"/>
        </w:rPr>
        <w:t>.</w:t>
      </w:r>
    </w:p>
    <w:p w:rsidR="00CC2C95" w:rsidRPr="00340F38" w:rsidRDefault="00CC2C95" w:rsidP="00086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5554A" w:rsidRPr="00340F38" w:rsidRDefault="00CC2C95" w:rsidP="00CC2C9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340F3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Элементы обучения по охране труда</w:t>
      </w:r>
    </w:p>
    <w:p w:rsidR="005B7DE6" w:rsidRPr="00CC2C95" w:rsidRDefault="005B7DE6" w:rsidP="00CC2C9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9"/>
        <w:tblW w:w="15984" w:type="dxa"/>
        <w:tblLook w:val="04A0" w:firstRow="1" w:lastRow="0" w:firstColumn="1" w:lastColumn="0" w:noHBand="0" w:noVBand="1"/>
      </w:tblPr>
      <w:tblGrid>
        <w:gridCol w:w="6204"/>
        <w:gridCol w:w="1984"/>
        <w:gridCol w:w="7796"/>
      </w:tblGrid>
      <w:tr w:rsidR="00E5554A" w:rsidTr="0082376A">
        <w:tc>
          <w:tcPr>
            <w:tcW w:w="6204" w:type="dxa"/>
            <w:vAlign w:val="center"/>
          </w:tcPr>
          <w:p w:rsidR="00E5554A" w:rsidRDefault="007451B9" w:rsidP="00725D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5554A" w:rsidRPr="004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Инструктажи по охране труда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  <w:vAlign w:val="center"/>
          </w:tcPr>
          <w:p w:rsidR="00E5554A" w:rsidRDefault="003D1E53" w:rsidP="000D02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558165</wp:posOffset>
                      </wp:positionV>
                      <wp:extent cx="1066800" cy="45085"/>
                      <wp:effectExtent l="0" t="76200" r="0" b="5016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D28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.25pt;margin-top:43.95pt;width:84pt;height:3.5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146685</wp:posOffset>
                      </wp:positionV>
                      <wp:extent cx="1143000" cy="371475"/>
                      <wp:effectExtent l="0" t="38100" r="57150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DA59" id="Прямая со стрелкой 8" o:spid="_x0000_s1026" type="#_x0000_t32" style="position:absolute;margin-left:-3.5pt;margin-top:11.55pt;width:90pt;height:29.2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652780</wp:posOffset>
                      </wp:positionV>
                      <wp:extent cx="1076325" cy="314325"/>
                      <wp:effectExtent l="0" t="0" r="85725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80359" id="Прямая со стрелкой 11" o:spid="_x0000_s1026" type="#_x0000_t32" style="position:absolute;margin-left:.25pt;margin-top:51.4pt;width:84.75pt;height:2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796" w:type="dxa"/>
            <w:vMerge w:val="restart"/>
            <w:vAlign w:val="center"/>
          </w:tcPr>
          <w:p w:rsidR="00E5554A" w:rsidRDefault="00E5554A" w:rsidP="00725D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общим вопросам охраны труда и функционирования СУО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E5554A" w:rsidTr="0082376A">
        <w:tc>
          <w:tcPr>
            <w:tcW w:w="6204" w:type="dxa"/>
            <w:vAlign w:val="center"/>
          </w:tcPr>
          <w:p w:rsidR="00E5554A" w:rsidRDefault="007451B9" w:rsidP="007451B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5554A" w:rsidRPr="004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по оказанию первой помощи пострадавшим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5554A" w:rsidRDefault="00E5554A" w:rsidP="000D02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vAlign w:val="center"/>
          </w:tcPr>
          <w:p w:rsidR="00E5554A" w:rsidRDefault="00E5554A" w:rsidP="00725D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54A" w:rsidTr="0082376A">
        <w:trPr>
          <w:trHeight w:val="50"/>
        </w:trPr>
        <w:tc>
          <w:tcPr>
            <w:tcW w:w="6204" w:type="dxa"/>
            <w:vAlign w:val="center"/>
          </w:tcPr>
          <w:p w:rsidR="00E5554A" w:rsidRPr="004E11D9" w:rsidRDefault="007451B9" w:rsidP="00725DB5">
            <w:pPr>
              <w:pStyle w:val="a3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5554A" w:rsidRPr="004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по использованию (применению) СИЗ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5554A" w:rsidRDefault="00E5554A" w:rsidP="00E555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vAlign w:val="center"/>
          </w:tcPr>
          <w:p w:rsidR="00E5554A" w:rsidRDefault="00E5554A" w:rsidP="00725D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54A" w:rsidTr="0082376A">
        <w:tc>
          <w:tcPr>
            <w:tcW w:w="6204" w:type="dxa"/>
            <w:vAlign w:val="center"/>
          </w:tcPr>
          <w:p w:rsidR="00E5554A" w:rsidRDefault="007451B9" w:rsidP="00725D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5554A" w:rsidRPr="004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требованиям охраны труда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5554A" w:rsidRDefault="00E5554A" w:rsidP="00E555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5554A" w:rsidRDefault="00E5554A" w:rsidP="00725DB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безопасным методам и приёмам выполнения работ </w:t>
            </w:r>
          </w:p>
          <w:p w:rsidR="00E5554A" w:rsidRDefault="00E5554A" w:rsidP="00725D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воздействии ВОПФ, источников опасности</w:t>
            </w:r>
          </w:p>
        </w:tc>
      </w:tr>
      <w:tr w:rsidR="0082376A" w:rsidTr="0082376A">
        <w:trPr>
          <w:trHeight w:val="562"/>
        </w:trPr>
        <w:tc>
          <w:tcPr>
            <w:tcW w:w="6204" w:type="dxa"/>
            <w:vAlign w:val="center"/>
          </w:tcPr>
          <w:p w:rsidR="0082376A" w:rsidRDefault="0082376A" w:rsidP="00725D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на рабочем месте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2376A" w:rsidRDefault="0082376A" w:rsidP="00E555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82376A" w:rsidRDefault="0082376A" w:rsidP="00725D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и приёмам выполнения работ повышенной опасности</w:t>
            </w:r>
          </w:p>
        </w:tc>
      </w:tr>
    </w:tbl>
    <w:p w:rsidR="00C84C5F" w:rsidRPr="0082376A" w:rsidRDefault="0082376A" w:rsidP="00757552">
      <w:pPr>
        <w:pStyle w:val="a3"/>
        <w:ind w:firstLine="426"/>
        <w:jc w:val="both"/>
        <w:rPr>
          <w:rFonts w:ascii="Times New Roman" w:hAnsi="Times New Roman" w:cs="Times New Roman"/>
          <w:b/>
          <w:sz w:val="18"/>
          <w:szCs w:val="16"/>
          <w:lang w:eastAsia="ru-RU"/>
        </w:rPr>
      </w:pPr>
      <w:r w:rsidRPr="0082376A">
        <w:rPr>
          <w:rFonts w:ascii="Times New Roman" w:hAnsi="Times New Roman" w:cs="Times New Roman"/>
          <w:b/>
          <w:sz w:val="18"/>
          <w:szCs w:val="16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6"/>
          <w:lang w:eastAsia="ru-RU"/>
        </w:rPr>
        <w:t xml:space="preserve">           </w:t>
      </w:r>
    </w:p>
    <w:p w:rsidR="00CC2C95" w:rsidRPr="00CC2C95" w:rsidRDefault="00CC2C95" w:rsidP="00757552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6"/>
          <w:lang w:eastAsia="ru-RU"/>
        </w:rPr>
      </w:pPr>
    </w:p>
    <w:p w:rsidR="000A66B6" w:rsidRPr="00340F38" w:rsidRDefault="007451B9" w:rsidP="00086052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340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086052" w:rsidRPr="00340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086052" w:rsidRPr="00340F3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r w:rsidR="00C84C5F" w:rsidRPr="00340F3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Инструктажи по охране труда</w:t>
      </w:r>
      <w:r w:rsidR="005B7DE6" w:rsidRPr="00340F3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. О</w:t>
      </w:r>
      <w:r w:rsidR="000D020D" w:rsidRPr="00340F3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рганизация и проведение</w:t>
      </w:r>
    </w:p>
    <w:tbl>
      <w:tblPr>
        <w:tblW w:w="16018" w:type="dxa"/>
        <w:tblInd w:w="-22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693"/>
        <w:gridCol w:w="3119"/>
        <w:gridCol w:w="2551"/>
      </w:tblGrid>
      <w:tr w:rsidR="00AF4830" w:rsidRPr="009416A5" w:rsidTr="00AF4830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CC2C95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CC2C95" w:rsidRDefault="00AF4830" w:rsidP="00745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7451B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C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по ОТ на рабочем месте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CC2C95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Целевой инструктаж</w:t>
            </w:r>
          </w:p>
        </w:tc>
      </w:tr>
      <w:tr w:rsidR="00AF4830" w:rsidRPr="009416A5" w:rsidTr="00CC2C95">
        <w:trPr>
          <w:trHeight w:val="47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0" w:rsidRPr="00086052" w:rsidRDefault="00AF4830" w:rsidP="0075755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CC2C95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Первичный инструктаж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CC2C95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C95" w:rsidRDefault="00AF4830" w:rsidP="00AF4830">
            <w:pPr>
              <w:pStyle w:val="a3"/>
              <w:ind w:firstLine="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C2C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Внеплановый </w:t>
            </w:r>
          </w:p>
          <w:p w:rsidR="00AF4830" w:rsidRPr="00CC2C95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0" w:rsidRPr="007A6430" w:rsidRDefault="00AF4830" w:rsidP="0075755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830" w:rsidRPr="009416A5" w:rsidTr="00AF4830">
        <w:trPr>
          <w:cantSplit/>
          <w:trHeight w:val="5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CC2C95" w:rsidRDefault="00AF4830" w:rsidP="00757552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95">
              <w:rPr>
                <w:rFonts w:ascii="Times New Roman" w:hAnsi="Times New Roman" w:cs="Times New Roman"/>
                <w:b/>
                <w:sz w:val="20"/>
                <w:szCs w:val="20"/>
              </w:rPr>
              <w:t>КТО ПРОХОДИТ:</w:t>
            </w:r>
          </w:p>
          <w:p w:rsidR="00AF4830" w:rsidRPr="007A6430" w:rsidRDefault="00AF4830" w:rsidP="0075755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все вновь принятые работники;</w:t>
            </w:r>
          </w:p>
          <w:p w:rsidR="00AF4830" w:rsidRPr="007A6430" w:rsidRDefault="00AF4830" w:rsidP="0075755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 xml:space="preserve">лица, участвующие в производственной деятельности работодателя </w:t>
            </w:r>
            <w:r w:rsidRPr="00AF4830">
              <w:rPr>
                <w:rFonts w:ascii="Times New Roman" w:hAnsi="Times New Roman" w:cs="Times New Roman"/>
                <w:sz w:val="16"/>
                <w:szCs w:val="16"/>
              </w:rPr>
              <w:t>(командированные работники, практиканты)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все работники до начала самостоятельной работы</w:t>
            </w:r>
            <w:r w:rsidR="007451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830" w:rsidRPr="007A6430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практиканты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все работники</w:t>
            </w:r>
            <w:r w:rsidR="007451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830" w:rsidRPr="007A6430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практиканты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7451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работники в случаях, установленными Правилами и ЛНА работодателя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7451B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работники в случаях, установленными Правилами и ЛНА работодателя</w:t>
            </w:r>
          </w:p>
        </w:tc>
      </w:tr>
      <w:tr w:rsidR="00AF4830" w:rsidRPr="009416A5" w:rsidTr="00AF4830">
        <w:trPr>
          <w:cantSplit/>
          <w:trHeight w:val="11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CC2C95" w:rsidRDefault="00AF4830" w:rsidP="00757552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95">
              <w:rPr>
                <w:rFonts w:ascii="Times New Roman" w:hAnsi="Times New Roman" w:cs="Times New Roman"/>
                <w:b/>
                <w:sz w:val="20"/>
                <w:szCs w:val="20"/>
              </w:rPr>
              <w:t>КТО ПРОВОДИТ:</w:t>
            </w:r>
          </w:p>
          <w:p w:rsidR="00AF4830" w:rsidRPr="007A6430" w:rsidRDefault="00AF4830" w:rsidP="0075755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труда;</w:t>
            </w:r>
          </w:p>
          <w:p w:rsidR="00AF4830" w:rsidRPr="007A6430" w:rsidRDefault="00AF4830" w:rsidP="0075755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работник, уполномоченный приказом на проведение инструктажа;</w:t>
            </w:r>
          </w:p>
          <w:p w:rsidR="00AF4830" w:rsidRPr="007A6430" w:rsidRDefault="00AF4830" w:rsidP="00AF4830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работодатель (руководитель организации) или специалист аккредитованной организации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AF4830">
            <w:pPr>
              <w:pStyle w:val="a3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непосредственный руководитель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непосредственный руководитель работ</w:t>
            </w:r>
          </w:p>
        </w:tc>
      </w:tr>
      <w:tr w:rsidR="00AF4830" w:rsidRPr="009416A5" w:rsidTr="00AF4830">
        <w:trPr>
          <w:cantSplit/>
          <w:trHeight w:val="8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75755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1 раз до начала выполнения трудовых функций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B635F2">
            <w:pPr>
              <w:pStyle w:val="a3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359">
              <w:rPr>
                <w:rFonts w:ascii="Times New Roman" w:hAnsi="Times New Roman" w:cs="Times New Roman"/>
                <w:b/>
                <w:sz w:val="20"/>
                <w:szCs w:val="20"/>
              </w:rPr>
              <w:t>1 раз</w:t>
            </w: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работы. </w:t>
            </w:r>
            <w:r w:rsidRPr="00AF4830">
              <w:rPr>
                <w:rFonts w:ascii="Times New Roman" w:hAnsi="Times New Roman" w:cs="Times New Roman"/>
                <w:sz w:val="16"/>
                <w:szCs w:val="16"/>
              </w:rPr>
              <w:t>Допускается освобождение от прохождения инструктажа отдельных категорий работников (утверждается ЛНА)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8E5359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359">
              <w:rPr>
                <w:rFonts w:ascii="Times New Roman" w:hAnsi="Times New Roman" w:cs="Times New Roman"/>
                <w:b/>
                <w:sz w:val="20"/>
                <w:szCs w:val="20"/>
              </w:rPr>
              <w:t>не реже 1 раза в 6 месяцев</w:t>
            </w:r>
            <w:r w:rsidRPr="00F57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830" w:rsidRPr="00AF4830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30">
              <w:rPr>
                <w:rFonts w:ascii="Times New Roman" w:hAnsi="Times New Roman" w:cs="Times New Roman"/>
                <w:sz w:val="16"/>
                <w:szCs w:val="16"/>
              </w:rPr>
              <w:t>Не проводится для работников, освобожденных от прохождения первичного инструктажа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AF4830">
            <w:pPr>
              <w:pStyle w:val="a3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и в сроки, указанные в ЛНА работодателя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AF4830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3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перед началом работ повышенной опасности по наряду-допуску, работах на проезжей части дорог и железнодорожных путях</w:t>
            </w:r>
          </w:p>
        </w:tc>
      </w:tr>
      <w:tr w:rsidR="00AF4830" w:rsidRPr="009416A5" w:rsidTr="00AF4830">
        <w:trPr>
          <w:cantSplit/>
          <w:trHeight w:val="287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30" w:rsidRPr="007A6430" w:rsidRDefault="00AF4830" w:rsidP="00AF48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30">
              <w:rPr>
                <w:rFonts w:ascii="Times New Roman" w:hAnsi="Times New Roman" w:cs="Times New Roman"/>
                <w:sz w:val="20"/>
                <w:szCs w:val="20"/>
              </w:rPr>
              <w:t>Проверка знания требований охраны труда по форме, определенной ЛНА</w:t>
            </w:r>
          </w:p>
        </w:tc>
      </w:tr>
    </w:tbl>
    <w:p w:rsidR="00CC2C95" w:rsidRDefault="00CC2C95" w:rsidP="005B7DE6">
      <w:pPr>
        <w:pStyle w:val="a3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052" w:rsidRDefault="007451B9" w:rsidP="0008605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086052" w:rsidRPr="005B7D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086052" w:rsidRPr="00340F3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Обучение по оказанию первой помощи (ППП</w:t>
      </w:r>
      <w:r w:rsidR="00086052" w:rsidRPr="00340F38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)</w:t>
      </w:r>
      <w:r w:rsidR="00086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052" w:rsidRPr="000D020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086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052" w:rsidRPr="000D020D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</w:t>
      </w:r>
      <w:r w:rsidR="005B7DE6" w:rsidRPr="000D020D">
        <w:rPr>
          <w:rFonts w:ascii="Times New Roman" w:hAnsi="Times New Roman" w:cs="Times New Roman"/>
          <w:sz w:val="24"/>
          <w:szCs w:val="24"/>
          <w:lang w:eastAsia="ru-RU"/>
        </w:rPr>
        <w:t>других состояниях,</w:t>
      </w:r>
      <w:r w:rsidR="00086052" w:rsidRPr="000D020D">
        <w:rPr>
          <w:rFonts w:ascii="Times New Roman" w:hAnsi="Times New Roman" w:cs="Times New Roman"/>
          <w:sz w:val="24"/>
          <w:szCs w:val="24"/>
          <w:lang w:eastAsia="ru-RU"/>
        </w:rPr>
        <w:t xml:space="preserve"> и заболеваниях, угрожающих их жизни и здоровью</w:t>
      </w:r>
    </w:p>
    <w:p w:rsidR="00086052" w:rsidRDefault="00086052" w:rsidP="003A4439">
      <w:pPr>
        <w:pStyle w:val="a3"/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9"/>
        <w:tblW w:w="16018" w:type="dxa"/>
        <w:tblInd w:w="-34" w:type="dxa"/>
        <w:tblLook w:val="04A0" w:firstRow="1" w:lastRow="0" w:firstColumn="1" w:lastColumn="0" w:noHBand="0" w:noVBand="1"/>
      </w:tblPr>
      <w:tblGrid>
        <w:gridCol w:w="1329"/>
        <w:gridCol w:w="5604"/>
        <w:gridCol w:w="5984"/>
        <w:gridCol w:w="3101"/>
      </w:tblGrid>
      <w:tr w:rsidR="00182C36" w:rsidRPr="000D020D" w:rsidTr="00086052">
        <w:tc>
          <w:tcPr>
            <w:tcW w:w="1195" w:type="dxa"/>
            <w:vMerge w:val="restart"/>
            <w:vAlign w:val="center"/>
          </w:tcPr>
          <w:p w:rsidR="00182C36" w:rsidRPr="005B7DE6" w:rsidRDefault="009F1100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обучаемых</w:t>
            </w:r>
            <w:r w:rsidR="005B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и члены комиссий по проверке знания по вопросам оказания ППП</w:t>
            </w:r>
          </w:p>
        </w:tc>
        <w:tc>
          <w:tcPr>
            <w:tcW w:w="3118" w:type="dxa"/>
            <w:vMerge w:val="restart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>в обучающей организации</w:t>
            </w:r>
          </w:p>
        </w:tc>
      </w:tr>
      <w:tr w:rsidR="00182C36" w:rsidRPr="000D020D" w:rsidTr="00086052">
        <w:tc>
          <w:tcPr>
            <w:tcW w:w="1195" w:type="dxa"/>
            <w:vMerge/>
            <w:vAlign w:val="center"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>лица, проводящие обучение по оказанию ППП</w:t>
            </w:r>
          </w:p>
        </w:tc>
        <w:tc>
          <w:tcPr>
            <w:tcW w:w="3118" w:type="dxa"/>
            <w:vMerge/>
          </w:tcPr>
          <w:p w:rsidR="00182C36" w:rsidRPr="000D020D" w:rsidRDefault="00182C36" w:rsidP="00182C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2C36" w:rsidRPr="000D020D" w:rsidTr="00086052">
        <w:tc>
          <w:tcPr>
            <w:tcW w:w="1195" w:type="dxa"/>
            <w:vMerge/>
            <w:vAlign w:val="center"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по охране труда</w:t>
            </w:r>
            <w:r w:rsidR="00773B95">
              <w:rPr>
                <w:rFonts w:ascii="Times New Roman" w:hAnsi="Times New Roman" w:cs="Times New Roman"/>
                <w:iCs/>
                <w:sz w:val="24"/>
                <w:szCs w:val="24"/>
              </w:rPr>
              <w:t>, либо лица исполняющие их обязанности</w:t>
            </w:r>
          </w:p>
        </w:tc>
        <w:tc>
          <w:tcPr>
            <w:tcW w:w="3118" w:type="dxa"/>
            <w:vMerge/>
          </w:tcPr>
          <w:p w:rsidR="00182C36" w:rsidRPr="000D020D" w:rsidRDefault="00182C36" w:rsidP="00182C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2C36" w:rsidRPr="000D020D" w:rsidTr="00086052">
        <w:tc>
          <w:tcPr>
            <w:tcW w:w="1195" w:type="dxa"/>
            <w:vMerge/>
            <w:vAlign w:val="center"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работники, на которых приказом возложены обязанности по проведению инструктажа по охране труда, включающего вопросы оказания ППП, до допуска их к проведению инструктажа</w:t>
            </w:r>
          </w:p>
        </w:tc>
        <w:tc>
          <w:tcPr>
            <w:tcW w:w="3118" w:type="dxa"/>
            <w:vMerge w:val="restart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>у работодателя</w:t>
            </w:r>
            <w:r w:rsidR="00773B95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773B95" w:rsidRPr="00773B95">
              <w:rPr>
                <w:rFonts w:ascii="Times New Roman" w:hAnsi="Times New Roman" w:cs="Times New Roman"/>
                <w:sz w:val="24"/>
                <w:szCs w:val="24"/>
              </w:rPr>
              <w:t>обучающей организации</w:t>
            </w:r>
          </w:p>
        </w:tc>
      </w:tr>
      <w:tr w:rsidR="00182C36" w:rsidRPr="000D020D" w:rsidTr="00086052">
        <w:tc>
          <w:tcPr>
            <w:tcW w:w="1195" w:type="dxa"/>
            <w:vMerge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работники рабочих профессий</w:t>
            </w:r>
          </w:p>
        </w:tc>
        <w:tc>
          <w:tcPr>
            <w:tcW w:w="3118" w:type="dxa"/>
            <w:vMerge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2C36" w:rsidRPr="000D020D" w:rsidTr="00086052">
        <w:tc>
          <w:tcPr>
            <w:tcW w:w="1195" w:type="dxa"/>
            <w:vMerge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>лица, обязанные оказывать ППП согласно НПА</w:t>
            </w:r>
          </w:p>
        </w:tc>
        <w:tc>
          <w:tcPr>
            <w:tcW w:w="3118" w:type="dxa"/>
            <w:vMerge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2C36" w:rsidRPr="000D020D" w:rsidTr="00086052">
        <w:tc>
          <w:tcPr>
            <w:tcW w:w="1195" w:type="dxa"/>
            <w:vMerge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работники, к которым предъявляются требования уметь оказывать ППП согласно НПА</w:t>
            </w:r>
          </w:p>
        </w:tc>
        <w:tc>
          <w:tcPr>
            <w:tcW w:w="3118" w:type="dxa"/>
            <w:vMerge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2C36" w:rsidRPr="000D020D" w:rsidTr="00086052">
        <w:tc>
          <w:tcPr>
            <w:tcW w:w="1195" w:type="dxa"/>
            <w:vMerge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работники, занятые управлением автотранспортным средством</w:t>
            </w:r>
          </w:p>
        </w:tc>
        <w:tc>
          <w:tcPr>
            <w:tcW w:w="3118" w:type="dxa"/>
            <w:vMerge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2C36" w:rsidRPr="000D020D" w:rsidTr="00086052">
        <w:tc>
          <w:tcPr>
            <w:tcW w:w="1195" w:type="dxa"/>
            <w:vMerge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члены комитетов (комиссий) по охране труда </w:t>
            </w:r>
          </w:p>
        </w:tc>
        <w:tc>
          <w:tcPr>
            <w:tcW w:w="3118" w:type="dxa"/>
            <w:vMerge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2C36" w:rsidRPr="000D020D" w:rsidTr="00086052">
        <w:tc>
          <w:tcPr>
            <w:tcW w:w="1195" w:type="dxa"/>
            <w:vMerge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5" w:type="dxa"/>
            <w:gridSpan w:val="2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iCs/>
                <w:sz w:val="24"/>
                <w:szCs w:val="24"/>
              </w:rPr>
              <w:t>иные работники по решению работодателя</w:t>
            </w:r>
          </w:p>
        </w:tc>
        <w:tc>
          <w:tcPr>
            <w:tcW w:w="3118" w:type="dxa"/>
            <w:vMerge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2C36" w:rsidRPr="000D020D" w:rsidTr="00086052">
        <w:tc>
          <w:tcPr>
            <w:tcW w:w="1195" w:type="dxa"/>
            <w:vMerge w:val="restart"/>
            <w:vAlign w:val="center"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проводится</w:t>
            </w:r>
            <w:r w:rsidR="005B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49" w:type="dxa"/>
            <w:vAlign w:val="center"/>
          </w:tcPr>
          <w:p w:rsidR="00182C36" w:rsidRPr="000D020D" w:rsidRDefault="00182C36" w:rsidP="007451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принимаемые на работу </w:t>
            </w:r>
            <w:r w:rsidR="00745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переводимые на другую работу </w:t>
            </w:r>
            <w:r w:rsidR="007451B9" w:rsidRPr="000D020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9174" w:type="dxa"/>
            <w:gridSpan w:val="2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работодателем, но </w:t>
            </w:r>
            <w:r w:rsidR="00F5798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60 календарных</w:t>
            </w: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F5798F">
              <w:rPr>
                <w:rFonts w:ascii="Times New Roman" w:hAnsi="Times New Roman" w:cs="Times New Roman"/>
                <w:sz w:val="24"/>
                <w:szCs w:val="24"/>
              </w:rPr>
              <w:t>ле заключения ТД или перевода на другую работу</w:t>
            </w:r>
          </w:p>
        </w:tc>
      </w:tr>
      <w:tr w:rsidR="00182C36" w:rsidRPr="000D020D" w:rsidTr="00086052">
        <w:tc>
          <w:tcPr>
            <w:tcW w:w="1195" w:type="dxa"/>
            <w:vMerge/>
            <w:vAlign w:val="center"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обучение по оказанию ППП </w:t>
            </w:r>
          </w:p>
        </w:tc>
        <w:tc>
          <w:tcPr>
            <w:tcW w:w="9174" w:type="dxa"/>
            <w:gridSpan w:val="2"/>
            <w:vAlign w:val="center"/>
          </w:tcPr>
          <w:p w:rsidR="00182C36" w:rsidRPr="00F5798F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не реже одного раза в 3 года</w:t>
            </w:r>
          </w:p>
        </w:tc>
      </w:tr>
      <w:tr w:rsidR="00182C36" w:rsidRPr="000D020D" w:rsidTr="00086052">
        <w:tc>
          <w:tcPr>
            <w:tcW w:w="1195" w:type="dxa"/>
            <w:vMerge w:val="restart"/>
            <w:vAlign w:val="center"/>
          </w:tcPr>
          <w:p w:rsidR="00182C36" w:rsidRPr="005B7DE6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Где проводится обучение</w:t>
            </w:r>
            <w:r w:rsidR="005B7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49" w:type="dxa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>у работодателя</w:t>
            </w:r>
          </w:p>
        </w:tc>
        <w:tc>
          <w:tcPr>
            <w:tcW w:w="9174" w:type="dxa"/>
            <w:gridSpan w:val="2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>тема должна быть включена в программы обучения требованиям охраны труда</w:t>
            </w:r>
          </w:p>
        </w:tc>
      </w:tr>
      <w:tr w:rsidR="00182C36" w:rsidRPr="000D020D" w:rsidTr="00086052">
        <w:tc>
          <w:tcPr>
            <w:tcW w:w="1195" w:type="dxa"/>
            <w:vMerge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>в обучающей организации</w:t>
            </w:r>
          </w:p>
        </w:tc>
        <w:tc>
          <w:tcPr>
            <w:tcW w:w="9174" w:type="dxa"/>
            <w:gridSpan w:val="2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>должны быть разработаны отдельные программы обучения по оказанию ППП</w:t>
            </w:r>
          </w:p>
        </w:tc>
      </w:tr>
      <w:tr w:rsidR="00182C36" w:rsidRPr="000D020D" w:rsidTr="00086052">
        <w:tc>
          <w:tcPr>
            <w:tcW w:w="1195" w:type="dxa"/>
            <w:vMerge/>
          </w:tcPr>
          <w:p w:rsidR="00182C36" w:rsidRPr="000D020D" w:rsidRDefault="00182C36" w:rsidP="00182C36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 xml:space="preserve">в виде самостоятельного процесса обучения </w:t>
            </w:r>
            <w:r w:rsidRPr="000D020D">
              <w:rPr>
                <w:rFonts w:ascii="Times New Roman" w:hAnsi="Times New Roman" w:cs="Times New Roman"/>
                <w:sz w:val="20"/>
                <w:szCs w:val="20"/>
              </w:rPr>
              <w:t>(без объединения с обучением требованиям охраны труда)</w:t>
            </w:r>
          </w:p>
        </w:tc>
        <w:tc>
          <w:tcPr>
            <w:tcW w:w="9174" w:type="dxa"/>
            <w:gridSpan w:val="2"/>
            <w:vAlign w:val="center"/>
          </w:tcPr>
          <w:p w:rsidR="00182C36" w:rsidRPr="000D020D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20D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разработаны отдельные программы обучения, продолжительность которых составляет </w:t>
            </w: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8 часов</w:t>
            </w:r>
          </w:p>
        </w:tc>
      </w:tr>
    </w:tbl>
    <w:p w:rsidR="009B5BE4" w:rsidRPr="00BF3764" w:rsidRDefault="009B5BE4" w:rsidP="009B5BE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6018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182C36" w:rsidRPr="00401FCB" w:rsidTr="00766930">
        <w:trPr>
          <w:trHeight w:val="487"/>
        </w:trPr>
        <w:tc>
          <w:tcPr>
            <w:tcW w:w="16018" w:type="dxa"/>
            <w:vAlign w:val="center"/>
          </w:tcPr>
          <w:p w:rsidR="00182C36" w:rsidRPr="00086052" w:rsidRDefault="00182C36" w:rsidP="0008605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обучения по оказанию </w:t>
            </w:r>
            <w:r w:rsidR="00086052">
              <w:rPr>
                <w:rFonts w:ascii="Times New Roman" w:hAnsi="Times New Roman" w:cs="Times New Roman"/>
                <w:i/>
                <w:sz w:val="24"/>
                <w:szCs w:val="24"/>
              </w:rPr>
              <w:t>ППП</w:t>
            </w:r>
            <w:r w:rsidRPr="000860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должны быть разработаны с  учетом примерных тем согласно приложению № 2 Правил</w:t>
            </w:r>
          </w:p>
        </w:tc>
      </w:tr>
      <w:tr w:rsidR="00182C36" w:rsidRPr="00401FCB" w:rsidTr="00766930">
        <w:tc>
          <w:tcPr>
            <w:tcW w:w="16018" w:type="dxa"/>
            <w:vAlign w:val="center"/>
          </w:tcPr>
          <w:p w:rsidR="00182C36" w:rsidRPr="00086052" w:rsidRDefault="00182C36" w:rsidP="0008605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проводится с привлечением специалистов, имеющих подготовку по оказанию ППП в объеме не менее 8 часов и по темам, предусмотренным приложением № 2 Правил, и прошедших подготовку по программам ДПО повышения квалификации по подготовке преподавателей, обучающих приемам оказания </w:t>
            </w:r>
            <w:r w:rsidR="00086052">
              <w:rPr>
                <w:rFonts w:ascii="Times New Roman" w:hAnsi="Times New Roman" w:cs="Times New Roman"/>
                <w:i/>
                <w:sz w:val="24"/>
                <w:szCs w:val="24"/>
              </w:rPr>
              <w:t>ППП</w:t>
            </w:r>
          </w:p>
        </w:tc>
      </w:tr>
      <w:tr w:rsidR="00182C36" w:rsidRPr="00182C36" w:rsidTr="00766930">
        <w:trPr>
          <w:trHeight w:val="718"/>
        </w:trPr>
        <w:tc>
          <w:tcPr>
            <w:tcW w:w="16018" w:type="dxa"/>
            <w:vAlign w:val="center"/>
          </w:tcPr>
          <w:p w:rsidR="00182C36" w:rsidRPr="00086052" w:rsidRDefault="00182C36" w:rsidP="00182C3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обучения по оказанию ППП содержат практические занятия … в объеме не менее 50% общего количества учебных часов (с применением технических средств обучения и наглядных пособий)</w:t>
            </w:r>
          </w:p>
        </w:tc>
      </w:tr>
      <w:tr w:rsidR="009F1100" w:rsidTr="00766930">
        <w:trPr>
          <w:trHeight w:val="971"/>
        </w:trPr>
        <w:tc>
          <w:tcPr>
            <w:tcW w:w="16018" w:type="dxa"/>
          </w:tcPr>
          <w:p w:rsidR="009F1100" w:rsidRPr="00086052" w:rsidRDefault="009F1100" w:rsidP="009F110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0860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Pr="000860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Правил. Обучение … заканчивается проверкой знания </w:t>
            </w:r>
            <w:r w:rsidR="005B7DE6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86052">
              <w:rPr>
                <w:rFonts w:ascii="Times New Roman" w:hAnsi="Times New Roman" w:cs="Times New Roman"/>
                <w:i/>
                <w:sz w:val="24"/>
                <w:szCs w:val="24"/>
              </w:rPr>
              <w:t>. В случае если темы обучения включены в программы обучения требованиям охраны труда, проверка знания может быть совмещена с проверкой знания по окончании обучения требованиям охраны труда. Результаты проверки … оформляются протоколом</w:t>
            </w:r>
          </w:p>
        </w:tc>
      </w:tr>
    </w:tbl>
    <w:p w:rsidR="000D020D" w:rsidRDefault="000D020D" w:rsidP="00F133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20D" w:rsidRDefault="000D020D" w:rsidP="00F133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840" w:rsidRDefault="007451B9" w:rsidP="00214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</w:t>
      </w:r>
      <w:r w:rsidR="00000371" w:rsidRPr="005B7D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000371" w:rsidRPr="005B7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1840" w:rsidRPr="00340F38">
        <w:rPr>
          <w:rFonts w:ascii="Times New Roman" w:hAnsi="Times New Roman" w:cs="Times New Roman"/>
          <w:b/>
          <w:color w:val="7030A0"/>
          <w:sz w:val="28"/>
          <w:szCs w:val="24"/>
        </w:rPr>
        <w:t>Обучени</w:t>
      </w:r>
      <w:r w:rsidRPr="00340F38">
        <w:rPr>
          <w:rFonts w:ascii="Times New Roman" w:hAnsi="Times New Roman" w:cs="Times New Roman"/>
          <w:b/>
          <w:color w:val="7030A0"/>
          <w:sz w:val="28"/>
          <w:szCs w:val="24"/>
        </w:rPr>
        <w:t>е</w:t>
      </w:r>
      <w:r w:rsidR="009D1840" w:rsidRPr="00340F38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по использованию (применению) СИЗ</w:t>
      </w:r>
      <w:r w:rsidR="008E5359" w:rsidRPr="00340F38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(обучение по СИЗ)</w:t>
      </w:r>
      <w:r w:rsidR="009D1840" w:rsidRPr="005B7DE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="009D1840">
        <w:rPr>
          <w:rFonts w:ascii="Times New Roman" w:hAnsi="Times New Roman" w:cs="Times New Roman"/>
          <w:sz w:val="24"/>
          <w:szCs w:val="24"/>
        </w:rPr>
        <w:t xml:space="preserve"> работники, применяющие СИЗ, </w:t>
      </w:r>
      <w:r w:rsidR="009D1840" w:rsidRPr="0082376A">
        <w:rPr>
          <w:rFonts w:ascii="Times New Roman" w:hAnsi="Times New Roman" w:cs="Times New Roman"/>
          <w:b/>
          <w:sz w:val="24"/>
          <w:szCs w:val="24"/>
        </w:rPr>
        <w:t>применение которых требует практических навыков</w:t>
      </w:r>
      <w:r w:rsidR="009D1840">
        <w:rPr>
          <w:rFonts w:ascii="Times New Roman" w:hAnsi="Times New Roman" w:cs="Times New Roman"/>
          <w:sz w:val="24"/>
          <w:szCs w:val="24"/>
        </w:rPr>
        <w:t xml:space="preserve">. Перечень таких СИЗ утверждает работодатель. </w:t>
      </w:r>
    </w:p>
    <w:p w:rsidR="009D1840" w:rsidRDefault="009D1840" w:rsidP="00214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применение СИЗ не требует практических навыков, работодатель обеспечивает ознакомление</w:t>
      </w:r>
      <w:r w:rsidR="00F1337F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со способами проверки их работоспособности и исправности в рамках проведения инструктажа по охране труда на рабочем месте.</w:t>
      </w:r>
    </w:p>
    <w:p w:rsidR="009D1840" w:rsidRDefault="00F1337F" w:rsidP="002146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работники используют</w:t>
      </w:r>
      <w:r w:rsidR="009D1840">
        <w:rPr>
          <w:rFonts w:ascii="Times New Roman" w:hAnsi="Times New Roman" w:cs="Times New Roman"/>
          <w:sz w:val="24"/>
          <w:szCs w:val="24"/>
        </w:rPr>
        <w:t xml:space="preserve"> специальную одежду и обувь, </w:t>
      </w:r>
      <w:r>
        <w:rPr>
          <w:rFonts w:ascii="Times New Roman" w:hAnsi="Times New Roman" w:cs="Times New Roman"/>
          <w:sz w:val="24"/>
          <w:szCs w:val="24"/>
        </w:rPr>
        <w:t>их обучают</w:t>
      </w:r>
      <w:r w:rsidR="009D1840">
        <w:rPr>
          <w:rFonts w:ascii="Times New Roman" w:hAnsi="Times New Roman" w:cs="Times New Roman"/>
          <w:sz w:val="24"/>
          <w:szCs w:val="24"/>
        </w:rPr>
        <w:t xml:space="preserve"> методам ее ношения, а работников, использующих остальные виды </w:t>
      </w:r>
      <w:r>
        <w:rPr>
          <w:rFonts w:ascii="Times New Roman" w:hAnsi="Times New Roman" w:cs="Times New Roman"/>
          <w:sz w:val="24"/>
          <w:szCs w:val="24"/>
        </w:rPr>
        <w:t>СИЗ</w:t>
      </w:r>
      <w:r w:rsidR="009D1840">
        <w:rPr>
          <w:rFonts w:ascii="Times New Roman" w:hAnsi="Times New Roman" w:cs="Times New Roman"/>
          <w:sz w:val="24"/>
          <w:szCs w:val="24"/>
        </w:rPr>
        <w:t>, - обуч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9D1840">
        <w:rPr>
          <w:rFonts w:ascii="Times New Roman" w:hAnsi="Times New Roman" w:cs="Times New Roman"/>
          <w:sz w:val="24"/>
          <w:szCs w:val="24"/>
        </w:rPr>
        <w:t xml:space="preserve"> методам их применения.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61" w:rsidRDefault="00900561" w:rsidP="0090056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876" w:type="dxa"/>
        <w:jc w:val="center"/>
        <w:tblLook w:val="04A0" w:firstRow="1" w:lastRow="0" w:firstColumn="1" w:lastColumn="0" w:noHBand="0" w:noVBand="1"/>
      </w:tblPr>
      <w:tblGrid>
        <w:gridCol w:w="1545"/>
        <w:gridCol w:w="6249"/>
        <w:gridCol w:w="8082"/>
      </w:tblGrid>
      <w:tr w:rsidR="00900561" w:rsidRPr="00900561" w:rsidTr="007E3CFF">
        <w:trPr>
          <w:jc w:val="center"/>
        </w:trPr>
        <w:tc>
          <w:tcPr>
            <w:tcW w:w="1545" w:type="dxa"/>
            <w:vMerge w:val="restart"/>
            <w:vAlign w:val="center"/>
          </w:tcPr>
          <w:p w:rsidR="00900561" w:rsidRPr="00C64CB4" w:rsidRDefault="005B7DE6" w:rsidP="008E535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E5359">
              <w:rPr>
                <w:rFonts w:ascii="Times New Roman" w:hAnsi="Times New Roman" w:cs="Times New Roman"/>
                <w:b/>
                <w:sz w:val="24"/>
                <w:szCs w:val="20"/>
              </w:rPr>
              <w:t>Кто проходит:</w:t>
            </w:r>
          </w:p>
        </w:tc>
        <w:tc>
          <w:tcPr>
            <w:tcW w:w="6249" w:type="dxa"/>
          </w:tcPr>
          <w:p w:rsidR="00900561" w:rsidRPr="00086052" w:rsidRDefault="00900561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председатель и член</w:t>
            </w:r>
            <w:r w:rsidR="0082376A">
              <w:rPr>
                <w:rFonts w:ascii="Times New Roman" w:hAnsi="Times New Roman" w:cs="Times New Roman"/>
                <w:sz w:val="24"/>
                <w:szCs w:val="24"/>
              </w:rPr>
              <w:t>ы комиссий по проверке знания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76A" w:rsidRPr="0082376A">
              <w:rPr>
                <w:rFonts w:ascii="Times New Roman" w:hAnsi="Times New Roman" w:cs="Times New Roman"/>
                <w:sz w:val="24"/>
                <w:szCs w:val="24"/>
              </w:rPr>
              <w:t>по использованию (применению)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 СИЗ</w:t>
            </w:r>
          </w:p>
        </w:tc>
        <w:tc>
          <w:tcPr>
            <w:tcW w:w="8082" w:type="dxa"/>
            <w:vMerge w:val="restart"/>
            <w:vAlign w:val="center"/>
          </w:tcPr>
          <w:p w:rsidR="00900561" w:rsidRPr="00086052" w:rsidRDefault="00900561" w:rsidP="0008605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в обучающей организации</w:t>
            </w:r>
          </w:p>
        </w:tc>
      </w:tr>
      <w:tr w:rsidR="00900561" w:rsidRPr="00900561" w:rsidTr="007E3CFF">
        <w:trPr>
          <w:jc w:val="center"/>
        </w:trPr>
        <w:tc>
          <w:tcPr>
            <w:tcW w:w="1545" w:type="dxa"/>
            <w:vMerge/>
            <w:vAlign w:val="center"/>
          </w:tcPr>
          <w:p w:rsidR="00900561" w:rsidRPr="00C64CB4" w:rsidRDefault="00900561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49" w:type="dxa"/>
          </w:tcPr>
          <w:p w:rsidR="00900561" w:rsidRPr="00086052" w:rsidRDefault="00F5798F" w:rsidP="007451B9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проводящие обучение по </w:t>
            </w:r>
            <w:r w:rsidR="00900561"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СИЗ </w:t>
            </w:r>
          </w:p>
        </w:tc>
        <w:tc>
          <w:tcPr>
            <w:tcW w:w="8082" w:type="dxa"/>
            <w:vMerge/>
          </w:tcPr>
          <w:p w:rsidR="00900561" w:rsidRPr="00086052" w:rsidRDefault="00900561" w:rsidP="00F133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61" w:rsidRPr="00900561" w:rsidTr="007E3CFF">
        <w:trPr>
          <w:jc w:val="center"/>
        </w:trPr>
        <w:tc>
          <w:tcPr>
            <w:tcW w:w="1545" w:type="dxa"/>
            <w:vMerge/>
            <w:vAlign w:val="center"/>
          </w:tcPr>
          <w:p w:rsidR="00900561" w:rsidRPr="00C64CB4" w:rsidRDefault="00900561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49" w:type="dxa"/>
          </w:tcPr>
          <w:p w:rsidR="00900561" w:rsidRPr="00086052" w:rsidRDefault="00900561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труда</w:t>
            </w:r>
          </w:p>
        </w:tc>
        <w:tc>
          <w:tcPr>
            <w:tcW w:w="8082" w:type="dxa"/>
            <w:vMerge/>
          </w:tcPr>
          <w:p w:rsidR="00900561" w:rsidRPr="00086052" w:rsidRDefault="00900561" w:rsidP="00F133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61" w:rsidRPr="00900561" w:rsidTr="007E3CFF">
        <w:trPr>
          <w:jc w:val="center"/>
        </w:trPr>
        <w:tc>
          <w:tcPr>
            <w:tcW w:w="1545" w:type="dxa"/>
            <w:vMerge/>
            <w:vAlign w:val="center"/>
          </w:tcPr>
          <w:p w:rsidR="00900561" w:rsidRPr="00C64CB4" w:rsidRDefault="00900561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49" w:type="dxa"/>
          </w:tcPr>
          <w:p w:rsidR="00900561" w:rsidRPr="00086052" w:rsidRDefault="00900561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члены комитетов (комиссий) по охране труда</w:t>
            </w:r>
          </w:p>
        </w:tc>
        <w:tc>
          <w:tcPr>
            <w:tcW w:w="8082" w:type="dxa"/>
            <w:vMerge/>
          </w:tcPr>
          <w:p w:rsidR="00900561" w:rsidRPr="00086052" w:rsidRDefault="00900561" w:rsidP="00F133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61" w:rsidRPr="00900561" w:rsidTr="007E3CFF">
        <w:trPr>
          <w:jc w:val="center"/>
        </w:trPr>
        <w:tc>
          <w:tcPr>
            <w:tcW w:w="1545" w:type="dxa"/>
            <w:vMerge/>
            <w:vAlign w:val="center"/>
          </w:tcPr>
          <w:p w:rsidR="00900561" w:rsidRPr="00C64CB4" w:rsidRDefault="00900561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49" w:type="dxa"/>
            <w:vAlign w:val="center"/>
          </w:tcPr>
          <w:p w:rsidR="00900561" w:rsidRPr="00086052" w:rsidRDefault="00900561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применяющие СИЗ, применение которых </w:t>
            </w:r>
            <w:r w:rsidR="008E5359" w:rsidRPr="008E5359">
              <w:rPr>
                <w:rFonts w:ascii="Times New Roman" w:hAnsi="Times New Roman" w:cs="Times New Roman"/>
                <w:b/>
                <w:sz w:val="24"/>
                <w:szCs w:val="24"/>
              </w:rPr>
              <w:t>ТРЕБУЕТ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(согласно утвержденному работодателем перечню)</w:t>
            </w:r>
          </w:p>
        </w:tc>
        <w:tc>
          <w:tcPr>
            <w:tcW w:w="8082" w:type="dxa"/>
          </w:tcPr>
          <w:p w:rsidR="00900561" w:rsidRPr="00086052" w:rsidRDefault="00900561" w:rsidP="00F133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- у работодателя (тема должна быть включена в программы обучения требованиям охраны труда)</w:t>
            </w:r>
            <w:r w:rsidR="00745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561" w:rsidRPr="00086052" w:rsidRDefault="00900561" w:rsidP="00F133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- в обучающей организации (должны быть разработаны отдельные программы обучения по использованию СИЗ)</w:t>
            </w:r>
            <w:r w:rsidR="00745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561" w:rsidRPr="00086052" w:rsidRDefault="00900561" w:rsidP="00F1337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- в виде самостоятельного процесса обучения (без объединения с обучением требованиям охраны труда)</w:t>
            </w:r>
            <w:r w:rsidR="00745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E3CFF" w:rsidRPr="00900561" w:rsidTr="007E3CFF">
        <w:trPr>
          <w:jc w:val="center"/>
        </w:trPr>
        <w:tc>
          <w:tcPr>
            <w:tcW w:w="1545" w:type="dxa"/>
            <w:vMerge/>
          </w:tcPr>
          <w:p w:rsidR="007E3CFF" w:rsidRPr="00C64CB4" w:rsidRDefault="007E3CFF" w:rsidP="007E3CFF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49" w:type="dxa"/>
            <w:vAlign w:val="center"/>
          </w:tcPr>
          <w:p w:rsidR="007E3CFF" w:rsidRPr="00086052" w:rsidRDefault="007E3CFF" w:rsidP="007E3CFF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использующие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дежду и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бувь и другие СИЗ</w:t>
            </w:r>
          </w:p>
        </w:tc>
        <w:tc>
          <w:tcPr>
            <w:tcW w:w="8082" w:type="dxa"/>
          </w:tcPr>
          <w:p w:rsidR="007E3CFF" w:rsidRPr="00086052" w:rsidRDefault="007E3CFF" w:rsidP="007E3CFF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для работников, использующих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дежду и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бувь, включает обучение методам ее ношения, а для работников, использующих остальные виды СИЗ, - обучение методам их применения</w:t>
            </w:r>
          </w:p>
        </w:tc>
      </w:tr>
      <w:tr w:rsidR="007E3CFF" w:rsidRPr="00900561" w:rsidTr="007E3CFF">
        <w:trPr>
          <w:jc w:val="center"/>
        </w:trPr>
        <w:tc>
          <w:tcPr>
            <w:tcW w:w="1545" w:type="dxa"/>
            <w:vMerge/>
          </w:tcPr>
          <w:p w:rsidR="007E3CFF" w:rsidRPr="00C64CB4" w:rsidRDefault="007E3CFF" w:rsidP="007E3CFF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49" w:type="dxa"/>
            <w:vAlign w:val="center"/>
          </w:tcPr>
          <w:p w:rsidR="007E3CFF" w:rsidRPr="00086052" w:rsidRDefault="007E3CFF" w:rsidP="007E3CFF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применяющие СИЗ, применение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E5359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</w:t>
            </w:r>
          </w:p>
        </w:tc>
        <w:tc>
          <w:tcPr>
            <w:tcW w:w="8082" w:type="dxa"/>
          </w:tcPr>
          <w:p w:rsidR="007E3CFF" w:rsidRPr="00086052" w:rsidRDefault="007E3CFF" w:rsidP="007E3CFF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проходят ознакомление со способами проверки работоспособности и исправности СИЗ в рамках проведения инструктажа по охране труда на рабочем месте</w:t>
            </w:r>
          </w:p>
        </w:tc>
      </w:tr>
      <w:tr w:rsidR="007E3CFF" w:rsidTr="007E3CFF">
        <w:trPr>
          <w:trHeight w:val="705"/>
          <w:jc w:val="center"/>
        </w:trPr>
        <w:tc>
          <w:tcPr>
            <w:tcW w:w="1545" w:type="dxa"/>
            <w:vMerge w:val="restart"/>
          </w:tcPr>
          <w:p w:rsidR="007E3CFF" w:rsidRPr="00C64CB4" w:rsidRDefault="007E3CFF" w:rsidP="007E3CFF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E53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Когда проводится</w:t>
            </w:r>
            <w:r w:rsidRPr="00C64C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:</w:t>
            </w:r>
          </w:p>
        </w:tc>
        <w:tc>
          <w:tcPr>
            <w:tcW w:w="6249" w:type="dxa"/>
          </w:tcPr>
          <w:p w:rsidR="007E3CFF" w:rsidRPr="00086052" w:rsidRDefault="007E3CFF" w:rsidP="007E3CF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принимаемые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переводимые на другую работу работники</w:t>
            </w:r>
          </w:p>
        </w:tc>
        <w:tc>
          <w:tcPr>
            <w:tcW w:w="8082" w:type="dxa"/>
            <w:vAlign w:val="center"/>
          </w:tcPr>
          <w:p w:rsidR="007E3CFF" w:rsidRPr="00086052" w:rsidRDefault="007E3CFF" w:rsidP="007E3CF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работодателем, но </w:t>
            </w:r>
            <w:r w:rsidRPr="005A40D1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60 календарных дней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заключения ТД или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E3CFF" w:rsidTr="007E3CFF">
        <w:trPr>
          <w:trHeight w:val="571"/>
          <w:jc w:val="center"/>
        </w:trPr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7E3CFF" w:rsidRPr="00086052" w:rsidRDefault="007E3CFF" w:rsidP="007E3CFF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7E3CFF" w:rsidRPr="00086052" w:rsidRDefault="007E3CFF" w:rsidP="007E3CF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обучение </w:t>
            </w:r>
          </w:p>
        </w:tc>
        <w:tc>
          <w:tcPr>
            <w:tcW w:w="8082" w:type="dxa"/>
            <w:tcBorders>
              <w:bottom w:val="single" w:sz="4" w:space="0" w:color="auto"/>
            </w:tcBorders>
            <w:vAlign w:val="center"/>
          </w:tcPr>
          <w:p w:rsidR="007E3CFF" w:rsidRPr="00340F38" w:rsidRDefault="007E3CFF" w:rsidP="007E3CF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5A40D1">
              <w:rPr>
                <w:rFonts w:ascii="Times New Roman" w:hAnsi="Times New Roman" w:cs="Times New Roman"/>
                <w:b/>
                <w:sz w:val="24"/>
                <w:szCs w:val="24"/>
              </w:rPr>
              <w:t>не реже одного раза в 3 года</w:t>
            </w:r>
          </w:p>
        </w:tc>
      </w:tr>
      <w:tr w:rsidR="007E3CFF" w:rsidRPr="00900561" w:rsidTr="00766930">
        <w:trPr>
          <w:trHeight w:val="986"/>
          <w:jc w:val="center"/>
        </w:trPr>
        <w:tc>
          <w:tcPr>
            <w:tcW w:w="15876" w:type="dxa"/>
            <w:gridSpan w:val="3"/>
            <w:tcBorders>
              <w:left w:val="nil"/>
              <w:right w:val="nil"/>
            </w:tcBorders>
            <w:vAlign w:val="center"/>
          </w:tcPr>
          <w:p w:rsidR="007E3CFF" w:rsidRPr="00086052" w:rsidRDefault="007E3CFF" w:rsidP="007E3CFF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обучения по 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СИЗ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практические занятия 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  <w:r w:rsidRPr="005A40D1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50%</w:t>
            </w:r>
            <w:r w:rsidRPr="005A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общего количества учебных часов с включением вопросов, связанных с осмотром работником средств индивидуальной защиты до и после использования (с применением технических средств обучения и наглядных пособий).</w:t>
            </w:r>
          </w:p>
        </w:tc>
      </w:tr>
      <w:tr w:rsidR="007E3CFF" w:rsidRPr="00900561" w:rsidTr="00766930">
        <w:trPr>
          <w:trHeight w:val="972"/>
          <w:jc w:val="center"/>
        </w:trPr>
        <w:tc>
          <w:tcPr>
            <w:tcW w:w="15876" w:type="dxa"/>
            <w:gridSpan w:val="3"/>
            <w:tcBorders>
              <w:left w:val="nil"/>
              <w:right w:val="nil"/>
            </w:tcBorders>
            <w:vAlign w:val="center"/>
          </w:tcPr>
          <w:p w:rsidR="007E3CFF" w:rsidRPr="00086052" w:rsidRDefault="007E3CFF" w:rsidP="007E3CFF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СИЗ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заканчивается проверкой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>В случае если темы обучения включены в программы обучения требованиям охраны труда, проверка знания может быть совмещена с проверкой знания по окончании обучения требованиям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труда. Результаты проверки</w:t>
            </w:r>
            <w:r w:rsidRPr="00086052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оформляются протоколом</w:t>
            </w:r>
          </w:p>
        </w:tc>
      </w:tr>
    </w:tbl>
    <w:p w:rsidR="00086052" w:rsidRDefault="00086052" w:rsidP="00185F5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06" w:rsidRDefault="007451B9" w:rsidP="00214673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</w:t>
      </w:r>
      <w:r w:rsidR="00000371" w:rsidRPr="005B7D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456C06" w:rsidRPr="00340F38">
        <w:rPr>
          <w:rFonts w:ascii="Times New Roman" w:hAnsi="Times New Roman" w:cs="Times New Roman"/>
          <w:b/>
          <w:color w:val="7030A0"/>
          <w:sz w:val="28"/>
          <w:szCs w:val="24"/>
        </w:rPr>
        <w:t>Обучение по охране труда у работодателя, в т.ч. обучение безопасным методам и приемам выполнения работ, или в обучающей организации (обучение требованиям охраны труда)</w:t>
      </w:r>
      <w:r w:rsidR="00214673" w:rsidRPr="005B7DE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4673">
        <w:rPr>
          <w:rFonts w:ascii="Times New Roman" w:hAnsi="Times New Roman" w:cs="Times New Roman"/>
          <w:b/>
          <w:sz w:val="24"/>
          <w:szCs w:val="24"/>
        </w:rPr>
        <w:t>(</w:t>
      </w:r>
      <w:r w:rsidR="00876B62" w:rsidRPr="00185F52">
        <w:rPr>
          <w:rFonts w:ascii="Times New Roman" w:hAnsi="Times New Roman" w:cs="Times New Roman"/>
          <w:sz w:val="24"/>
          <w:szCs w:val="24"/>
        </w:rPr>
        <w:t>для в</w:t>
      </w:r>
      <w:r w:rsidR="00456C06" w:rsidRPr="00185F52">
        <w:rPr>
          <w:rFonts w:ascii="Times New Roman" w:hAnsi="Times New Roman" w:cs="Times New Roman"/>
          <w:sz w:val="24"/>
          <w:szCs w:val="24"/>
        </w:rPr>
        <w:t>новь принимаемы</w:t>
      </w:r>
      <w:r w:rsidR="00876B62" w:rsidRPr="00185F52">
        <w:rPr>
          <w:rFonts w:ascii="Times New Roman" w:hAnsi="Times New Roman" w:cs="Times New Roman"/>
          <w:sz w:val="24"/>
          <w:szCs w:val="24"/>
        </w:rPr>
        <w:t>х</w:t>
      </w:r>
      <w:r w:rsidR="00456C06" w:rsidRPr="00185F52">
        <w:rPr>
          <w:rFonts w:ascii="Times New Roman" w:hAnsi="Times New Roman" w:cs="Times New Roman"/>
          <w:sz w:val="24"/>
          <w:szCs w:val="24"/>
        </w:rPr>
        <w:t xml:space="preserve"> на работу работник</w:t>
      </w:r>
      <w:r w:rsidR="00876B62" w:rsidRPr="00185F52">
        <w:rPr>
          <w:rFonts w:ascii="Times New Roman" w:hAnsi="Times New Roman" w:cs="Times New Roman"/>
          <w:sz w:val="24"/>
          <w:szCs w:val="24"/>
        </w:rPr>
        <w:t>ов</w:t>
      </w:r>
      <w:r w:rsidR="00456C06" w:rsidRPr="00185F52">
        <w:rPr>
          <w:rFonts w:ascii="Times New Roman" w:hAnsi="Times New Roman" w:cs="Times New Roman"/>
          <w:sz w:val="24"/>
          <w:szCs w:val="24"/>
        </w:rPr>
        <w:t xml:space="preserve">, </w:t>
      </w:r>
      <w:r w:rsidR="00876B62" w:rsidRPr="00185F5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56C06" w:rsidRPr="00185F52">
        <w:rPr>
          <w:rFonts w:ascii="Times New Roman" w:hAnsi="Times New Roman" w:cs="Times New Roman"/>
          <w:sz w:val="24"/>
          <w:szCs w:val="24"/>
        </w:rPr>
        <w:t>переводимы</w:t>
      </w:r>
      <w:r w:rsidR="00876B62" w:rsidRPr="00185F52">
        <w:rPr>
          <w:rFonts w:ascii="Times New Roman" w:hAnsi="Times New Roman" w:cs="Times New Roman"/>
          <w:sz w:val="24"/>
          <w:szCs w:val="24"/>
        </w:rPr>
        <w:t>х</w:t>
      </w:r>
      <w:r w:rsidR="00456C06" w:rsidRPr="00185F52">
        <w:rPr>
          <w:rFonts w:ascii="Times New Roman" w:hAnsi="Times New Roman" w:cs="Times New Roman"/>
          <w:sz w:val="24"/>
          <w:szCs w:val="24"/>
        </w:rPr>
        <w:t xml:space="preserve"> на другую работу, в сроки, установленные работодателем, но </w:t>
      </w:r>
      <w:r w:rsidR="00456C06" w:rsidRPr="00F5798F">
        <w:rPr>
          <w:rFonts w:ascii="Times New Roman" w:hAnsi="Times New Roman" w:cs="Times New Roman"/>
          <w:b/>
          <w:sz w:val="24"/>
          <w:szCs w:val="24"/>
        </w:rPr>
        <w:t>не позднее 60 кал</w:t>
      </w:r>
      <w:r w:rsidR="00F5798F" w:rsidRPr="00F5798F">
        <w:rPr>
          <w:rFonts w:ascii="Times New Roman" w:hAnsi="Times New Roman" w:cs="Times New Roman"/>
          <w:b/>
          <w:sz w:val="24"/>
          <w:szCs w:val="24"/>
        </w:rPr>
        <w:t>ендарных</w:t>
      </w:r>
      <w:r w:rsidR="00456C06" w:rsidRPr="00F57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8F" w:rsidRPr="00F5798F">
        <w:rPr>
          <w:rFonts w:ascii="Times New Roman" w:hAnsi="Times New Roman" w:cs="Times New Roman"/>
          <w:b/>
          <w:sz w:val="24"/>
          <w:szCs w:val="24"/>
        </w:rPr>
        <w:t>д</w:t>
      </w:r>
      <w:r w:rsidR="00456C06" w:rsidRPr="00F5798F">
        <w:rPr>
          <w:rFonts w:ascii="Times New Roman" w:hAnsi="Times New Roman" w:cs="Times New Roman"/>
          <w:b/>
          <w:sz w:val="24"/>
          <w:szCs w:val="24"/>
        </w:rPr>
        <w:t>ней</w:t>
      </w:r>
      <w:r w:rsidR="00456C06" w:rsidRPr="00185F52">
        <w:rPr>
          <w:rFonts w:ascii="Times New Roman" w:hAnsi="Times New Roman" w:cs="Times New Roman"/>
          <w:sz w:val="24"/>
          <w:szCs w:val="24"/>
        </w:rPr>
        <w:t xml:space="preserve"> после заключения ТД или перевода</w:t>
      </w:r>
      <w:r w:rsidR="00214673">
        <w:rPr>
          <w:rFonts w:ascii="Times New Roman" w:hAnsi="Times New Roman" w:cs="Times New Roman"/>
          <w:sz w:val="24"/>
          <w:szCs w:val="24"/>
        </w:rPr>
        <w:t>)</w:t>
      </w:r>
      <w:r w:rsidR="00456C06" w:rsidRPr="00185F52">
        <w:rPr>
          <w:rFonts w:ascii="Times New Roman" w:hAnsi="Times New Roman" w:cs="Times New Roman"/>
          <w:sz w:val="24"/>
          <w:szCs w:val="24"/>
        </w:rPr>
        <w:t>.</w:t>
      </w:r>
    </w:p>
    <w:p w:rsidR="00DB575B" w:rsidRDefault="00DB575B" w:rsidP="00DB575B">
      <w:pPr>
        <w:pStyle w:val="a3"/>
        <w:spacing w:line="276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877" w:type="dxa"/>
        <w:tblInd w:w="-34" w:type="dxa"/>
        <w:tblLook w:val="04A0" w:firstRow="1" w:lastRow="0" w:firstColumn="1" w:lastColumn="0" w:noHBand="0" w:noVBand="1"/>
      </w:tblPr>
      <w:tblGrid>
        <w:gridCol w:w="1702"/>
        <w:gridCol w:w="9355"/>
        <w:gridCol w:w="4820"/>
      </w:tblGrid>
      <w:tr w:rsidR="00876B62" w:rsidRPr="00214673" w:rsidTr="0082376A">
        <w:trPr>
          <w:trHeight w:val="410"/>
        </w:trPr>
        <w:tc>
          <w:tcPr>
            <w:tcW w:w="1702" w:type="dxa"/>
            <w:vMerge w:val="restart"/>
            <w:vAlign w:val="center"/>
          </w:tcPr>
          <w:p w:rsidR="00876B62" w:rsidRPr="005B7DE6" w:rsidRDefault="00185F5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</w:t>
            </w:r>
            <w:r w:rsidR="00876B62" w:rsidRPr="005B7D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то проходит</w:t>
            </w:r>
            <w:r w:rsidR="005B7DE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5" w:type="dxa"/>
          </w:tcPr>
          <w:p w:rsidR="00876B62" w:rsidRPr="00214673" w:rsidRDefault="00876B62" w:rsidP="007451B9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работодатель (руководитель организации, филиал</w:t>
            </w:r>
            <w:r w:rsidR="00745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vMerge w:val="restart"/>
          </w:tcPr>
          <w:p w:rsidR="0082376A" w:rsidRPr="0082376A" w:rsidRDefault="0082376A" w:rsidP="0082376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6A">
              <w:rPr>
                <w:rFonts w:ascii="Times New Roman" w:hAnsi="Times New Roman" w:cs="Times New Roman"/>
                <w:b/>
                <w:sz w:val="24"/>
                <w:szCs w:val="24"/>
              </w:rPr>
              <w:t>ГДЕ ПРОХОДЯТ</w:t>
            </w:r>
          </w:p>
          <w:p w:rsidR="0082376A" w:rsidRDefault="0082376A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A" w:rsidRDefault="0082376A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A" w:rsidRDefault="0082376A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A" w:rsidRDefault="0082376A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62" w:rsidRPr="00214673" w:rsidRDefault="00340F38" w:rsidP="0082376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внешней</w:t>
            </w:r>
            <w:r w:rsidR="00876B62"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обучающей организации</w:t>
            </w:r>
          </w:p>
        </w:tc>
      </w:tr>
      <w:tr w:rsidR="00876B62" w:rsidRPr="00214673" w:rsidTr="0083519C">
        <w:trPr>
          <w:trHeight w:val="415"/>
        </w:trPr>
        <w:tc>
          <w:tcPr>
            <w:tcW w:w="1702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комиссия по проверке знания</w:t>
            </w:r>
          </w:p>
        </w:tc>
        <w:tc>
          <w:tcPr>
            <w:tcW w:w="4820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62" w:rsidRPr="00214673" w:rsidTr="0083519C">
        <w:trPr>
          <w:trHeight w:val="407"/>
        </w:trPr>
        <w:tc>
          <w:tcPr>
            <w:tcW w:w="1702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работники, проводящие инструктаж и обучение</w:t>
            </w:r>
          </w:p>
        </w:tc>
        <w:tc>
          <w:tcPr>
            <w:tcW w:w="4820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62" w:rsidRPr="00214673" w:rsidTr="0083519C">
        <w:trPr>
          <w:trHeight w:val="428"/>
        </w:trPr>
        <w:tc>
          <w:tcPr>
            <w:tcW w:w="1702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труда</w:t>
            </w:r>
          </w:p>
        </w:tc>
        <w:tc>
          <w:tcPr>
            <w:tcW w:w="4820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62" w:rsidRPr="00214673" w:rsidTr="0083519C">
        <w:trPr>
          <w:trHeight w:val="406"/>
        </w:trPr>
        <w:tc>
          <w:tcPr>
            <w:tcW w:w="1702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комитет (комиссия) по охране труда</w:t>
            </w:r>
          </w:p>
        </w:tc>
        <w:tc>
          <w:tcPr>
            <w:tcW w:w="4820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62" w:rsidRPr="00214673" w:rsidTr="0083519C">
        <w:trPr>
          <w:trHeight w:val="411"/>
        </w:trPr>
        <w:tc>
          <w:tcPr>
            <w:tcW w:w="1702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уполномоченные (доверенные) лица по охране труда</w:t>
            </w:r>
          </w:p>
        </w:tc>
        <w:tc>
          <w:tcPr>
            <w:tcW w:w="4820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62" w:rsidRPr="00214673" w:rsidTr="0083519C">
        <w:trPr>
          <w:trHeight w:val="417"/>
        </w:trPr>
        <w:tc>
          <w:tcPr>
            <w:tcW w:w="1702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876B62" w:rsidRPr="00214673" w:rsidRDefault="00876B62" w:rsidP="00214673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лицо, назначенное на микропредприятии для проведения проверки знания охраны труда</w:t>
            </w:r>
          </w:p>
        </w:tc>
        <w:tc>
          <w:tcPr>
            <w:tcW w:w="4820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62" w:rsidRPr="00214673" w:rsidTr="0094737A">
        <w:tc>
          <w:tcPr>
            <w:tcW w:w="1702" w:type="dxa"/>
            <w:vMerge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Align w:val="center"/>
          </w:tcPr>
          <w:p w:rsidR="00876B62" w:rsidRPr="00214673" w:rsidRDefault="00876B62" w:rsidP="00F74A6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4820" w:type="dxa"/>
          </w:tcPr>
          <w:p w:rsidR="00876B62" w:rsidRDefault="0091006F" w:rsidP="0082376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="0082376A">
              <w:rPr>
                <w:rFonts w:ascii="Times New Roman" w:hAnsi="Times New Roman" w:cs="Times New Roman"/>
                <w:sz w:val="24"/>
                <w:szCs w:val="24"/>
              </w:rPr>
              <w:t>жно в</w:t>
            </w:r>
            <w:r w:rsidR="00876B62"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F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6B62" w:rsidRPr="00214673">
              <w:rPr>
                <w:rFonts w:ascii="Times New Roman" w:hAnsi="Times New Roman" w:cs="Times New Roman"/>
                <w:sz w:val="24"/>
                <w:szCs w:val="24"/>
              </w:rPr>
              <w:t>работодателя по соответствующей программе обучения</w:t>
            </w:r>
            <w:r w:rsidR="00DC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76A" w:rsidRPr="00214673" w:rsidRDefault="0082376A" w:rsidP="0082376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в обучающей организации</w:t>
            </w:r>
            <w:r w:rsidR="0091006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финансовых средств)</w:t>
            </w:r>
          </w:p>
        </w:tc>
      </w:tr>
    </w:tbl>
    <w:p w:rsidR="00DB575B" w:rsidRPr="00214673" w:rsidRDefault="00DB575B" w:rsidP="00DB57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87"/>
        <w:gridCol w:w="6703"/>
        <w:gridCol w:w="3014"/>
      </w:tblGrid>
      <w:tr w:rsidR="00214673" w:rsidTr="00F5798F">
        <w:trPr>
          <w:trHeight w:val="819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73" w:rsidRPr="005A40D1" w:rsidRDefault="00214673" w:rsidP="008351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D5F5F7"/>
                <w:lang w:val="en-US"/>
              </w:rPr>
              <w:t>I</w:t>
            </w:r>
            <w:r w:rsidRPr="00DC297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D5F5F7"/>
              </w:rPr>
              <w:t>.</w:t>
            </w:r>
            <w:r w:rsidR="0083519C" w:rsidRPr="00DC297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D5F5F7"/>
              </w:rPr>
              <w:t xml:space="preserve"> </w:t>
            </w:r>
            <w:r w:rsidRPr="00DC29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5F5F7"/>
              </w:rPr>
              <w:t>Программа</w:t>
            </w:r>
            <w:r w:rsidRPr="005A4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 по общим вопросам охраны труда и функционирования СУОТ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73" w:rsidRPr="00F5798F" w:rsidRDefault="00214673" w:rsidP="0021467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16 часов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8F" w:rsidRDefault="00214673" w:rsidP="00F579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</w:p>
          <w:p w:rsidR="00214673" w:rsidRPr="00214673" w:rsidRDefault="00214673" w:rsidP="00F579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одного раза в </w:t>
            </w: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14673" w:rsidTr="00F5798F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73" w:rsidRPr="005A40D1" w:rsidRDefault="00214673" w:rsidP="008351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D5F5F7"/>
                <w:lang w:val="en-US"/>
              </w:rPr>
              <w:t>II</w:t>
            </w:r>
            <w:r w:rsidRPr="00DC297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D5F5F7"/>
              </w:rPr>
              <w:t>.</w:t>
            </w:r>
            <w:r w:rsidR="0083519C" w:rsidRPr="00DC297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D5F5F7"/>
              </w:rPr>
              <w:t xml:space="preserve"> </w:t>
            </w:r>
            <w:r w:rsidRPr="00DC29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5F5F7"/>
              </w:rPr>
              <w:t>Программа</w:t>
            </w:r>
            <w:r w:rsidRPr="005A4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 безопасным методам и приемам выполнения работ при воздействии ВОПФ, источников опасности, идентифицированных в рамках СОУТ и оценки проф. рисков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73" w:rsidRPr="00214673" w:rsidRDefault="00214673" w:rsidP="0021467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16 часов</w:t>
            </w:r>
            <w:r w:rsidR="00F5798F">
              <w:rPr>
                <w:rFonts w:ascii="Times New Roman" w:hAnsi="Times New Roman" w:cs="Times New Roman"/>
                <w:sz w:val="24"/>
                <w:szCs w:val="24"/>
              </w:rPr>
              <w:t xml:space="preserve"> (+ </w:t>
            </w:r>
            <w:r w:rsidR="00F5798F"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 менее </w:t>
            </w: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учебных часов </w:t>
            </w:r>
            <w:r w:rsidRPr="00214673">
              <w:rPr>
                <w:rFonts w:ascii="Times New Roman" w:hAnsi="Times New Roman" w:cs="Times New Roman"/>
                <w:sz w:val="20"/>
                <w:szCs w:val="20"/>
              </w:rPr>
              <w:t>(с применением технических средств обучения и наглядных пособий)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8F" w:rsidRDefault="00214673" w:rsidP="00F579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214673" w:rsidRPr="00214673" w:rsidRDefault="00214673" w:rsidP="00F579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одного раза в </w:t>
            </w: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14673" w:rsidTr="00F5798F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73" w:rsidRPr="005A40D1" w:rsidRDefault="00214673" w:rsidP="008351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D5F5F7"/>
                <w:lang w:val="en-US"/>
              </w:rPr>
              <w:t>III</w:t>
            </w:r>
            <w:r w:rsidRPr="00DC297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shd w:val="clear" w:color="auto" w:fill="D5F5F7"/>
              </w:rPr>
              <w:t>.</w:t>
            </w:r>
            <w:r w:rsidR="0083519C" w:rsidRPr="00DC297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D5F5F7"/>
              </w:rPr>
              <w:t xml:space="preserve"> </w:t>
            </w:r>
            <w:r w:rsidRPr="00DC29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5F5F7"/>
              </w:rPr>
              <w:t>Программа</w:t>
            </w:r>
            <w:r w:rsidRPr="005A4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 безопасным методам и приемам выполнения работ повышенной опасности, к которым предъявляются дополнительные требования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73" w:rsidRPr="00214673" w:rsidRDefault="00214673" w:rsidP="0021467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НПА, содержащими государственные нормативные требования охраны труда (+ </w:t>
            </w:r>
            <w:r w:rsidR="00F5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в объеме не менее </w:t>
            </w: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учебных часов </w:t>
            </w:r>
            <w:r w:rsidRPr="0083519C">
              <w:rPr>
                <w:rFonts w:ascii="Times New Roman" w:hAnsi="Times New Roman" w:cs="Times New Roman"/>
                <w:sz w:val="20"/>
                <w:szCs w:val="20"/>
              </w:rPr>
              <w:t>(с применением технических средств обучения и наглядных пособий)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8F" w:rsidRDefault="00214673" w:rsidP="00F579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НПА или </w:t>
            </w:r>
          </w:p>
          <w:p w:rsidR="00214673" w:rsidRPr="00214673" w:rsidRDefault="00214673" w:rsidP="00F579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Pr="00F5798F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214673" w:rsidTr="00F5798F">
        <w:tc>
          <w:tcPr>
            <w:tcW w:w="15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930" w:rsidRDefault="00766930" w:rsidP="005B7D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4673" w:rsidRPr="005B7DE6" w:rsidRDefault="00214673" w:rsidP="005B7D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по нескольким программам обучения - общая продолжительность обучения </w:t>
            </w:r>
            <w:r w:rsidR="00340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может </w:t>
            </w:r>
            <w:r w:rsidR="00340F38" w:rsidRPr="00340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суммироваться</w:t>
            </w:r>
            <w:r w:rsidRPr="00340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14673" w:rsidRPr="00214673" w:rsidRDefault="00214673" w:rsidP="005B7D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Если по трем программам обучения - общая минимальная продолжительность обучения </w:t>
            </w:r>
            <w:r w:rsidRPr="00773B95">
              <w:rPr>
                <w:rFonts w:ascii="Times New Roman" w:hAnsi="Times New Roman" w:cs="Times New Roman"/>
                <w:b/>
                <w:sz w:val="24"/>
                <w:szCs w:val="24"/>
              </w:rPr>
              <w:t>может быть снижена, но</w:t>
            </w: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0D1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чем до 40 часов.</w:t>
            </w:r>
          </w:p>
          <w:p w:rsidR="00214673" w:rsidRPr="00214673" w:rsidRDefault="00214673" w:rsidP="005B7DE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73">
              <w:rPr>
                <w:rFonts w:ascii="Times New Roman" w:hAnsi="Times New Roman" w:cs="Times New Roman"/>
                <w:sz w:val="24"/>
                <w:szCs w:val="24"/>
              </w:rPr>
              <w:t>Сверх объема часов по программам обучения - предусматриваются часы на обучение по оказанию ППП и обучение по СИЗ в случае самостоятельного процесса обучения по указанным темам.</w:t>
            </w:r>
          </w:p>
        </w:tc>
      </w:tr>
    </w:tbl>
    <w:p w:rsidR="00214673" w:rsidRDefault="00214673" w:rsidP="00DB57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673" w:rsidRDefault="00214673" w:rsidP="00DB575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519C" w:rsidRPr="005A40D1" w:rsidRDefault="0083519C" w:rsidP="005A40D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67"/>
        <w:gridCol w:w="1827"/>
      </w:tblGrid>
      <w:tr w:rsidR="00927D85" w:rsidTr="0091006F">
        <w:tc>
          <w:tcPr>
            <w:tcW w:w="15694" w:type="dxa"/>
            <w:gridSpan w:val="2"/>
            <w:shd w:val="clear" w:color="auto" w:fill="D5F5F7"/>
          </w:tcPr>
          <w:p w:rsidR="00927D85" w:rsidRPr="00F4391E" w:rsidRDefault="0082376A" w:rsidP="00F4391E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РАБОТНИКИ ФОИВ, ИСПОЛНИТЕЛЬНЫХ ОРГАНОВ ВЛАСТИ РЕГИОНА</w:t>
            </w:r>
            <w:r w:rsidR="00F4391E" w:rsidRPr="002D29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И ОРГАНОВ МЕСТНОГО САМОУПРАВЛЕНИЯ:</w:t>
            </w:r>
          </w:p>
        </w:tc>
      </w:tr>
      <w:tr w:rsidR="00927D85" w:rsidTr="004E15A3">
        <w:trPr>
          <w:trHeight w:val="412"/>
        </w:trPr>
        <w:tc>
          <w:tcPr>
            <w:tcW w:w="13867" w:type="dxa"/>
            <w:vAlign w:val="center"/>
          </w:tcPr>
          <w:p w:rsidR="00927D85" w:rsidRPr="00F4391E" w:rsidRDefault="00927D85" w:rsidP="00927D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в ведении которого находятся вопросы охраны труда</w:t>
            </w:r>
          </w:p>
        </w:tc>
        <w:tc>
          <w:tcPr>
            <w:tcW w:w="1827" w:type="dxa"/>
            <w:vAlign w:val="center"/>
          </w:tcPr>
          <w:p w:rsidR="00927D85" w:rsidRPr="00DC2970" w:rsidRDefault="00927D85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</w:p>
        </w:tc>
      </w:tr>
      <w:tr w:rsidR="00927D85" w:rsidTr="004E15A3">
        <w:trPr>
          <w:trHeight w:val="417"/>
        </w:trPr>
        <w:tc>
          <w:tcPr>
            <w:tcW w:w="13867" w:type="dxa"/>
            <w:vAlign w:val="center"/>
          </w:tcPr>
          <w:p w:rsidR="00927D85" w:rsidRPr="00F4391E" w:rsidRDefault="00927D85" w:rsidP="00927D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8237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27" w:type="dxa"/>
            <w:vAlign w:val="center"/>
          </w:tcPr>
          <w:p w:rsidR="00927D85" w:rsidRPr="00DC2970" w:rsidRDefault="00927D85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="004E15A3" w:rsidRPr="00DC29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*</w:t>
            </w:r>
          </w:p>
        </w:tc>
      </w:tr>
      <w:tr w:rsidR="00927D85" w:rsidTr="004E15A3">
        <w:trPr>
          <w:trHeight w:val="423"/>
        </w:trPr>
        <w:tc>
          <w:tcPr>
            <w:tcW w:w="13867" w:type="dxa"/>
            <w:vAlign w:val="center"/>
          </w:tcPr>
          <w:p w:rsidR="00927D85" w:rsidRPr="00F4391E" w:rsidRDefault="00927D85" w:rsidP="00927D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специалисты, осуществляющие функции специалиста по охране труда</w:t>
            </w:r>
          </w:p>
        </w:tc>
        <w:tc>
          <w:tcPr>
            <w:tcW w:w="1827" w:type="dxa"/>
            <w:vAlign w:val="center"/>
          </w:tcPr>
          <w:p w:rsidR="00927D85" w:rsidRPr="00DC2970" w:rsidRDefault="00927D85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I 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+ 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</w:p>
        </w:tc>
      </w:tr>
      <w:tr w:rsidR="004E15A3" w:rsidTr="00E33D4D">
        <w:trPr>
          <w:trHeight w:val="423"/>
        </w:trPr>
        <w:tc>
          <w:tcPr>
            <w:tcW w:w="15694" w:type="dxa"/>
            <w:gridSpan w:val="2"/>
            <w:vAlign w:val="center"/>
          </w:tcPr>
          <w:p w:rsidR="004E15A3" w:rsidRPr="002D2985" w:rsidRDefault="004E15A3" w:rsidP="004E15A3">
            <w:pPr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 не проводится (по решению работодателя (нанимателя) – если в подчинении у руководителя специалисты выполняющие работы с офисной техникой на рабочих местах, отнесённых по результатам спец. оценки условий труда к безопасным </w:t>
            </w:r>
            <w:r w:rsidR="00910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либо допустимым </w:t>
            </w: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условиям труда (</w:t>
            </w:r>
            <w:r w:rsidR="00DC2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54 Порядка</w:t>
            </w: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D2985"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2985"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  <w:r w:rsid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опасностях </w:t>
            </w:r>
            <w:r w:rsidR="002D2985"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проводится в рамках вводного инструктажа</w:t>
            </w:r>
            <w:r w:rsid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предусматривается программой </w:t>
            </w:r>
            <w:r w:rsidR="00DC2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проведения </w:t>
            </w:r>
            <w:r w:rsidR="002D2985"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вводного инструктажа</w:t>
            </w:r>
          </w:p>
        </w:tc>
      </w:tr>
      <w:tr w:rsidR="00927D85" w:rsidTr="0091006F">
        <w:tc>
          <w:tcPr>
            <w:tcW w:w="15694" w:type="dxa"/>
            <w:gridSpan w:val="2"/>
            <w:shd w:val="clear" w:color="auto" w:fill="D5F5F7"/>
          </w:tcPr>
          <w:p w:rsidR="00927D85" w:rsidRPr="00F4391E" w:rsidRDefault="00F4391E" w:rsidP="00F4391E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РАБОТНИКИ ОРГАНИЗАЦИЙ</w:t>
            </w:r>
            <w:r w:rsidR="0082376A" w:rsidRPr="002D29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(ГУП, </w:t>
            </w:r>
            <w:r w:rsidR="00DC297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МУП, КГАУ, АО, АНО, ООО И ДРУГИХ ФОРМ</w:t>
            </w:r>
            <w:r w:rsidR="0082376A" w:rsidRPr="002D29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  <w:r w:rsidRPr="002D298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</w:t>
            </w:r>
          </w:p>
        </w:tc>
      </w:tr>
      <w:tr w:rsidR="002D2985" w:rsidTr="002D2985">
        <w:trPr>
          <w:trHeight w:val="525"/>
        </w:trPr>
        <w:tc>
          <w:tcPr>
            <w:tcW w:w="13867" w:type="dxa"/>
            <w:vMerge w:val="restart"/>
            <w:vAlign w:val="center"/>
          </w:tcPr>
          <w:p w:rsidR="002D2985" w:rsidRPr="00F4391E" w:rsidRDefault="002D2985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работодатель (руководитель организации, филиала), заместители, на которых приказом возложены обязанности по ОТ</w:t>
            </w:r>
          </w:p>
          <w:p w:rsidR="002D2985" w:rsidRPr="00F4391E" w:rsidRDefault="002D2985" w:rsidP="00F4391E">
            <w:pPr>
              <w:autoSpaceDE w:val="0"/>
              <w:autoSpaceDN w:val="0"/>
              <w:adjustRightInd w:val="0"/>
              <w:ind w:left="316"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назначения ответственными за организацию работ повышенной опасности</w:t>
            </w:r>
          </w:p>
        </w:tc>
        <w:tc>
          <w:tcPr>
            <w:tcW w:w="1827" w:type="dxa"/>
            <w:vAlign w:val="center"/>
          </w:tcPr>
          <w:p w:rsidR="002D2985" w:rsidRPr="00DC2970" w:rsidRDefault="002D2985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</w:p>
          <w:p w:rsidR="002D2985" w:rsidRPr="00DC2970" w:rsidRDefault="002D2985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D2985" w:rsidTr="004E15A3">
        <w:trPr>
          <w:trHeight w:val="300"/>
        </w:trPr>
        <w:tc>
          <w:tcPr>
            <w:tcW w:w="13867" w:type="dxa"/>
            <w:vMerge/>
            <w:vAlign w:val="center"/>
          </w:tcPr>
          <w:p w:rsidR="002D2985" w:rsidRPr="00F4391E" w:rsidRDefault="002D2985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2D2985" w:rsidRPr="00DC2970" w:rsidRDefault="002D2985" w:rsidP="002D2985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+ 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III</w:t>
            </w:r>
          </w:p>
        </w:tc>
      </w:tr>
      <w:tr w:rsidR="0091006F" w:rsidTr="0091006F">
        <w:trPr>
          <w:trHeight w:val="270"/>
        </w:trPr>
        <w:tc>
          <w:tcPr>
            <w:tcW w:w="13867" w:type="dxa"/>
            <w:vMerge w:val="restart"/>
            <w:vAlign w:val="center"/>
          </w:tcPr>
          <w:p w:rsidR="0091006F" w:rsidRPr="00F4391E" w:rsidRDefault="0091006F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(заместители) структурных подразделений организации (филиала) </w:t>
            </w:r>
          </w:p>
          <w:p w:rsidR="0091006F" w:rsidRPr="00F4391E" w:rsidRDefault="0091006F" w:rsidP="00F4391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назначения ответственными за организацию работ повышенной опасности</w:t>
            </w:r>
            <w:r w:rsidRPr="00F4391E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:rsidR="0091006F" w:rsidRPr="00DC2970" w:rsidRDefault="0091006F" w:rsidP="0091006F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+ 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**</w:t>
            </w:r>
          </w:p>
        </w:tc>
      </w:tr>
      <w:tr w:rsidR="0091006F" w:rsidTr="004E15A3">
        <w:trPr>
          <w:trHeight w:val="270"/>
        </w:trPr>
        <w:tc>
          <w:tcPr>
            <w:tcW w:w="13867" w:type="dxa"/>
            <w:vMerge/>
            <w:vAlign w:val="center"/>
          </w:tcPr>
          <w:p w:rsidR="0091006F" w:rsidRPr="00F4391E" w:rsidRDefault="0091006F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006F" w:rsidRPr="00DC2970" w:rsidRDefault="0091006F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+ III</w:t>
            </w:r>
          </w:p>
        </w:tc>
      </w:tr>
      <w:tr w:rsidR="0091006F" w:rsidTr="0091006F">
        <w:trPr>
          <w:trHeight w:val="285"/>
        </w:trPr>
        <w:tc>
          <w:tcPr>
            <w:tcW w:w="13867" w:type="dxa"/>
            <w:vMerge w:val="restart"/>
            <w:vAlign w:val="center"/>
          </w:tcPr>
          <w:p w:rsidR="0091006F" w:rsidRPr="00F4391E" w:rsidRDefault="0091006F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организации, отнесенные к категории специалисты</w:t>
            </w:r>
          </w:p>
          <w:p w:rsidR="0091006F" w:rsidRPr="00F4391E" w:rsidRDefault="0091006F" w:rsidP="00F4391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назначения ответственными за организацию работ повышенной опасности</w:t>
            </w:r>
          </w:p>
        </w:tc>
        <w:tc>
          <w:tcPr>
            <w:tcW w:w="1827" w:type="dxa"/>
            <w:vAlign w:val="center"/>
          </w:tcPr>
          <w:p w:rsidR="0091006F" w:rsidRPr="00DC2970" w:rsidRDefault="0091006F" w:rsidP="0091006F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**</w:t>
            </w:r>
          </w:p>
        </w:tc>
      </w:tr>
      <w:tr w:rsidR="0091006F" w:rsidTr="004E15A3">
        <w:trPr>
          <w:trHeight w:val="270"/>
        </w:trPr>
        <w:tc>
          <w:tcPr>
            <w:tcW w:w="13867" w:type="dxa"/>
            <w:vMerge/>
            <w:vAlign w:val="center"/>
          </w:tcPr>
          <w:p w:rsidR="0091006F" w:rsidRPr="00F4391E" w:rsidRDefault="0091006F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006F" w:rsidRPr="00DC2970" w:rsidRDefault="0091006F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+ III</w:t>
            </w:r>
          </w:p>
        </w:tc>
      </w:tr>
      <w:tr w:rsidR="00F4391E" w:rsidTr="004E15A3">
        <w:tc>
          <w:tcPr>
            <w:tcW w:w="15694" w:type="dxa"/>
            <w:gridSpan w:val="2"/>
          </w:tcPr>
          <w:p w:rsidR="002D2985" w:rsidRPr="002D2985" w:rsidRDefault="00F4391E" w:rsidP="0082376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8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E15A3" w:rsidRPr="002D298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проводится (по решению работодателя) – если работа </w:t>
            </w:r>
            <w:r w:rsidR="00DC2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этих работников </w:t>
            </w: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связана с офисной техникой и условия труда допу</w:t>
            </w:r>
            <w:r w:rsidR="0082376A"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стимые </w:t>
            </w:r>
          </w:p>
          <w:p w:rsidR="00F4391E" w:rsidRPr="0082376A" w:rsidRDefault="0082376A" w:rsidP="0082376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(информирование в рамках вводного инструктажа</w:t>
            </w:r>
            <w:r w:rsidR="00910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указано выше</w:t>
            </w: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4391E" w:rsidTr="004E15A3">
        <w:tc>
          <w:tcPr>
            <w:tcW w:w="13867" w:type="dxa"/>
            <w:vAlign w:val="center"/>
          </w:tcPr>
          <w:p w:rsidR="00F4391E" w:rsidRPr="00F4391E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по охране труда</w:t>
            </w:r>
          </w:p>
          <w:p w:rsidR="00F4391E" w:rsidRPr="00F4391E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члены комитетов (комиссий) по охране труда</w:t>
            </w:r>
          </w:p>
          <w:p w:rsidR="00F4391E" w:rsidRPr="00F4391E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(доверенные) лица по охране труда </w:t>
            </w:r>
            <w:r w:rsidRPr="00F4391E">
              <w:rPr>
                <w:rFonts w:ascii="Times New Roman" w:hAnsi="Times New Roman" w:cs="Times New Roman"/>
                <w:i/>
                <w:sz w:val="24"/>
                <w:szCs w:val="24"/>
              </w:rPr>
              <w:t>(если обучение пройдено по должности - повторное не требуется)</w:t>
            </w:r>
          </w:p>
        </w:tc>
        <w:tc>
          <w:tcPr>
            <w:tcW w:w="1827" w:type="dxa"/>
            <w:vAlign w:val="center"/>
          </w:tcPr>
          <w:p w:rsidR="00F4391E" w:rsidRPr="00DC2970" w:rsidRDefault="00F4391E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+ 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</w:p>
        </w:tc>
      </w:tr>
      <w:tr w:rsidR="00F4391E" w:rsidTr="004E15A3">
        <w:trPr>
          <w:trHeight w:val="377"/>
        </w:trPr>
        <w:tc>
          <w:tcPr>
            <w:tcW w:w="13867" w:type="dxa"/>
            <w:vAlign w:val="center"/>
          </w:tcPr>
          <w:p w:rsidR="00F4391E" w:rsidRPr="00F4391E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работники рабочих профессий</w:t>
            </w:r>
          </w:p>
        </w:tc>
        <w:tc>
          <w:tcPr>
            <w:tcW w:w="1827" w:type="dxa"/>
            <w:vAlign w:val="center"/>
          </w:tcPr>
          <w:p w:rsidR="00F4391E" w:rsidRPr="00DC2970" w:rsidRDefault="00F4391E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</w:p>
        </w:tc>
      </w:tr>
      <w:tr w:rsidR="00F4391E" w:rsidTr="004E15A3">
        <w:tc>
          <w:tcPr>
            <w:tcW w:w="13867" w:type="dxa"/>
            <w:vAlign w:val="center"/>
          </w:tcPr>
          <w:p w:rsidR="00F4391E" w:rsidRPr="00F4391E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члены комиссий по проверке знания требований охраны труда</w:t>
            </w:r>
          </w:p>
          <w:p w:rsidR="00F4391E" w:rsidRPr="00F4391E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лица, проводящие инструктажи по охране труда и обучение требованиям охраны труда</w:t>
            </w:r>
          </w:p>
        </w:tc>
        <w:tc>
          <w:tcPr>
            <w:tcW w:w="1827" w:type="dxa"/>
            <w:vAlign w:val="center"/>
          </w:tcPr>
          <w:p w:rsidR="00F4391E" w:rsidRPr="00DC2970" w:rsidRDefault="00F4391E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**</w:t>
            </w:r>
            <w:r w:rsidR="00A429D9" w:rsidRPr="00DC29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* +</w:t>
            </w:r>
          </w:p>
        </w:tc>
      </w:tr>
      <w:tr w:rsidR="00F4391E" w:rsidTr="004E15A3">
        <w:tc>
          <w:tcPr>
            <w:tcW w:w="15694" w:type="dxa"/>
            <w:gridSpan w:val="2"/>
            <w:vAlign w:val="center"/>
          </w:tcPr>
          <w:p w:rsidR="00F4391E" w:rsidRPr="002D2985" w:rsidRDefault="00F4391E" w:rsidP="00340F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  <w:r w:rsidR="00A429D9"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программы, обязательные для работников, в отношении которых проводится проверка </w:t>
            </w:r>
            <w:r w:rsidR="002D2985"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знания </w:t>
            </w:r>
            <w:r w:rsid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(или) инструктаж по охране труда,</w:t>
            </w:r>
            <w:r w:rsidR="00F761AC"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(или) обучение требованиям охраны труда</w:t>
            </w:r>
          </w:p>
        </w:tc>
      </w:tr>
      <w:tr w:rsidR="00F4391E" w:rsidTr="004E15A3">
        <w:tc>
          <w:tcPr>
            <w:tcW w:w="13867" w:type="dxa"/>
            <w:vAlign w:val="center"/>
          </w:tcPr>
          <w:p w:rsidR="00F4391E" w:rsidRPr="00F4391E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работники, непосредственно выполняющие работы повышенной опасности</w:t>
            </w:r>
          </w:p>
          <w:p w:rsidR="00F4391E" w:rsidRPr="00F4391E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организацию, выполнение и контроль работ повышенной опасности согласно ЛНА работодателя</w:t>
            </w:r>
          </w:p>
        </w:tc>
        <w:tc>
          <w:tcPr>
            <w:tcW w:w="1827" w:type="dxa"/>
            <w:vAlign w:val="center"/>
          </w:tcPr>
          <w:p w:rsidR="00F4391E" w:rsidRPr="00F4391E" w:rsidRDefault="00A429D9" w:rsidP="00F4391E">
            <w:pPr>
              <w:autoSpaceDE w:val="0"/>
              <w:autoSpaceDN w:val="0"/>
              <w:adjustRightInd w:val="0"/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I+II+</w:t>
            </w:r>
            <w:r w:rsidR="00F4391E" w:rsidRPr="00DC2970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III</w:t>
            </w:r>
          </w:p>
        </w:tc>
      </w:tr>
    </w:tbl>
    <w:p w:rsidR="00BC7911" w:rsidRPr="002E4F8E" w:rsidRDefault="00BC7911" w:rsidP="00BC7911">
      <w:pPr>
        <w:pStyle w:val="a3"/>
        <w:rPr>
          <w:sz w:val="4"/>
        </w:rPr>
      </w:pPr>
    </w:p>
    <w:tbl>
      <w:tblPr>
        <w:tblStyle w:val="a9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513"/>
      </w:tblGrid>
      <w:tr w:rsidR="00F4391E" w:rsidTr="002E4F8E">
        <w:tc>
          <w:tcPr>
            <w:tcW w:w="8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91E" w:rsidRPr="00A429D9" w:rsidRDefault="00F4391E" w:rsidP="002E4F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знания по вопросам оказания </w:t>
            </w:r>
            <w:r w:rsidR="002E4F8E" w:rsidRPr="00A429D9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использования (применения) СИЗ - создаются комиссии в составе </w:t>
            </w: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 человек</w:t>
            </w: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председателя, заместителя (заместителей) председателя (при необходимости) и членов комиссии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91E" w:rsidRPr="00A429D9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включаются руководители и специалисты структурных подразделений, служб охраны труда, лица, проводящие обучение по охране труда, по согласованию - представители выборного профсоюзного органа, в том числе уполномоченные (доверенные) лица по охране труда профессиональных союзов и иных….</w:t>
            </w:r>
          </w:p>
        </w:tc>
      </w:tr>
      <w:tr w:rsidR="00F4391E" w:rsidTr="00A429D9"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1E" w:rsidRPr="00A429D9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проверки знания по программе обучения безопасным методам и приемам выполнения работ повышенной опасности (III) могут быть сформированы специализированные комиссии (для работников, выполняющих работы повышенной опасности, и у лиц, ответственных за организацию работ повышенной опасности)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1E" w:rsidRPr="002D2985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входящие в состав </w:t>
            </w:r>
            <w:r w:rsidR="00A429D9" w:rsidRPr="00A429D9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комиссий,</w:t>
            </w: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обучение по программе обучения безопасным методам и приемам выполнения работ повышенной опасности (III)</w:t>
            </w:r>
          </w:p>
        </w:tc>
      </w:tr>
      <w:tr w:rsidR="00F4391E" w:rsidTr="002E4F8E"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1E" w:rsidRPr="00A429D9" w:rsidRDefault="00F4391E" w:rsidP="002E4F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знания у работников, прошедших обучение по программам </w:t>
            </w:r>
            <w:r w:rsidR="002E4F8E" w:rsidRPr="00A429D9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 и (или) СИЗ в случае организации самостоятельного (без объединения с обучением требованиям охраны труда) обучения могут быть сформированы специализированные комиссии по проверке знания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91E" w:rsidRPr="00A429D9" w:rsidRDefault="00F4391E" w:rsidP="002E4F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входящие в состав специализированных комиссий, проходят обучение по соответствующим специализации комиссии программам: обучения по оказанию </w:t>
            </w:r>
            <w:r w:rsidR="002E4F8E"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ППП и (или) </w:t>
            </w: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СИЗ в обучающей организации</w:t>
            </w:r>
          </w:p>
        </w:tc>
      </w:tr>
      <w:tr w:rsidR="00F4391E" w:rsidTr="002E4F8E"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1E" w:rsidRPr="00A429D9" w:rsidRDefault="00F4391E" w:rsidP="002E4F8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Единая комиссия по проверке знания требований охраны труда работников, прошедших обучение по оказанию ППП, обучение по СИЗ и обучение требованиям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91E" w:rsidRPr="00A429D9" w:rsidRDefault="00F4391E" w:rsidP="00F4391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работники, входящие в состав, проходят обучение в</w:t>
            </w:r>
            <w:r w:rsidR="00F761AC"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обучающей организации по всем</w:t>
            </w: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обучения</w:t>
            </w:r>
          </w:p>
        </w:tc>
      </w:tr>
    </w:tbl>
    <w:p w:rsidR="00F050BF" w:rsidRDefault="00F050BF" w:rsidP="00A429D9">
      <w:pPr>
        <w:pStyle w:val="a3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2985" w:rsidRDefault="002D2985" w:rsidP="00A429D9">
      <w:pPr>
        <w:pStyle w:val="a3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4439" w:rsidRDefault="007451B9" w:rsidP="000003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="00000371" w:rsidRPr="00481E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3A4439" w:rsidRPr="005A40D1">
        <w:rPr>
          <w:rFonts w:ascii="Times New Roman" w:hAnsi="Times New Roman" w:cs="Times New Roman"/>
          <w:b/>
          <w:color w:val="7030A0"/>
          <w:sz w:val="28"/>
          <w:szCs w:val="24"/>
        </w:rPr>
        <w:t>Стажировка на рабочем месте</w:t>
      </w:r>
      <w:r w:rsidR="003A4439" w:rsidRPr="005A40D1">
        <w:rPr>
          <w:rFonts w:ascii="Times New Roman" w:hAnsi="Times New Roman" w:cs="Times New Roman"/>
          <w:color w:val="7030A0"/>
          <w:sz w:val="28"/>
          <w:szCs w:val="24"/>
        </w:rPr>
        <w:t xml:space="preserve"> </w:t>
      </w:r>
      <w:r w:rsidR="003A4439" w:rsidRPr="00450121">
        <w:rPr>
          <w:rFonts w:ascii="Times New Roman" w:hAnsi="Times New Roman" w:cs="Times New Roman"/>
          <w:sz w:val="24"/>
          <w:szCs w:val="24"/>
        </w:rPr>
        <w:t xml:space="preserve">– это процесс приобретения работниками практических навыков безопасных методов и приёмов выполнения работ в процессе трудовой деятельности. </w:t>
      </w:r>
    </w:p>
    <w:p w:rsidR="00000371" w:rsidRPr="00481E40" w:rsidRDefault="00000371" w:rsidP="00000371">
      <w:pPr>
        <w:pStyle w:val="a3"/>
        <w:ind w:firstLine="567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9"/>
        <w:tblW w:w="15760" w:type="dxa"/>
        <w:tblLook w:val="04A0" w:firstRow="1" w:lastRow="0" w:firstColumn="1" w:lastColumn="0" w:noHBand="0" w:noVBand="1"/>
      </w:tblPr>
      <w:tblGrid>
        <w:gridCol w:w="2660"/>
        <w:gridCol w:w="13100"/>
      </w:tblGrid>
      <w:tr w:rsidR="00000371" w:rsidRPr="00000371" w:rsidTr="002D2985">
        <w:tc>
          <w:tcPr>
            <w:tcW w:w="2660" w:type="dxa"/>
          </w:tcPr>
          <w:p w:rsidR="00000371" w:rsidRPr="00A429D9" w:rsidRDefault="00000371" w:rsidP="00CF791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Кто проходит?</w:t>
            </w:r>
          </w:p>
        </w:tc>
        <w:tc>
          <w:tcPr>
            <w:tcW w:w="13100" w:type="dxa"/>
            <w:vAlign w:val="center"/>
          </w:tcPr>
          <w:p w:rsidR="00000371" w:rsidRDefault="00000371" w:rsidP="00000371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которым необходимо пройти стажировку (обязательному включению подлежат работники, выполняющие </w:t>
            </w: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повышенной опасности</w:t>
            </w:r>
            <w:r w:rsidR="00CF791D"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по Перечню (устанавливается работодателем) </w:t>
            </w:r>
          </w:p>
          <w:p w:rsidR="002D2985" w:rsidRPr="00A429D9" w:rsidRDefault="002D2985" w:rsidP="00000371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71" w:rsidRPr="00000371" w:rsidTr="002D2985">
        <w:tc>
          <w:tcPr>
            <w:tcW w:w="2660" w:type="dxa"/>
          </w:tcPr>
          <w:p w:rsidR="00000371" w:rsidRPr="00A429D9" w:rsidRDefault="00000371" w:rsidP="00CF791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проводит?</w:t>
            </w:r>
          </w:p>
        </w:tc>
        <w:tc>
          <w:tcPr>
            <w:tcW w:w="13100" w:type="dxa"/>
            <w:vAlign w:val="center"/>
          </w:tcPr>
          <w:p w:rsidR="00000371" w:rsidRDefault="00000371" w:rsidP="000003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работник, назначенный ответственным за организацию и проведение стажировки на рабочем месте ЛНА работодателя и прошедший обучение по охране труда в установленном порядке</w:t>
            </w:r>
          </w:p>
          <w:p w:rsidR="002D2985" w:rsidRPr="00A429D9" w:rsidRDefault="002D2985" w:rsidP="000003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71" w:rsidRPr="00000371" w:rsidTr="002D2985">
        <w:tc>
          <w:tcPr>
            <w:tcW w:w="2660" w:type="dxa"/>
          </w:tcPr>
          <w:p w:rsidR="00000371" w:rsidRPr="00A429D9" w:rsidRDefault="00000371" w:rsidP="00CF791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проводится?</w:t>
            </w:r>
          </w:p>
        </w:tc>
        <w:tc>
          <w:tcPr>
            <w:tcW w:w="13100" w:type="dxa"/>
            <w:vAlign w:val="center"/>
          </w:tcPr>
          <w:p w:rsidR="00000371" w:rsidRDefault="00000371" w:rsidP="00F761AC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стажировки на рабочем месте, продолжительность и место проведения стажировки устанавлива</w:t>
            </w:r>
            <w:r w:rsidR="00F761AC" w:rsidRPr="00A429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тся ЛНА работодателя</w:t>
            </w:r>
          </w:p>
          <w:p w:rsidR="002D2985" w:rsidRPr="00A429D9" w:rsidRDefault="002D2985" w:rsidP="00F761AC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71" w:rsidRPr="00000371" w:rsidTr="002D2985">
        <w:tc>
          <w:tcPr>
            <w:tcW w:w="2660" w:type="dxa"/>
          </w:tcPr>
          <w:p w:rsidR="00000371" w:rsidRPr="00A429D9" w:rsidRDefault="00000371" w:rsidP="00CF791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Когда проводится?</w:t>
            </w:r>
          </w:p>
        </w:tc>
        <w:tc>
          <w:tcPr>
            <w:tcW w:w="13100" w:type="dxa"/>
            <w:vAlign w:val="center"/>
          </w:tcPr>
          <w:p w:rsidR="00481E40" w:rsidRPr="00A429D9" w:rsidRDefault="00000371" w:rsidP="00000371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после инструктажей по охране труда и обучения требованиям охраны труда по программам по пункту 46 Правил </w:t>
            </w:r>
          </w:p>
          <w:p w:rsidR="00000371" w:rsidRDefault="00000371" w:rsidP="00000371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2 смен</w:t>
            </w:r>
          </w:p>
          <w:p w:rsidR="002D2985" w:rsidRPr="00A429D9" w:rsidRDefault="002D2985" w:rsidP="00000371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71" w:rsidRPr="00000371" w:rsidTr="002D2985">
        <w:tc>
          <w:tcPr>
            <w:tcW w:w="2660" w:type="dxa"/>
          </w:tcPr>
          <w:p w:rsidR="00000371" w:rsidRPr="00A429D9" w:rsidRDefault="00000371" w:rsidP="00D6056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является </w:t>
            </w:r>
            <w:r w:rsidR="00D60566"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основанием</w:t>
            </w: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3100" w:type="dxa"/>
            <w:vAlign w:val="center"/>
          </w:tcPr>
          <w:p w:rsidR="00000371" w:rsidRDefault="00000371" w:rsidP="000003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 (иной ЛНА, определяющий объем мероприятий для ее проведения) утверждается работодателем</w:t>
            </w:r>
          </w:p>
          <w:p w:rsidR="002D2985" w:rsidRPr="00A429D9" w:rsidRDefault="002D2985" w:rsidP="000003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71" w:rsidRPr="00000371" w:rsidTr="002D2985">
        <w:tc>
          <w:tcPr>
            <w:tcW w:w="2660" w:type="dxa"/>
          </w:tcPr>
          <w:p w:rsidR="00000371" w:rsidRPr="00A429D9" w:rsidRDefault="00000371" w:rsidP="00CF791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Что включает?</w:t>
            </w:r>
          </w:p>
        </w:tc>
        <w:tc>
          <w:tcPr>
            <w:tcW w:w="13100" w:type="dxa"/>
            <w:vAlign w:val="center"/>
          </w:tcPr>
          <w:p w:rsidR="00000371" w:rsidRDefault="00000371" w:rsidP="00F761AC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с работником-стажёром отрабатываются навыки выполнения работ с использованием знаний и умений, полученных в рамках обучения требованиям охран</w:t>
            </w:r>
            <w:r w:rsidR="00F761AC" w:rsidRPr="00A429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2D2985" w:rsidRPr="00A429D9" w:rsidRDefault="002D2985" w:rsidP="00F761AC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71" w:rsidRPr="00000371" w:rsidTr="002D2985">
        <w:trPr>
          <w:trHeight w:val="339"/>
        </w:trPr>
        <w:tc>
          <w:tcPr>
            <w:tcW w:w="2660" w:type="dxa"/>
          </w:tcPr>
          <w:p w:rsidR="00000371" w:rsidRPr="00A429D9" w:rsidRDefault="00000371" w:rsidP="00CF791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Как проверить?</w:t>
            </w:r>
          </w:p>
        </w:tc>
        <w:tc>
          <w:tcPr>
            <w:tcW w:w="13100" w:type="dxa"/>
            <w:vAlign w:val="center"/>
          </w:tcPr>
          <w:p w:rsidR="00000371" w:rsidRDefault="00000371" w:rsidP="00000371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>нормативно не установлено</w:t>
            </w:r>
            <w:r w:rsidR="002D2985">
              <w:rPr>
                <w:rFonts w:ascii="Times New Roman" w:hAnsi="Times New Roman" w:cs="Times New Roman"/>
                <w:sz w:val="24"/>
                <w:szCs w:val="24"/>
              </w:rPr>
              <w:t>, решается самостоятельно</w:t>
            </w:r>
          </w:p>
          <w:p w:rsidR="002D2985" w:rsidRPr="00A429D9" w:rsidRDefault="002D2985" w:rsidP="00000371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71" w:rsidRPr="00000371" w:rsidTr="002D2985">
        <w:trPr>
          <w:trHeight w:val="260"/>
        </w:trPr>
        <w:tc>
          <w:tcPr>
            <w:tcW w:w="2660" w:type="dxa"/>
          </w:tcPr>
          <w:p w:rsidR="00000371" w:rsidRPr="00A429D9" w:rsidRDefault="00000371" w:rsidP="00CF791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b/>
                <w:sz w:val="24"/>
                <w:szCs w:val="24"/>
              </w:rPr>
              <w:t>Как зафиксировать?</w:t>
            </w:r>
          </w:p>
        </w:tc>
        <w:tc>
          <w:tcPr>
            <w:tcW w:w="13100" w:type="dxa"/>
            <w:vAlign w:val="center"/>
          </w:tcPr>
          <w:p w:rsidR="00000371" w:rsidRDefault="00000371" w:rsidP="000003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D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прохождения стажировки установлена разделом 8 Правил </w:t>
            </w:r>
          </w:p>
          <w:p w:rsidR="002D2985" w:rsidRPr="00A429D9" w:rsidRDefault="002D2985" w:rsidP="0000037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85" w:rsidRDefault="002D2985" w:rsidP="0091006F">
      <w:pPr>
        <w:pStyle w:val="a3"/>
        <w:ind w:firstLine="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</w:p>
    <w:p w:rsidR="002D2985" w:rsidRPr="005A40D1" w:rsidRDefault="002D2985" w:rsidP="00E5290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</w:p>
    <w:p w:rsidR="004E15A3" w:rsidRDefault="004E15A3" w:rsidP="00E52905">
      <w:pPr>
        <w:pStyle w:val="a3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>
        <w:rPr>
          <w:rFonts w:ascii="Times New Roman" w:hAnsi="Times New Roman" w:cs="Times New Roman"/>
          <w:b/>
          <w:color w:val="7030A0"/>
          <w:sz w:val="28"/>
          <w:szCs w:val="24"/>
        </w:rPr>
        <w:t xml:space="preserve">Периодичность </w:t>
      </w:r>
    </w:p>
    <w:p w:rsidR="00E52905" w:rsidRPr="005A40D1" w:rsidRDefault="004E15A3" w:rsidP="00E52905">
      <w:pPr>
        <w:pStyle w:val="a3"/>
        <w:ind w:firstLine="426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8"/>
          <w:szCs w:val="24"/>
        </w:rPr>
        <w:t>инструктажа и проверки знаний</w:t>
      </w:r>
      <w:r w:rsidR="00E52905" w:rsidRPr="005A40D1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по охране труда, установленная правилами по охране труда (ПОТ)</w:t>
      </w:r>
    </w:p>
    <w:tbl>
      <w:tblPr>
        <w:tblStyle w:val="a9"/>
        <w:tblW w:w="0" w:type="auto"/>
        <w:tblInd w:w="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1"/>
        <w:gridCol w:w="2977"/>
      </w:tblGrid>
      <w:tr w:rsidR="00E52905" w:rsidRPr="00A46ECF" w:rsidTr="00FB05A7">
        <w:tc>
          <w:tcPr>
            <w:tcW w:w="15238" w:type="dxa"/>
            <w:gridSpan w:val="2"/>
          </w:tcPr>
          <w:p w:rsidR="00E52905" w:rsidRDefault="00E52905" w:rsidP="00FB05A7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905" w:rsidRDefault="00E52905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CF79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Повторный инструктаж не реже 1 раза в 3 месяца. </w:t>
            </w:r>
          </w:p>
          <w:p w:rsidR="00E52905" w:rsidRDefault="00E52905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CF79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Проверка знаний не реже 1 раза в 12 месяцев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.</w:t>
            </w:r>
            <w:bookmarkStart w:id="0" w:name="_GoBack"/>
            <w:bookmarkEnd w:id="0"/>
          </w:p>
          <w:p w:rsidR="00E52905" w:rsidRPr="00A46ECF" w:rsidRDefault="00E52905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05" w:rsidRPr="00A46ECF" w:rsidTr="00FB05A7">
        <w:trPr>
          <w:trHeight w:val="510"/>
        </w:trPr>
        <w:tc>
          <w:tcPr>
            <w:tcW w:w="12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905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при хранении, транспортировании и реализации нефтепродуктов</w:t>
            </w:r>
          </w:p>
          <w:p w:rsidR="00E52905" w:rsidRPr="00A46ECF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B">
              <w:rPr>
                <w:rFonts w:ascii="Times New Roman" w:hAnsi="Times New Roman" w:cs="Times New Roman"/>
                <w:sz w:val="24"/>
                <w:szCs w:val="24"/>
              </w:rPr>
              <w:t>(приказ Минтруда России от 16.12.2020 № 915н)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абзац 3 пункта 10 Правил</w:t>
            </w:r>
          </w:p>
        </w:tc>
      </w:tr>
      <w:tr w:rsidR="00E52905" w:rsidRPr="00A46ECF" w:rsidTr="00FB05A7">
        <w:trPr>
          <w:trHeight w:val="510"/>
        </w:trPr>
        <w:tc>
          <w:tcPr>
            <w:tcW w:w="1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05" w:rsidRPr="00A46ECF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в лесозаготовительном, деревообрабатывающем производствах и при выполнении лесохозяйственных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23.09.2020 № 644н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абзац 1 пункта 8 Правил</w:t>
            </w:r>
          </w:p>
        </w:tc>
      </w:tr>
      <w:tr w:rsidR="00E52905" w:rsidRPr="00A46ECF" w:rsidTr="00FB05A7">
        <w:trPr>
          <w:trHeight w:val="510"/>
        </w:trPr>
        <w:tc>
          <w:tcPr>
            <w:tcW w:w="1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05" w:rsidRPr="00A46ECF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27.10.2020 № 746н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абзац 3 пункта 18 Правил</w:t>
            </w:r>
          </w:p>
        </w:tc>
      </w:tr>
      <w:tr w:rsidR="00E52905" w:rsidRPr="00A46ECF" w:rsidTr="00FB05A7">
        <w:trPr>
          <w:trHeight w:val="510"/>
        </w:trPr>
        <w:tc>
          <w:tcPr>
            <w:tcW w:w="1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05" w:rsidRPr="00A46ECF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при нанесении металлопокрытий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12.11.2020 № 776н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абзац 2 пункта 10 Правил</w:t>
            </w:r>
          </w:p>
        </w:tc>
      </w:tr>
      <w:tr w:rsidR="00E52905" w:rsidRPr="00A46ECF" w:rsidTr="00FB05A7">
        <w:trPr>
          <w:trHeight w:val="510"/>
        </w:trPr>
        <w:tc>
          <w:tcPr>
            <w:tcW w:w="1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05" w:rsidRPr="00A46ECF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15.12.2020 № 901н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абзац 1 пункта 13 Правил</w:t>
            </w:r>
          </w:p>
        </w:tc>
      </w:tr>
      <w:tr w:rsidR="00E52905" w:rsidRPr="00A46ECF" w:rsidTr="00FB05A7">
        <w:trPr>
          <w:trHeight w:val="510"/>
        </w:trPr>
        <w:tc>
          <w:tcPr>
            <w:tcW w:w="1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05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объектов теплоснабжения и </w:t>
            </w:r>
            <w:proofErr w:type="spellStart"/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905" w:rsidRPr="00A46ECF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17.12.2020 № 924н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абзац 3 пункта 9 Правил</w:t>
            </w:r>
          </w:p>
        </w:tc>
      </w:tr>
      <w:tr w:rsidR="00E52905" w:rsidRPr="00A46ECF" w:rsidTr="00FB05A7">
        <w:trPr>
          <w:trHeight w:val="510"/>
        </w:trPr>
        <w:tc>
          <w:tcPr>
            <w:tcW w:w="1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05" w:rsidRPr="00A46ECF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29.10.2020 № 758н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абзац 1 пункта 8 Правил</w:t>
            </w:r>
          </w:p>
        </w:tc>
      </w:tr>
      <w:tr w:rsidR="00E52905" w:rsidRPr="00A46ECF" w:rsidTr="00FB05A7">
        <w:trPr>
          <w:trHeight w:val="510"/>
        </w:trPr>
        <w:tc>
          <w:tcPr>
            <w:tcW w:w="1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05" w:rsidRPr="00A46ECF" w:rsidRDefault="00E52905" w:rsidP="00FB05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16.11.2020 № 782н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пункт 290 Правил</w:t>
            </w:r>
          </w:p>
        </w:tc>
      </w:tr>
      <w:tr w:rsidR="00E52905" w:rsidRPr="00A46ECF" w:rsidTr="00FB05A7">
        <w:trPr>
          <w:trHeight w:val="510"/>
        </w:trPr>
        <w:tc>
          <w:tcPr>
            <w:tcW w:w="1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05" w:rsidRDefault="00E52905" w:rsidP="00FB05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C4">
              <w:rPr>
                <w:rFonts w:ascii="Times New Roman" w:hAnsi="Times New Roman" w:cs="Times New Roman"/>
                <w:sz w:val="24"/>
                <w:szCs w:val="24"/>
              </w:rPr>
              <w:t xml:space="preserve">ПОТ при эксплуатации промышленного транспорта (приказ Минтруда России от 18.11.2020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38C4">
              <w:rPr>
                <w:rFonts w:ascii="Times New Roman" w:hAnsi="Times New Roman" w:cs="Times New Roman"/>
                <w:sz w:val="24"/>
                <w:szCs w:val="24"/>
              </w:rPr>
              <w:t xml:space="preserve"> 814н)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 xml:space="preserve">абзац 1 пункта </w:t>
            </w:r>
            <w:r>
              <w:rPr>
                <w:rFonts w:ascii="Times New Roman" w:hAnsi="Times New Roman" w:cs="Times New Roman"/>
                <w:i/>
                <w:szCs w:val="24"/>
              </w:rPr>
              <w:t>8</w:t>
            </w:r>
            <w:r w:rsidRPr="0028261B">
              <w:rPr>
                <w:rFonts w:ascii="Times New Roman" w:hAnsi="Times New Roman" w:cs="Times New Roman"/>
                <w:i/>
                <w:szCs w:val="24"/>
              </w:rPr>
              <w:t xml:space="preserve"> Правил</w:t>
            </w:r>
          </w:p>
        </w:tc>
      </w:tr>
      <w:tr w:rsidR="00E52905" w:rsidRPr="00A46ECF" w:rsidTr="00FB05A7">
        <w:tc>
          <w:tcPr>
            <w:tcW w:w="15238" w:type="dxa"/>
            <w:gridSpan w:val="2"/>
            <w:tcBorders>
              <w:top w:val="single" w:sz="4" w:space="0" w:color="auto"/>
            </w:tcBorders>
          </w:tcPr>
          <w:p w:rsidR="00E52905" w:rsidRDefault="00E52905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905" w:rsidRDefault="00E52905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CF79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Повторный инструктаж не реже 1 раза в 3 месяца</w:t>
            </w:r>
          </w:p>
          <w:p w:rsidR="00E52905" w:rsidRPr="00A46ECF" w:rsidRDefault="00E52905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05" w:rsidRPr="00A46ECF" w:rsidTr="00FB05A7">
        <w:trPr>
          <w:trHeight w:val="355"/>
        </w:trPr>
        <w:tc>
          <w:tcPr>
            <w:tcW w:w="12261" w:type="dxa"/>
            <w:tcBorders>
              <w:bottom w:val="single" w:sz="4" w:space="0" w:color="auto"/>
              <w:right w:val="single" w:sz="4" w:space="0" w:color="auto"/>
            </w:tcBorders>
          </w:tcPr>
          <w:p w:rsidR="00E52905" w:rsidRPr="00A46ECF" w:rsidRDefault="00E52905" w:rsidP="00FB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16.11.2020 № 782н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абзац 1 пункта 32 Правил</w:t>
            </w:r>
          </w:p>
        </w:tc>
      </w:tr>
      <w:tr w:rsidR="00E52905" w:rsidRPr="00A46ECF" w:rsidTr="00FB05A7">
        <w:tc>
          <w:tcPr>
            <w:tcW w:w="15238" w:type="dxa"/>
            <w:gridSpan w:val="2"/>
            <w:tcBorders>
              <w:top w:val="single" w:sz="4" w:space="0" w:color="auto"/>
            </w:tcBorders>
          </w:tcPr>
          <w:p w:rsidR="00E52905" w:rsidRDefault="00E52905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905" w:rsidRDefault="00E52905" w:rsidP="00FB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CF79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Проверка знаний не реже 1 раза в 12 месяцев</w:t>
            </w:r>
          </w:p>
          <w:p w:rsidR="00E52905" w:rsidRPr="00A46ECF" w:rsidRDefault="00E52905" w:rsidP="00FB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05" w:rsidRPr="0028261B" w:rsidTr="00FB05A7">
        <w:trPr>
          <w:trHeight w:val="443"/>
        </w:trPr>
        <w:tc>
          <w:tcPr>
            <w:tcW w:w="12261" w:type="dxa"/>
            <w:tcBorders>
              <w:bottom w:val="single" w:sz="4" w:space="0" w:color="auto"/>
              <w:right w:val="single" w:sz="4" w:space="0" w:color="auto"/>
            </w:tcBorders>
          </w:tcPr>
          <w:p w:rsidR="00E52905" w:rsidRPr="00A46ECF" w:rsidRDefault="00E52905" w:rsidP="00FB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ограниченных и замкнутых пространствах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46ECF">
              <w:rPr>
                <w:rFonts w:ascii="Times New Roman" w:hAnsi="Times New Roman" w:cs="Times New Roman"/>
                <w:sz w:val="24"/>
                <w:szCs w:val="24"/>
              </w:rPr>
              <w:t>риказ Минтруда России от 15.12.2020 № 902н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905" w:rsidRPr="0028261B" w:rsidRDefault="00E52905" w:rsidP="00FB05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261B">
              <w:rPr>
                <w:rFonts w:ascii="Times New Roman" w:hAnsi="Times New Roman" w:cs="Times New Roman"/>
                <w:i/>
                <w:szCs w:val="24"/>
              </w:rPr>
              <w:t>абзац 1 пункта 31 Правил</w:t>
            </w:r>
          </w:p>
        </w:tc>
      </w:tr>
    </w:tbl>
    <w:p w:rsidR="0082376A" w:rsidRPr="006B0D74" w:rsidRDefault="0082376A" w:rsidP="00481E40">
      <w:pPr>
        <w:pStyle w:val="a3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sectPr w:rsidR="0082376A" w:rsidRPr="006B0D74" w:rsidSect="007A64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050"/>
    <w:multiLevelType w:val="multilevel"/>
    <w:tmpl w:val="973A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20A8C"/>
    <w:multiLevelType w:val="multilevel"/>
    <w:tmpl w:val="BDE4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959B9"/>
    <w:multiLevelType w:val="multilevel"/>
    <w:tmpl w:val="CBF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02E25"/>
    <w:multiLevelType w:val="multilevel"/>
    <w:tmpl w:val="F7C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B2212"/>
    <w:multiLevelType w:val="multilevel"/>
    <w:tmpl w:val="97D4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90872"/>
    <w:multiLevelType w:val="multilevel"/>
    <w:tmpl w:val="5294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76B68"/>
    <w:multiLevelType w:val="multilevel"/>
    <w:tmpl w:val="A23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30384"/>
    <w:multiLevelType w:val="multilevel"/>
    <w:tmpl w:val="3420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64103"/>
    <w:multiLevelType w:val="multilevel"/>
    <w:tmpl w:val="A696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817B9"/>
    <w:multiLevelType w:val="multilevel"/>
    <w:tmpl w:val="829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0370C"/>
    <w:multiLevelType w:val="multilevel"/>
    <w:tmpl w:val="20F8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A23C1"/>
    <w:multiLevelType w:val="hybridMultilevel"/>
    <w:tmpl w:val="AD401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93513"/>
    <w:multiLevelType w:val="multilevel"/>
    <w:tmpl w:val="CD7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D1A98"/>
    <w:multiLevelType w:val="multilevel"/>
    <w:tmpl w:val="C8AE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B6"/>
    <w:rsid w:val="00000371"/>
    <w:rsid w:val="000351BE"/>
    <w:rsid w:val="000435B5"/>
    <w:rsid w:val="000469A0"/>
    <w:rsid w:val="00061746"/>
    <w:rsid w:val="000638C4"/>
    <w:rsid w:val="00083D11"/>
    <w:rsid w:val="00084EDF"/>
    <w:rsid w:val="00086052"/>
    <w:rsid w:val="00092BC3"/>
    <w:rsid w:val="00095FE8"/>
    <w:rsid w:val="0009774D"/>
    <w:rsid w:val="000A66B6"/>
    <w:rsid w:val="000C7F48"/>
    <w:rsid w:val="000D020D"/>
    <w:rsid w:val="000F0C42"/>
    <w:rsid w:val="000F5DE7"/>
    <w:rsid w:val="00104B8B"/>
    <w:rsid w:val="00160E76"/>
    <w:rsid w:val="00182C36"/>
    <w:rsid w:val="00185F52"/>
    <w:rsid w:val="001939C4"/>
    <w:rsid w:val="001A693D"/>
    <w:rsid w:val="001B7CB9"/>
    <w:rsid w:val="001C6C0A"/>
    <w:rsid w:val="001E1D84"/>
    <w:rsid w:val="001E5C6C"/>
    <w:rsid w:val="00214673"/>
    <w:rsid w:val="0024401E"/>
    <w:rsid w:val="002568AD"/>
    <w:rsid w:val="00274AD3"/>
    <w:rsid w:val="0028261B"/>
    <w:rsid w:val="002B2920"/>
    <w:rsid w:val="002B3421"/>
    <w:rsid w:val="002B7C1C"/>
    <w:rsid w:val="002C6BA5"/>
    <w:rsid w:val="002D2985"/>
    <w:rsid w:val="002E4F8E"/>
    <w:rsid w:val="002F2518"/>
    <w:rsid w:val="002F34A3"/>
    <w:rsid w:val="00334D71"/>
    <w:rsid w:val="00340F38"/>
    <w:rsid w:val="003A4439"/>
    <w:rsid w:val="003C11AE"/>
    <w:rsid w:val="003C4121"/>
    <w:rsid w:val="003C6F5C"/>
    <w:rsid w:val="003D081E"/>
    <w:rsid w:val="003D1E53"/>
    <w:rsid w:val="003E02A1"/>
    <w:rsid w:val="00401FCB"/>
    <w:rsid w:val="00407C36"/>
    <w:rsid w:val="004169AD"/>
    <w:rsid w:val="0042075E"/>
    <w:rsid w:val="00447B62"/>
    <w:rsid w:val="00450121"/>
    <w:rsid w:val="00456C06"/>
    <w:rsid w:val="00481E40"/>
    <w:rsid w:val="00482B1B"/>
    <w:rsid w:val="004A07D2"/>
    <w:rsid w:val="004A4263"/>
    <w:rsid w:val="004A42DE"/>
    <w:rsid w:val="004B69D5"/>
    <w:rsid w:val="004E11D9"/>
    <w:rsid w:val="004E15A3"/>
    <w:rsid w:val="00533156"/>
    <w:rsid w:val="00537982"/>
    <w:rsid w:val="005615AF"/>
    <w:rsid w:val="00564B23"/>
    <w:rsid w:val="00571B54"/>
    <w:rsid w:val="005772DD"/>
    <w:rsid w:val="00582343"/>
    <w:rsid w:val="005A40D1"/>
    <w:rsid w:val="005B7DE6"/>
    <w:rsid w:val="005E5ACC"/>
    <w:rsid w:val="00614D34"/>
    <w:rsid w:val="0062461C"/>
    <w:rsid w:val="00683307"/>
    <w:rsid w:val="0069517E"/>
    <w:rsid w:val="006A0F3A"/>
    <w:rsid w:val="006B0D74"/>
    <w:rsid w:val="006B1F63"/>
    <w:rsid w:val="006E296D"/>
    <w:rsid w:val="006E302F"/>
    <w:rsid w:val="006F374D"/>
    <w:rsid w:val="006F527F"/>
    <w:rsid w:val="00725DB5"/>
    <w:rsid w:val="007403EE"/>
    <w:rsid w:val="007451B9"/>
    <w:rsid w:val="007457D0"/>
    <w:rsid w:val="00746AA5"/>
    <w:rsid w:val="007478C4"/>
    <w:rsid w:val="00747B5D"/>
    <w:rsid w:val="00757552"/>
    <w:rsid w:val="00764FFA"/>
    <w:rsid w:val="00766930"/>
    <w:rsid w:val="00773B95"/>
    <w:rsid w:val="007751C2"/>
    <w:rsid w:val="00796CEF"/>
    <w:rsid w:val="007A6430"/>
    <w:rsid w:val="007B2D11"/>
    <w:rsid w:val="007E3CFF"/>
    <w:rsid w:val="007F44CE"/>
    <w:rsid w:val="008143E2"/>
    <w:rsid w:val="0082376A"/>
    <w:rsid w:val="0083519C"/>
    <w:rsid w:val="008443DD"/>
    <w:rsid w:val="00876B62"/>
    <w:rsid w:val="008914C0"/>
    <w:rsid w:val="008C19ED"/>
    <w:rsid w:val="008E5359"/>
    <w:rsid w:val="008F13B9"/>
    <w:rsid w:val="008F6AA9"/>
    <w:rsid w:val="00900561"/>
    <w:rsid w:val="0091006F"/>
    <w:rsid w:val="00910921"/>
    <w:rsid w:val="0091221D"/>
    <w:rsid w:val="00914E63"/>
    <w:rsid w:val="0092067E"/>
    <w:rsid w:val="0092074E"/>
    <w:rsid w:val="009211F4"/>
    <w:rsid w:val="009216AB"/>
    <w:rsid w:val="00927D85"/>
    <w:rsid w:val="009349C8"/>
    <w:rsid w:val="009416A5"/>
    <w:rsid w:val="0094737A"/>
    <w:rsid w:val="009B5BE4"/>
    <w:rsid w:val="009C729D"/>
    <w:rsid w:val="009D1840"/>
    <w:rsid w:val="009F0349"/>
    <w:rsid w:val="009F1100"/>
    <w:rsid w:val="00A02BBD"/>
    <w:rsid w:val="00A100CD"/>
    <w:rsid w:val="00A11608"/>
    <w:rsid w:val="00A35399"/>
    <w:rsid w:val="00A405D0"/>
    <w:rsid w:val="00A429D9"/>
    <w:rsid w:val="00A46ECF"/>
    <w:rsid w:val="00A603B9"/>
    <w:rsid w:val="00A77E8F"/>
    <w:rsid w:val="00AA0319"/>
    <w:rsid w:val="00AC041B"/>
    <w:rsid w:val="00AD10CA"/>
    <w:rsid w:val="00AE1AF0"/>
    <w:rsid w:val="00AE3DD5"/>
    <w:rsid w:val="00AE76D8"/>
    <w:rsid w:val="00AF4830"/>
    <w:rsid w:val="00B01984"/>
    <w:rsid w:val="00B635F2"/>
    <w:rsid w:val="00BC3199"/>
    <w:rsid w:val="00BC35D4"/>
    <w:rsid w:val="00BC7911"/>
    <w:rsid w:val="00BD444E"/>
    <w:rsid w:val="00BF3764"/>
    <w:rsid w:val="00BF37B1"/>
    <w:rsid w:val="00C05202"/>
    <w:rsid w:val="00C05879"/>
    <w:rsid w:val="00C325A1"/>
    <w:rsid w:val="00C33E7D"/>
    <w:rsid w:val="00C3490F"/>
    <w:rsid w:val="00C40052"/>
    <w:rsid w:val="00C44B4D"/>
    <w:rsid w:val="00C46928"/>
    <w:rsid w:val="00C61F7B"/>
    <w:rsid w:val="00C64840"/>
    <w:rsid w:val="00C64CB4"/>
    <w:rsid w:val="00C739BF"/>
    <w:rsid w:val="00C741C3"/>
    <w:rsid w:val="00C84C5F"/>
    <w:rsid w:val="00C875BC"/>
    <w:rsid w:val="00C90D44"/>
    <w:rsid w:val="00C9225A"/>
    <w:rsid w:val="00CC2C95"/>
    <w:rsid w:val="00CD5613"/>
    <w:rsid w:val="00CF791D"/>
    <w:rsid w:val="00D14F76"/>
    <w:rsid w:val="00D35A93"/>
    <w:rsid w:val="00D40D8A"/>
    <w:rsid w:val="00D577D3"/>
    <w:rsid w:val="00D60566"/>
    <w:rsid w:val="00D72CFC"/>
    <w:rsid w:val="00D777FE"/>
    <w:rsid w:val="00D9414A"/>
    <w:rsid w:val="00DA5EDB"/>
    <w:rsid w:val="00DB472E"/>
    <w:rsid w:val="00DB575B"/>
    <w:rsid w:val="00DC2970"/>
    <w:rsid w:val="00DC3D82"/>
    <w:rsid w:val="00DD3C7A"/>
    <w:rsid w:val="00DF627B"/>
    <w:rsid w:val="00E056A5"/>
    <w:rsid w:val="00E40383"/>
    <w:rsid w:val="00E50FDB"/>
    <w:rsid w:val="00E52905"/>
    <w:rsid w:val="00E5554A"/>
    <w:rsid w:val="00E629DB"/>
    <w:rsid w:val="00E95CA0"/>
    <w:rsid w:val="00E97832"/>
    <w:rsid w:val="00EB2EF6"/>
    <w:rsid w:val="00EE04AF"/>
    <w:rsid w:val="00EE4E68"/>
    <w:rsid w:val="00F050BF"/>
    <w:rsid w:val="00F1337F"/>
    <w:rsid w:val="00F13A54"/>
    <w:rsid w:val="00F17C99"/>
    <w:rsid w:val="00F41604"/>
    <w:rsid w:val="00F4391E"/>
    <w:rsid w:val="00F5798F"/>
    <w:rsid w:val="00F57B3D"/>
    <w:rsid w:val="00F74A6A"/>
    <w:rsid w:val="00F761AC"/>
    <w:rsid w:val="00F777D5"/>
    <w:rsid w:val="00F77BA2"/>
    <w:rsid w:val="00F97871"/>
    <w:rsid w:val="00FD4FB1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800CA-D03B-4271-97E5-B57B697B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52"/>
  </w:style>
  <w:style w:type="paragraph" w:styleId="2">
    <w:name w:val="heading 2"/>
    <w:basedOn w:val="a"/>
    <w:link w:val="20"/>
    <w:uiPriority w:val="9"/>
    <w:qFormat/>
    <w:rsid w:val="000A66B6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6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A6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A66B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66B6"/>
    <w:rPr>
      <w:color w:val="0000FF"/>
      <w:u w:val="single"/>
    </w:rPr>
  </w:style>
  <w:style w:type="character" w:styleId="a6">
    <w:name w:val="Strong"/>
    <w:basedOn w:val="a0"/>
    <w:uiPriority w:val="22"/>
    <w:qFormat/>
    <w:rsid w:val="000A66B6"/>
    <w:rPr>
      <w:b/>
      <w:bCs/>
    </w:rPr>
  </w:style>
  <w:style w:type="character" w:customStyle="1" w:styleId="pseudo-link">
    <w:name w:val="pseudo-link"/>
    <w:basedOn w:val="a0"/>
    <w:rsid w:val="000A66B6"/>
  </w:style>
  <w:style w:type="character" w:styleId="a7">
    <w:name w:val="Emphasis"/>
    <w:basedOn w:val="a0"/>
    <w:uiPriority w:val="20"/>
    <w:qFormat/>
    <w:rsid w:val="000A66B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A6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AE1AF0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4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519C"/>
    <w:pPr>
      <w:ind w:left="720"/>
      <w:contextualSpacing/>
    </w:pPr>
  </w:style>
  <w:style w:type="paragraph" w:customStyle="1" w:styleId="alc">
    <w:name w:val="alc"/>
    <w:basedOn w:val="a"/>
    <w:rsid w:val="00B0198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79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15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32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86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7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0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29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65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7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62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A994-792E-455B-BA71-85FD3F35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Луговой Владислав Владимирович</cp:lastModifiedBy>
  <cp:revision>3</cp:revision>
  <cp:lastPrinted>2022-05-19T00:37:00Z</cp:lastPrinted>
  <dcterms:created xsi:type="dcterms:W3CDTF">2022-03-01T07:27:00Z</dcterms:created>
  <dcterms:modified xsi:type="dcterms:W3CDTF">2022-08-19T04:31:00Z</dcterms:modified>
</cp:coreProperties>
</file>