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0"/>
      </w:tblGrid>
      <w:tr w:rsidR="000237E2" w:rsidRPr="003672C8" w14:paraId="1773B752" w14:textId="77777777" w:rsidTr="007048B2">
        <w:trPr>
          <w:trHeight w:hRule="exact" w:val="1705"/>
        </w:trPr>
        <w:tc>
          <w:tcPr>
            <w:tcW w:w="4620" w:type="dxa"/>
            <w:shd w:val="clear" w:color="auto" w:fill="auto"/>
          </w:tcPr>
          <w:p w14:paraId="5D6F71F5" w14:textId="7799476E" w:rsidR="000237E2" w:rsidRPr="00B56202" w:rsidRDefault="007048B2" w:rsidP="007048B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48B2">
              <w:rPr>
                <w:rFonts w:ascii="Times New Roman" w:hAnsi="Times New Roman" w:cs="Times New Roman"/>
                <w:sz w:val="28"/>
                <w:szCs w:val="28"/>
              </w:rPr>
              <w:t>б установлении минимального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8B2">
              <w:rPr>
                <w:rFonts w:ascii="Times New Roman" w:hAnsi="Times New Roman" w:cs="Times New Roman"/>
                <w:sz w:val="28"/>
                <w:szCs w:val="28"/>
              </w:rPr>
              <w:t>количества специальных рабочих мест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8B2">
              <w:rPr>
                <w:rFonts w:ascii="Times New Roman" w:hAnsi="Times New Roman" w:cs="Times New Roman"/>
                <w:sz w:val="28"/>
                <w:szCs w:val="28"/>
              </w:rPr>
              <w:t>приема на работу инвалидов на предприятиях,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8B2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и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48B2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571ADD" w14:textId="655ACB4B" w:rsidR="007C6FB7" w:rsidRPr="007C6FB7" w:rsidRDefault="007048B2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B2">
        <w:rPr>
          <w:rFonts w:ascii="Times New Roman" w:hAnsi="Times New Roman" w:cs="Times New Roman"/>
          <w:bCs/>
          <w:sz w:val="28"/>
          <w:szCs w:val="28"/>
        </w:rPr>
        <w:t xml:space="preserve">В целях исполнения Федерального закона от 24.11.1995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48B2">
        <w:rPr>
          <w:rFonts w:ascii="Times New Roman" w:hAnsi="Times New Roman" w:cs="Times New Roman"/>
          <w:bCs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bCs/>
          <w:sz w:val="28"/>
          <w:szCs w:val="28"/>
        </w:rPr>
        <w:t>нвалидов в Российской Федерации»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, руководствуясь частью 2 статьи 10 Закона Камчатского края от 30.05.2014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 437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48B2">
        <w:rPr>
          <w:rFonts w:ascii="Times New Roman" w:hAnsi="Times New Roman" w:cs="Times New Roman"/>
          <w:bCs/>
          <w:sz w:val="28"/>
          <w:szCs w:val="28"/>
        </w:rPr>
        <w:t>О социальной защите инвалидов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, Законом Камчатского края от 11.06.2009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 284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48B2">
        <w:rPr>
          <w:rFonts w:ascii="Times New Roman" w:hAnsi="Times New Roman" w:cs="Times New Roman"/>
          <w:bCs/>
          <w:sz w:val="28"/>
          <w:szCs w:val="28"/>
        </w:rPr>
        <w:t>О квотировании в Камчатском крае рабочих мест для отдельных категорий граждан, испытыв</w:t>
      </w:r>
      <w:r>
        <w:rPr>
          <w:rFonts w:ascii="Times New Roman" w:hAnsi="Times New Roman" w:cs="Times New Roman"/>
          <w:bCs/>
          <w:sz w:val="28"/>
          <w:szCs w:val="28"/>
        </w:rPr>
        <w:t>ающих трудности в поиске работы»</w:t>
      </w:r>
    </w:p>
    <w:p w14:paraId="4BAE7B48" w14:textId="77777777" w:rsidR="007C6FB7" w:rsidRPr="007C6FB7" w:rsidRDefault="007C6FB7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BC61AD" w14:textId="77777777" w:rsidR="007C6FB7" w:rsidRPr="007C6FB7" w:rsidRDefault="007C6FB7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FB7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78FC38F5" w14:textId="77777777" w:rsidR="007C6FB7" w:rsidRPr="007C6FB7" w:rsidRDefault="007C6FB7" w:rsidP="007C6FB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72DC43" w14:textId="77777777" w:rsidR="007048B2" w:rsidRP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B2">
        <w:rPr>
          <w:rFonts w:ascii="Times New Roman" w:hAnsi="Times New Roman" w:cs="Times New Roman"/>
          <w:bCs/>
          <w:sz w:val="28"/>
          <w:szCs w:val="28"/>
        </w:rPr>
        <w:lastRenderedPageBreak/>
        <w:t>1. Установить минимальное количество специальных рабочих мест для приема на работу инвалидов на предприятиях, в учреждениях и организациях (далее - организации), осуществляющих деятельность на территории Камчатского края, в пределах установленной квоты для приема на работу инвалидов организациям, среднесписочная численность работников которых составляет:</w:t>
      </w:r>
    </w:p>
    <w:p w14:paraId="2C78B176" w14:textId="77777777" w:rsidR="007048B2" w:rsidRP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B2">
        <w:rPr>
          <w:rFonts w:ascii="Times New Roman" w:hAnsi="Times New Roman" w:cs="Times New Roman"/>
          <w:bCs/>
          <w:sz w:val="28"/>
          <w:szCs w:val="28"/>
        </w:rPr>
        <w:t>1) от 35 до 200 человек - одно специальное рабочее место;</w:t>
      </w:r>
    </w:p>
    <w:p w14:paraId="2D3CBB68" w14:textId="77777777" w:rsidR="007048B2" w:rsidRP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B2">
        <w:rPr>
          <w:rFonts w:ascii="Times New Roman" w:hAnsi="Times New Roman" w:cs="Times New Roman"/>
          <w:bCs/>
          <w:sz w:val="28"/>
          <w:szCs w:val="28"/>
        </w:rPr>
        <w:t>2) от 201 до 300 человек - два специальных рабочих места;</w:t>
      </w:r>
    </w:p>
    <w:p w14:paraId="0DEE5FD3" w14:textId="002C1B65" w:rsid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B2">
        <w:rPr>
          <w:rFonts w:ascii="Times New Roman" w:hAnsi="Times New Roman" w:cs="Times New Roman"/>
          <w:bCs/>
          <w:sz w:val="28"/>
          <w:szCs w:val="28"/>
        </w:rPr>
        <w:t>3) от 301 человека - три специальных рабочих места.</w:t>
      </w:r>
    </w:p>
    <w:p w14:paraId="37238F4A" w14:textId="6463A80B" w:rsidR="007048B2" w:rsidRP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приказ 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от 10.11.2014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 227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«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Об установлении минимального количества специальных рабочих мест для приема на работу инвалидов на предприятиях, в учреждениях и организациях Камчатского </w:t>
      </w:r>
      <w:r>
        <w:rPr>
          <w:rFonts w:ascii="Times New Roman" w:hAnsi="Times New Roman" w:cs="Times New Roman"/>
          <w:bCs/>
          <w:sz w:val="28"/>
          <w:szCs w:val="28"/>
        </w:rPr>
        <w:t>края».</w:t>
      </w:r>
    </w:p>
    <w:p w14:paraId="0CDEC95E" w14:textId="53C88BF5" w:rsidR="007048B2" w:rsidRP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048B2">
        <w:rPr>
          <w:rFonts w:ascii="Times New Roman" w:hAnsi="Times New Roman" w:cs="Times New Roman"/>
          <w:bCs/>
          <w:sz w:val="28"/>
          <w:szCs w:val="28"/>
        </w:rPr>
        <w:t>риказа оставляю за собой.</w:t>
      </w:r>
    </w:p>
    <w:p w14:paraId="29D86F15" w14:textId="77777777" w:rsid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F04C12" w14:textId="6F2A317F" w:rsidR="00281CE3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048B2">
        <w:rPr>
          <w:rFonts w:ascii="Times New Roman" w:hAnsi="Times New Roman" w:cs="Times New Roman"/>
          <w:bCs/>
          <w:sz w:val="28"/>
          <w:szCs w:val="28"/>
        </w:rPr>
        <w:t xml:space="preserve">. Настоящий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048B2">
        <w:rPr>
          <w:rFonts w:ascii="Times New Roman" w:hAnsi="Times New Roman" w:cs="Times New Roman"/>
          <w:bCs/>
          <w:sz w:val="28"/>
          <w:szCs w:val="28"/>
        </w:rPr>
        <w:t>риказ вступает в силу через 10 дней после дня его официального опубликования.</w:t>
      </w:r>
    </w:p>
    <w:p w14:paraId="40B9D02B" w14:textId="77777777" w:rsidR="007048B2" w:rsidRDefault="007048B2" w:rsidP="007048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822699" w14:textId="5FCAE290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2FF82086" w14:textId="07D14C24" w:rsidR="00A953DE" w:rsidRDefault="00A953DE" w:rsidP="006657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953DE" w:rsidSect="007048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8CACC" w14:textId="77777777" w:rsidR="00C20D0E" w:rsidRDefault="00C20D0E" w:rsidP="0089582A">
      <w:pPr>
        <w:spacing w:after="0" w:line="240" w:lineRule="auto"/>
      </w:pPr>
      <w:r>
        <w:separator/>
      </w:r>
    </w:p>
  </w:endnote>
  <w:endnote w:type="continuationSeparator" w:id="0">
    <w:p w14:paraId="7F2A651D" w14:textId="77777777" w:rsidR="00C20D0E" w:rsidRDefault="00C20D0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901E" w14:textId="77777777" w:rsidR="00C20D0E" w:rsidRDefault="00C20D0E" w:rsidP="0089582A">
      <w:pPr>
        <w:spacing w:after="0" w:line="240" w:lineRule="auto"/>
      </w:pPr>
      <w:r>
        <w:separator/>
      </w:r>
    </w:p>
  </w:footnote>
  <w:footnote w:type="continuationSeparator" w:id="0">
    <w:p w14:paraId="01B6C39D" w14:textId="77777777" w:rsidR="00C20D0E" w:rsidRDefault="00C20D0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5558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0CCD"/>
    <w:rsid w:val="00281239"/>
    <w:rsid w:val="00281CE3"/>
    <w:rsid w:val="00284A7F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0195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22AD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0054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724"/>
    <w:rsid w:val="00522ED0"/>
    <w:rsid w:val="005237B7"/>
    <w:rsid w:val="00525131"/>
    <w:rsid w:val="00527249"/>
    <w:rsid w:val="0053042B"/>
    <w:rsid w:val="00532D41"/>
    <w:rsid w:val="005365FB"/>
    <w:rsid w:val="00543752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5609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2D0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577C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354"/>
    <w:rsid w:val="006F4BCD"/>
    <w:rsid w:val="006F69C5"/>
    <w:rsid w:val="006F69C7"/>
    <w:rsid w:val="006F7099"/>
    <w:rsid w:val="0070055E"/>
    <w:rsid w:val="00701299"/>
    <w:rsid w:val="00701C52"/>
    <w:rsid w:val="00703BA1"/>
    <w:rsid w:val="007048B2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5FC5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C6FB7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5443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1BB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781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2A28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609E"/>
    <w:rsid w:val="00BB7BB0"/>
    <w:rsid w:val="00BC110E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0E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3E71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E69A5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21F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092C4C"/>
  <w15:docId w15:val="{D7C8159F-1733-47E8-ACFF-DECECBD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CD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0376C-4F49-4871-B8C1-40E28EE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Тихонов Александр Михайлович</cp:lastModifiedBy>
  <cp:revision>8</cp:revision>
  <cp:lastPrinted>2020-09-03T02:15:00Z</cp:lastPrinted>
  <dcterms:created xsi:type="dcterms:W3CDTF">2020-11-23T01:47:00Z</dcterms:created>
  <dcterms:modified xsi:type="dcterms:W3CDTF">2020-11-30T23:38:00Z</dcterms:modified>
</cp:coreProperties>
</file>