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CF71DA" w:rsidRPr="00CD151B" w:rsidTr="00EF315A"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p w:rsidR="00CF71DA" w:rsidRPr="00CD151B" w:rsidRDefault="00CF71DA" w:rsidP="00EF315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D151B"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211CAE7" wp14:editId="4FA1B830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DA" w:rsidRPr="00CD151B" w:rsidRDefault="00CF71DA" w:rsidP="00EF315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F71DA" w:rsidRPr="00CD151B" w:rsidRDefault="00CF71DA" w:rsidP="00EF315A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  <w:r w:rsidRPr="00CD151B">
              <w:rPr>
                <w:sz w:val="27"/>
                <w:szCs w:val="27"/>
              </w:rPr>
              <w:t>АГЕНТСТВО ПО ЗАНЯТОСТИ НАСЕЛЕНИЯ</w:t>
            </w:r>
          </w:p>
          <w:p w:rsidR="00CF71DA" w:rsidRPr="00CD151B" w:rsidRDefault="00CF71DA" w:rsidP="00EF315A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  <w:r w:rsidRPr="00CD151B">
              <w:rPr>
                <w:sz w:val="27"/>
                <w:szCs w:val="27"/>
              </w:rPr>
              <w:t>И МИГРАЦИОННОЙ ПОЛИТИКЕ КАМЧАТСКОГО КРАЯ</w:t>
            </w:r>
          </w:p>
          <w:p w:rsidR="00CF71DA" w:rsidRPr="00CD151B" w:rsidRDefault="00CF71DA" w:rsidP="00EF315A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</w:p>
          <w:p w:rsidR="00CF71DA" w:rsidRPr="000B5015" w:rsidRDefault="00CF71DA" w:rsidP="00EF315A">
            <w:pPr>
              <w:pStyle w:val="ConsPlusTitle"/>
              <w:widowControl/>
              <w:jc w:val="center"/>
              <w:rPr>
                <w:sz w:val="30"/>
                <w:szCs w:val="30"/>
              </w:rPr>
            </w:pPr>
            <w:r w:rsidRPr="00CF3DA1">
              <w:rPr>
                <w:sz w:val="30"/>
                <w:szCs w:val="30"/>
              </w:rPr>
              <w:t>ПРИКАЗ №</w:t>
            </w:r>
            <w:r>
              <w:rPr>
                <w:sz w:val="30"/>
                <w:szCs w:val="30"/>
              </w:rPr>
              <w:t xml:space="preserve"> </w:t>
            </w:r>
            <w:r w:rsidRPr="00DD2D19">
              <w:rPr>
                <w:sz w:val="28"/>
              </w:rPr>
              <w:t>[</w:t>
            </w:r>
            <w:r w:rsidRPr="00DD2D19">
              <w:rPr>
                <w:color w:val="E7E6E6" w:themeColor="background2"/>
                <w:sz w:val="28"/>
              </w:rPr>
              <w:t>Номер документа</w:t>
            </w:r>
            <w:r w:rsidRPr="00DD2D19">
              <w:rPr>
                <w:sz w:val="28"/>
              </w:rPr>
              <w:t>]</w:t>
            </w:r>
          </w:p>
          <w:p w:rsidR="00CF71DA" w:rsidRPr="0022334E" w:rsidRDefault="00CF71DA" w:rsidP="00EF315A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F71DA" w:rsidRPr="00CD151B" w:rsidRDefault="00CF71DA" w:rsidP="00CF71DA">
      <w:pPr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20"/>
        <w:gridCol w:w="297"/>
        <w:gridCol w:w="4415"/>
        <w:gridCol w:w="215"/>
      </w:tblGrid>
      <w:tr w:rsidR="00CF71DA" w:rsidRPr="000237E2" w:rsidTr="00EF315A">
        <w:tc>
          <w:tcPr>
            <w:tcW w:w="5117" w:type="dxa"/>
            <w:gridSpan w:val="2"/>
          </w:tcPr>
          <w:p w:rsidR="00CF71DA" w:rsidRPr="000237E2" w:rsidRDefault="00CF71DA" w:rsidP="00EF315A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gridSpan w:val="2"/>
          </w:tcPr>
          <w:p w:rsidR="00CF71DA" w:rsidRPr="000237E2" w:rsidRDefault="00CF71DA" w:rsidP="00EF31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D2D19">
              <w:rPr>
                <w:sz w:val="28"/>
              </w:rPr>
              <w:t>[</w:t>
            </w:r>
            <w:r w:rsidRPr="00DD2D19">
              <w:rPr>
                <w:color w:val="E7E6E6" w:themeColor="background2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</w:p>
        </w:tc>
      </w:tr>
      <w:tr w:rsidR="00CF71DA" w:rsidRPr="00003C59" w:rsidTr="00EF315A">
        <w:trPr>
          <w:gridAfter w:val="1"/>
          <w:wAfter w:w="215" w:type="dxa"/>
        </w:trPr>
        <w:tc>
          <w:tcPr>
            <w:tcW w:w="4820" w:type="dxa"/>
            <w:shd w:val="clear" w:color="auto" w:fill="auto"/>
          </w:tcPr>
          <w:p w:rsidR="00CF71DA" w:rsidRDefault="00CF71DA" w:rsidP="00EF315A">
            <w:pPr>
              <w:spacing w:line="264" w:lineRule="auto"/>
              <w:ind w:left="-108"/>
              <w:jc w:val="both"/>
              <w:rPr>
                <w:sz w:val="28"/>
                <w:szCs w:val="28"/>
              </w:rPr>
            </w:pPr>
          </w:p>
          <w:p w:rsidR="00CF71DA" w:rsidRDefault="00CF71DA" w:rsidP="00EF315A">
            <w:pPr>
              <w:spacing w:line="264" w:lineRule="auto"/>
              <w:ind w:left="-108"/>
              <w:jc w:val="both"/>
              <w:rPr>
                <w:sz w:val="28"/>
                <w:szCs w:val="28"/>
              </w:rPr>
            </w:pPr>
          </w:p>
          <w:p w:rsidR="00CF71DA" w:rsidRPr="00003C59" w:rsidRDefault="00CF71DA" w:rsidP="00EF315A">
            <w:pPr>
              <w:spacing w:line="264" w:lineRule="auto"/>
              <w:ind w:left="-108"/>
              <w:jc w:val="both"/>
              <w:rPr>
                <w:sz w:val="28"/>
                <w:szCs w:val="28"/>
              </w:rPr>
            </w:pPr>
            <w:r w:rsidRPr="00003C5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организации </w:t>
            </w:r>
            <w:r w:rsidRPr="00F83F0F">
              <w:rPr>
                <w:bCs/>
                <w:sz w:val="28"/>
                <w:szCs w:val="28"/>
              </w:rPr>
              <w:t>ярмарок вакансий и учебных рабочих мест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CF71DA" w:rsidRPr="00003C59" w:rsidRDefault="00CF71DA" w:rsidP="00EF31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F71DA" w:rsidRPr="00514BA4" w:rsidRDefault="00CF71DA" w:rsidP="00CF71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F71DA" w:rsidRPr="009635B4" w:rsidRDefault="00CF71DA" w:rsidP="00CF71DA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  <w:r w:rsidRPr="009635B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5178BC">
        <w:rPr>
          <w:sz w:val="28"/>
          <w:szCs w:val="28"/>
        </w:rPr>
        <w:t xml:space="preserve">пп. </w:t>
      </w:r>
      <w:r w:rsidR="006233A9">
        <w:rPr>
          <w:sz w:val="28"/>
          <w:szCs w:val="28"/>
        </w:rPr>
        <w:t>17 части 1 ст.</w:t>
      </w:r>
      <w:r>
        <w:rPr>
          <w:sz w:val="28"/>
          <w:szCs w:val="28"/>
        </w:rPr>
        <w:t>7</w:t>
      </w:r>
      <w:r w:rsidR="005178BC">
        <w:rPr>
          <w:sz w:val="28"/>
          <w:szCs w:val="28"/>
        </w:rPr>
        <w:t>.1-1</w:t>
      </w:r>
      <w:r>
        <w:rPr>
          <w:sz w:val="28"/>
          <w:szCs w:val="28"/>
        </w:rPr>
        <w:t xml:space="preserve"> З</w:t>
      </w:r>
      <w:r w:rsidRPr="009635B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635B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</w:t>
      </w:r>
      <w:r w:rsidRPr="009635B4">
        <w:rPr>
          <w:sz w:val="28"/>
          <w:szCs w:val="28"/>
        </w:rPr>
        <w:t>едерации от 19.014.1991 № 1032-1 «</w:t>
      </w:r>
      <w:r>
        <w:rPr>
          <w:sz w:val="28"/>
          <w:szCs w:val="28"/>
        </w:rPr>
        <w:t>О</w:t>
      </w:r>
      <w:r w:rsidRPr="009635B4">
        <w:rPr>
          <w:sz w:val="28"/>
          <w:szCs w:val="28"/>
        </w:rPr>
        <w:t xml:space="preserve"> занятости населения в </w:t>
      </w:r>
      <w:r>
        <w:rPr>
          <w:sz w:val="28"/>
          <w:szCs w:val="28"/>
        </w:rPr>
        <w:t>Р</w:t>
      </w:r>
      <w:r w:rsidRPr="009635B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Федерации»</w:t>
      </w:r>
    </w:p>
    <w:p w:rsidR="00CF71DA" w:rsidRPr="009635B4" w:rsidRDefault="00CF71DA" w:rsidP="00CF71DA">
      <w:pPr>
        <w:pStyle w:val="ConsPlusTitle"/>
        <w:jc w:val="both"/>
        <w:rPr>
          <w:b w:val="0"/>
          <w:sz w:val="28"/>
          <w:szCs w:val="28"/>
        </w:rPr>
      </w:pPr>
    </w:p>
    <w:p w:rsidR="00CF71DA" w:rsidRPr="009635B4" w:rsidRDefault="00CF71DA" w:rsidP="00CF71DA">
      <w:pPr>
        <w:jc w:val="both"/>
        <w:rPr>
          <w:sz w:val="28"/>
          <w:szCs w:val="28"/>
        </w:rPr>
      </w:pPr>
      <w:r w:rsidRPr="009635B4">
        <w:rPr>
          <w:sz w:val="28"/>
          <w:szCs w:val="28"/>
        </w:rPr>
        <w:t xml:space="preserve"> </w:t>
      </w:r>
    </w:p>
    <w:p w:rsidR="00CF71DA" w:rsidRPr="00891F1D" w:rsidRDefault="00CF71DA" w:rsidP="00CF71DA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CF71DA" w:rsidRPr="00891F1D" w:rsidRDefault="00CF71DA" w:rsidP="00CF7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ПРИКАЗЫВАЮ:</w:t>
      </w:r>
    </w:p>
    <w:p w:rsidR="00CF71DA" w:rsidRPr="00891F1D" w:rsidRDefault="00CF71DA" w:rsidP="00CF71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71DA" w:rsidRPr="00F83F0F" w:rsidRDefault="00CF71DA" w:rsidP="00CF71DA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1. </w:t>
      </w:r>
      <w:r w:rsidRPr="00603E4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организации </w:t>
      </w:r>
      <w:r w:rsidRPr="00F83F0F">
        <w:rPr>
          <w:bCs/>
          <w:sz w:val="28"/>
          <w:szCs w:val="28"/>
        </w:rPr>
        <w:t>ярмарок вакансий и учебных рабочих мест, согласно приложению.</w:t>
      </w:r>
    </w:p>
    <w:p w:rsidR="00CF71DA" w:rsidRPr="00891F1D" w:rsidRDefault="00CF71DA" w:rsidP="00CF71DA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891F1D">
        <w:rPr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CF71DA" w:rsidRDefault="00CF71DA" w:rsidP="00CF71DA">
      <w:pPr>
        <w:tabs>
          <w:tab w:val="left" w:pos="561"/>
        </w:tabs>
        <w:jc w:val="both"/>
        <w:rPr>
          <w:sz w:val="28"/>
          <w:szCs w:val="28"/>
        </w:rPr>
      </w:pPr>
    </w:p>
    <w:p w:rsidR="00CF71DA" w:rsidRDefault="00CF71DA" w:rsidP="00CF71DA">
      <w:pPr>
        <w:tabs>
          <w:tab w:val="left" w:pos="561"/>
        </w:tabs>
        <w:jc w:val="both"/>
        <w:rPr>
          <w:sz w:val="28"/>
          <w:szCs w:val="28"/>
        </w:rPr>
      </w:pPr>
    </w:p>
    <w:p w:rsidR="00CF71DA" w:rsidRPr="00891F1D" w:rsidRDefault="00CF71DA" w:rsidP="00CF71DA">
      <w:pPr>
        <w:tabs>
          <w:tab w:val="left" w:pos="561"/>
        </w:tabs>
        <w:jc w:val="both"/>
        <w:rPr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855"/>
      </w:tblGrid>
      <w:tr w:rsidR="00CF71DA" w:rsidRPr="00DD2D19" w:rsidTr="00EF315A">
        <w:tc>
          <w:tcPr>
            <w:tcW w:w="3403" w:type="dxa"/>
          </w:tcPr>
          <w:p w:rsidR="00CF71DA" w:rsidRPr="00DD2D19" w:rsidRDefault="00CF71DA" w:rsidP="00EF315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:rsidR="00CF71DA" w:rsidRPr="00DD2D19" w:rsidRDefault="00CF71DA" w:rsidP="00EF315A">
            <w:pPr>
              <w:spacing w:line="216" w:lineRule="auto"/>
              <w:rPr>
                <w:sz w:val="28"/>
                <w:szCs w:val="28"/>
              </w:rPr>
            </w:pPr>
            <w:r w:rsidRPr="00DD2D19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</w:tr>
    </w:tbl>
    <w:p w:rsidR="00CF71DA" w:rsidRDefault="00CF71DA" w:rsidP="00AF19FE">
      <w:pPr>
        <w:suppressAutoHyphens w:val="0"/>
        <w:spacing w:after="200" w:line="276" w:lineRule="auto"/>
        <w:rPr>
          <w:sz w:val="28"/>
          <w:szCs w:val="28"/>
        </w:rPr>
      </w:pPr>
    </w:p>
    <w:p w:rsidR="00AF19FE" w:rsidRDefault="00AF19FE" w:rsidP="00AF19FE">
      <w:pPr>
        <w:suppressAutoHyphens w:val="0"/>
        <w:spacing w:after="200" w:line="276" w:lineRule="auto"/>
        <w:rPr>
          <w:sz w:val="28"/>
          <w:szCs w:val="28"/>
        </w:rPr>
      </w:pPr>
    </w:p>
    <w:p w:rsidR="00AF19FE" w:rsidRDefault="00AF19FE" w:rsidP="00AF19FE">
      <w:pPr>
        <w:suppressAutoHyphens w:val="0"/>
        <w:spacing w:after="200" w:line="276" w:lineRule="auto"/>
        <w:rPr>
          <w:sz w:val="28"/>
          <w:szCs w:val="28"/>
        </w:rPr>
      </w:pPr>
    </w:p>
    <w:p w:rsidR="00AF19FE" w:rsidRPr="00AF19FE" w:rsidRDefault="00AF19FE" w:rsidP="00AF19FE">
      <w:pPr>
        <w:suppressAutoHyphens w:val="0"/>
        <w:spacing w:after="200" w:line="276" w:lineRule="auto"/>
        <w:rPr>
          <w:sz w:val="28"/>
          <w:szCs w:val="28"/>
        </w:rPr>
      </w:pPr>
    </w:p>
    <w:p w:rsidR="00CF71DA" w:rsidRDefault="00CF71DA" w:rsidP="00CF71DA">
      <w:pPr>
        <w:tabs>
          <w:tab w:val="left" w:pos="2694"/>
        </w:tabs>
        <w:ind w:left="5103"/>
        <w:jc w:val="both"/>
        <w:rPr>
          <w:lang w:eastAsia="ru-RU"/>
        </w:rPr>
      </w:pPr>
    </w:p>
    <w:p w:rsidR="00CF71DA" w:rsidRDefault="00CF71DA" w:rsidP="00CF71DA">
      <w:pPr>
        <w:tabs>
          <w:tab w:val="left" w:pos="2694"/>
        </w:tabs>
        <w:ind w:left="5103"/>
        <w:jc w:val="both"/>
        <w:rPr>
          <w:lang w:eastAsia="ru-RU"/>
        </w:rPr>
      </w:pPr>
    </w:p>
    <w:p w:rsidR="00CF71DA" w:rsidRDefault="00CF71DA" w:rsidP="00CF71DA">
      <w:pPr>
        <w:tabs>
          <w:tab w:val="left" w:pos="2694"/>
        </w:tabs>
        <w:ind w:left="5103"/>
        <w:jc w:val="both"/>
        <w:rPr>
          <w:lang w:eastAsia="ru-RU"/>
        </w:rPr>
      </w:pPr>
    </w:p>
    <w:p w:rsidR="00CF71DA" w:rsidRDefault="00CF71DA" w:rsidP="00CF71DA">
      <w:pPr>
        <w:tabs>
          <w:tab w:val="left" w:pos="2694"/>
        </w:tabs>
        <w:jc w:val="both"/>
        <w:rPr>
          <w:lang w:eastAsia="ru-RU"/>
        </w:rPr>
      </w:pPr>
    </w:p>
    <w:p w:rsidR="00AF19FE" w:rsidRDefault="00AF19FE" w:rsidP="00CF71DA">
      <w:pPr>
        <w:tabs>
          <w:tab w:val="left" w:pos="2694"/>
        </w:tabs>
        <w:ind w:left="5103"/>
        <w:jc w:val="both"/>
        <w:rPr>
          <w:lang w:eastAsia="ru-RU"/>
        </w:rPr>
      </w:pPr>
    </w:p>
    <w:p w:rsidR="00CF71DA" w:rsidRPr="00603E4C" w:rsidRDefault="00CF71DA" w:rsidP="00CF71DA">
      <w:pPr>
        <w:tabs>
          <w:tab w:val="left" w:pos="2694"/>
        </w:tabs>
        <w:ind w:left="5103"/>
        <w:jc w:val="both"/>
        <w:rPr>
          <w:lang w:eastAsia="ru-RU"/>
        </w:rPr>
      </w:pPr>
      <w:r w:rsidRPr="00603E4C">
        <w:rPr>
          <w:lang w:eastAsia="ru-RU"/>
        </w:rPr>
        <w:lastRenderedPageBreak/>
        <w:t xml:space="preserve">Приложение к приказу </w:t>
      </w:r>
    </w:p>
    <w:p w:rsidR="00CF71DA" w:rsidRDefault="00CF71DA" w:rsidP="00CF71DA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  <w:r w:rsidRPr="00603E4C">
        <w:rPr>
          <w:lang w:eastAsia="ru-RU"/>
        </w:rPr>
        <w:t xml:space="preserve">Агентства по занятости населения и миграционной политике Камчатского края от </w:t>
      </w:r>
      <w:r>
        <w:rPr>
          <w:lang w:eastAsia="ru-RU"/>
        </w:rPr>
        <w:t xml:space="preserve">__.08.2020 </w:t>
      </w:r>
      <w:r w:rsidRPr="00603E4C">
        <w:rPr>
          <w:lang w:eastAsia="ru-RU"/>
        </w:rPr>
        <w:t xml:space="preserve">года № </w:t>
      </w:r>
      <w:r>
        <w:rPr>
          <w:lang w:eastAsia="ru-RU"/>
        </w:rPr>
        <w:t>___</w:t>
      </w:r>
      <w:r w:rsidR="00A43D04">
        <w:rPr>
          <w:lang w:eastAsia="ru-RU"/>
        </w:rPr>
        <w:t>________________</w:t>
      </w:r>
    </w:p>
    <w:p w:rsidR="00CF71DA" w:rsidRDefault="00CF71DA" w:rsidP="00CF71DA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</w:p>
    <w:p w:rsidR="00CF71DA" w:rsidRPr="00603E4C" w:rsidRDefault="00CF71DA" w:rsidP="00CF71DA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</w:p>
    <w:p w:rsidR="00CF71DA" w:rsidRDefault="00CF71DA" w:rsidP="0065462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3F0F">
        <w:rPr>
          <w:b/>
          <w:bCs/>
          <w:sz w:val="28"/>
          <w:szCs w:val="28"/>
          <w:lang w:eastAsia="ru-RU"/>
        </w:rPr>
        <w:t xml:space="preserve">ПОРЯДОК </w:t>
      </w:r>
      <w:r w:rsidRPr="00F83F0F">
        <w:rPr>
          <w:b/>
          <w:sz w:val="28"/>
          <w:szCs w:val="28"/>
        </w:rPr>
        <w:t xml:space="preserve">ОРГАНИЗАЦИИ </w:t>
      </w:r>
      <w:r w:rsidRPr="00F83F0F">
        <w:rPr>
          <w:b/>
          <w:bCs/>
          <w:sz w:val="28"/>
          <w:szCs w:val="28"/>
        </w:rPr>
        <w:t>ЯРМАРОК ВАКАНСИЙ И УЧЕБНЫХ РАБОЧИХ МЕСТ</w:t>
      </w:r>
    </w:p>
    <w:p w:rsidR="00CF71DA" w:rsidRPr="00F83F0F" w:rsidRDefault="00CF71DA" w:rsidP="00CF71D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45E9" w:rsidRDefault="00CF71DA" w:rsidP="00CF71DA">
      <w:pPr>
        <w:ind w:firstLine="709"/>
        <w:jc w:val="both"/>
        <w:rPr>
          <w:sz w:val="28"/>
          <w:szCs w:val="28"/>
        </w:rPr>
      </w:pPr>
      <w:bookmarkStart w:id="0" w:name="sub_1001"/>
      <w:r w:rsidRPr="00CF71DA">
        <w:rPr>
          <w:sz w:val="28"/>
          <w:szCs w:val="28"/>
        </w:rPr>
        <w:t>1. Настоящий Порядок определяет механизм организации ярмарок ваканси</w:t>
      </w:r>
      <w:r w:rsidR="008F78D3">
        <w:rPr>
          <w:sz w:val="28"/>
          <w:szCs w:val="28"/>
        </w:rPr>
        <w:t xml:space="preserve">й и учебных рабочих мест (далее - </w:t>
      </w:r>
      <w:r w:rsidR="002C56BE">
        <w:rPr>
          <w:sz w:val="28"/>
          <w:szCs w:val="28"/>
        </w:rPr>
        <w:t>мероприятие/</w:t>
      </w:r>
      <w:r w:rsidR="00940A06">
        <w:rPr>
          <w:sz w:val="28"/>
          <w:szCs w:val="28"/>
        </w:rPr>
        <w:t>ярмарки вакансий</w:t>
      </w:r>
      <w:r w:rsidRPr="00CF71DA">
        <w:rPr>
          <w:sz w:val="28"/>
          <w:szCs w:val="28"/>
        </w:rPr>
        <w:t xml:space="preserve">) </w:t>
      </w:r>
      <w:r w:rsidR="001945E9">
        <w:rPr>
          <w:sz w:val="28"/>
          <w:szCs w:val="28"/>
        </w:rPr>
        <w:t xml:space="preserve">Агентством по занятости населения и миграционной политике Камчатского края и краевыми государственными казенными учреждениями </w:t>
      </w:r>
      <w:r w:rsidR="00F455D2">
        <w:rPr>
          <w:sz w:val="28"/>
          <w:szCs w:val="28"/>
        </w:rPr>
        <w:t xml:space="preserve">центрами занятости населения </w:t>
      </w:r>
      <w:r w:rsidR="001945E9">
        <w:rPr>
          <w:sz w:val="28"/>
          <w:szCs w:val="28"/>
        </w:rPr>
        <w:t>Камчатского края</w:t>
      </w:r>
      <w:bookmarkEnd w:id="0"/>
      <w:r w:rsidR="001945E9">
        <w:rPr>
          <w:sz w:val="28"/>
          <w:szCs w:val="28"/>
        </w:rPr>
        <w:t>.</w:t>
      </w:r>
    </w:p>
    <w:p w:rsidR="00CF71DA" w:rsidRPr="00F455D2" w:rsidRDefault="00CF71DA" w:rsidP="00F455D2">
      <w:pPr>
        <w:ind w:firstLine="709"/>
        <w:jc w:val="both"/>
        <w:rPr>
          <w:sz w:val="28"/>
          <w:szCs w:val="28"/>
        </w:rPr>
      </w:pPr>
      <w:r w:rsidRPr="00CF71DA">
        <w:rPr>
          <w:sz w:val="28"/>
          <w:szCs w:val="28"/>
        </w:rPr>
        <w:t xml:space="preserve">Мероприятие реализуется </w:t>
      </w:r>
      <w:r w:rsidR="00F455D2">
        <w:rPr>
          <w:sz w:val="28"/>
          <w:szCs w:val="28"/>
        </w:rPr>
        <w:t xml:space="preserve">краевыми государственными казенными учреждениями центрами занятости населения Камчатского края </w:t>
      </w:r>
      <w:r w:rsidR="007C02E1" w:rsidRPr="00CF71DA">
        <w:rPr>
          <w:sz w:val="28"/>
          <w:szCs w:val="28"/>
        </w:rPr>
        <w:t>в целях содействия гражданам в поиске подходящей работы, а работодателям - в</w:t>
      </w:r>
      <w:r w:rsidR="007C02E1">
        <w:rPr>
          <w:sz w:val="28"/>
          <w:szCs w:val="28"/>
        </w:rPr>
        <w:t xml:space="preserve"> подборе необходимых работников </w:t>
      </w:r>
      <w:r w:rsidRPr="00CF71DA">
        <w:rPr>
          <w:sz w:val="28"/>
          <w:szCs w:val="28"/>
        </w:rPr>
        <w:t xml:space="preserve">в соответствии </w:t>
      </w:r>
      <w:r w:rsidRPr="00CF71DA">
        <w:rPr>
          <w:color w:val="000000" w:themeColor="text1"/>
          <w:sz w:val="28"/>
          <w:szCs w:val="28"/>
        </w:rPr>
        <w:t xml:space="preserve">с </w:t>
      </w:r>
      <w:hyperlink r:id="rId8" w:history="1">
        <w:r w:rsidRPr="00CF71DA">
          <w:rPr>
            <w:rStyle w:val="a4"/>
            <w:color w:val="000000" w:themeColor="text1"/>
            <w:sz w:val="28"/>
            <w:szCs w:val="28"/>
          </w:rPr>
          <w:t>Законом</w:t>
        </w:r>
      </w:hyperlink>
      <w:r w:rsidRPr="00CF71DA">
        <w:rPr>
          <w:color w:val="000000" w:themeColor="text1"/>
          <w:sz w:val="28"/>
          <w:szCs w:val="28"/>
        </w:rPr>
        <w:t xml:space="preserve"> Российской Федерации от 19.04.1991 </w:t>
      </w:r>
      <w:r w:rsidR="006233A9">
        <w:rPr>
          <w:color w:val="000000" w:themeColor="text1"/>
          <w:sz w:val="28"/>
          <w:szCs w:val="28"/>
        </w:rPr>
        <w:t xml:space="preserve">№ </w:t>
      </w:r>
      <w:r w:rsidRPr="00CF71DA">
        <w:rPr>
          <w:color w:val="000000" w:themeColor="text1"/>
          <w:sz w:val="28"/>
          <w:szCs w:val="28"/>
        </w:rPr>
        <w:t xml:space="preserve">1032-1 </w:t>
      </w:r>
      <w:r>
        <w:rPr>
          <w:color w:val="000000" w:themeColor="text1"/>
          <w:sz w:val="28"/>
          <w:szCs w:val="28"/>
        </w:rPr>
        <w:t>«</w:t>
      </w:r>
      <w:r w:rsidRPr="00CF71DA">
        <w:rPr>
          <w:color w:val="000000" w:themeColor="text1"/>
          <w:sz w:val="28"/>
          <w:szCs w:val="28"/>
        </w:rPr>
        <w:t>О занятости н</w:t>
      </w:r>
      <w:r>
        <w:rPr>
          <w:color w:val="000000" w:themeColor="text1"/>
          <w:sz w:val="28"/>
          <w:szCs w:val="28"/>
        </w:rPr>
        <w:t>аселения в Российской Федерации»</w:t>
      </w:r>
      <w:r w:rsidRPr="00CF71DA">
        <w:rPr>
          <w:color w:val="000000" w:themeColor="text1"/>
          <w:sz w:val="28"/>
          <w:szCs w:val="28"/>
        </w:rPr>
        <w:t xml:space="preserve"> и </w:t>
      </w:r>
      <w:hyperlink r:id="rId9" w:history="1">
        <w:r w:rsidRPr="00CF71DA">
          <w:rPr>
            <w:rStyle w:val="a4"/>
            <w:color w:val="000000" w:themeColor="text1"/>
            <w:sz w:val="28"/>
            <w:szCs w:val="28"/>
          </w:rPr>
          <w:t>государственной программой</w:t>
        </w:r>
      </w:hyperlink>
      <w:r w:rsidRPr="00CF71DA">
        <w:rPr>
          <w:color w:val="000000" w:themeColor="text1"/>
          <w:sz w:val="28"/>
          <w:szCs w:val="28"/>
        </w:rPr>
        <w:t xml:space="preserve"> Камчатского края </w:t>
      </w:r>
      <w:r w:rsidRPr="00CF71DA">
        <w:rPr>
          <w:bCs/>
          <w:color w:val="000000" w:themeColor="text1"/>
          <w:sz w:val="28"/>
          <w:szCs w:val="28"/>
          <w:lang w:eastAsia="ru-RU"/>
        </w:rPr>
        <w:t>«Содействие занятости населения Камчатского края», утвержденной постановлением Правительства Камчатского края от 11.11.2013 № 490-П</w:t>
      </w:r>
      <w:r w:rsidRPr="00CF71DA">
        <w:rPr>
          <w:color w:val="000000" w:themeColor="text1"/>
          <w:sz w:val="28"/>
          <w:szCs w:val="28"/>
        </w:rPr>
        <w:t xml:space="preserve"> (далее - Программа), </w:t>
      </w:r>
      <w:hyperlink r:id="rId10" w:history="1">
        <w:r w:rsidRPr="00CF71DA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 w:rsidRPr="00CF71DA">
        <w:rPr>
          <w:color w:val="000000" w:themeColor="text1"/>
          <w:sz w:val="28"/>
          <w:szCs w:val="28"/>
        </w:rPr>
        <w:t xml:space="preserve"> от 05</w:t>
      </w:r>
      <w:r>
        <w:rPr>
          <w:color w:val="000000" w:themeColor="text1"/>
          <w:sz w:val="28"/>
          <w:szCs w:val="28"/>
        </w:rPr>
        <w:t xml:space="preserve">.04.2013 </w:t>
      </w:r>
      <w:r w:rsidR="006233A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 44-ФЗ «</w:t>
      </w:r>
      <w:r w:rsidRPr="00CF71DA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 w:themeColor="text1"/>
          <w:sz w:val="28"/>
          <w:szCs w:val="28"/>
        </w:rPr>
        <w:t>арственных и муниципальных нужд»</w:t>
      </w:r>
      <w:r w:rsidRPr="00CF71DA">
        <w:rPr>
          <w:color w:val="000000" w:themeColor="text1"/>
          <w:sz w:val="28"/>
          <w:szCs w:val="28"/>
        </w:rPr>
        <w:t>.</w:t>
      </w:r>
    </w:p>
    <w:p w:rsidR="00E574B2" w:rsidRDefault="007C02E1" w:rsidP="004D78E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>2</w:t>
      </w:r>
      <w:r w:rsidR="00CF71DA" w:rsidRPr="00CF71DA">
        <w:rPr>
          <w:sz w:val="28"/>
          <w:szCs w:val="28"/>
        </w:rPr>
        <w:t>. У</w:t>
      </w:r>
      <w:r w:rsidR="00E574B2">
        <w:rPr>
          <w:sz w:val="28"/>
          <w:szCs w:val="28"/>
        </w:rPr>
        <w:t>частниками мероприятия являются:</w:t>
      </w:r>
    </w:p>
    <w:p w:rsidR="0019767E" w:rsidRPr="00E574B2" w:rsidRDefault="0019767E" w:rsidP="001976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</w:t>
      </w:r>
      <w:r w:rsidR="00E574B2">
        <w:rPr>
          <w:bCs/>
          <w:sz w:val="28"/>
          <w:szCs w:val="28"/>
          <w:lang w:eastAsia="ru-RU"/>
        </w:rPr>
        <w:t>к</w:t>
      </w:r>
      <w:r w:rsidR="00E574B2" w:rsidRPr="00D27760">
        <w:rPr>
          <w:bCs/>
          <w:sz w:val="28"/>
          <w:szCs w:val="28"/>
          <w:lang w:eastAsia="ru-RU"/>
        </w:rPr>
        <w:t>раев</w:t>
      </w:r>
      <w:r w:rsidR="00E574B2">
        <w:rPr>
          <w:bCs/>
          <w:sz w:val="28"/>
          <w:szCs w:val="28"/>
          <w:lang w:eastAsia="ru-RU"/>
        </w:rPr>
        <w:t>ые</w:t>
      </w:r>
      <w:r w:rsidR="00E574B2" w:rsidRPr="00D27760">
        <w:rPr>
          <w:bCs/>
          <w:sz w:val="28"/>
          <w:szCs w:val="28"/>
          <w:lang w:eastAsia="ru-RU"/>
        </w:rPr>
        <w:t xml:space="preserve"> государственное казенн</w:t>
      </w:r>
      <w:r w:rsidR="00E574B2">
        <w:rPr>
          <w:bCs/>
          <w:sz w:val="28"/>
          <w:szCs w:val="28"/>
          <w:lang w:eastAsia="ru-RU"/>
        </w:rPr>
        <w:t>ые</w:t>
      </w:r>
      <w:r w:rsidR="00E574B2" w:rsidRPr="00D27760">
        <w:rPr>
          <w:bCs/>
          <w:sz w:val="28"/>
          <w:szCs w:val="28"/>
          <w:lang w:eastAsia="ru-RU"/>
        </w:rPr>
        <w:t xml:space="preserve"> учреждени</w:t>
      </w:r>
      <w:r w:rsidR="00E574B2">
        <w:rPr>
          <w:bCs/>
          <w:sz w:val="28"/>
          <w:szCs w:val="28"/>
          <w:lang w:eastAsia="ru-RU"/>
        </w:rPr>
        <w:t>я ц</w:t>
      </w:r>
      <w:r w:rsidR="00E574B2" w:rsidRPr="00D27760">
        <w:rPr>
          <w:bCs/>
          <w:sz w:val="28"/>
          <w:szCs w:val="28"/>
          <w:lang w:eastAsia="ru-RU"/>
        </w:rPr>
        <w:t>ентр</w:t>
      </w:r>
      <w:r w:rsidR="00E574B2">
        <w:rPr>
          <w:bCs/>
          <w:sz w:val="28"/>
          <w:szCs w:val="28"/>
          <w:lang w:eastAsia="ru-RU"/>
        </w:rPr>
        <w:t>ы</w:t>
      </w:r>
      <w:r w:rsidR="00E574B2" w:rsidRPr="00D27760">
        <w:rPr>
          <w:bCs/>
          <w:sz w:val="28"/>
          <w:szCs w:val="28"/>
          <w:lang w:eastAsia="ru-RU"/>
        </w:rPr>
        <w:t xml:space="preserve"> занятости населения </w:t>
      </w:r>
      <w:r w:rsidR="00E574B2">
        <w:rPr>
          <w:bCs/>
          <w:sz w:val="28"/>
          <w:szCs w:val="28"/>
          <w:lang w:eastAsia="ru-RU"/>
        </w:rPr>
        <w:t>Камчатского края</w:t>
      </w:r>
      <w:r w:rsidR="00E574B2" w:rsidRPr="00D27760">
        <w:rPr>
          <w:bCs/>
          <w:sz w:val="28"/>
          <w:szCs w:val="28"/>
          <w:lang w:eastAsia="ru-RU"/>
        </w:rPr>
        <w:t xml:space="preserve"> (далее – </w:t>
      </w:r>
      <w:r w:rsidR="00E574B2">
        <w:rPr>
          <w:bCs/>
          <w:sz w:val="28"/>
          <w:szCs w:val="28"/>
          <w:lang w:eastAsia="ru-RU"/>
        </w:rPr>
        <w:t>центры занятости населения);</w:t>
      </w:r>
    </w:p>
    <w:p w:rsidR="00CF71DA" w:rsidRDefault="00E574B2" w:rsidP="0019767E">
      <w:pPr>
        <w:widowControl w:val="0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767E">
        <w:rPr>
          <w:sz w:val="28"/>
          <w:szCs w:val="28"/>
        </w:rPr>
        <w:t xml:space="preserve"> </w:t>
      </w:r>
      <w:r w:rsidR="004D78E3">
        <w:rPr>
          <w:sz w:val="28"/>
          <w:szCs w:val="28"/>
        </w:rPr>
        <w:t>работодатели (</w:t>
      </w:r>
      <w:r w:rsidR="004D78E3" w:rsidRPr="001B4262">
        <w:rPr>
          <w:bCs/>
          <w:sz w:val="28"/>
          <w:szCs w:val="28"/>
          <w:lang w:eastAsia="ru-RU"/>
        </w:rPr>
        <w:t>организации и предприятия, расположенные на территории Камчатского края, независимо от организацион</w:t>
      </w:r>
      <w:r w:rsidR="004D78E3">
        <w:rPr>
          <w:bCs/>
          <w:sz w:val="28"/>
          <w:szCs w:val="28"/>
          <w:lang w:eastAsia="ru-RU"/>
        </w:rPr>
        <w:t xml:space="preserve">но-правовой формы собственности, а также индивидуальные предприниматели), </w:t>
      </w:r>
      <w:r w:rsidR="00CF71DA" w:rsidRPr="00CF71DA">
        <w:rPr>
          <w:sz w:val="28"/>
          <w:szCs w:val="28"/>
        </w:rPr>
        <w:t xml:space="preserve">имеющие вакантные рабочие места, заявленные в установленном порядке в качестве потребности в работниках в центры занятости населения </w:t>
      </w:r>
      <w:r w:rsidR="00CF71DA">
        <w:rPr>
          <w:sz w:val="28"/>
          <w:szCs w:val="28"/>
        </w:rPr>
        <w:t>Камчатского края</w:t>
      </w:r>
      <w:r w:rsidR="00CF71DA" w:rsidRPr="00CF71DA">
        <w:rPr>
          <w:sz w:val="28"/>
          <w:szCs w:val="28"/>
        </w:rPr>
        <w:t>, или желающ</w:t>
      </w:r>
      <w:r>
        <w:rPr>
          <w:sz w:val="28"/>
          <w:szCs w:val="28"/>
        </w:rPr>
        <w:t>ие сформировать кадровый резерв</w:t>
      </w:r>
      <w:r w:rsidR="00AF31B7">
        <w:rPr>
          <w:sz w:val="28"/>
          <w:szCs w:val="28"/>
        </w:rPr>
        <w:t xml:space="preserve"> (далее - работодатели)</w:t>
      </w:r>
      <w:r>
        <w:rPr>
          <w:sz w:val="28"/>
          <w:szCs w:val="28"/>
        </w:rPr>
        <w:t>;</w:t>
      </w:r>
    </w:p>
    <w:p w:rsidR="00E574B2" w:rsidRPr="00E574B2" w:rsidRDefault="00E574B2" w:rsidP="00E574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- </w:t>
      </w:r>
      <w:r w:rsidRPr="00E2468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граждане Российской Федерации, иностранные граждане, лица без гражданства</w:t>
      </w:r>
      <w:r w:rsidR="00C646D7">
        <w:rPr>
          <w:rFonts w:eastAsia="Calibri"/>
          <w:sz w:val="28"/>
          <w:szCs w:val="28"/>
        </w:rPr>
        <w:t xml:space="preserve"> (далее – граждане)</w:t>
      </w:r>
      <w:r>
        <w:rPr>
          <w:rFonts w:eastAsia="Calibri"/>
          <w:sz w:val="28"/>
          <w:szCs w:val="28"/>
        </w:rPr>
        <w:t>.</w:t>
      </w:r>
    </w:p>
    <w:p w:rsidR="00CF71DA" w:rsidRPr="00DC1B16" w:rsidRDefault="00E574B2" w:rsidP="00DC1B16">
      <w:pPr>
        <w:ind w:firstLine="709"/>
        <w:jc w:val="both"/>
        <w:rPr>
          <w:sz w:val="28"/>
          <w:szCs w:val="28"/>
        </w:rPr>
      </w:pPr>
      <w:bookmarkStart w:id="2" w:name="sub_1005"/>
      <w:bookmarkEnd w:id="1"/>
      <w:r>
        <w:rPr>
          <w:sz w:val="28"/>
          <w:szCs w:val="28"/>
        </w:rPr>
        <w:t>3</w:t>
      </w:r>
      <w:r w:rsidR="00CF71DA" w:rsidRPr="00CF71DA">
        <w:rPr>
          <w:sz w:val="28"/>
          <w:szCs w:val="28"/>
        </w:rPr>
        <w:t xml:space="preserve">. </w:t>
      </w:r>
      <w:r w:rsidR="00CF71DA" w:rsidRPr="00DC1B16">
        <w:rPr>
          <w:sz w:val="28"/>
          <w:szCs w:val="28"/>
        </w:rPr>
        <w:t>В целях реализации мероприятия центр занятости</w:t>
      </w:r>
      <w:r w:rsidR="00165CD9" w:rsidRPr="00DC1B16">
        <w:rPr>
          <w:sz w:val="28"/>
          <w:szCs w:val="28"/>
        </w:rPr>
        <w:t xml:space="preserve"> населения</w:t>
      </w:r>
      <w:r w:rsidR="00CF71DA" w:rsidRPr="00DC1B16">
        <w:rPr>
          <w:sz w:val="28"/>
          <w:szCs w:val="28"/>
        </w:rPr>
        <w:t>:</w:t>
      </w:r>
    </w:p>
    <w:p w:rsidR="00EF1AF5" w:rsidRPr="00F455D2" w:rsidRDefault="00EF1AF5" w:rsidP="00ED4C0A">
      <w:pPr>
        <w:ind w:firstLine="708"/>
        <w:jc w:val="both"/>
        <w:rPr>
          <w:color w:val="000000" w:themeColor="text1"/>
          <w:sz w:val="28"/>
          <w:szCs w:val="28"/>
        </w:rPr>
      </w:pPr>
      <w:r w:rsidRPr="00DC1B16">
        <w:rPr>
          <w:bCs/>
          <w:sz w:val="28"/>
          <w:szCs w:val="28"/>
          <w:lang w:eastAsia="ru-RU"/>
        </w:rPr>
        <w:t>- определяет прогнозную потребность в финансировании из средств краевого бюджета в рамках Программы</w:t>
      </w:r>
      <w:r w:rsidR="00AF31B7" w:rsidRPr="00DC1B16">
        <w:rPr>
          <w:bCs/>
          <w:sz w:val="28"/>
          <w:szCs w:val="28"/>
          <w:lang w:eastAsia="ru-RU"/>
        </w:rPr>
        <w:t>,</w:t>
      </w:r>
      <w:r w:rsidRPr="00DC1B16">
        <w:rPr>
          <w:bCs/>
          <w:sz w:val="28"/>
          <w:szCs w:val="28"/>
          <w:lang w:eastAsia="ru-RU"/>
        </w:rPr>
        <w:t xml:space="preserve"> затрат, связанных с подготовительными мероприятиями (аренда помещения, изготовление информационных материалов (брошюр, буклето</w:t>
      </w:r>
      <w:r w:rsidR="0081207B">
        <w:rPr>
          <w:bCs/>
          <w:sz w:val="28"/>
          <w:szCs w:val="28"/>
          <w:lang w:eastAsia="ru-RU"/>
        </w:rPr>
        <w:t>в, листовок, плакатов), реклама</w:t>
      </w:r>
      <w:r w:rsidRPr="00DC1B16">
        <w:rPr>
          <w:bCs/>
          <w:sz w:val="28"/>
          <w:szCs w:val="28"/>
          <w:lang w:eastAsia="ru-RU"/>
        </w:rPr>
        <w:t xml:space="preserve">) при организации ярмарок вакансий на </w:t>
      </w:r>
      <w:r w:rsidRPr="00F455D2">
        <w:rPr>
          <w:bCs/>
          <w:color w:val="000000" w:themeColor="text1"/>
          <w:sz w:val="28"/>
          <w:szCs w:val="28"/>
          <w:lang w:eastAsia="ru-RU"/>
        </w:rPr>
        <w:t xml:space="preserve">финансовый год, </w:t>
      </w:r>
      <w:r w:rsidR="00DC1B16" w:rsidRPr="00F455D2">
        <w:rPr>
          <w:color w:val="000000" w:themeColor="text1"/>
          <w:sz w:val="28"/>
          <w:szCs w:val="28"/>
        </w:rPr>
        <w:t>в пределах утвержденных лимитов бюджетных обязательств, предусмотренных на эти цели;</w:t>
      </w:r>
    </w:p>
    <w:p w:rsidR="00E574B2" w:rsidRDefault="00E574B2" w:rsidP="00E5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составляет </w:t>
      </w:r>
      <w:r w:rsidR="00EF1AF5">
        <w:rPr>
          <w:bCs/>
          <w:sz w:val="28"/>
          <w:szCs w:val="28"/>
          <w:lang w:eastAsia="ru-RU"/>
        </w:rPr>
        <w:t xml:space="preserve">и утверждает </w:t>
      </w:r>
      <w:r w:rsidR="00582450">
        <w:rPr>
          <w:bCs/>
          <w:sz w:val="28"/>
          <w:szCs w:val="28"/>
          <w:lang w:eastAsia="ru-RU"/>
        </w:rPr>
        <w:t xml:space="preserve">календарный </w:t>
      </w:r>
      <w:r>
        <w:rPr>
          <w:bCs/>
          <w:sz w:val="28"/>
          <w:szCs w:val="28"/>
          <w:lang w:eastAsia="ru-RU"/>
        </w:rPr>
        <w:t>п</w:t>
      </w:r>
      <w:r w:rsidRPr="000311B9">
        <w:rPr>
          <w:bCs/>
          <w:sz w:val="28"/>
          <w:szCs w:val="28"/>
          <w:lang w:eastAsia="ru-RU"/>
        </w:rPr>
        <w:t>лан</w:t>
      </w:r>
      <w:r>
        <w:rPr>
          <w:bCs/>
          <w:sz w:val="28"/>
          <w:szCs w:val="28"/>
          <w:lang w:eastAsia="ru-RU"/>
        </w:rPr>
        <w:t xml:space="preserve"> - график</w:t>
      </w:r>
      <w:r w:rsidRPr="000311B9">
        <w:rPr>
          <w:bCs/>
          <w:sz w:val="28"/>
          <w:szCs w:val="28"/>
          <w:lang w:eastAsia="ru-RU"/>
        </w:rPr>
        <w:t xml:space="preserve"> проведения ярмарок </w:t>
      </w:r>
      <w:r>
        <w:rPr>
          <w:bCs/>
          <w:sz w:val="28"/>
          <w:szCs w:val="28"/>
          <w:lang w:eastAsia="ru-RU"/>
        </w:rPr>
        <w:t xml:space="preserve">вакансий </w:t>
      </w:r>
      <w:r w:rsidRPr="000311B9">
        <w:rPr>
          <w:bCs/>
          <w:sz w:val="28"/>
          <w:szCs w:val="28"/>
          <w:lang w:eastAsia="ru-RU"/>
        </w:rPr>
        <w:t xml:space="preserve">на </w:t>
      </w:r>
      <w:r w:rsidR="001E276C">
        <w:rPr>
          <w:bCs/>
          <w:sz w:val="28"/>
          <w:szCs w:val="28"/>
          <w:lang w:eastAsia="ru-RU"/>
        </w:rPr>
        <w:t>следующий</w:t>
      </w:r>
      <w:r w:rsidRPr="000311B9">
        <w:rPr>
          <w:bCs/>
          <w:sz w:val="28"/>
          <w:szCs w:val="28"/>
          <w:lang w:eastAsia="ru-RU"/>
        </w:rPr>
        <w:t xml:space="preserve"> год на основании аналитической информации о динамике развития ситуации на рынке труда муниципа</w:t>
      </w:r>
      <w:r>
        <w:rPr>
          <w:bCs/>
          <w:sz w:val="28"/>
          <w:szCs w:val="28"/>
          <w:lang w:eastAsia="ru-RU"/>
        </w:rPr>
        <w:t xml:space="preserve">льного образования в </w:t>
      </w:r>
      <w:r>
        <w:rPr>
          <w:bCs/>
          <w:sz w:val="28"/>
          <w:szCs w:val="28"/>
          <w:lang w:eastAsia="ru-RU"/>
        </w:rPr>
        <w:lastRenderedPageBreak/>
        <w:t>Камчатском крае</w:t>
      </w:r>
      <w:r w:rsidR="00DC1B16">
        <w:rPr>
          <w:bCs/>
          <w:sz w:val="28"/>
          <w:szCs w:val="28"/>
          <w:lang w:eastAsia="ru-RU"/>
        </w:rPr>
        <w:t xml:space="preserve">, в срок до 01 ноября </w:t>
      </w:r>
      <w:r w:rsidR="007A550D">
        <w:rPr>
          <w:bCs/>
          <w:sz w:val="28"/>
          <w:szCs w:val="28"/>
          <w:lang w:eastAsia="ru-RU"/>
        </w:rPr>
        <w:t>текущего</w:t>
      </w:r>
      <w:r w:rsidR="00DC1B16">
        <w:rPr>
          <w:bCs/>
          <w:sz w:val="28"/>
          <w:szCs w:val="28"/>
          <w:lang w:eastAsia="ru-RU"/>
        </w:rPr>
        <w:t xml:space="preserve"> года;</w:t>
      </w:r>
    </w:p>
    <w:p w:rsidR="00E574B2" w:rsidRDefault="00E574B2" w:rsidP="00DC1B16">
      <w:pPr>
        <w:ind w:firstLine="708"/>
        <w:jc w:val="both"/>
        <w:rPr>
          <w:sz w:val="28"/>
          <w:szCs w:val="28"/>
        </w:rPr>
      </w:pPr>
      <w:r w:rsidRPr="00DC1B16">
        <w:rPr>
          <w:sz w:val="28"/>
          <w:szCs w:val="28"/>
        </w:rPr>
        <w:t xml:space="preserve">- </w:t>
      </w:r>
      <w:r w:rsidR="00A867C8" w:rsidRPr="00DC1B16">
        <w:rPr>
          <w:sz w:val="28"/>
          <w:szCs w:val="28"/>
        </w:rPr>
        <w:t xml:space="preserve">направляет в адрес Агентства по занятости населения и миграционной политике Камчатского края (далее - Агентство), </w:t>
      </w:r>
      <w:r w:rsidR="00DC1B16" w:rsidRPr="00DC1B16">
        <w:rPr>
          <w:sz w:val="28"/>
          <w:szCs w:val="28"/>
        </w:rPr>
        <w:t xml:space="preserve">в срок до 30 ноября текущего года </w:t>
      </w:r>
      <w:r w:rsidR="00ED4C0A">
        <w:rPr>
          <w:sz w:val="28"/>
          <w:szCs w:val="28"/>
        </w:rPr>
        <w:t xml:space="preserve">утвержденный </w:t>
      </w:r>
      <w:r w:rsidR="00ED4C0A">
        <w:rPr>
          <w:bCs/>
          <w:sz w:val="28"/>
          <w:szCs w:val="28"/>
          <w:lang w:eastAsia="ru-RU"/>
        </w:rPr>
        <w:t>п</w:t>
      </w:r>
      <w:r w:rsidR="00ED4C0A" w:rsidRPr="000311B9">
        <w:rPr>
          <w:bCs/>
          <w:sz w:val="28"/>
          <w:szCs w:val="28"/>
          <w:lang w:eastAsia="ru-RU"/>
        </w:rPr>
        <w:t>лан</w:t>
      </w:r>
      <w:r w:rsidR="00ED4C0A">
        <w:rPr>
          <w:bCs/>
          <w:sz w:val="28"/>
          <w:szCs w:val="28"/>
          <w:lang w:eastAsia="ru-RU"/>
        </w:rPr>
        <w:t xml:space="preserve"> - график</w:t>
      </w:r>
      <w:r w:rsidR="00ED4C0A" w:rsidRPr="000311B9">
        <w:rPr>
          <w:bCs/>
          <w:sz w:val="28"/>
          <w:szCs w:val="28"/>
          <w:lang w:eastAsia="ru-RU"/>
        </w:rPr>
        <w:t xml:space="preserve"> проведения ярмарок </w:t>
      </w:r>
      <w:r w:rsidR="00ED4C0A">
        <w:rPr>
          <w:bCs/>
          <w:sz w:val="28"/>
          <w:szCs w:val="28"/>
          <w:lang w:eastAsia="ru-RU"/>
        </w:rPr>
        <w:t>вакансий</w:t>
      </w:r>
      <w:r w:rsidR="00DC1B16" w:rsidRPr="00DC1B16">
        <w:rPr>
          <w:sz w:val="28"/>
          <w:szCs w:val="28"/>
        </w:rPr>
        <w:t xml:space="preserve"> на следующий го</w:t>
      </w:r>
      <w:r w:rsidR="00DC1B16">
        <w:rPr>
          <w:sz w:val="28"/>
          <w:szCs w:val="28"/>
        </w:rPr>
        <w:t>д (с указанием даты проведения);</w:t>
      </w:r>
    </w:p>
    <w:bookmarkEnd w:id="2"/>
    <w:p w:rsidR="00A867C8" w:rsidRPr="00A867C8" w:rsidRDefault="004B39EE" w:rsidP="00A867C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A867C8">
        <w:rPr>
          <w:bCs/>
          <w:sz w:val="28"/>
          <w:szCs w:val="28"/>
          <w:lang w:eastAsia="ru-RU"/>
        </w:rPr>
        <w:t>и</w:t>
      </w:r>
      <w:r w:rsidR="00A867C8" w:rsidRPr="0023456B">
        <w:rPr>
          <w:bCs/>
          <w:sz w:val="28"/>
          <w:szCs w:val="28"/>
          <w:lang w:eastAsia="ru-RU"/>
        </w:rPr>
        <w:t>нформир</w:t>
      </w:r>
      <w:r w:rsidR="00A867C8">
        <w:rPr>
          <w:bCs/>
          <w:sz w:val="28"/>
          <w:szCs w:val="28"/>
          <w:lang w:eastAsia="ru-RU"/>
        </w:rPr>
        <w:t>ует</w:t>
      </w:r>
      <w:r w:rsidR="00A867C8" w:rsidRPr="0023456B">
        <w:rPr>
          <w:bCs/>
          <w:sz w:val="28"/>
          <w:szCs w:val="28"/>
          <w:lang w:eastAsia="ru-RU"/>
        </w:rPr>
        <w:t xml:space="preserve"> </w:t>
      </w:r>
      <w:r w:rsidR="00A867C8">
        <w:rPr>
          <w:bCs/>
          <w:sz w:val="28"/>
          <w:szCs w:val="28"/>
          <w:lang w:eastAsia="ru-RU"/>
        </w:rPr>
        <w:t>работодателей и граждан о проведении ярмарки вакансий           (</w:t>
      </w:r>
      <w:r w:rsidR="00A867C8" w:rsidRPr="00CF71DA">
        <w:rPr>
          <w:sz w:val="28"/>
          <w:szCs w:val="28"/>
        </w:rPr>
        <w:t>правилах участия в мероприятии</w:t>
      </w:r>
      <w:r w:rsidR="00A867C8">
        <w:rPr>
          <w:sz w:val="28"/>
          <w:szCs w:val="28"/>
        </w:rPr>
        <w:t xml:space="preserve">, сроках и месте его проведения) </w:t>
      </w:r>
      <w:r w:rsidR="00A867C8" w:rsidRPr="0023456B">
        <w:rPr>
          <w:bCs/>
          <w:sz w:val="28"/>
          <w:szCs w:val="28"/>
          <w:lang w:eastAsia="ru-RU"/>
        </w:rPr>
        <w:t>посредством привлечения средств массовой информации, электронной и телефонной связи, в том числе средств автоинформирования, радио, телевидения, сети Интернет, путем размещения информации на официальном сайт</w:t>
      </w:r>
      <w:r w:rsidR="00A867C8">
        <w:rPr>
          <w:bCs/>
          <w:sz w:val="28"/>
          <w:szCs w:val="28"/>
          <w:lang w:eastAsia="ru-RU"/>
        </w:rPr>
        <w:t>е</w:t>
      </w:r>
      <w:r w:rsidR="00A867C8" w:rsidRPr="0023456B">
        <w:rPr>
          <w:bCs/>
          <w:sz w:val="28"/>
          <w:szCs w:val="28"/>
          <w:lang w:eastAsia="ru-RU"/>
        </w:rPr>
        <w:t xml:space="preserve"> центр</w:t>
      </w:r>
      <w:r w:rsidR="00A867C8">
        <w:rPr>
          <w:bCs/>
          <w:sz w:val="28"/>
          <w:szCs w:val="28"/>
          <w:lang w:eastAsia="ru-RU"/>
        </w:rPr>
        <w:t>а</w:t>
      </w:r>
      <w:r w:rsidR="00A867C8" w:rsidRPr="0023456B">
        <w:rPr>
          <w:bCs/>
          <w:sz w:val="28"/>
          <w:szCs w:val="28"/>
          <w:lang w:eastAsia="ru-RU"/>
        </w:rPr>
        <w:t xml:space="preserve"> занят</w:t>
      </w:r>
      <w:r w:rsidR="00A867C8">
        <w:rPr>
          <w:bCs/>
          <w:sz w:val="28"/>
          <w:szCs w:val="28"/>
          <w:lang w:eastAsia="ru-RU"/>
        </w:rPr>
        <w:t xml:space="preserve">ости населения в сети Интернет </w:t>
      </w:r>
      <w:r w:rsidR="00A867C8" w:rsidRPr="0023456B">
        <w:rPr>
          <w:bCs/>
          <w:sz w:val="28"/>
          <w:szCs w:val="28"/>
          <w:lang w:eastAsia="ru-RU"/>
        </w:rPr>
        <w:t>(при наличии), информа</w:t>
      </w:r>
      <w:r w:rsidR="00A867C8">
        <w:rPr>
          <w:bCs/>
          <w:sz w:val="28"/>
          <w:szCs w:val="28"/>
          <w:lang w:eastAsia="ru-RU"/>
        </w:rPr>
        <w:t>ционных стендах центра занятости населения;</w:t>
      </w:r>
    </w:p>
    <w:p w:rsidR="004B39EE" w:rsidRPr="004F0313" w:rsidRDefault="004B39EE" w:rsidP="004B39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</w:t>
      </w:r>
      <w:r w:rsidRPr="004F0313">
        <w:rPr>
          <w:sz w:val="28"/>
          <w:szCs w:val="28"/>
        </w:rPr>
        <w:t xml:space="preserve">оиск работодателей, имеющих вакантные рабочие места и не зарегистрированных в </w:t>
      </w:r>
      <w:r>
        <w:rPr>
          <w:sz w:val="28"/>
          <w:szCs w:val="28"/>
        </w:rPr>
        <w:t>центре занятости населения</w:t>
      </w:r>
      <w:r w:rsidRPr="004F0313">
        <w:rPr>
          <w:sz w:val="28"/>
          <w:szCs w:val="28"/>
        </w:rPr>
        <w:t>, для привлечения их к участию в ярма</w:t>
      </w:r>
      <w:r>
        <w:rPr>
          <w:sz w:val="28"/>
          <w:szCs w:val="28"/>
        </w:rPr>
        <w:t xml:space="preserve">рках вакансий, </w:t>
      </w:r>
      <w:r w:rsidRPr="004F031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4F0313">
        <w:rPr>
          <w:sz w:val="28"/>
          <w:szCs w:val="28"/>
        </w:rPr>
        <w:t xml:space="preserve">подачи сведений о потребности в работниках, наличии свободных рабочих мест и вакантных </w:t>
      </w:r>
      <w:r>
        <w:rPr>
          <w:sz w:val="28"/>
          <w:szCs w:val="28"/>
        </w:rPr>
        <w:t>должностей;</w:t>
      </w:r>
    </w:p>
    <w:p w:rsidR="00EE7523" w:rsidRDefault="00EE7523" w:rsidP="00F850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выдает работодателю </w:t>
      </w:r>
      <w:r>
        <w:rPr>
          <w:bCs/>
          <w:color w:val="000000"/>
          <w:sz w:val="28"/>
          <w:szCs w:val="28"/>
          <w:lang w:eastAsia="ru-RU"/>
        </w:rPr>
        <w:t xml:space="preserve">приглашение на участие в </w:t>
      </w:r>
      <w:r w:rsidRPr="00E6541B">
        <w:rPr>
          <w:bCs/>
          <w:color w:val="000000"/>
          <w:sz w:val="28"/>
          <w:szCs w:val="28"/>
          <w:lang w:eastAsia="ru-RU"/>
        </w:rPr>
        <w:t>ярмар</w:t>
      </w:r>
      <w:r>
        <w:rPr>
          <w:bCs/>
          <w:color w:val="000000"/>
          <w:sz w:val="28"/>
          <w:szCs w:val="28"/>
          <w:lang w:eastAsia="ru-RU"/>
        </w:rPr>
        <w:t>ке вакансий</w:t>
      </w:r>
      <w:r w:rsidR="00F85030">
        <w:rPr>
          <w:sz w:val="28"/>
          <w:szCs w:val="28"/>
        </w:rPr>
        <w:t>,</w:t>
      </w:r>
      <w:r w:rsidR="00F85030">
        <w:rPr>
          <w:bCs/>
          <w:sz w:val="28"/>
          <w:szCs w:val="28"/>
          <w:lang w:eastAsia="ru-RU"/>
        </w:rPr>
        <w:t xml:space="preserve"> </w:t>
      </w:r>
      <w:r w:rsidRPr="000C70CF">
        <w:rPr>
          <w:bCs/>
          <w:sz w:val="28"/>
          <w:szCs w:val="28"/>
          <w:lang w:eastAsia="ru-RU"/>
        </w:rPr>
        <w:t>оформленн</w:t>
      </w:r>
      <w:r>
        <w:rPr>
          <w:bCs/>
          <w:sz w:val="28"/>
          <w:szCs w:val="28"/>
          <w:lang w:eastAsia="ru-RU"/>
        </w:rPr>
        <w:t xml:space="preserve">ое </w:t>
      </w:r>
      <w:r w:rsidRPr="000C70CF">
        <w:rPr>
          <w:bCs/>
          <w:sz w:val="28"/>
          <w:szCs w:val="28"/>
          <w:lang w:eastAsia="ru-RU"/>
        </w:rPr>
        <w:t>в соответствии с</w:t>
      </w:r>
      <w:r>
        <w:rPr>
          <w:bCs/>
          <w:sz w:val="28"/>
          <w:szCs w:val="28"/>
          <w:lang w:eastAsia="ru-RU"/>
        </w:rPr>
        <w:t xml:space="preserve"> при</w:t>
      </w:r>
      <w:r w:rsidR="00F85030">
        <w:rPr>
          <w:bCs/>
          <w:sz w:val="28"/>
          <w:szCs w:val="28"/>
          <w:lang w:eastAsia="ru-RU"/>
        </w:rPr>
        <w:t>ложением 1 к настоящему Порядку;</w:t>
      </w:r>
    </w:p>
    <w:p w:rsidR="0019767E" w:rsidRPr="0019767E" w:rsidRDefault="0019767E" w:rsidP="0019767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- получает от работодателя </w:t>
      </w:r>
      <w:r w:rsidRPr="00F85030">
        <w:rPr>
          <w:bCs/>
          <w:sz w:val="28"/>
          <w:szCs w:val="28"/>
          <w:lang w:eastAsia="ru-RU"/>
        </w:rPr>
        <w:t xml:space="preserve">согласие </w:t>
      </w:r>
      <w:r>
        <w:rPr>
          <w:sz w:val="28"/>
          <w:szCs w:val="28"/>
        </w:rPr>
        <w:t xml:space="preserve">на участие в ярмарке вакансий, </w:t>
      </w:r>
      <w:r w:rsidRPr="000C70CF">
        <w:rPr>
          <w:bCs/>
          <w:sz w:val="28"/>
          <w:szCs w:val="28"/>
          <w:lang w:eastAsia="ru-RU"/>
        </w:rPr>
        <w:t>оформленн</w:t>
      </w:r>
      <w:r>
        <w:rPr>
          <w:bCs/>
          <w:sz w:val="28"/>
          <w:szCs w:val="28"/>
          <w:lang w:eastAsia="ru-RU"/>
        </w:rPr>
        <w:t xml:space="preserve">ое </w:t>
      </w:r>
      <w:r w:rsidRPr="000C70CF">
        <w:rPr>
          <w:bCs/>
          <w:sz w:val="28"/>
          <w:szCs w:val="28"/>
          <w:lang w:eastAsia="ru-RU"/>
        </w:rPr>
        <w:t>в соответствии с</w:t>
      </w:r>
      <w:r>
        <w:rPr>
          <w:bCs/>
          <w:sz w:val="28"/>
          <w:szCs w:val="28"/>
          <w:lang w:eastAsia="ru-RU"/>
        </w:rPr>
        <w:t xml:space="preserve"> приложением 2 к настоящему Порядку;</w:t>
      </w:r>
    </w:p>
    <w:p w:rsidR="00A260B6" w:rsidRDefault="00A260B6" w:rsidP="00A260B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регистрирует работодателей в </w:t>
      </w:r>
      <w:r w:rsidRPr="000C70CF">
        <w:rPr>
          <w:bCs/>
          <w:sz w:val="28"/>
          <w:szCs w:val="28"/>
          <w:lang w:eastAsia="ru-RU"/>
        </w:rPr>
        <w:t>журнал</w:t>
      </w:r>
      <w:r>
        <w:rPr>
          <w:bCs/>
          <w:sz w:val="28"/>
          <w:szCs w:val="28"/>
          <w:lang w:eastAsia="ru-RU"/>
        </w:rPr>
        <w:t>е</w:t>
      </w:r>
      <w:r w:rsidRPr="000C70CF">
        <w:rPr>
          <w:bCs/>
          <w:sz w:val="28"/>
          <w:szCs w:val="28"/>
          <w:lang w:eastAsia="ru-RU"/>
        </w:rPr>
        <w:t xml:space="preserve"> регистрации работодателей, участвующих в организации ярмарок вакансий, оформленн</w:t>
      </w:r>
      <w:r w:rsidR="00940A06">
        <w:rPr>
          <w:bCs/>
          <w:sz w:val="28"/>
          <w:szCs w:val="28"/>
          <w:lang w:eastAsia="ru-RU"/>
        </w:rPr>
        <w:t>ом</w:t>
      </w:r>
      <w:r>
        <w:rPr>
          <w:bCs/>
          <w:sz w:val="28"/>
          <w:szCs w:val="28"/>
          <w:lang w:eastAsia="ru-RU"/>
        </w:rPr>
        <w:t xml:space="preserve"> в соответствии с при</w:t>
      </w:r>
      <w:r w:rsidR="0019767E">
        <w:rPr>
          <w:bCs/>
          <w:sz w:val="28"/>
          <w:szCs w:val="28"/>
          <w:lang w:eastAsia="ru-RU"/>
        </w:rPr>
        <w:t>ложением 3 к настоящему Порядку.</w:t>
      </w:r>
    </w:p>
    <w:p w:rsidR="00F85030" w:rsidRPr="00A260B6" w:rsidRDefault="00885710" w:rsidP="00084F75">
      <w:pPr>
        <w:ind w:firstLine="709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Согласи</w:t>
      </w:r>
      <w:r w:rsidR="00A260B6">
        <w:rPr>
          <w:sz w:val="28"/>
          <w:szCs w:val="28"/>
        </w:rPr>
        <w:t>е</w:t>
      </w:r>
      <w:r w:rsidRPr="00CF71DA">
        <w:rPr>
          <w:sz w:val="28"/>
          <w:szCs w:val="28"/>
        </w:rPr>
        <w:t xml:space="preserve"> на участие в мероприятии, включая </w:t>
      </w:r>
      <w:r>
        <w:rPr>
          <w:sz w:val="28"/>
          <w:szCs w:val="28"/>
        </w:rPr>
        <w:t>согласие</w:t>
      </w:r>
      <w:r w:rsidRPr="00CF71DA">
        <w:rPr>
          <w:sz w:val="28"/>
          <w:szCs w:val="28"/>
        </w:rPr>
        <w:t>, поступивш</w:t>
      </w:r>
      <w:r w:rsidR="00A260B6">
        <w:rPr>
          <w:sz w:val="28"/>
          <w:szCs w:val="28"/>
        </w:rPr>
        <w:t>е</w:t>
      </w:r>
      <w:r w:rsidRPr="00CF71DA">
        <w:rPr>
          <w:sz w:val="28"/>
          <w:szCs w:val="28"/>
        </w:rPr>
        <w:t>е по почте, подлеж</w:t>
      </w:r>
      <w:r w:rsidR="00A260B6">
        <w:rPr>
          <w:sz w:val="28"/>
          <w:szCs w:val="28"/>
        </w:rPr>
        <w:t>и</w:t>
      </w:r>
      <w:r w:rsidRPr="00CF71DA">
        <w:rPr>
          <w:sz w:val="28"/>
          <w:szCs w:val="28"/>
        </w:rPr>
        <w:t xml:space="preserve">т регистрации в день поступления. </w:t>
      </w:r>
      <w:bookmarkEnd w:id="3"/>
      <w:r w:rsidRPr="00CF71DA">
        <w:rPr>
          <w:sz w:val="28"/>
          <w:szCs w:val="28"/>
        </w:rPr>
        <w:t xml:space="preserve">Бланк </w:t>
      </w:r>
      <w:r>
        <w:rPr>
          <w:sz w:val="28"/>
          <w:szCs w:val="28"/>
        </w:rPr>
        <w:t>согласия</w:t>
      </w:r>
      <w:r w:rsidRPr="00CF71DA">
        <w:rPr>
          <w:sz w:val="28"/>
          <w:szCs w:val="28"/>
        </w:rPr>
        <w:t xml:space="preserve"> можно получить при личном обращении в центр занятос</w:t>
      </w:r>
      <w:r>
        <w:rPr>
          <w:sz w:val="28"/>
          <w:szCs w:val="28"/>
        </w:rPr>
        <w:t>ти</w:t>
      </w:r>
      <w:r w:rsidR="00A260B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 а также в электронной форме.</w:t>
      </w:r>
      <w:r w:rsidR="00084F75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Согласие</w:t>
      </w:r>
      <w:r w:rsidRPr="00E24689">
        <w:rPr>
          <w:rFonts w:eastAsia="SimSun"/>
          <w:sz w:val="28"/>
          <w:szCs w:val="28"/>
        </w:rPr>
        <w:t xml:space="preserve"> должно быть заверено личной или простой электронной подписью работодателя</w:t>
      </w:r>
      <w:r>
        <w:rPr>
          <w:rFonts w:eastAsia="SimSun"/>
          <w:sz w:val="28"/>
          <w:szCs w:val="28"/>
        </w:rPr>
        <w:t xml:space="preserve"> </w:t>
      </w:r>
      <w:r w:rsidRPr="00E24689">
        <w:rPr>
          <w:rFonts w:eastAsia="SimSun"/>
          <w:sz w:val="28"/>
          <w:szCs w:val="28"/>
        </w:rPr>
        <w:t xml:space="preserve">в соответствии с Федеральным законом от 06.04.2011 </w:t>
      </w:r>
      <w:r w:rsidR="000C06CB">
        <w:rPr>
          <w:rFonts w:eastAsia="SimSun"/>
          <w:sz w:val="28"/>
          <w:szCs w:val="28"/>
        </w:rPr>
        <w:t xml:space="preserve"> </w:t>
      </w:r>
      <w:r w:rsidR="000C06CB" w:rsidRPr="000C06CB">
        <w:rPr>
          <w:rFonts w:eastAsia="SimSun"/>
          <w:sz w:val="28"/>
          <w:szCs w:val="28"/>
        </w:rPr>
        <w:t xml:space="preserve">  </w:t>
      </w:r>
      <w:r w:rsidRPr="00E24689">
        <w:rPr>
          <w:rFonts w:eastAsia="SimSun"/>
          <w:sz w:val="28"/>
          <w:szCs w:val="28"/>
        </w:rPr>
        <w:t xml:space="preserve">№ 63-ФЗ «Об электронной подписи». Допускается предоставление </w:t>
      </w:r>
      <w:r>
        <w:rPr>
          <w:rFonts w:eastAsia="SimSun"/>
          <w:sz w:val="28"/>
          <w:szCs w:val="28"/>
        </w:rPr>
        <w:t>согласия</w:t>
      </w:r>
      <w:r w:rsidRPr="00E24689">
        <w:rPr>
          <w:rFonts w:eastAsia="SimSun"/>
          <w:sz w:val="28"/>
          <w:szCs w:val="28"/>
        </w:rPr>
        <w:t xml:space="preserve">, подписанного уполномоченным представителем работодателя. </w:t>
      </w:r>
      <w:r>
        <w:rPr>
          <w:sz w:val="28"/>
          <w:szCs w:val="28"/>
        </w:rPr>
        <w:t>Согласие</w:t>
      </w:r>
      <w:r w:rsidRPr="00CF71DA">
        <w:rPr>
          <w:sz w:val="28"/>
          <w:szCs w:val="28"/>
        </w:rPr>
        <w:t xml:space="preserve"> может пред</w:t>
      </w:r>
      <w:r w:rsidR="00F455D2">
        <w:rPr>
          <w:sz w:val="28"/>
          <w:szCs w:val="28"/>
        </w:rPr>
        <w:t>о</w:t>
      </w:r>
      <w:r w:rsidRPr="00CF71DA">
        <w:rPr>
          <w:sz w:val="28"/>
          <w:szCs w:val="28"/>
        </w:rPr>
        <w:t xml:space="preserve">ставляться в центр занятости населения при личном обращении </w:t>
      </w:r>
      <w:r>
        <w:rPr>
          <w:sz w:val="28"/>
          <w:szCs w:val="28"/>
        </w:rPr>
        <w:t>работодателя</w:t>
      </w:r>
      <w:r w:rsidRPr="00CF71DA">
        <w:rPr>
          <w:sz w:val="28"/>
          <w:szCs w:val="28"/>
        </w:rPr>
        <w:t>, по почте, а также в электронном виде с использованием информационно-теле</w:t>
      </w:r>
      <w:r>
        <w:rPr>
          <w:sz w:val="28"/>
          <w:szCs w:val="28"/>
        </w:rPr>
        <w:t>коммуникационной сети Интернет.</w:t>
      </w:r>
      <w:r w:rsidR="0008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</w:t>
      </w:r>
      <w:r w:rsidRPr="00CF71DA">
        <w:rPr>
          <w:sz w:val="28"/>
          <w:szCs w:val="28"/>
        </w:rPr>
        <w:t>пред</w:t>
      </w:r>
      <w:r w:rsidR="00F455D2">
        <w:rPr>
          <w:sz w:val="28"/>
          <w:szCs w:val="28"/>
        </w:rPr>
        <w:t>о</w:t>
      </w:r>
      <w:r w:rsidRPr="00CF71DA">
        <w:rPr>
          <w:sz w:val="28"/>
          <w:szCs w:val="28"/>
        </w:rPr>
        <w:t xml:space="preserve">ставляется в центр занятости </w:t>
      </w:r>
      <w:r w:rsidR="0019767E">
        <w:rPr>
          <w:sz w:val="28"/>
          <w:szCs w:val="28"/>
        </w:rPr>
        <w:t xml:space="preserve">населения </w:t>
      </w:r>
      <w:r w:rsidRPr="00CF71DA">
        <w:rPr>
          <w:sz w:val="28"/>
          <w:szCs w:val="28"/>
        </w:rPr>
        <w:t>не позднее дня проведения мероприятия.</w:t>
      </w:r>
    </w:p>
    <w:p w:rsidR="006F3603" w:rsidRDefault="00084F75" w:rsidP="00826000">
      <w:pPr>
        <w:ind w:firstLine="709"/>
        <w:jc w:val="both"/>
        <w:rPr>
          <w:sz w:val="28"/>
          <w:szCs w:val="28"/>
        </w:rPr>
      </w:pPr>
      <w:bookmarkStart w:id="4" w:name="sub_1006"/>
      <w:r>
        <w:rPr>
          <w:sz w:val="28"/>
          <w:szCs w:val="28"/>
        </w:rPr>
        <w:t>4</w:t>
      </w:r>
      <w:r w:rsidR="00CF71DA" w:rsidRPr="00CF71DA">
        <w:rPr>
          <w:sz w:val="28"/>
          <w:szCs w:val="28"/>
        </w:rPr>
        <w:t xml:space="preserve">. В целях реализации мероприятия с привлечением сторонних организаций центр занятости </w:t>
      </w:r>
      <w:r w:rsidR="0019767E">
        <w:rPr>
          <w:sz w:val="28"/>
          <w:szCs w:val="28"/>
        </w:rPr>
        <w:t xml:space="preserve">населения </w:t>
      </w:r>
      <w:r w:rsidR="00CF71DA" w:rsidRPr="00CF71DA">
        <w:rPr>
          <w:sz w:val="28"/>
          <w:szCs w:val="28"/>
        </w:rPr>
        <w:t>осуществляет</w:t>
      </w:r>
      <w:bookmarkEnd w:id="4"/>
      <w:r w:rsidR="00826000">
        <w:rPr>
          <w:sz w:val="28"/>
          <w:szCs w:val="28"/>
        </w:rPr>
        <w:t xml:space="preserve"> </w:t>
      </w:r>
      <w:r w:rsidR="00CF71DA" w:rsidRPr="00CF71DA">
        <w:rPr>
          <w:sz w:val="28"/>
          <w:szCs w:val="28"/>
        </w:rPr>
        <w:t xml:space="preserve">отбор организаций и индивидуальных предпринимателей, предоставляющих услуги, направленные на организацию проведения мероприятия, в соответствии </w:t>
      </w:r>
      <w:r w:rsidR="00CF71DA" w:rsidRPr="00885710">
        <w:rPr>
          <w:color w:val="000000" w:themeColor="text1"/>
          <w:sz w:val="28"/>
          <w:szCs w:val="28"/>
        </w:rPr>
        <w:t xml:space="preserve">с </w:t>
      </w:r>
      <w:hyperlink r:id="rId11" w:history="1">
        <w:r w:rsidR="00CF71DA" w:rsidRPr="00885710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 w:rsidR="00723CA8">
        <w:rPr>
          <w:sz w:val="28"/>
          <w:szCs w:val="28"/>
        </w:rPr>
        <w:t xml:space="preserve"> от 05.04.2013 N 44-ФЗ «</w:t>
      </w:r>
      <w:r w:rsidR="00CF71DA" w:rsidRPr="00CF71DA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23CA8">
        <w:rPr>
          <w:sz w:val="28"/>
          <w:szCs w:val="28"/>
        </w:rPr>
        <w:t>арственных и муниципальных нужд»</w:t>
      </w:r>
      <w:bookmarkStart w:id="5" w:name="sub_1007"/>
      <w:r w:rsidR="00832463">
        <w:rPr>
          <w:sz w:val="28"/>
          <w:szCs w:val="28"/>
        </w:rPr>
        <w:t xml:space="preserve">. </w:t>
      </w:r>
    </w:p>
    <w:p w:rsidR="00CF71DA" w:rsidRDefault="00084F75" w:rsidP="00CF71DA">
      <w:pPr>
        <w:ind w:firstLine="709"/>
        <w:jc w:val="both"/>
        <w:rPr>
          <w:sz w:val="28"/>
          <w:szCs w:val="28"/>
        </w:rPr>
      </w:pPr>
      <w:bookmarkStart w:id="6" w:name="sub_1009"/>
      <w:bookmarkEnd w:id="5"/>
      <w:r>
        <w:rPr>
          <w:sz w:val="28"/>
          <w:szCs w:val="28"/>
        </w:rPr>
        <w:t>5</w:t>
      </w:r>
      <w:r w:rsidR="00CF71DA" w:rsidRPr="00CF71DA">
        <w:rPr>
          <w:sz w:val="28"/>
          <w:szCs w:val="28"/>
        </w:rPr>
        <w:t>. Услуги,</w:t>
      </w:r>
      <w:r w:rsidR="00826000">
        <w:rPr>
          <w:sz w:val="28"/>
          <w:szCs w:val="28"/>
        </w:rPr>
        <w:t xml:space="preserve"> работы,</w:t>
      </w:r>
      <w:r w:rsidR="00CF71DA" w:rsidRPr="00CF71DA">
        <w:rPr>
          <w:sz w:val="28"/>
          <w:szCs w:val="28"/>
        </w:rPr>
        <w:t xml:space="preserve"> направленные на проведение мероприятия, в том числе с привлечением сторонних организаций, включают:</w:t>
      </w:r>
    </w:p>
    <w:bookmarkEnd w:id="6"/>
    <w:p w:rsidR="006C1424" w:rsidRPr="00CF71DA" w:rsidRDefault="006C1424" w:rsidP="006C1424">
      <w:pPr>
        <w:ind w:firstLine="709"/>
        <w:jc w:val="both"/>
        <w:rPr>
          <w:sz w:val="28"/>
          <w:szCs w:val="28"/>
        </w:rPr>
      </w:pPr>
      <w:r w:rsidRPr="00CF71DA">
        <w:rPr>
          <w:sz w:val="28"/>
          <w:szCs w:val="28"/>
        </w:rPr>
        <w:t xml:space="preserve">а) подготовку, издание и размещение информационных материалов о деятельности центра занятости населения (оформление наглядной информации, </w:t>
      </w:r>
      <w:r w:rsidRPr="00CF71DA">
        <w:rPr>
          <w:sz w:val="28"/>
          <w:szCs w:val="28"/>
        </w:rPr>
        <w:lastRenderedPageBreak/>
        <w:t>изготовление или аренда рекламных щитов, оформление помещения, тиражирование рекламно-информационных и методических материалов, приобретение специальных периодических изданий по вопросам трудоустройства, размещение материалов в средствах массовой информации, оплата типографских расходов);</w:t>
      </w:r>
    </w:p>
    <w:p w:rsidR="006C1424" w:rsidRPr="00CF71DA" w:rsidRDefault="006C1424" w:rsidP="006C1424">
      <w:pPr>
        <w:ind w:firstLine="709"/>
        <w:jc w:val="both"/>
        <w:rPr>
          <w:sz w:val="28"/>
          <w:szCs w:val="28"/>
        </w:rPr>
      </w:pPr>
      <w:r w:rsidRPr="00CF71DA">
        <w:rPr>
          <w:sz w:val="28"/>
          <w:szCs w:val="28"/>
        </w:rPr>
        <w:t>б) аренду помещений на время проведения мероприятий, хранение материалов;</w:t>
      </w:r>
    </w:p>
    <w:p w:rsidR="006C1424" w:rsidRPr="00CF71DA" w:rsidRDefault="00DE2F32" w:rsidP="006C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1424" w:rsidRPr="00CF71DA">
        <w:rPr>
          <w:sz w:val="28"/>
          <w:szCs w:val="28"/>
        </w:rPr>
        <w:t>) транспортные расходы по доставке специалистов до места проведения мероприятий и обратно, перевозке оборудования и информационных материалов;</w:t>
      </w:r>
    </w:p>
    <w:p w:rsidR="006C1424" w:rsidRPr="00CF71DA" w:rsidRDefault="00DE2F32" w:rsidP="006C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1424" w:rsidRPr="00CF71DA">
        <w:rPr>
          <w:sz w:val="28"/>
          <w:szCs w:val="28"/>
        </w:rPr>
        <w:t>) приобретение канцелярских товаров, аренду каналов связи (включая сеть Интернет), использование услуг почтовой связи;</w:t>
      </w:r>
    </w:p>
    <w:p w:rsidR="006C1424" w:rsidRPr="00CF71DA" w:rsidRDefault="00DE2F32" w:rsidP="006C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C1424" w:rsidRPr="00CF71DA">
        <w:rPr>
          <w:sz w:val="28"/>
          <w:szCs w:val="28"/>
        </w:rPr>
        <w:t>) аренду оборудования для проведения презентаций работодателей, дистанционных собеседований и других мероприятий в рамках проведения ярмаро</w:t>
      </w:r>
      <w:r w:rsidR="0075058F">
        <w:rPr>
          <w:sz w:val="28"/>
          <w:szCs w:val="28"/>
        </w:rPr>
        <w:t>к вакансий</w:t>
      </w:r>
      <w:r w:rsidR="006C1424" w:rsidRPr="00CF71DA">
        <w:rPr>
          <w:sz w:val="28"/>
          <w:szCs w:val="28"/>
        </w:rPr>
        <w:t>;</w:t>
      </w:r>
    </w:p>
    <w:p w:rsidR="006C1424" w:rsidRPr="00CF71DA" w:rsidRDefault="00DE2F32" w:rsidP="006C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C1424" w:rsidRPr="00CF71DA">
        <w:rPr>
          <w:sz w:val="28"/>
          <w:szCs w:val="28"/>
        </w:rPr>
        <w:t xml:space="preserve">) оказание организационного содействия центрам занятости </w:t>
      </w:r>
      <w:r w:rsidR="00D10E2C">
        <w:rPr>
          <w:sz w:val="28"/>
          <w:szCs w:val="28"/>
        </w:rPr>
        <w:t xml:space="preserve">населения </w:t>
      </w:r>
      <w:r w:rsidR="006C1424" w:rsidRPr="00CF71DA">
        <w:rPr>
          <w:sz w:val="28"/>
          <w:szCs w:val="28"/>
        </w:rPr>
        <w:t>при пр</w:t>
      </w:r>
      <w:r w:rsidR="0075058F">
        <w:rPr>
          <w:sz w:val="28"/>
          <w:szCs w:val="28"/>
        </w:rPr>
        <w:t>оведении ярмарок вакансий</w:t>
      </w:r>
      <w:r w:rsidR="006C1424" w:rsidRPr="00CF71DA">
        <w:rPr>
          <w:sz w:val="28"/>
          <w:szCs w:val="28"/>
        </w:rPr>
        <w:t>;</w:t>
      </w:r>
    </w:p>
    <w:p w:rsidR="00723CA8" w:rsidRPr="008E6C0A" w:rsidRDefault="00DE2F32" w:rsidP="006C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C1424" w:rsidRPr="00CF71DA">
        <w:rPr>
          <w:sz w:val="28"/>
          <w:szCs w:val="28"/>
        </w:rPr>
        <w:t>) оказание</w:t>
      </w:r>
      <w:r w:rsidR="00037C7C">
        <w:rPr>
          <w:sz w:val="28"/>
          <w:szCs w:val="28"/>
        </w:rPr>
        <w:t xml:space="preserve"> иных услуг, необходимых для проведения </w:t>
      </w:r>
      <w:r w:rsidR="006C1424" w:rsidRPr="00CF71DA">
        <w:rPr>
          <w:sz w:val="28"/>
          <w:szCs w:val="28"/>
        </w:rPr>
        <w:t>ярмарок в</w:t>
      </w:r>
      <w:r w:rsidR="0075058F">
        <w:rPr>
          <w:sz w:val="28"/>
          <w:szCs w:val="28"/>
        </w:rPr>
        <w:t>акансий</w:t>
      </w:r>
      <w:r w:rsidR="006C1424">
        <w:rPr>
          <w:sz w:val="28"/>
          <w:szCs w:val="28"/>
        </w:rPr>
        <w:t>.</w:t>
      </w:r>
    </w:p>
    <w:p w:rsidR="00940A06" w:rsidRDefault="00084F75" w:rsidP="006C142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="006C1424">
        <w:rPr>
          <w:bCs/>
          <w:sz w:val="28"/>
          <w:szCs w:val="28"/>
          <w:lang w:eastAsia="ru-RU"/>
        </w:rPr>
        <w:t xml:space="preserve">. </w:t>
      </w:r>
      <w:r w:rsidR="0075058F">
        <w:rPr>
          <w:bCs/>
          <w:sz w:val="28"/>
          <w:szCs w:val="28"/>
          <w:lang w:eastAsia="ru-RU"/>
        </w:rPr>
        <w:t>Центр занятости населения</w:t>
      </w:r>
      <w:r w:rsidR="00940A06">
        <w:rPr>
          <w:bCs/>
          <w:sz w:val="28"/>
          <w:szCs w:val="28"/>
          <w:lang w:eastAsia="ru-RU"/>
        </w:rPr>
        <w:t>:</w:t>
      </w:r>
    </w:p>
    <w:p w:rsidR="006C1424" w:rsidRDefault="00940A06" w:rsidP="006C142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6C1424" w:rsidRPr="00803C13">
        <w:rPr>
          <w:bCs/>
          <w:sz w:val="28"/>
          <w:szCs w:val="28"/>
          <w:lang w:eastAsia="ru-RU"/>
        </w:rPr>
        <w:t>подготавлива</w:t>
      </w:r>
      <w:r w:rsidR="006C1424">
        <w:rPr>
          <w:bCs/>
          <w:sz w:val="28"/>
          <w:szCs w:val="28"/>
          <w:lang w:eastAsia="ru-RU"/>
        </w:rPr>
        <w:t>е</w:t>
      </w:r>
      <w:r w:rsidR="006C1424" w:rsidRPr="00803C13">
        <w:rPr>
          <w:bCs/>
          <w:sz w:val="28"/>
          <w:szCs w:val="28"/>
          <w:lang w:eastAsia="ru-RU"/>
        </w:rPr>
        <w:t xml:space="preserve">т отчет о проведении ярмарки </w:t>
      </w:r>
      <w:r w:rsidR="006C1424">
        <w:rPr>
          <w:bCs/>
          <w:sz w:val="28"/>
          <w:szCs w:val="28"/>
          <w:lang w:eastAsia="ru-RU"/>
        </w:rPr>
        <w:t xml:space="preserve">вакансий </w:t>
      </w:r>
      <w:r>
        <w:rPr>
          <w:bCs/>
          <w:sz w:val="28"/>
          <w:szCs w:val="28"/>
          <w:lang w:eastAsia="ru-RU"/>
        </w:rPr>
        <w:t xml:space="preserve">в произвольной форме </w:t>
      </w:r>
      <w:r w:rsidR="006C1424" w:rsidRPr="00803C13">
        <w:rPr>
          <w:bCs/>
          <w:sz w:val="28"/>
          <w:szCs w:val="28"/>
          <w:lang w:eastAsia="ru-RU"/>
        </w:rPr>
        <w:t>и направля</w:t>
      </w:r>
      <w:r w:rsidR="006C1424">
        <w:rPr>
          <w:bCs/>
          <w:sz w:val="28"/>
          <w:szCs w:val="28"/>
          <w:lang w:eastAsia="ru-RU"/>
        </w:rPr>
        <w:t>е</w:t>
      </w:r>
      <w:r w:rsidR="006C1424" w:rsidRPr="00803C13">
        <w:rPr>
          <w:bCs/>
          <w:sz w:val="28"/>
          <w:szCs w:val="28"/>
          <w:lang w:eastAsia="ru-RU"/>
        </w:rPr>
        <w:t>т его в Агентство с приложением дополнительной информации в течение 3 рабочи</w:t>
      </w:r>
      <w:r w:rsidR="006C1424">
        <w:rPr>
          <w:bCs/>
          <w:sz w:val="28"/>
          <w:szCs w:val="28"/>
          <w:lang w:eastAsia="ru-RU"/>
        </w:rPr>
        <w:t>х</w:t>
      </w:r>
      <w:r>
        <w:rPr>
          <w:bCs/>
          <w:sz w:val="28"/>
          <w:szCs w:val="28"/>
          <w:lang w:eastAsia="ru-RU"/>
        </w:rPr>
        <w:t xml:space="preserve"> дней после завершения </w:t>
      </w:r>
      <w:r w:rsidR="0019191D">
        <w:rPr>
          <w:bCs/>
          <w:sz w:val="28"/>
          <w:szCs w:val="28"/>
          <w:lang w:eastAsia="ru-RU"/>
        </w:rPr>
        <w:t>мероприятия</w:t>
      </w:r>
      <w:r>
        <w:rPr>
          <w:bCs/>
          <w:sz w:val="28"/>
          <w:szCs w:val="28"/>
          <w:lang w:eastAsia="ru-RU"/>
        </w:rPr>
        <w:t>;</w:t>
      </w:r>
    </w:p>
    <w:p w:rsidR="0086631E" w:rsidRPr="00045B2B" w:rsidRDefault="00940A06" w:rsidP="008663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="0086631E">
        <w:rPr>
          <w:sz w:val="28"/>
          <w:szCs w:val="28"/>
          <w:lang w:eastAsia="ru-RU"/>
        </w:rPr>
        <w:t>аносит информацию о проведенной ярмарк</w:t>
      </w:r>
      <w:r w:rsidR="00903C1B">
        <w:rPr>
          <w:sz w:val="28"/>
          <w:szCs w:val="28"/>
          <w:lang w:eastAsia="ru-RU"/>
        </w:rPr>
        <w:t>е</w:t>
      </w:r>
      <w:r w:rsidR="0086631E">
        <w:rPr>
          <w:sz w:val="28"/>
          <w:szCs w:val="28"/>
          <w:lang w:eastAsia="ru-RU"/>
        </w:rPr>
        <w:t xml:space="preserve"> вакансий в программный комплекс «Катарсис» </w:t>
      </w:r>
      <w:r w:rsidR="0086631E" w:rsidRPr="00803C13">
        <w:rPr>
          <w:bCs/>
          <w:sz w:val="28"/>
          <w:szCs w:val="28"/>
          <w:lang w:eastAsia="ru-RU"/>
        </w:rPr>
        <w:t>в течение 3 рабочи</w:t>
      </w:r>
      <w:r>
        <w:rPr>
          <w:bCs/>
          <w:sz w:val="28"/>
          <w:szCs w:val="28"/>
          <w:lang w:eastAsia="ru-RU"/>
        </w:rPr>
        <w:t xml:space="preserve">х дней после завершения </w:t>
      </w:r>
      <w:r w:rsidR="0019191D">
        <w:rPr>
          <w:bCs/>
          <w:sz w:val="28"/>
          <w:szCs w:val="28"/>
          <w:lang w:eastAsia="ru-RU"/>
        </w:rPr>
        <w:t>мероприятия</w:t>
      </w:r>
      <w:r>
        <w:rPr>
          <w:bCs/>
          <w:sz w:val="28"/>
          <w:szCs w:val="28"/>
          <w:lang w:eastAsia="ru-RU"/>
        </w:rPr>
        <w:t>;</w:t>
      </w:r>
    </w:p>
    <w:p w:rsidR="004B7F5A" w:rsidRDefault="00940A06" w:rsidP="004B7F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6C1424" w:rsidRPr="008E6C0A">
        <w:rPr>
          <w:sz w:val="28"/>
          <w:szCs w:val="28"/>
        </w:rPr>
        <w:t>нализиру</w:t>
      </w:r>
      <w:r w:rsidR="006C1424">
        <w:rPr>
          <w:sz w:val="28"/>
          <w:szCs w:val="28"/>
        </w:rPr>
        <w:t>е</w:t>
      </w:r>
      <w:r w:rsidR="006C1424" w:rsidRPr="008E6C0A">
        <w:rPr>
          <w:sz w:val="28"/>
          <w:szCs w:val="28"/>
        </w:rPr>
        <w:t>т результаты проведе</w:t>
      </w:r>
      <w:r w:rsidR="00903C1B">
        <w:rPr>
          <w:sz w:val="28"/>
          <w:szCs w:val="28"/>
        </w:rPr>
        <w:t>нной ярмарки вакансий и учитывае</w:t>
      </w:r>
      <w:r w:rsidR="006C1424" w:rsidRPr="008E6C0A">
        <w:rPr>
          <w:sz w:val="28"/>
          <w:szCs w:val="28"/>
        </w:rPr>
        <w:t>т ее результаты при организации последующих.</w:t>
      </w:r>
    </w:p>
    <w:p w:rsidR="00084F75" w:rsidRDefault="00084F75" w:rsidP="00084F75">
      <w:pPr>
        <w:ind w:firstLine="709"/>
        <w:jc w:val="both"/>
        <w:rPr>
          <w:sz w:val="28"/>
          <w:szCs w:val="28"/>
        </w:rPr>
      </w:pPr>
      <w:bookmarkStart w:id="7" w:name="sub_1004"/>
      <w:r>
        <w:rPr>
          <w:sz w:val="28"/>
          <w:szCs w:val="28"/>
        </w:rPr>
        <w:t>7</w:t>
      </w:r>
      <w:r w:rsidR="004B7F5A" w:rsidRPr="00CF71DA">
        <w:rPr>
          <w:sz w:val="28"/>
          <w:szCs w:val="28"/>
        </w:rPr>
        <w:t xml:space="preserve">. </w:t>
      </w:r>
      <w:r>
        <w:rPr>
          <w:sz w:val="28"/>
          <w:szCs w:val="28"/>
        </w:rPr>
        <w:t>Агентство:</w:t>
      </w:r>
    </w:p>
    <w:p w:rsidR="00084F75" w:rsidRDefault="00084F75" w:rsidP="0008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</w:t>
      </w:r>
      <w:r w:rsidRPr="00CF71DA">
        <w:rPr>
          <w:sz w:val="28"/>
          <w:szCs w:val="28"/>
        </w:rPr>
        <w:t>онтроль за целевым и эффективным использованием центр</w:t>
      </w:r>
      <w:r w:rsidR="00F70E72">
        <w:rPr>
          <w:sz w:val="28"/>
          <w:szCs w:val="28"/>
        </w:rPr>
        <w:t>ами</w:t>
      </w:r>
      <w:r w:rsidRPr="00CF71DA">
        <w:rPr>
          <w:sz w:val="28"/>
          <w:szCs w:val="28"/>
        </w:rPr>
        <w:t xml:space="preserve"> занятости </w:t>
      </w:r>
      <w:r>
        <w:rPr>
          <w:sz w:val="28"/>
          <w:szCs w:val="28"/>
        </w:rPr>
        <w:t xml:space="preserve">населения </w:t>
      </w:r>
      <w:r w:rsidRPr="00CF71D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краевого бюджета;</w:t>
      </w:r>
    </w:p>
    <w:p w:rsidR="004B7F5A" w:rsidRDefault="00084F75" w:rsidP="00084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1B7" w:rsidRPr="00D27760">
        <w:rPr>
          <w:bCs/>
          <w:sz w:val="28"/>
          <w:szCs w:val="28"/>
          <w:lang w:eastAsia="ru-RU"/>
        </w:rPr>
        <w:t xml:space="preserve">координирует работу </w:t>
      </w:r>
      <w:r w:rsidR="00AF31B7">
        <w:rPr>
          <w:bCs/>
          <w:sz w:val="28"/>
          <w:szCs w:val="28"/>
          <w:lang w:eastAsia="ru-RU"/>
        </w:rPr>
        <w:t>центров занятости населения по реализации мероприятия</w:t>
      </w:r>
      <w:bookmarkEnd w:id="7"/>
      <w:r w:rsidR="00940A06">
        <w:rPr>
          <w:sz w:val="28"/>
          <w:szCs w:val="28"/>
        </w:rPr>
        <w:t>;</w:t>
      </w:r>
    </w:p>
    <w:p w:rsidR="00940A06" w:rsidRDefault="00940A06" w:rsidP="00084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 мониторинг и реал</w:t>
      </w:r>
      <w:r w:rsidR="00992CF8">
        <w:rPr>
          <w:sz w:val="28"/>
          <w:szCs w:val="28"/>
        </w:rPr>
        <w:t xml:space="preserve">изует мероприятие по повышению </w:t>
      </w:r>
      <w:r>
        <w:rPr>
          <w:sz w:val="28"/>
          <w:szCs w:val="28"/>
        </w:rPr>
        <w:t xml:space="preserve"> эффективности организации ярмарок вакансий.</w:t>
      </w:r>
    </w:p>
    <w:p w:rsidR="004B7F5A" w:rsidRPr="00CF71DA" w:rsidRDefault="00084F75" w:rsidP="004B7F5A">
      <w:pPr>
        <w:ind w:firstLine="709"/>
        <w:jc w:val="both"/>
        <w:rPr>
          <w:sz w:val="28"/>
          <w:szCs w:val="28"/>
        </w:rPr>
      </w:pPr>
      <w:bookmarkStart w:id="8" w:name="sub_1010"/>
      <w:r>
        <w:rPr>
          <w:sz w:val="28"/>
          <w:szCs w:val="28"/>
        </w:rPr>
        <w:t>8</w:t>
      </w:r>
      <w:r w:rsidR="004B7F5A" w:rsidRPr="00CF71DA">
        <w:rPr>
          <w:sz w:val="28"/>
          <w:szCs w:val="28"/>
        </w:rPr>
        <w:t>. Контроль за правильностью оформления, полнотой, достоверностью и своевременностью представления документов об оказании услуг,</w:t>
      </w:r>
      <w:r w:rsidR="004B7F5A">
        <w:rPr>
          <w:sz w:val="28"/>
          <w:szCs w:val="28"/>
        </w:rPr>
        <w:t xml:space="preserve"> работ,  </w:t>
      </w:r>
      <w:r w:rsidR="004B7F5A" w:rsidRPr="00CF71DA">
        <w:rPr>
          <w:sz w:val="28"/>
          <w:szCs w:val="28"/>
        </w:rPr>
        <w:t xml:space="preserve"> предусмотренных </w:t>
      </w:r>
      <w:hyperlink w:anchor="sub_1009" w:history="1">
        <w:r w:rsidR="004B7F5A" w:rsidRPr="00885710">
          <w:rPr>
            <w:rStyle w:val="a4"/>
            <w:color w:val="000000" w:themeColor="text1"/>
            <w:sz w:val="28"/>
            <w:szCs w:val="28"/>
          </w:rPr>
          <w:t xml:space="preserve">пунктом </w:t>
        </w:r>
        <w:r w:rsidR="00DC1B16">
          <w:rPr>
            <w:rStyle w:val="a4"/>
            <w:color w:val="000000" w:themeColor="text1"/>
            <w:sz w:val="28"/>
            <w:szCs w:val="28"/>
          </w:rPr>
          <w:t>5</w:t>
        </w:r>
      </w:hyperlink>
      <w:r w:rsidR="004B7F5A" w:rsidRPr="00CF71DA">
        <w:rPr>
          <w:sz w:val="28"/>
          <w:szCs w:val="28"/>
        </w:rPr>
        <w:t xml:space="preserve"> настоящего Порядка, и выполнением иных договорных обязательств осуществляется центром занятости</w:t>
      </w:r>
      <w:r w:rsidR="004B7F5A">
        <w:rPr>
          <w:sz w:val="28"/>
          <w:szCs w:val="28"/>
        </w:rPr>
        <w:t xml:space="preserve"> населения</w:t>
      </w:r>
      <w:r w:rsidR="004B7F5A" w:rsidRPr="00CF71DA">
        <w:rPr>
          <w:sz w:val="28"/>
          <w:szCs w:val="28"/>
        </w:rPr>
        <w:t>.</w:t>
      </w:r>
    </w:p>
    <w:bookmarkEnd w:id="8"/>
    <w:p w:rsidR="004B7F5A" w:rsidRDefault="004B7F5A" w:rsidP="005B79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60E" w:rsidRDefault="00DB360E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CF71DA">
      <w:pPr>
        <w:ind w:firstLine="709"/>
        <w:jc w:val="both"/>
        <w:rPr>
          <w:sz w:val="28"/>
          <w:szCs w:val="28"/>
        </w:rPr>
      </w:pPr>
    </w:p>
    <w:p w:rsidR="004B7F5A" w:rsidRDefault="004B7F5A" w:rsidP="007F6ECA">
      <w:pPr>
        <w:jc w:val="both"/>
        <w:rPr>
          <w:sz w:val="28"/>
          <w:szCs w:val="28"/>
        </w:rPr>
      </w:pPr>
    </w:p>
    <w:p w:rsidR="00DB360E" w:rsidRPr="00C742E9" w:rsidRDefault="00DB360E" w:rsidP="00DB360E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                                                                         </w:t>
      </w:r>
      <w:r w:rsidRPr="00C742E9">
        <w:rPr>
          <w:bCs/>
          <w:lang w:eastAsia="ru-RU"/>
        </w:rPr>
        <w:t xml:space="preserve">Приложение  </w:t>
      </w:r>
      <w:r>
        <w:rPr>
          <w:bCs/>
          <w:lang w:eastAsia="ru-RU"/>
        </w:rPr>
        <w:t>1</w:t>
      </w:r>
    </w:p>
    <w:p w:rsidR="00DB360E" w:rsidRDefault="00DB360E" w:rsidP="00DB360E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</w:t>
      </w:r>
      <w:r w:rsidRPr="00C742E9">
        <w:rPr>
          <w:bCs/>
          <w:lang w:eastAsia="ru-RU"/>
        </w:rPr>
        <w:t xml:space="preserve">к </w:t>
      </w:r>
      <w:r>
        <w:rPr>
          <w:bCs/>
          <w:lang w:eastAsia="ru-RU"/>
        </w:rPr>
        <w:t>Порядку</w:t>
      </w:r>
      <w:r w:rsidRPr="00C742E9">
        <w:rPr>
          <w:bCs/>
          <w:lang w:eastAsia="ru-RU"/>
        </w:rPr>
        <w:t xml:space="preserve"> организации </w:t>
      </w:r>
    </w:p>
    <w:p w:rsidR="00DB360E" w:rsidRPr="00C742E9" w:rsidRDefault="00DB360E" w:rsidP="00DB360E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</w:t>
      </w:r>
      <w:r w:rsidRPr="00C742E9">
        <w:rPr>
          <w:bCs/>
          <w:lang w:eastAsia="ru-RU"/>
        </w:rPr>
        <w:t>ярмарок вакансий и учебных рабочих мест</w:t>
      </w:r>
    </w:p>
    <w:p w:rsidR="00DB360E" w:rsidRPr="00C742E9" w:rsidRDefault="00DB360E" w:rsidP="00DB36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  <w:r w:rsidRPr="00C742E9">
        <w:rPr>
          <w:bCs/>
          <w:sz w:val="28"/>
          <w:szCs w:val="28"/>
          <w:lang w:eastAsia="ru-RU"/>
        </w:rPr>
        <w:tab/>
      </w: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BB304F">
      <w:pPr>
        <w:widowControl w:val="0"/>
        <w:suppressAutoHyphens w:val="0"/>
        <w:autoSpaceDE w:val="0"/>
        <w:autoSpaceDN w:val="0"/>
        <w:adjustRightInd w:val="0"/>
        <w:rPr>
          <w:bCs/>
          <w:color w:val="000000"/>
          <w:sz w:val="28"/>
          <w:szCs w:val="28"/>
          <w:lang w:eastAsia="ru-RU"/>
        </w:rPr>
      </w:pPr>
    </w:p>
    <w:p w:rsidR="008341C1" w:rsidRPr="008341C1" w:rsidRDefault="008341C1" w:rsidP="008341C1">
      <w:pPr>
        <w:widowControl w:val="0"/>
        <w:jc w:val="center"/>
        <w:rPr>
          <w:bCs/>
          <w:color w:val="000000"/>
          <w:lang w:eastAsia="ru-RU"/>
        </w:rPr>
      </w:pPr>
      <w:r w:rsidRPr="008341C1">
        <w:rPr>
          <w:bCs/>
          <w:color w:val="000000"/>
          <w:lang w:eastAsia="ru-RU"/>
        </w:rPr>
        <w:t>Приглашение</w:t>
      </w:r>
    </w:p>
    <w:p w:rsidR="008341C1" w:rsidRPr="008341C1" w:rsidRDefault="008341C1" w:rsidP="008341C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 w:rsidRPr="008341C1">
        <w:rPr>
          <w:bCs/>
          <w:color w:val="000000"/>
          <w:lang w:eastAsia="ru-RU"/>
        </w:rPr>
        <w:t>на участие в ярмарке вакансий и учебных рабочих мест</w:t>
      </w:r>
    </w:p>
    <w:p w:rsidR="008341C1" w:rsidRDefault="008341C1" w:rsidP="008341C1">
      <w:pPr>
        <w:widowControl w:val="0"/>
        <w:jc w:val="both"/>
        <w:rPr>
          <w:bCs/>
          <w:color w:val="000000"/>
          <w:szCs w:val="20"/>
          <w:lang w:eastAsia="ru-RU"/>
        </w:rPr>
      </w:pPr>
    </w:p>
    <w:p w:rsidR="008341C1" w:rsidRPr="00E24689" w:rsidRDefault="008341C1" w:rsidP="008341C1">
      <w:pPr>
        <w:widowControl w:val="0"/>
        <w:jc w:val="both"/>
        <w:rPr>
          <w:bCs/>
          <w:color w:val="000000"/>
          <w:szCs w:val="20"/>
          <w:lang w:eastAsia="ru-RU"/>
        </w:rPr>
      </w:pPr>
      <w:r w:rsidRPr="00E24689">
        <w:rPr>
          <w:bCs/>
          <w:color w:val="000000"/>
          <w:szCs w:val="20"/>
          <w:lang w:eastAsia="ru-RU"/>
        </w:rPr>
        <w:t>Краевое государственное казенное учреждение Центр занятости населения____________________</w:t>
      </w:r>
    </w:p>
    <w:p w:rsidR="008341C1" w:rsidRPr="00E24689" w:rsidRDefault="008341C1" w:rsidP="008341C1">
      <w:pPr>
        <w:widowControl w:val="0"/>
        <w:jc w:val="both"/>
        <w:rPr>
          <w:bCs/>
          <w:color w:val="000000"/>
          <w:szCs w:val="20"/>
          <w:lang w:eastAsia="ru-RU"/>
        </w:rPr>
      </w:pPr>
      <w:r w:rsidRPr="00E24689">
        <w:rPr>
          <w:bCs/>
          <w:color w:val="000000"/>
          <w:szCs w:val="20"/>
          <w:lang w:eastAsia="ru-RU"/>
        </w:rPr>
        <w:t>_____________________________________________________</w:t>
      </w:r>
      <w:r>
        <w:rPr>
          <w:bCs/>
          <w:color w:val="000000"/>
          <w:szCs w:val="20"/>
          <w:lang w:eastAsia="ru-RU"/>
        </w:rPr>
        <w:t>___________________________</w:t>
      </w:r>
    </w:p>
    <w:p w:rsidR="008341C1" w:rsidRPr="00E24689" w:rsidRDefault="008341C1" w:rsidP="008341C1">
      <w:pPr>
        <w:widowControl w:val="0"/>
        <w:pBdr>
          <w:bottom w:val="single" w:sz="8" w:space="2" w:color="000000"/>
        </w:pBdr>
        <w:jc w:val="center"/>
        <w:rPr>
          <w:i/>
          <w:color w:val="000000"/>
          <w:sz w:val="20"/>
          <w:szCs w:val="20"/>
          <w:lang w:eastAsia="ru-RU"/>
        </w:rPr>
      </w:pPr>
      <w:r w:rsidRPr="00E24689">
        <w:rPr>
          <w:i/>
          <w:color w:val="000000"/>
          <w:sz w:val="20"/>
          <w:szCs w:val="20"/>
          <w:lang w:eastAsia="ru-RU"/>
        </w:rPr>
        <w:t>Полное наименование центра занятости</w:t>
      </w:r>
    </w:p>
    <w:p w:rsidR="008341C1" w:rsidRPr="00E24689" w:rsidRDefault="008341C1" w:rsidP="008341C1">
      <w:pPr>
        <w:widowControl w:val="0"/>
        <w:pBdr>
          <w:bottom w:val="single" w:sz="8" w:space="2" w:color="000000"/>
        </w:pBdr>
        <w:jc w:val="both"/>
        <w:rPr>
          <w:i/>
          <w:color w:val="000000"/>
          <w:sz w:val="20"/>
          <w:szCs w:val="20"/>
          <w:lang w:eastAsia="ru-RU"/>
        </w:rPr>
      </w:pPr>
    </w:p>
    <w:p w:rsidR="008341C1" w:rsidRPr="00E24689" w:rsidRDefault="008341C1" w:rsidP="008341C1">
      <w:pPr>
        <w:widowControl w:val="0"/>
        <w:pBdr>
          <w:bottom w:val="single" w:sz="8" w:space="2" w:color="000000"/>
        </w:pBd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приглашает</w:t>
      </w:r>
    </w:p>
    <w:p w:rsidR="008341C1" w:rsidRPr="00E24689" w:rsidRDefault="008341C1" w:rsidP="008341C1">
      <w:pPr>
        <w:widowControl w:val="0"/>
        <w:pBdr>
          <w:bottom w:val="single" w:sz="8" w:space="2" w:color="000000"/>
        </w:pBdr>
        <w:jc w:val="both"/>
        <w:rPr>
          <w:i/>
          <w:color w:val="000000"/>
          <w:sz w:val="20"/>
          <w:szCs w:val="20"/>
          <w:lang w:eastAsia="ru-RU"/>
        </w:rPr>
      </w:pPr>
    </w:p>
    <w:p w:rsidR="008341C1" w:rsidRPr="00E24689" w:rsidRDefault="008341C1" w:rsidP="008341C1">
      <w:pPr>
        <w:widowControl w:val="0"/>
        <w:jc w:val="center"/>
        <w:rPr>
          <w:i/>
          <w:iCs/>
          <w:color w:val="000000"/>
          <w:sz w:val="20"/>
          <w:szCs w:val="20"/>
          <w:lang w:eastAsia="ru-RU"/>
        </w:rPr>
      </w:pPr>
      <w:r w:rsidRPr="00E24689">
        <w:rPr>
          <w:i/>
          <w:iCs/>
          <w:color w:val="000000"/>
          <w:sz w:val="20"/>
          <w:szCs w:val="20"/>
          <w:lang w:eastAsia="ru-RU"/>
        </w:rPr>
        <w:t>Полное наименование юридического лица, индивидуального предпринимателя или физического лица.</w:t>
      </w:r>
    </w:p>
    <w:p w:rsidR="008341C1" w:rsidRPr="00E24689" w:rsidRDefault="008341C1" w:rsidP="008341C1">
      <w:pPr>
        <w:widowControl w:val="0"/>
        <w:jc w:val="both"/>
        <w:rPr>
          <w:i/>
          <w:iCs/>
          <w:color w:val="000000"/>
          <w:sz w:val="20"/>
          <w:szCs w:val="20"/>
          <w:lang w:eastAsia="ru-RU"/>
        </w:rPr>
      </w:pPr>
      <w:r w:rsidRPr="00E24689">
        <w:rPr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341C1" w:rsidRPr="00E24689" w:rsidRDefault="008341C1" w:rsidP="008341C1">
      <w:pPr>
        <w:widowControl w:val="0"/>
        <w:jc w:val="both"/>
        <w:rPr>
          <w:bCs/>
          <w:color w:val="000000"/>
          <w:sz w:val="20"/>
          <w:szCs w:val="20"/>
          <w:lang w:eastAsia="ru-RU"/>
        </w:rPr>
      </w:pP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  <w:r w:rsidRPr="00E24689">
        <w:rPr>
          <w:color w:val="000000"/>
          <w:lang w:eastAsia="ru-RU"/>
        </w:rPr>
        <w:t>принять участие в ярмарке вакансий и учебных рабочих мест.</w:t>
      </w: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  <w:r w:rsidRPr="00E24689">
        <w:rPr>
          <w:color w:val="000000"/>
          <w:lang w:eastAsia="ru-RU"/>
        </w:rPr>
        <w:tab/>
        <w:t>Дата проведения ярмарки:___________________________________________</w:t>
      </w: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  <w:r w:rsidRPr="00E24689">
        <w:rPr>
          <w:color w:val="000000"/>
          <w:lang w:eastAsia="ru-RU"/>
        </w:rPr>
        <w:tab/>
        <w:t>Место проведения ярмарки:__________________________________________</w:t>
      </w: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  <w:r w:rsidRPr="00E24689">
        <w:rPr>
          <w:color w:val="000000"/>
          <w:lang w:eastAsia="ru-RU"/>
        </w:rPr>
        <w:tab/>
        <w:t>Контактная информация:</w:t>
      </w:r>
    </w:p>
    <w:p w:rsidR="008341C1" w:rsidRPr="00E24689" w:rsidRDefault="008341C1" w:rsidP="008341C1">
      <w:pPr>
        <w:widowControl w:val="0"/>
        <w:jc w:val="both"/>
        <w:rPr>
          <w:color w:val="000000"/>
          <w:lang w:eastAsia="ru-RU"/>
        </w:rPr>
      </w:pPr>
      <w:r w:rsidRPr="00E24689">
        <w:rPr>
          <w:color w:val="000000"/>
          <w:lang w:eastAsia="ru-RU"/>
        </w:rPr>
        <w:tab/>
        <w:t>Ф.И.О. ответственного работника центра занятости населения______________</w:t>
      </w:r>
    </w:p>
    <w:p w:rsidR="008341C1" w:rsidRPr="00E24689" w:rsidRDefault="008341C1" w:rsidP="008341C1">
      <w:pPr>
        <w:widowControl w:val="0"/>
        <w:jc w:val="both"/>
        <w:rPr>
          <w:bCs/>
          <w:color w:val="000000"/>
          <w:sz w:val="20"/>
          <w:szCs w:val="20"/>
          <w:lang w:eastAsia="ru-RU"/>
        </w:rPr>
      </w:pPr>
      <w:r w:rsidRPr="00E24689">
        <w:rPr>
          <w:color w:val="000000"/>
          <w:lang w:eastAsia="ru-RU"/>
        </w:rPr>
        <w:tab/>
        <w:t>Телефон/факс ______________________________________________________</w:t>
      </w:r>
    </w:p>
    <w:p w:rsidR="008341C1" w:rsidRPr="00E24689" w:rsidRDefault="008341C1" w:rsidP="008341C1">
      <w:pPr>
        <w:widowControl w:val="0"/>
        <w:jc w:val="both"/>
        <w:rPr>
          <w:bCs/>
          <w:color w:val="000000"/>
          <w:sz w:val="20"/>
          <w:szCs w:val="20"/>
          <w:lang w:eastAsia="ru-RU"/>
        </w:rPr>
      </w:pPr>
    </w:p>
    <w:p w:rsidR="008341C1" w:rsidRPr="00E24689" w:rsidRDefault="008341C1" w:rsidP="008341C1">
      <w:pPr>
        <w:widowControl w:val="0"/>
        <w:jc w:val="both"/>
        <w:rPr>
          <w:bCs/>
          <w:color w:val="000000"/>
          <w:szCs w:val="20"/>
          <w:lang w:eastAsia="ru-RU"/>
        </w:rPr>
      </w:pPr>
      <w:r w:rsidRPr="00E24689">
        <w:rPr>
          <w:bCs/>
          <w:color w:val="000000"/>
          <w:sz w:val="20"/>
          <w:szCs w:val="20"/>
          <w:lang w:eastAsia="ru-RU"/>
        </w:rPr>
        <w:tab/>
      </w:r>
    </w:p>
    <w:p w:rsidR="008341C1" w:rsidRPr="00E24689" w:rsidRDefault="008341C1" w:rsidP="008341C1">
      <w:pPr>
        <w:widowControl w:val="0"/>
        <w:jc w:val="both"/>
        <w:rPr>
          <w:i/>
          <w:iCs/>
          <w:color w:val="000000"/>
          <w:sz w:val="20"/>
          <w:szCs w:val="20"/>
          <w:lang w:eastAsia="ru-RU"/>
        </w:rPr>
      </w:pPr>
    </w:p>
    <w:p w:rsidR="008341C1" w:rsidRPr="00E24689" w:rsidRDefault="008341C1" w:rsidP="008341C1">
      <w:pPr>
        <w:widowControl w:val="0"/>
        <w:jc w:val="both"/>
        <w:rPr>
          <w:bCs/>
          <w:color w:val="000000"/>
          <w:sz w:val="20"/>
          <w:szCs w:val="20"/>
          <w:lang w:eastAsia="ru-RU"/>
        </w:rPr>
      </w:pPr>
      <w:r w:rsidRPr="00E24689">
        <w:rPr>
          <w:bCs/>
          <w:color w:val="000000"/>
          <w:sz w:val="20"/>
          <w:szCs w:val="20"/>
          <w:lang w:eastAsia="ru-RU"/>
        </w:rPr>
        <w:t>_____________________                     _______________________________     ______________________________</w:t>
      </w:r>
    </w:p>
    <w:p w:rsidR="008341C1" w:rsidRPr="00E24689" w:rsidRDefault="008341C1" w:rsidP="008341C1">
      <w:pPr>
        <w:widowControl w:val="0"/>
        <w:jc w:val="both"/>
        <w:rPr>
          <w:i/>
          <w:iCs/>
          <w:color w:val="000000"/>
          <w:sz w:val="20"/>
          <w:szCs w:val="20"/>
          <w:lang w:eastAsia="ru-RU"/>
        </w:rPr>
      </w:pPr>
      <w:r w:rsidRPr="00E24689">
        <w:rPr>
          <w:i/>
          <w:iCs/>
          <w:color w:val="000000"/>
          <w:sz w:val="20"/>
          <w:szCs w:val="20"/>
          <w:lang w:eastAsia="ru-RU"/>
        </w:rPr>
        <w:t xml:space="preserve">      Директор центра</w:t>
      </w:r>
    </w:p>
    <w:p w:rsidR="008341C1" w:rsidRPr="00DA7846" w:rsidRDefault="008341C1" w:rsidP="008341C1">
      <w:pPr>
        <w:widowControl w:val="0"/>
        <w:jc w:val="both"/>
        <w:rPr>
          <w:i/>
          <w:iCs/>
          <w:color w:val="000000"/>
          <w:sz w:val="20"/>
          <w:szCs w:val="20"/>
          <w:lang w:eastAsia="ru-RU"/>
        </w:rPr>
        <w:sectPr w:rsidR="008341C1" w:rsidRPr="00DA7846" w:rsidSect="00313839">
          <w:pgSz w:w="11905" w:h="16837" w:code="9"/>
          <w:pgMar w:top="1134" w:right="567" w:bottom="1134" w:left="1701" w:header="720" w:footer="720" w:gutter="0"/>
          <w:cols w:space="720"/>
        </w:sectPr>
      </w:pPr>
      <w:r w:rsidRPr="00E24689">
        <w:rPr>
          <w:i/>
          <w:iCs/>
          <w:color w:val="000000"/>
          <w:sz w:val="20"/>
          <w:szCs w:val="20"/>
          <w:lang w:eastAsia="ru-RU"/>
        </w:rPr>
        <w:t xml:space="preserve">  занятости населения</w:t>
      </w:r>
      <w:r w:rsidRPr="00E24689">
        <w:rPr>
          <w:i/>
          <w:iCs/>
          <w:color w:val="000000"/>
          <w:sz w:val="20"/>
          <w:szCs w:val="20"/>
          <w:lang w:eastAsia="ru-RU"/>
        </w:rPr>
        <w:tab/>
      </w:r>
      <w:r w:rsidRPr="00E24689">
        <w:rPr>
          <w:i/>
          <w:iCs/>
          <w:color w:val="000000"/>
          <w:sz w:val="20"/>
          <w:szCs w:val="20"/>
          <w:lang w:eastAsia="ru-RU"/>
        </w:rPr>
        <w:tab/>
        <w:t xml:space="preserve">                                    Подпись</w:t>
      </w:r>
      <w:r w:rsidR="00BB304F">
        <w:rPr>
          <w:i/>
          <w:iCs/>
          <w:color w:val="000000"/>
          <w:sz w:val="20"/>
          <w:szCs w:val="20"/>
          <w:lang w:eastAsia="ru-RU"/>
        </w:rPr>
        <w:tab/>
      </w:r>
      <w:r w:rsidR="00BB304F">
        <w:rPr>
          <w:i/>
          <w:iCs/>
          <w:color w:val="000000"/>
          <w:sz w:val="20"/>
          <w:szCs w:val="20"/>
          <w:lang w:eastAsia="ru-RU"/>
        </w:rPr>
        <w:tab/>
      </w:r>
      <w:r w:rsidR="00BB304F">
        <w:rPr>
          <w:i/>
          <w:iCs/>
          <w:color w:val="000000"/>
          <w:sz w:val="20"/>
          <w:szCs w:val="20"/>
          <w:lang w:eastAsia="ru-RU"/>
        </w:rPr>
        <w:tab/>
        <w:t xml:space="preserve">          Расшифровка подпи</w:t>
      </w:r>
      <w:r w:rsidR="00DA7846">
        <w:rPr>
          <w:i/>
          <w:iCs/>
          <w:color w:val="000000"/>
          <w:sz w:val="20"/>
          <w:szCs w:val="20"/>
          <w:lang w:val="en-US" w:eastAsia="ru-RU"/>
        </w:rPr>
        <w:t>c</w:t>
      </w:r>
      <w:r w:rsidR="00DA7846">
        <w:rPr>
          <w:i/>
          <w:iCs/>
          <w:color w:val="000000"/>
          <w:sz w:val="20"/>
          <w:szCs w:val="20"/>
          <w:lang w:eastAsia="ru-RU"/>
        </w:rPr>
        <w:t>и</w:t>
      </w:r>
    </w:p>
    <w:p w:rsidR="008341C1" w:rsidRDefault="008341C1" w:rsidP="00C60CD3">
      <w:pPr>
        <w:pStyle w:val="1"/>
        <w:jc w:val="left"/>
      </w:pPr>
    </w:p>
    <w:p w:rsidR="008341C1" w:rsidRPr="00C742E9" w:rsidRDefault="008341C1" w:rsidP="008341C1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</w:t>
      </w:r>
      <w:r w:rsidRPr="00C742E9">
        <w:rPr>
          <w:bCs/>
          <w:lang w:eastAsia="ru-RU"/>
        </w:rPr>
        <w:t xml:space="preserve">Приложение  </w:t>
      </w:r>
      <w:r>
        <w:rPr>
          <w:bCs/>
          <w:lang w:eastAsia="ru-RU"/>
        </w:rPr>
        <w:t>2</w:t>
      </w:r>
    </w:p>
    <w:p w:rsidR="008341C1" w:rsidRDefault="008341C1" w:rsidP="008341C1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</w:t>
      </w:r>
      <w:r w:rsidRPr="00C742E9">
        <w:rPr>
          <w:bCs/>
          <w:lang w:eastAsia="ru-RU"/>
        </w:rPr>
        <w:t xml:space="preserve">к </w:t>
      </w:r>
      <w:r>
        <w:rPr>
          <w:bCs/>
          <w:lang w:eastAsia="ru-RU"/>
        </w:rPr>
        <w:t>Порядку</w:t>
      </w:r>
      <w:r w:rsidRPr="00C742E9">
        <w:rPr>
          <w:bCs/>
          <w:lang w:eastAsia="ru-RU"/>
        </w:rPr>
        <w:t xml:space="preserve"> организации </w:t>
      </w:r>
    </w:p>
    <w:p w:rsidR="008341C1" w:rsidRPr="00C742E9" w:rsidRDefault="008341C1" w:rsidP="008341C1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</w:t>
      </w:r>
      <w:r w:rsidRPr="00C742E9">
        <w:rPr>
          <w:bCs/>
          <w:lang w:eastAsia="ru-RU"/>
        </w:rPr>
        <w:t>ярмарок вакансий и учебных рабочих мест</w:t>
      </w:r>
    </w:p>
    <w:p w:rsidR="004D78E3" w:rsidRDefault="004D78E3" w:rsidP="00C5304D">
      <w:pPr>
        <w:widowControl w:val="0"/>
        <w:suppressAutoHyphens w:val="0"/>
        <w:autoSpaceDE w:val="0"/>
        <w:autoSpaceDN w:val="0"/>
        <w:adjustRightInd w:val="0"/>
        <w:ind w:firstLine="709"/>
      </w:pPr>
    </w:p>
    <w:p w:rsidR="008341C1" w:rsidRPr="004D78E3" w:rsidRDefault="008341C1" w:rsidP="00C60CD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4D78E3">
        <w:t>Согласие на участие в ярмарке вакансий и учебных рабочих мест</w:t>
      </w:r>
    </w:p>
    <w:p w:rsidR="008341C1" w:rsidRPr="008341C1" w:rsidRDefault="008341C1" w:rsidP="00C60CD3">
      <w:pPr>
        <w:jc w:val="center"/>
      </w:pPr>
    </w:p>
    <w:p w:rsidR="004D78E3" w:rsidRDefault="00BB304F" w:rsidP="008341C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341C1" w:rsidRPr="00BB304F">
        <w:rPr>
          <w:rFonts w:ascii="Times New Roman" w:hAnsi="Times New Roman" w:cs="Times New Roman"/>
        </w:rPr>
        <w:t xml:space="preserve"> Директору краевого государственного                                                                   казенного учреждения </w:t>
      </w:r>
    </w:p>
    <w:p w:rsidR="008341C1" w:rsidRPr="00BB304F" w:rsidRDefault="004D78E3" w:rsidP="008341C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ЦЗН</w:t>
      </w:r>
      <w:r w:rsidR="00885710">
        <w:rPr>
          <w:rFonts w:ascii="Times New Roman" w:hAnsi="Times New Roman" w:cs="Times New Roman"/>
        </w:rPr>
        <w:t xml:space="preserve"> </w:t>
      </w:r>
      <w:r w:rsidR="008341C1" w:rsidRPr="00BB304F">
        <w:rPr>
          <w:rFonts w:ascii="Times New Roman" w:hAnsi="Times New Roman" w:cs="Times New Roman"/>
        </w:rPr>
        <w:t>___________________________________</w:t>
      </w:r>
    </w:p>
    <w:p w:rsidR="008341C1" w:rsidRPr="00BB304F" w:rsidRDefault="004D78E3" w:rsidP="001459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59D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341C1" w:rsidRPr="00BB304F">
        <w:rPr>
          <w:rFonts w:ascii="Times New Roman" w:hAnsi="Times New Roman" w:cs="Times New Roman"/>
        </w:rPr>
        <w:t>(наименование центра занятости</w:t>
      </w:r>
      <w:r w:rsidR="001459D8">
        <w:rPr>
          <w:rFonts w:ascii="Times New Roman" w:hAnsi="Times New Roman" w:cs="Times New Roman"/>
        </w:rPr>
        <w:t xml:space="preserve"> населения)</w:t>
      </w:r>
    </w:p>
    <w:p w:rsidR="008341C1" w:rsidRPr="00BB304F" w:rsidRDefault="008341C1" w:rsidP="001459D8">
      <w:pPr>
        <w:pStyle w:val="a6"/>
        <w:jc w:val="right"/>
        <w:rPr>
          <w:rFonts w:ascii="Times New Roman" w:hAnsi="Times New Roman" w:cs="Times New Roman"/>
        </w:rPr>
      </w:pPr>
      <w:r w:rsidRPr="00BB304F">
        <w:rPr>
          <w:rFonts w:ascii="Times New Roman" w:hAnsi="Times New Roman" w:cs="Times New Roman"/>
        </w:rPr>
        <w:t xml:space="preserve">             </w:t>
      </w:r>
      <w:r w:rsidR="001459D8">
        <w:rPr>
          <w:rFonts w:ascii="Times New Roman" w:hAnsi="Times New Roman" w:cs="Times New Roman"/>
        </w:rPr>
        <w:t xml:space="preserve">                  </w:t>
      </w:r>
    </w:p>
    <w:p w:rsidR="008341C1" w:rsidRPr="00BB304F" w:rsidRDefault="008341C1" w:rsidP="00BB304F">
      <w:pPr>
        <w:pStyle w:val="a6"/>
        <w:jc w:val="right"/>
        <w:rPr>
          <w:rFonts w:ascii="Times New Roman" w:hAnsi="Times New Roman" w:cs="Times New Roman"/>
        </w:rPr>
      </w:pPr>
      <w:r w:rsidRPr="00BB304F">
        <w:rPr>
          <w:rFonts w:ascii="Times New Roman" w:hAnsi="Times New Roman" w:cs="Times New Roman"/>
        </w:rPr>
        <w:t xml:space="preserve">                                ____________________________________</w:t>
      </w:r>
    </w:p>
    <w:p w:rsidR="008341C1" w:rsidRPr="00BB304F" w:rsidRDefault="008341C1" w:rsidP="00BB304F">
      <w:pPr>
        <w:pStyle w:val="a6"/>
        <w:jc w:val="right"/>
        <w:rPr>
          <w:rFonts w:ascii="Times New Roman" w:hAnsi="Times New Roman" w:cs="Times New Roman"/>
        </w:rPr>
      </w:pPr>
      <w:r w:rsidRPr="00BB304F">
        <w:rPr>
          <w:rFonts w:ascii="Times New Roman" w:hAnsi="Times New Roman" w:cs="Times New Roman"/>
        </w:rPr>
        <w:t xml:space="preserve">                                          (Ф.И.О. директора)</w:t>
      </w:r>
    </w:p>
    <w:p w:rsidR="008341C1" w:rsidRDefault="008341C1" w:rsidP="008341C1"/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Я, являющийся ______________________________________________________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B304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B304F">
        <w:rPr>
          <w:rFonts w:ascii="Times New Roman" w:hAnsi="Times New Roman" w:cs="Times New Roman"/>
          <w:sz w:val="22"/>
          <w:szCs w:val="22"/>
        </w:rPr>
        <w:t>(должность, полное наименование юридического лица,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A9060A">
        <w:rPr>
          <w:rFonts w:ascii="Times New Roman" w:hAnsi="Times New Roman" w:cs="Times New Roman"/>
          <w:sz w:val="22"/>
          <w:szCs w:val="22"/>
        </w:rPr>
        <w:t>,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               индивидуального предпринимателя, Ф.И.О.)</w:t>
      </w:r>
    </w:p>
    <w:p w:rsidR="008341C1" w:rsidRPr="00BB304F" w:rsidRDefault="00A9060A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выражаю </w:t>
      </w:r>
      <w:bookmarkStart w:id="9" w:name="_GoBack"/>
      <w:bookmarkEnd w:id="9"/>
      <w:r w:rsidR="008341C1" w:rsidRPr="00BB304F">
        <w:rPr>
          <w:rFonts w:ascii="Times New Roman" w:hAnsi="Times New Roman" w:cs="Times New Roman"/>
          <w:sz w:val="22"/>
          <w:szCs w:val="22"/>
        </w:rPr>
        <w:t xml:space="preserve"> согласие  на принятие участия в мероприятии по организации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ярмарок вакансий и учебных рабочих мест ___________________________,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BB304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B304F">
        <w:rPr>
          <w:rFonts w:ascii="Times New Roman" w:hAnsi="Times New Roman" w:cs="Times New Roman"/>
          <w:sz w:val="22"/>
          <w:szCs w:val="22"/>
        </w:rPr>
        <w:t xml:space="preserve"> (наименование мероприятия)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"___" _______________ 20___ года.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(дата проведения мероприятия)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Сообщаю следующие сведения:</w:t>
      </w:r>
    </w:p>
    <w:p w:rsidR="008A6D1B" w:rsidRDefault="008A6D1B" w:rsidP="008341C1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ИН</w:t>
      </w:r>
      <w:r w:rsidR="00BD031C">
        <w:rPr>
          <w:rFonts w:ascii="Times New Roman" w:hAnsi="Times New Roman" w:cs="Times New Roman"/>
          <w:sz w:val="22"/>
          <w:szCs w:val="22"/>
        </w:rPr>
        <w:t>Н</w:t>
      </w:r>
      <w:r w:rsidR="00BD031C">
        <w:rPr>
          <w:rStyle w:val="ac"/>
          <w:rFonts w:ascii="Times New Roman" w:hAnsi="Times New Roman" w:cs="Times New Roman"/>
          <w:sz w:val="22"/>
          <w:szCs w:val="22"/>
        </w:rPr>
        <w:footnoteReference w:id="1"/>
      </w:r>
      <w:r w:rsidRPr="00BB304F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8341C1" w:rsidRPr="00BB304F" w:rsidRDefault="00BD031C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КПП</w:t>
      </w:r>
      <w:r>
        <w:rPr>
          <w:rStyle w:val="ac"/>
          <w:rFonts w:ascii="Times New Roman" w:hAnsi="Times New Roman" w:cs="Times New Roman"/>
          <w:sz w:val="22"/>
          <w:szCs w:val="22"/>
        </w:rPr>
        <w:footnoteReference w:id="2"/>
      </w:r>
      <w:r w:rsidR="008341C1" w:rsidRPr="00BB304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Адрес (местонахождение): ___________________________________________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Номер контактного телефона: ________________ факс:</w:t>
      </w:r>
      <w:r w:rsidR="00BD031C">
        <w:rPr>
          <w:rStyle w:val="ac"/>
          <w:rFonts w:ascii="Times New Roman" w:hAnsi="Times New Roman" w:cs="Times New Roman"/>
          <w:sz w:val="22"/>
          <w:szCs w:val="22"/>
        </w:rPr>
        <w:footnoteReference w:id="3"/>
      </w:r>
      <w:r w:rsidRPr="00BB304F">
        <w:rPr>
          <w:rFonts w:ascii="Times New Roman" w:hAnsi="Times New Roman" w:cs="Times New Roman"/>
          <w:sz w:val="22"/>
          <w:szCs w:val="22"/>
        </w:rPr>
        <w:t>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</w:t>
      </w:r>
    </w:p>
    <w:p w:rsidR="00BB304F" w:rsidRDefault="00403B50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размещение информации </w:t>
      </w:r>
      <w:r w:rsidR="008341C1" w:rsidRPr="00BB304F">
        <w:rPr>
          <w:rFonts w:ascii="Times New Roman" w:hAnsi="Times New Roman" w:cs="Times New Roman"/>
          <w:sz w:val="22"/>
          <w:szCs w:val="22"/>
        </w:rPr>
        <w:t>о   п</w:t>
      </w:r>
      <w:r w:rsidR="008A6D1B">
        <w:rPr>
          <w:rFonts w:ascii="Times New Roman" w:hAnsi="Times New Roman" w:cs="Times New Roman"/>
          <w:sz w:val="22"/>
          <w:szCs w:val="22"/>
        </w:rPr>
        <w:t xml:space="preserve">отребности   в  работниках, </w:t>
      </w:r>
      <w:r w:rsidR="008341C1" w:rsidRPr="00BB304F">
        <w:rPr>
          <w:rFonts w:ascii="Times New Roman" w:hAnsi="Times New Roman" w:cs="Times New Roman"/>
          <w:sz w:val="22"/>
          <w:szCs w:val="22"/>
        </w:rPr>
        <w:t>наличии  свободных рабочих мест</w:t>
      </w:r>
      <w:r w:rsidR="008A6D1B">
        <w:rPr>
          <w:rFonts w:ascii="Times New Roman" w:hAnsi="Times New Roman" w:cs="Times New Roman"/>
          <w:sz w:val="22"/>
          <w:szCs w:val="22"/>
        </w:rPr>
        <w:t xml:space="preserve"> </w:t>
      </w:r>
      <w:r w:rsidR="008341C1" w:rsidRPr="00BB304F">
        <w:rPr>
          <w:rFonts w:ascii="Times New Roman" w:hAnsi="Times New Roman" w:cs="Times New Roman"/>
          <w:sz w:val="22"/>
          <w:szCs w:val="22"/>
        </w:rPr>
        <w:t xml:space="preserve">(вакантных должностей) </w:t>
      </w:r>
      <w:r w:rsidR="005D1A51">
        <w:rPr>
          <w:rFonts w:ascii="Times New Roman" w:hAnsi="Times New Roman" w:cs="Times New Roman"/>
          <w:sz w:val="22"/>
          <w:szCs w:val="22"/>
        </w:rPr>
        <w:t xml:space="preserve">на официальном сайте органа службы занятости населения </w:t>
      </w:r>
    </w:p>
    <w:p w:rsidR="008A6D1B" w:rsidRDefault="008A6D1B" w:rsidP="008341C1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(нужное подчеркнуть):</w:t>
      </w:r>
    </w:p>
    <w:p w:rsidR="008341C1" w:rsidRPr="00BB304F" w:rsidRDefault="00BB304F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8341C1" w:rsidRPr="00BB304F">
        <w:rPr>
          <w:rFonts w:ascii="Times New Roman" w:hAnsi="Times New Roman" w:cs="Times New Roman"/>
          <w:sz w:val="22"/>
          <w:szCs w:val="22"/>
        </w:rPr>
        <w:t>согласен                   не согласен.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Предоставление информации о </w:t>
      </w:r>
      <w:r w:rsidR="0081207B">
        <w:rPr>
          <w:rFonts w:ascii="Times New Roman" w:hAnsi="Times New Roman" w:cs="Times New Roman"/>
          <w:sz w:val="22"/>
          <w:szCs w:val="22"/>
        </w:rPr>
        <w:t xml:space="preserve">трудоустроенных </w:t>
      </w:r>
      <w:r w:rsidRPr="00BB304F">
        <w:rPr>
          <w:rFonts w:ascii="Times New Roman" w:hAnsi="Times New Roman" w:cs="Times New Roman"/>
          <w:sz w:val="22"/>
          <w:szCs w:val="22"/>
        </w:rPr>
        <w:t>работниках   по   результатам</w:t>
      </w:r>
      <w:r w:rsidR="008A6D1B">
        <w:rPr>
          <w:rFonts w:ascii="Times New Roman" w:hAnsi="Times New Roman" w:cs="Times New Roman"/>
          <w:sz w:val="22"/>
          <w:szCs w:val="22"/>
        </w:rPr>
        <w:t xml:space="preserve"> </w:t>
      </w:r>
      <w:r w:rsidRPr="00BB304F">
        <w:rPr>
          <w:rFonts w:ascii="Times New Roman" w:hAnsi="Times New Roman" w:cs="Times New Roman"/>
          <w:sz w:val="22"/>
          <w:szCs w:val="22"/>
        </w:rPr>
        <w:t xml:space="preserve">ярмарки вакансий и учебных рабочих мест в течение </w:t>
      </w:r>
      <w:r w:rsidR="00C60CD3" w:rsidRPr="00BB304F">
        <w:rPr>
          <w:rFonts w:ascii="Times New Roman" w:hAnsi="Times New Roman" w:cs="Times New Roman"/>
          <w:sz w:val="22"/>
          <w:szCs w:val="22"/>
        </w:rPr>
        <w:t xml:space="preserve">5 </w:t>
      </w:r>
      <w:r w:rsidRPr="00BB304F">
        <w:rPr>
          <w:rFonts w:ascii="Times New Roman" w:hAnsi="Times New Roman" w:cs="Times New Roman"/>
          <w:sz w:val="22"/>
          <w:szCs w:val="22"/>
        </w:rPr>
        <w:t>рабочих   дней</w:t>
      </w:r>
      <w:r w:rsidR="008A6D1B">
        <w:rPr>
          <w:rFonts w:ascii="Times New Roman" w:hAnsi="Times New Roman" w:cs="Times New Roman"/>
          <w:sz w:val="22"/>
          <w:szCs w:val="22"/>
        </w:rPr>
        <w:t xml:space="preserve"> </w:t>
      </w:r>
      <w:r w:rsidRPr="00BB304F">
        <w:rPr>
          <w:rFonts w:ascii="Times New Roman" w:hAnsi="Times New Roman" w:cs="Times New Roman"/>
          <w:sz w:val="22"/>
          <w:szCs w:val="22"/>
        </w:rPr>
        <w:t>гарантирую.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________________   ______________   ________________________________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   (должность)        (подпись)           (расшифровка подписи)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Достоверность   информации,   указанной   в   настоящем   </w:t>
      </w:r>
      <w:r w:rsidR="00BB304F">
        <w:rPr>
          <w:rFonts w:ascii="Times New Roman" w:hAnsi="Times New Roman" w:cs="Times New Roman"/>
          <w:sz w:val="22"/>
          <w:szCs w:val="22"/>
        </w:rPr>
        <w:t>согласии</w:t>
      </w:r>
      <w:r w:rsidRPr="00BB304F">
        <w:rPr>
          <w:rFonts w:ascii="Times New Roman" w:hAnsi="Times New Roman" w:cs="Times New Roman"/>
          <w:sz w:val="22"/>
          <w:szCs w:val="22"/>
        </w:rPr>
        <w:t>,</w:t>
      </w:r>
      <w:r w:rsidR="008A6D1B">
        <w:rPr>
          <w:rFonts w:ascii="Times New Roman" w:hAnsi="Times New Roman" w:cs="Times New Roman"/>
          <w:sz w:val="22"/>
          <w:szCs w:val="22"/>
        </w:rPr>
        <w:t xml:space="preserve"> </w:t>
      </w:r>
      <w:r w:rsidRPr="00BB304F">
        <w:rPr>
          <w:rFonts w:ascii="Times New Roman" w:hAnsi="Times New Roman" w:cs="Times New Roman"/>
          <w:sz w:val="22"/>
          <w:szCs w:val="22"/>
        </w:rPr>
        <w:t>подтверждаю</w:t>
      </w:r>
      <w:r w:rsidR="00A9060A">
        <w:rPr>
          <w:rFonts w:ascii="Times New Roman" w:hAnsi="Times New Roman" w:cs="Times New Roman"/>
          <w:sz w:val="22"/>
          <w:szCs w:val="22"/>
        </w:rPr>
        <w:t>.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>________________   ______________   ________________________________</w:t>
      </w:r>
    </w:p>
    <w:p w:rsidR="008341C1" w:rsidRPr="00BB304F" w:rsidRDefault="008341C1" w:rsidP="008341C1">
      <w:pPr>
        <w:pStyle w:val="a6"/>
        <w:rPr>
          <w:rFonts w:ascii="Times New Roman" w:hAnsi="Times New Roman" w:cs="Times New Roman"/>
          <w:sz w:val="22"/>
          <w:szCs w:val="22"/>
        </w:rPr>
      </w:pPr>
      <w:r w:rsidRPr="00BB304F">
        <w:rPr>
          <w:rFonts w:ascii="Times New Roman" w:hAnsi="Times New Roman" w:cs="Times New Roman"/>
          <w:sz w:val="22"/>
          <w:szCs w:val="22"/>
        </w:rPr>
        <w:t xml:space="preserve">   (должность)        </w:t>
      </w:r>
      <w:r w:rsidR="00A9060A">
        <w:rPr>
          <w:rFonts w:ascii="Times New Roman" w:hAnsi="Times New Roman" w:cs="Times New Roman"/>
          <w:sz w:val="22"/>
          <w:szCs w:val="22"/>
        </w:rPr>
        <w:t xml:space="preserve">       </w:t>
      </w:r>
      <w:r w:rsidRPr="00BB304F">
        <w:rPr>
          <w:rFonts w:ascii="Times New Roman" w:hAnsi="Times New Roman" w:cs="Times New Roman"/>
          <w:sz w:val="22"/>
          <w:szCs w:val="22"/>
        </w:rPr>
        <w:t xml:space="preserve">(подпись)           </w:t>
      </w:r>
      <w:r w:rsidR="00A9060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B304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341C1" w:rsidRPr="00BB304F" w:rsidRDefault="008341C1" w:rsidP="008341C1">
      <w:pPr>
        <w:rPr>
          <w:sz w:val="22"/>
          <w:szCs w:val="22"/>
        </w:rPr>
      </w:pPr>
    </w:p>
    <w:p w:rsidR="008341C1" w:rsidRDefault="008341C1" w:rsidP="008341C1">
      <w:pPr>
        <w:widowControl w:val="0"/>
        <w:suppressAutoHyphens w:val="0"/>
        <w:autoSpaceDE w:val="0"/>
        <w:autoSpaceDN w:val="0"/>
        <w:adjustRightInd w:val="0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DB360E" w:rsidRDefault="00DB360E" w:rsidP="00DB36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8341C1" w:rsidRDefault="008341C1" w:rsidP="00DB36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DB360E" w:rsidRDefault="00DB360E" w:rsidP="00DB360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  <w:sectPr w:rsidR="00DB360E" w:rsidSect="00BB304F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F85030" w:rsidRPr="005C44EC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5C44EC">
        <w:rPr>
          <w:bCs/>
          <w:lang w:eastAsia="ru-RU"/>
        </w:rPr>
        <w:t xml:space="preserve">                                               </w:t>
      </w:r>
      <w:r>
        <w:rPr>
          <w:bCs/>
          <w:lang w:eastAsia="ru-RU"/>
        </w:rPr>
        <w:t xml:space="preserve">                                                                                                             Прил</w:t>
      </w:r>
      <w:r w:rsidRPr="005C44EC">
        <w:rPr>
          <w:bCs/>
          <w:lang w:eastAsia="ru-RU"/>
        </w:rPr>
        <w:t xml:space="preserve">ожение  </w:t>
      </w:r>
      <w:r>
        <w:rPr>
          <w:bCs/>
          <w:lang w:eastAsia="ru-RU"/>
        </w:rPr>
        <w:t>3</w:t>
      </w:r>
    </w:p>
    <w:p w:rsidR="00F85030" w:rsidRPr="005C44EC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5C44EC">
        <w:rPr>
          <w:bCs/>
          <w:lang w:eastAsia="ru-RU"/>
        </w:rPr>
        <w:t xml:space="preserve">                                                                           </w:t>
      </w:r>
      <w:r>
        <w:rPr>
          <w:bCs/>
          <w:lang w:eastAsia="ru-RU"/>
        </w:rPr>
        <w:t xml:space="preserve">                                                                                 к</w:t>
      </w:r>
      <w:r w:rsidRPr="005C44EC">
        <w:rPr>
          <w:bCs/>
          <w:lang w:eastAsia="ru-RU"/>
        </w:rPr>
        <w:t xml:space="preserve"> </w:t>
      </w:r>
      <w:r>
        <w:rPr>
          <w:bCs/>
          <w:lang w:eastAsia="ru-RU"/>
        </w:rPr>
        <w:t>П</w:t>
      </w:r>
      <w:r w:rsidRPr="005C44EC">
        <w:rPr>
          <w:bCs/>
          <w:lang w:eastAsia="ru-RU"/>
        </w:rPr>
        <w:t xml:space="preserve">орядку организации </w:t>
      </w:r>
    </w:p>
    <w:p w:rsidR="00F85030" w:rsidRPr="005C44EC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5C44EC">
        <w:rPr>
          <w:bCs/>
          <w:lang w:eastAsia="ru-RU"/>
        </w:rPr>
        <w:t xml:space="preserve">                                                                          </w:t>
      </w:r>
      <w:r>
        <w:rPr>
          <w:bCs/>
          <w:lang w:eastAsia="ru-RU"/>
        </w:rPr>
        <w:t xml:space="preserve">                                                                               </w:t>
      </w:r>
      <w:r w:rsidRPr="005C44E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  </w:t>
      </w:r>
      <w:r w:rsidRPr="005C44EC">
        <w:rPr>
          <w:bCs/>
          <w:lang w:eastAsia="ru-RU"/>
        </w:rPr>
        <w:t>ярмарок вакансий и учебных рабочих мест</w:t>
      </w:r>
    </w:p>
    <w:p w:rsidR="00F85030" w:rsidRDefault="00F85030" w:rsidP="00F85030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F85030" w:rsidRPr="00C742E9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F85030" w:rsidRPr="008942C1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 w:rsidRPr="008942C1">
        <w:rPr>
          <w:bCs/>
          <w:lang w:eastAsia="ru-RU"/>
        </w:rPr>
        <w:t>Журнал регистрации</w:t>
      </w:r>
    </w:p>
    <w:p w:rsidR="00F85030" w:rsidRPr="008942C1" w:rsidRDefault="0081207B" w:rsidP="00F8503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р</w:t>
      </w:r>
      <w:r w:rsidR="00F85030" w:rsidRPr="008942C1">
        <w:rPr>
          <w:bCs/>
          <w:lang w:eastAsia="ru-RU"/>
        </w:rPr>
        <w:t>аботодателей</w:t>
      </w:r>
      <w:r>
        <w:rPr>
          <w:bCs/>
          <w:lang w:eastAsia="ru-RU"/>
        </w:rPr>
        <w:t>,</w:t>
      </w:r>
      <w:r w:rsidR="00F85030" w:rsidRPr="008942C1">
        <w:rPr>
          <w:bCs/>
          <w:lang w:eastAsia="ru-RU"/>
        </w:rPr>
        <w:t xml:space="preserve"> </w:t>
      </w:r>
      <w:r w:rsidR="00F85030">
        <w:rPr>
          <w:bCs/>
          <w:lang w:eastAsia="ru-RU"/>
        </w:rPr>
        <w:t>участвующих в</w:t>
      </w:r>
    </w:p>
    <w:p w:rsidR="00F85030" w:rsidRPr="008942C1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 w:rsidRPr="008942C1">
        <w:rPr>
          <w:bCs/>
          <w:lang w:eastAsia="ru-RU"/>
        </w:rPr>
        <w:t>ярмар</w:t>
      </w:r>
      <w:r>
        <w:rPr>
          <w:bCs/>
          <w:lang w:eastAsia="ru-RU"/>
        </w:rPr>
        <w:t>ке</w:t>
      </w:r>
      <w:r w:rsidRPr="008942C1">
        <w:rPr>
          <w:bCs/>
          <w:lang w:eastAsia="ru-RU"/>
        </w:rPr>
        <w:t xml:space="preserve"> вакансий и учебных рабочих мест</w:t>
      </w:r>
    </w:p>
    <w:p w:rsidR="00F85030" w:rsidRPr="008942C1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</w:p>
    <w:tbl>
      <w:tblPr>
        <w:tblW w:w="1545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843"/>
        <w:gridCol w:w="3260"/>
        <w:gridCol w:w="6946"/>
      </w:tblGrid>
      <w:tr w:rsidR="00F85030" w:rsidRPr="001672FF" w:rsidTr="00A92C3F"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right="488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№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left="229" w:right="488" w:hanging="142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п</w:t>
            </w:r>
            <w:r w:rsidRPr="001672FF">
              <w:rPr>
                <w:bCs/>
                <w:lang w:val="en-US" w:eastAsia="ru-RU"/>
              </w:rPr>
              <w:t>/</w:t>
            </w:r>
            <w:r w:rsidRPr="001672FF">
              <w:rPr>
                <w:bCs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Дата, входящий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номер запроса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работодателя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Наименование работодателя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Почтовый адрес работодателя,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контактные телефоны,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hanging="55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адрес электронной почты</w:t>
            </w:r>
          </w:p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371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Примечания</w:t>
            </w: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right="-481" w:firstLine="37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ru-RU"/>
              </w:rPr>
            </w:pPr>
            <w:r w:rsidRPr="001672FF">
              <w:rPr>
                <w:bCs/>
                <w:lang w:eastAsia="ru-RU"/>
              </w:rPr>
              <w:t>5</w:t>
            </w: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85030" w:rsidRPr="001672FF" w:rsidTr="00A92C3F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30" w:rsidRPr="001672FF" w:rsidRDefault="00F85030" w:rsidP="00A92C3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</w:tbl>
    <w:p w:rsidR="00F85030" w:rsidRPr="001672FF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F85030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F85030" w:rsidRDefault="00F85030" w:rsidP="00F850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DB360E" w:rsidRPr="00CF71DA" w:rsidRDefault="00DB360E" w:rsidP="00F85030">
      <w:pPr>
        <w:jc w:val="both"/>
        <w:rPr>
          <w:sz w:val="28"/>
          <w:szCs w:val="28"/>
        </w:rPr>
      </w:pPr>
    </w:p>
    <w:sectPr w:rsidR="00DB360E" w:rsidRPr="00CF71DA" w:rsidSect="00F850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1C" w:rsidRDefault="00BD031C" w:rsidP="00BD031C">
      <w:r>
        <w:separator/>
      </w:r>
    </w:p>
  </w:endnote>
  <w:endnote w:type="continuationSeparator" w:id="0">
    <w:p w:rsidR="00BD031C" w:rsidRDefault="00BD031C" w:rsidP="00BD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1C" w:rsidRDefault="00BD031C" w:rsidP="00BD031C">
      <w:r>
        <w:separator/>
      </w:r>
    </w:p>
  </w:footnote>
  <w:footnote w:type="continuationSeparator" w:id="0">
    <w:p w:rsidR="00BD031C" w:rsidRDefault="00BD031C" w:rsidP="00BD031C">
      <w:r>
        <w:continuationSeparator/>
      </w:r>
    </w:p>
  </w:footnote>
  <w:footnote w:id="1">
    <w:p w:rsidR="00BD031C" w:rsidRPr="00BD031C" w:rsidRDefault="00BD031C">
      <w:pPr>
        <w:pStyle w:val="aa"/>
      </w:pPr>
      <w:r w:rsidRPr="00BD031C">
        <w:rPr>
          <w:rStyle w:val="ac"/>
        </w:rPr>
        <w:footnoteRef/>
      </w:r>
      <w:r w:rsidRPr="00BD031C">
        <w:t xml:space="preserve"> Для работодателей - физичес</w:t>
      </w:r>
      <w:r w:rsidR="00A9060A">
        <w:t>ких лиц заполняется при наличии</w:t>
      </w:r>
    </w:p>
  </w:footnote>
  <w:footnote w:id="2">
    <w:p w:rsidR="00BD031C" w:rsidRPr="00BD031C" w:rsidRDefault="00BD031C" w:rsidP="00BD031C">
      <w:pPr>
        <w:pStyle w:val="a6"/>
        <w:rPr>
          <w:rFonts w:ascii="Times New Roman" w:hAnsi="Times New Roman" w:cs="Times New Roman"/>
          <w:sz w:val="20"/>
          <w:szCs w:val="20"/>
        </w:rPr>
      </w:pPr>
      <w:r w:rsidRPr="00BD031C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="00C004D5">
        <w:rPr>
          <w:rFonts w:ascii="Times New Roman" w:hAnsi="Times New Roman" w:cs="Times New Roman"/>
          <w:sz w:val="20"/>
          <w:szCs w:val="20"/>
        </w:rPr>
        <w:t xml:space="preserve"> </w:t>
      </w:r>
      <w:r w:rsidRPr="00BD031C">
        <w:rPr>
          <w:rFonts w:ascii="Times New Roman" w:hAnsi="Times New Roman" w:cs="Times New Roman"/>
          <w:sz w:val="20"/>
          <w:szCs w:val="20"/>
        </w:rPr>
        <w:t>Для работодателей - физичес</w:t>
      </w:r>
      <w:r w:rsidR="00A9060A">
        <w:rPr>
          <w:rFonts w:ascii="Times New Roman" w:hAnsi="Times New Roman" w:cs="Times New Roman"/>
          <w:sz w:val="20"/>
          <w:szCs w:val="20"/>
        </w:rPr>
        <w:t>ких лиц заполняется при наличии</w:t>
      </w:r>
    </w:p>
  </w:footnote>
  <w:footnote w:id="3">
    <w:p w:rsidR="00BD031C" w:rsidRPr="00BD031C" w:rsidRDefault="00BD031C">
      <w:pPr>
        <w:pStyle w:val="aa"/>
      </w:pPr>
      <w:r w:rsidRPr="00BD031C">
        <w:rPr>
          <w:rStyle w:val="ac"/>
        </w:rPr>
        <w:footnoteRef/>
      </w:r>
      <w:r w:rsidR="00C004D5">
        <w:t xml:space="preserve"> </w:t>
      </w:r>
      <w:r w:rsidRPr="00BD031C">
        <w:t>Заполняется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31"/>
    <w:rsid w:val="00037C7C"/>
    <w:rsid w:val="00054D0D"/>
    <w:rsid w:val="00084F75"/>
    <w:rsid w:val="000C06CB"/>
    <w:rsid w:val="00106C07"/>
    <w:rsid w:val="001459D8"/>
    <w:rsid w:val="00165CD9"/>
    <w:rsid w:val="0019191D"/>
    <w:rsid w:val="001945E9"/>
    <w:rsid w:val="0019767E"/>
    <w:rsid w:val="001E276C"/>
    <w:rsid w:val="00224AAA"/>
    <w:rsid w:val="00232031"/>
    <w:rsid w:val="002C56BE"/>
    <w:rsid w:val="002D1B0F"/>
    <w:rsid w:val="00303B1A"/>
    <w:rsid w:val="00321C37"/>
    <w:rsid w:val="003B0B2A"/>
    <w:rsid w:val="00403B50"/>
    <w:rsid w:val="00407A82"/>
    <w:rsid w:val="0043395E"/>
    <w:rsid w:val="004A253B"/>
    <w:rsid w:val="004B39EE"/>
    <w:rsid w:val="004B7F5A"/>
    <w:rsid w:val="004D78E3"/>
    <w:rsid w:val="004E1306"/>
    <w:rsid w:val="005178BC"/>
    <w:rsid w:val="00582450"/>
    <w:rsid w:val="00595667"/>
    <w:rsid w:val="005B79BB"/>
    <w:rsid w:val="005D1A51"/>
    <w:rsid w:val="005F2B61"/>
    <w:rsid w:val="006233A9"/>
    <w:rsid w:val="00654622"/>
    <w:rsid w:val="00675768"/>
    <w:rsid w:val="006A559B"/>
    <w:rsid w:val="006C1424"/>
    <w:rsid w:val="006F3603"/>
    <w:rsid w:val="007163DA"/>
    <w:rsid w:val="00723CA8"/>
    <w:rsid w:val="0075058F"/>
    <w:rsid w:val="007A550D"/>
    <w:rsid w:val="007C02E1"/>
    <w:rsid w:val="007F6ECA"/>
    <w:rsid w:val="0081207B"/>
    <w:rsid w:val="00826000"/>
    <w:rsid w:val="00832463"/>
    <w:rsid w:val="008341C1"/>
    <w:rsid w:val="0086631E"/>
    <w:rsid w:val="00885710"/>
    <w:rsid w:val="008A6D1B"/>
    <w:rsid w:val="008D7EC3"/>
    <w:rsid w:val="008F78D3"/>
    <w:rsid w:val="00903C1B"/>
    <w:rsid w:val="009168B1"/>
    <w:rsid w:val="00940A06"/>
    <w:rsid w:val="00992CF8"/>
    <w:rsid w:val="00A260B6"/>
    <w:rsid w:val="00A43D04"/>
    <w:rsid w:val="00A867C8"/>
    <w:rsid w:val="00A9060A"/>
    <w:rsid w:val="00AC2BB4"/>
    <w:rsid w:val="00AC40E6"/>
    <w:rsid w:val="00AD233A"/>
    <w:rsid w:val="00AF19FE"/>
    <w:rsid w:val="00AF31B7"/>
    <w:rsid w:val="00B2690E"/>
    <w:rsid w:val="00BB304F"/>
    <w:rsid w:val="00BD031C"/>
    <w:rsid w:val="00C004D5"/>
    <w:rsid w:val="00C5304D"/>
    <w:rsid w:val="00C60CD3"/>
    <w:rsid w:val="00C646D7"/>
    <w:rsid w:val="00CA3A7E"/>
    <w:rsid w:val="00CF71DA"/>
    <w:rsid w:val="00D10E2C"/>
    <w:rsid w:val="00D441C5"/>
    <w:rsid w:val="00DA7846"/>
    <w:rsid w:val="00DB360E"/>
    <w:rsid w:val="00DC1B16"/>
    <w:rsid w:val="00DE2F32"/>
    <w:rsid w:val="00E574B2"/>
    <w:rsid w:val="00ED4C0A"/>
    <w:rsid w:val="00EE7523"/>
    <w:rsid w:val="00EF1AF5"/>
    <w:rsid w:val="00F455D2"/>
    <w:rsid w:val="00F645E4"/>
    <w:rsid w:val="00F70E72"/>
    <w:rsid w:val="00F85030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9402-7697-4DFD-8EAD-E239CC1A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341C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7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F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CF71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341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341C1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341C1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3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6C0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D031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03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BD031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D03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031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03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3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03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6433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0353464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449480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7E8C-B932-4469-9179-BD3895D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Новокрещена Марина Викторовна</dc:creator>
  <cp:keywords/>
  <dc:description/>
  <cp:lastModifiedBy>Новокрещена Марина Викторовна</cp:lastModifiedBy>
  <cp:revision>108</cp:revision>
  <cp:lastPrinted>2020-08-31T01:15:00Z</cp:lastPrinted>
  <dcterms:created xsi:type="dcterms:W3CDTF">2020-08-11T01:21:00Z</dcterms:created>
  <dcterms:modified xsi:type="dcterms:W3CDTF">2020-08-31T01:24:00Z</dcterms:modified>
</cp:coreProperties>
</file>