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41" w:rsidRDefault="00D456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641" w:rsidRDefault="00B1364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13641" w:rsidRDefault="00B1364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13641" w:rsidRDefault="00B13641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B13641" w:rsidRDefault="00D45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АГЕНТСТВО ЗАПИСИ АКТОВ ГРАЖДАНСКОГО СОСТОЯНИЯ </w:t>
      </w:r>
    </w:p>
    <w:p w:rsidR="00B13641" w:rsidRDefault="00D45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АРХИВНОГО ДЕЛА КАМЧАТСКОГО КРАЯ</w:t>
      </w:r>
    </w:p>
    <w:p w:rsidR="00B13641" w:rsidRDefault="00B1364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13641" w:rsidRDefault="00D45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13641" w:rsidRDefault="00B136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13641" w:rsidRDefault="00B1364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1364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13641" w:rsidRDefault="00D4566F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bookmarkStart w:id="0" w:name="REGNUMDATESTAMP"/>
            <w:r>
              <w:rPr>
                <w:rFonts w:ascii="Times New Roman" w:hAnsi="Times New Roman"/>
                <w:color w:val="FFFFFF" w:themeColor="background1"/>
              </w:rPr>
              <w:t>[Дата регистрации] № [Номер документа]</w:t>
            </w:r>
            <w:bookmarkEnd w:id="0"/>
          </w:p>
        </w:tc>
      </w:tr>
      <w:tr w:rsidR="00B1364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3641" w:rsidRDefault="00D4566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1364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13641" w:rsidRDefault="00B136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13641" w:rsidRDefault="00B13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13641" w:rsidRDefault="00B13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13641" w:rsidRDefault="00D45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Порядка принятия решений о признании безнадежной</w:t>
      </w:r>
    </w:p>
    <w:p w:rsidR="00B13641" w:rsidRDefault="00D45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 взысканию задолженности по платежам в бюджеты бюджетной системы Российской Федерации, главным администратором доходов по которым является Агентство записи актов гражданского состояния </w:t>
      </w:r>
    </w:p>
    <w:p w:rsidR="00B13641" w:rsidRDefault="00D45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архивного дела Камчатского края</w:t>
      </w:r>
      <w:r>
        <w:rPr>
          <w:rFonts w:ascii="Times New Roman" w:hAnsi="Times New Roman"/>
          <w:b/>
          <w:sz w:val="28"/>
        </w:rPr>
        <w:br/>
      </w:r>
    </w:p>
    <w:p w:rsidR="00B13641" w:rsidRDefault="00B136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13641" w:rsidRDefault="00D4566F">
      <w:pPr>
        <w:widowControl w:val="0"/>
        <w:spacing w:after="0" w:line="240" w:lineRule="auto"/>
        <w:ind w:right="44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 пунктом 4 стать</w:t>
      </w:r>
      <w:r>
        <w:rPr>
          <w:rFonts w:ascii="Times New Roman" w:hAnsi="Times New Roman"/>
          <w:sz w:val="28"/>
        </w:rPr>
        <w:t>и 47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, статьей 160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</w:t>
      </w:r>
      <w:r>
        <w:rPr>
          <w:rFonts w:ascii="Times New Roman" w:hAnsi="Times New Roman"/>
          <w:sz w:val="28"/>
        </w:rPr>
        <w:t>етной системы Российской Федерации»</w:t>
      </w:r>
    </w:p>
    <w:p w:rsidR="00B13641" w:rsidRDefault="00B136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641" w:rsidRDefault="00D4566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13641" w:rsidRDefault="00B136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641" w:rsidRDefault="00D45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принятия решений о признании безнадежной </w:t>
      </w:r>
      <w:r>
        <w:rPr>
          <w:rFonts w:ascii="Times New Roman" w:hAnsi="Times New Roman"/>
          <w:sz w:val="28"/>
        </w:rPr>
        <w:t>к взысканию задолженности по платежам в бюджеты бюджетной системы Российской Федерации, главным администратором доходов по которым является Агентство записи актов гражданского состояния и архивного дела Камчатского края</w:t>
      </w:r>
      <w:r>
        <w:rPr>
          <w:rFonts w:ascii="Times New Roman" w:hAnsi="Times New Roman"/>
          <w:sz w:val="28"/>
        </w:rPr>
        <w:t xml:space="preserve">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</w:t>
      </w:r>
      <w:r>
        <w:rPr>
          <w:rFonts w:ascii="Times New Roman" w:hAnsi="Times New Roman"/>
          <w:sz w:val="28"/>
        </w:rPr>
        <w:t>казу.</w:t>
      </w:r>
    </w:p>
    <w:p w:rsidR="00B13641" w:rsidRDefault="00D45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B13641" w:rsidRDefault="00D4566F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:rsidR="00B13641" w:rsidRDefault="00D4566F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:rsidR="00B13641" w:rsidRDefault="00B136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4394"/>
        <w:gridCol w:w="2337"/>
      </w:tblGrid>
      <w:tr w:rsidR="00B13641">
        <w:trPr>
          <w:trHeight w:val="1394"/>
        </w:trPr>
        <w:tc>
          <w:tcPr>
            <w:tcW w:w="3476" w:type="dxa"/>
            <w:shd w:val="clear" w:color="auto" w:fill="auto"/>
            <w:tcMar>
              <w:left w:w="0" w:type="dxa"/>
              <w:right w:w="0" w:type="dxa"/>
            </w:tcMar>
          </w:tcPr>
          <w:p w:rsidR="00B13641" w:rsidRDefault="00D4566F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:rsidR="00B13641" w:rsidRDefault="00B13641">
            <w:pPr>
              <w:spacing w:after="0" w:line="240" w:lineRule="auto"/>
              <w:ind w:left="30" w:right="27" w:hanging="3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13641" w:rsidRDefault="00D456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</w:p>
        </w:tc>
        <w:tc>
          <w:tcPr>
            <w:tcW w:w="2337" w:type="dxa"/>
            <w:shd w:val="clear" w:color="auto" w:fill="auto"/>
            <w:tcMar>
              <w:left w:w="0" w:type="dxa"/>
              <w:right w:w="0" w:type="dxa"/>
            </w:tcMar>
          </w:tcPr>
          <w:p w:rsidR="00B13641" w:rsidRDefault="00D456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Польшина</w:t>
            </w:r>
          </w:p>
        </w:tc>
      </w:tr>
    </w:tbl>
    <w:p w:rsidR="00B13641" w:rsidRDefault="00B136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3641" w:rsidRDefault="00B13641">
      <w:pPr>
        <w:sectPr w:rsidR="00B13641">
          <w:headerReference w:type="default" r:id="rId8"/>
          <w:pgSz w:w="11908" w:h="16848"/>
          <w:pgMar w:top="1134" w:right="567" w:bottom="1134" w:left="1134" w:header="567" w:footer="709" w:gutter="0"/>
          <w:pgNumType w:start="1"/>
          <w:cols w:space="720"/>
          <w:titlePg/>
        </w:sectPr>
      </w:pPr>
    </w:p>
    <w:p w:rsidR="00B13641" w:rsidRDefault="00D4566F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Агентства записи актов гражданского состояния и архивного дела Камчатского края</w:t>
      </w:r>
    </w:p>
    <w:tbl>
      <w:tblPr>
        <w:tblW w:w="0" w:type="auto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920"/>
      </w:tblGrid>
      <w:tr w:rsidR="00B1364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41" w:rsidRDefault="00D4566F">
            <w:pPr>
              <w:spacing w:after="0" w:line="240" w:lineRule="auto"/>
              <w:ind w:left="-283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41" w:rsidRDefault="00D4566F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41" w:rsidRDefault="00D4566F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41" w:rsidRDefault="00D4566F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13641" w:rsidRDefault="00B13641">
      <w:pPr>
        <w:spacing w:after="0" w:line="240" w:lineRule="auto"/>
        <w:ind w:left="4819"/>
        <w:jc w:val="center"/>
        <w:rPr>
          <w:rFonts w:ascii="Times New Roman" w:hAnsi="Times New Roman"/>
          <w:b/>
          <w:sz w:val="28"/>
        </w:rPr>
      </w:pPr>
    </w:p>
    <w:p w:rsidR="00B13641" w:rsidRDefault="00B13641">
      <w:pPr>
        <w:spacing w:after="0" w:line="240" w:lineRule="auto"/>
        <w:ind w:left="4819"/>
        <w:jc w:val="both"/>
        <w:rPr>
          <w:rFonts w:ascii="Times New Roman" w:hAnsi="Times New Roman"/>
          <w:sz w:val="20"/>
        </w:rPr>
      </w:pPr>
    </w:p>
    <w:p w:rsidR="00B13641" w:rsidRDefault="00B13641">
      <w:pPr>
        <w:spacing w:after="0" w:line="240" w:lineRule="auto"/>
        <w:ind w:left="4819"/>
        <w:jc w:val="center"/>
        <w:rPr>
          <w:rFonts w:ascii="Times New Roman" w:hAnsi="Times New Roman"/>
          <w:b/>
          <w:sz w:val="28"/>
        </w:rPr>
      </w:pPr>
    </w:p>
    <w:p w:rsidR="00B13641" w:rsidRDefault="00B136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p w:rsidR="00B13641" w:rsidRDefault="00D4566F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принятия решений о признании безнадежной </w:t>
      </w:r>
      <w:r>
        <w:rPr>
          <w:rFonts w:ascii="Times New Roman" w:hAnsi="Times New Roman"/>
          <w:sz w:val="28"/>
        </w:rPr>
        <w:t>к взысканию задолженности по платежам в бюджеты бюджетной системы Российской Федерации, главным администратором доходов по которым является Агентство записи актов гражданского состояния и архивного дела Камчатского края</w:t>
      </w:r>
      <w:r>
        <w:rPr>
          <w:rFonts w:ascii="Times New Roman" w:hAnsi="Times New Roman"/>
          <w:sz w:val="28"/>
        </w:rPr>
        <w:t xml:space="preserve"> </w:t>
      </w:r>
    </w:p>
    <w:p w:rsidR="00B13641" w:rsidRDefault="00D45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Порядок)</w:t>
      </w:r>
    </w:p>
    <w:p w:rsidR="00B13641" w:rsidRDefault="00B13641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</w:t>
      </w:r>
      <w:r>
        <w:rPr>
          <w:rFonts w:ascii="Times New Roman" w:hAnsi="Times New Roman"/>
          <w:sz w:val="28"/>
        </w:rPr>
        <w:t>к определяет правила принятия решений о признании безнадежной к взысканию задолженности по платежам в бюджеты бюджетной системы Российской Федерации, главным администратором доходов по которым является Агентство записи актов гражданского состояния и архивн</w:t>
      </w:r>
      <w:r>
        <w:rPr>
          <w:rFonts w:ascii="Times New Roman" w:hAnsi="Times New Roman"/>
          <w:sz w:val="28"/>
        </w:rPr>
        <w:t xml:space="preserve">ого дела Камчатского края.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</w:t>
      </w:r>
      <w:r>
        <w:rPr>
          <w:rFonts w:ascii="Times New Roman" w:hAnsi="Times New Roman"/>
          <w:sz w:val="28"/>
        </w:rPr>
        <w:t xml:space="preserve">вом Евразийского экономического союза и законодательством Российской Федерации о таможенном регулировании, на денежные обязательства перед Камчатским краем.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Платежи в бюджет, не уплаченные в установленный срок (задолженность по платежам в бюджет), приз</w:t>
      </w:r>
      <w:r>
        <w:rPr>
          <w:rFonts w:ascii="Times New Roman" w:hAnsi="Times New Roman"/>
          <w:sz w:val="28"/>
        </w:rPr>
        <w:t xml:space="preserve">наются безнадежными к взысканию в следующих случаях: </w:t>
      </w:r>
    </w:p>
    <w:p w:rsidR="000717B5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смерть физического лица </w:t>
      </w:r>
      <w:r w:rsidR="0007287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287C" w:rsidRPr="000728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признание банкротом </w:t>
      </w:r>
      <w:r>
        <w:rPr>
          <w:rFonts w:ascii="Times New Roman" w:hAnsi="Times New Roman"/>
          <w:sz w:val="28"/>
        </w:rPr>
        <w:t xml:space="preserve">индивидуального предпринимателя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платежей в бюджет в соответствии с 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26.10.2002 № 127-ФЗ «О несостоятельности (банкротстве)» (далее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Федеральный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 № 127-ФЗ)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 задолженности по платежам в бюджет, не погашенной</w:t>
      </w:r>
      <w:r>
        <w:rPr>
          <w:rFonts w:ascii="Times New Roman" w:hAnsi="Times New Roman"/>
          <w:sz w:val="28"/>
        </w:rPr>
        <w:t xml:space="preserve"> по причине недостаточности имущества должника;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признание банкротом гражданина, не являющегося индивидуальным предпринимателем, в соответствии с 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№ 127-ФЗ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 задолженности по платежам в бюджет, не погашенной после завершения р</w:t>
      </w:r>
      <w:r>
        <w:rPr>
          <w:rFonts w:ascii="Times New Roman" w:hAnsi="Times New Roman"/>
          <w:sz w:val="28"/>
        </w:rPr>
        <w:t xml:space="preserve">асчетов с кредиторами в соответствии с указанным 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ликвидация организации </w:t>
      </w:r>
      <w:r w:rsidR="0007287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287C" w:rsidRPr="000728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платежей в бюджет, не погашенной по причине недостаточности имущества организации и (или) невозможности ее погашения учредителями (участниками) у</w:t>
      </w:r>
      <w:r>
        <w:rPr>
          <w:rFonts w:ascii="Times New Roman" w:hAnsi="Times New Roman"/>
          <w:sz w:val="28"/>
        </w:rPr>
        <w:t xml:space="preserve">казанной организации в пределах и порядке, которые установлены законодательством Российской Федерации;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применение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>
        <w:rPr>
          <w:rFonts w:ascii="Times New Roman" w:hAnsi="Times New Roman"/>
          <w:sz w:val="28"/>
        </w:rPr>
        <w:lastRenderedPageBreak/>
        <w:t xml:space="preserve">администратор доходов бюджета утрачивает возможность взыскания задолженности по платежам в бюджет; </w:t>
      </w:r>
    </w:p>
    <w:p w:rsidR="00B13641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</w:t>
      </w:r>
      <w:r>
        <w:rPr>
          <w:rFonts w:ascii="Times New Roman" w:hAnsi="Times New Roman"/>
          <w:sz w:val="28"/>
        </w:rPr>
        <w:t xml:space="preserve"> основанию, предусмотренному </w:t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4 части 1 статьи 46</w:t>
      </w:r>
      <w:r>
        <w:rPr>
          <w:rFonts w:ascii="Times New Roman" w:hAnsi="Times New Roman"/>
          <w:sz w:val="28"/>
        </w:rPr>
        <w:t xml:space="preserve"> Федерального закона от 02.10.2007 № 229-ФЗ «Об исполнительном производстве» (далее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Федеральный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 № 229-ФЗ), если с даты образования задолженности по платежам в бюджет прошло более пяти ле</w:t>
      </w:r>
      <w:r>
        <w:rPr>
          <w:rFonts w:ascii="Times New Roman" w:hAnsi="Times New Roman"/>
          <w:sz w:val="28"/>
        </w:rPr>
        <w:t xml:space="preserve">т, в следующих случаях: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судом возвращено за</w:t>
      </w:r>
      <w:r>
        <w:rPr>
          <w:rFonts w:ascii="Times New Roman" w:hAnsi="Times New Roman"/>
          <w:sz w:val="28"/>
        </w:rPr>
        <w:t xml:space="preserve">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13641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исключен</w:t>
      </w:r>
      <w:r>
        <w:rPr>
          <w:rFonts w:ascii="Times New Roman" w:hAnsi="Times New Roman"/>
          <w:sz w:val="28"/>
        </w:rPr>
        <w:t xml:space="preserve">ие юридического лица по решению регистрирующего органа из единого государственного реестра юридических лиц (далее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ЕГРЮЛ</w:t>
      </w:r>
      <w:r>
        <w:rPr>
          <w:rFonts w:ascii="Times New Roman" w:hAnsi="Times New Roman"/>
          <w:sz w:val="28"/>
        </w:rPr>
        <w:t>) и наличия ранее вынесенного судебным приставом-исполнителем постановления об окончании исполнительного производства в связи с возвращ</w:t>
      </w:r>
      <w:r>
        <w:rPr>
          <w:rFonts w:ascii="Times New Roman" w:hAnsi="Times New Roman"/>
          <w:sz w:val="28"/>
        </w:rPr>
        <w:t xml:space="preserve">ением взыскателю исполнительного документа по основанию, предусмотренному </w:t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4 части 1 статьи 46</w:t>
      </w:r>
      <w:r>
        <w:rPr>
          <w:rFonts w:ascii="Times New Roman" w:hAnsi="Times New Roman"/>
          <w:sz w:val="28"/>
        </w:rPr>
        <w:t xml:space="preserve"> Федерального закона № 229-ФЗ, - в части</w:t>
      </w:r>
      <w:r w:rsidR="0007287C" w:rsidRPr="000728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задолженности по платежам в бюджет, не погашенной по причине недостаточности имущества организации и невозмо</w:t>
      </w:r>
      <w:r>
        <w:rPr>
          <w:rFonts w:ascii="Times New Roman" w:hAnsi="Times New Roman"/>
          <w:sz w:val="28"/>
        </w:rPr>
        <w:t xml:space="preserve">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ЕГРЮЛ в соответствии с 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</w:t>
      </w:r>
      <w:r>
        <w:rPr>
          <w:rFonts w:ascii="Times New Roman" w:hAnsi="Times New Roman"/>
          <w:sz w:val="28"/>
        </w:rPr>
        <w:t xml:space="preserve">осстановлению в бюджетном (бухгалтерском) учете.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со случаями, предусмотренными </w:t>
      </w:r>
      <w:r>
        <w:rPr>
          <w:rFonts w:ascii="Times New Roman" w:hAnsi="Times New Roman"/>
          <w:sz w:val="28"/>
        </w:rPr>
        <w:t>частью 3</w:t>
      </w:r>
      <w:r>
        <w:rPr>
          <w:rFonts w:ascii="Times New Roman" w:hAnsi="Times New Roman"/>
          <w:sz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</w:t>
      </w:r>
      <w:r>
        <w:rPr>
          <w:rFonts w:ascii="Times New Roman" w:hAnsi="Times New Roman"/>
          <w:sz w:val="28"/>
        </w:rPr>
        <w:t xml:space="preserve">е о назначении административного наказания, в случаях, предусмотренных </w:t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0717B5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</w:t>
      </w:r>
      <w:r>
        <w:rPr>
          <w:rFonts w:ascii="Times New Roman" w:hAnsi="Times New Roman"/>
          <w:sz w:val="28"/>
        </w:rPr>
        <w:t xml:space="preserve">признании безнадежной к взысканию задолженности по платежам в бюджет принимается администратором доходов бюджета на основании следующих документов, подтверждающих обстоятельства, предусмотренные </w:t>
      </w:r>
      <w:r>
        <w:rPr>
          <w:rFonts w:ascii="Times New Roman" w:hAnsi="Times New Roman"/>
          <w:sz w:val="28"/>
        </w:rPr>
        <w:t>частями 3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Порядка: </w:t>
      </w:r>
      <w:r w:rsidR="000717B5">
        <w:rPr>
          <w:rFonts w:ascii="Times New Roman" w:hAnsi="Times New Roman"/>
          <w:sz w:val="28"/>
        </w:rPr>
        <w:t xml:space="preserve">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17B5">
        <w:rPr>
          <w:rFonts w:ascii="Times New Roman" w:hAnsi="Times New Roman"/>
          <w:sz w:val="28"/>
        </w:rPr>
        <w:t>1) выписка из отчетности а</w:t>
      </w:r>
      <w:r w:rsidRPr="000717B5">
        <w:rPr>
          <w:rFonts w:ascii="Times New Roman" w:hAnsi="Times New Roman"/>
          <w:sz w:val="28"/>
        </w:rPr>
        <w:t xml:space="preserve">дминистратора доходов бюджета об учитываемых суммах задолженности по уплате платежей в бюджет;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документы, подтверждающие случаи признания безнадежной к взысканию задолженности по платежам в бюджет, в том числе: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документ, свидетельствующий о смерти физического лица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платежей в бюджет или подтверждающий факт объявления его умершим;</w:t>
      </w:r>
      <w:r>
        <w:rPr>
          <w:rFonts w:ascii="Times New Roman" w:hAnsi="Times New Roman"/>
          <w:sz w:val="28"/>
        </w:rPr>
        <w:t xml:space="preserve">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судебный акт о завершении конкурсного производства или завершении реализации имущества гражданина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платежей в бюджет, являвшегося индивидуальным предпринимателем, а также документ, содержащий сведения из Единого государственного реестра и</w:t>
      </w:r>
      <w:r>
        <w:rPr>
          <w:rFonts w:ascii="Times New Roman" w:hAnsi="Times New Roman"/>
          <w:sz w:val="28"/>
        </w:rPr>
        <w:t xml:space="preserve">ндивидуальных предпринимателей о прекращении физическим лицом </w:t>
      </w:r>
      <w:r w:rsidR="0007287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плательщиком</w:t>
      </w:r>
      <w:r w:rsidR="0007287C" w:rsidRPr="000728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судебный акт о заверш</w:t>
      </w:r>
      <w:r>
        <w:rPr>
          <w:rFonts w:ascii="Times New Roman" w:hAnsi="Times New Roman"/>
          <w:sz w:val="28"/>
        </w:rPr>
        <w:t xml:space="preserve">ении конкурсного производства или завершении реализации имущества гражданина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платежей в бюджет;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документ, содержащий сведения из ЕГРЮЛ о прекращении деятельности в связи с ликвидацией организации </w:t>
      </w:r>
      <w:r w:rsidR="0007287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287C" w:rsidRPr="000728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платежей в бюджет;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</w:t>
      </w:r>
      <w:r>
        <w:rPr>
          <w:rFonts w:ascii="Times New Roman" w:hAnsi="Times New Roman"/>
          <w:sz w:val="28"/>
        </w:rPr>
        <w:t xml:space="preserve">ент, содержащий сведения из ЕГРЮЛ об исключении юридического лица </w:t>
      </w:r>
      <w:r w:rsidR="000717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</w:t>
      </w:r>
      <w:r w:rsidR="000717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платежей в бюджет из указанного реестра по решению регистрирующего органа;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акт об амнистии или о помиловании в отношении осужденных к наказанию в виде штрафа или судебный а</w:t>
      </w:r>
      <w:r>
        <w:rPr>
          <w:rFonts w:ascii="Times New Roman" w:hAnsi="Times New Roman"/>
          <w:sz w:val="28"/>
        </w:rPr>
        <w:t xml:space="preserve">кт, в соответствии с которым администратор доходов бюджета утрачивает возможность взыскания задолженности по платежам в бюджеты;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постановление судебного пристава-исполнителя об окончании исполнительного производства в связи с возвращением взыскателю ис</w:t>
      </w:r>
      <w:r>
        <w:rPr>
          <w:rFonts w:ascii="Times New Roman" w:hAnsi="Times New Roman"/>
          <w:sz w:val="28"/>
        </w:rPr>
        <w:t xml:space="preserve">полнительного документа по основанию, предусмотренному </w:t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4 части 1 статьи 46</w:t>
      </w:r>
      <w:r>
        <w:rPr>
          <w:rFonts w:ascii="Times New Roman" w:hAnsi="Times New Roman"/>
          <w:sz w:val="28"/>
        </w:rPr>
        <w:t xml:space="preserve"> Федерального закона № 229-ФЗ; </w:t>
      </w:r>
    </w:p>
    <w:p w:rsidR="000717B5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судебный акт о возвращении заявления о признании должника несостоятельным (банкротом) или прекращении производства по делу о банкротс</w:t>
      </w:r>
      <w:r>
        <w:rPr>
          <w:rFonts w:ascii="Times New Roman" w:hAnsi="Times New Roman"/>
          <w:sz w:val="28"/>
        </w:rPr>
        <w:t xml:space="preserve">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13641" w:rsidRDefault="00D4566F" w:rsidP="000717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постановление о прекращении исполнения постановления о назначении административного наказания.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во</w:t>
      </w:r>
      <w:r>
        <w:rPr>
          <w:rFonts w:ascii="Times New Roman" w:hAnsi="Times New Roman"/>
          <w:sz w:val="28"/>
        </w:rPr>
        <w:t>проса о признании задолженности безнадежной к взысканию и подготовка документов, подтверждающих наличие оснований для принятия администратором доходов бюджета решения о признании задолженности безнадежной к взысканию, инициируется структурным подразделение</w:t>
      </w:r>
      <w:r>
        <w:rPr>
          <w:rFonts w:ascii="Times New Roman" w:hAnsi="Times New Roman"/>
          <w:sz w:val="28"/>
        </w:rPr>
        <w:t xml:space="preserve">м или уполномоченным лицом администратора доходов бюджета, к полномочиям которого относится администрирование доходов бюджета в соответствии с компетенцией (далее </w:t>
      </w:r>
      <w:r w:rsidR="004505B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ответственное</w:t>
      </w:r>
      <w:r w:rsidR="004505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структурное подразделение, уполномоченное лицо).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принятия решения о п</w:t>
      </w:r>
      <w:r>
        <w:rPr>
          <w:rFonts w:ascii="Times New Roman" w:hAnsi="Times New Roman"/>
          <w:sz w:val="28"/>
        </w:rPr>
        <w:t xml:space="preserve">ризнании безнадежной к взысканию задолженности по платежам в бюджет ответственное структурное подразделение или уполномоченное лицо направляет служебную записку с приложением документов, предусмотренных </w:t>
      </w:r>
      <w:r>
        <w:rPr>
          <w:rFonts w:ascii="Times New Roman" w:hAnsi="Times New Roman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в комиссию по поступлени</w:t>
      </w:r>
      <w:r>
        <w:rPr>
          <w:rFonts w:ascii="Times New Roman" w:hAnsi="Times New Roman"/>
          <w:sz w:val="28"/>
        </w:rPr>
        <w:t xml:space="preserve">ю и выбытию активов, созданную администратором доходов бюджета на постоянной основе (далее </w:t>
      </w:r>
      <w:r w:rsidR="004505B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комиссия).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Комиссия рассматривает поступившие документы и служебную записку на соответствие </w:t>
      </w:r>
      <w:r>
        <w:rPr>
          <w:rFonts w:ascii="Times New Roman" w:hAnsi="Times New Roman"/>
          <w:sz w:val="28"/>
        </w:rPr>
        <w:t>частям 3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 в срок не более пяти рабочих дней со дня поступления документов в комиссию и принимает путем открытого голосования простым большинством голосов членов комиссии, присутствующих на заседании комиссии, одно из следующих решений: </w:t>
      </w:r>
    </w:p>
    <w:p w:rsidR="004505B4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призна</w:t>
      </w:r>
      <w:r>
        <w:rPr>
          <w:rFonts w:ascii="Times New Roman" w:hAnsi="Times New Roman"/>
          <w:sz w:val="28"/>
        </w:rPr>
        <w:t xml:space="preserve">ть задолженность по платежам в бюджет безнадежной к взысканию; </w:t>
      </w:r>
    </w:p>
    <w:p w:rsidR="00B13641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отказать в признании задолженности по платежам в бюджет безнадежной к взысканию.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комиссии об отказе в признании задолженности по платежам в бюджет безнадежной к взысканию оформл</w:t>
      </w:r>
      <w:r>
        <w:rPr>
          <w:rFonts w:ascii="Times New Roman" w:hAnsi="Times New Roman"/>
          <w:sz w:val="28"/>
        </w:rPr>
        <w:t xml:space="preserve">яется протоколом и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комиссии о признании задолженности по платежам в бюджет безнадежной к взысканию в течение</w:t>
      </w:r>
      <w:r>
        <w:rPr>
          <w:rFonts w:ascii="Times New Roman" w:hAnsi="Times New Roman"/>
          <w:sz w:val="28"/>
        </w:rPr>
        <w:t xml:space="preserve"> трех рабочих дней после дня проведения заседания оформляется </w:t>
      </w:r>
      <w:r>
        <w:rPr>
          <w:rFonts w:ascii="Times New Roman" w:hAnsi="Times New Roman"/>
          <w:sz w:val="28"/>
        </w:rPr>
        <w:t>актом</w:t>
      </w:r>
      <w:r>
        <w:rPr>
          <w:rFonts w:ascii="Times New Roman" w:hAnsi="Times New Roman"/>
          <w:sz w:val="28"/>
        </w:rPr>
        <w:t xml:space="preserve"> о признании безнадежной к взысканию задолженности по платежам в бюджет по форме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Порядку </w:t>
      </w:r>
      <w:r w:rsidR="0007287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</w:t>
      </w:r>
      <w:r w:rsidR="004505B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 xml:space="preserve">). </w:t>
      </w:r>
    </w:p>
    <w:p w:rsidR="00B13641" w:rsidRDefault="00D4566F" w:rsidP="004505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должен содержать следующие сведения: </w:t>
      </w:r>
    </w:p>
    <w:p w:rsidR="00B13641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</w:t>
      </w:r>
      <w:r>
        <w:rPr>
          <w:rFonts w:ascii="Times New Roman" w:hAnsi="Times New Roman"/>
          <w:sz w:val="28"/>
        </w:rPr>
        <w:t xml:space="preserve">едения о должнике: </w:t>
      </w:r>
    </w:p>
    <w:p w:rsidR="004505B4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полное наименование юридического лица, фамилия, имя, отчество (при наличии) физического лица; </w:t>
      </w:r>
    </w:p>
    <w:p w:rsidR="00B13641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</w:t>
      </w:r>
      <w:r>
        <w:rPr>
          <w:rFonts w:ascii="Times New Roman" w:hAnsi="Times New Roman"/>
          <w:sz w:val="28"/>
        </w:rPr>
        <w:t xml:space="preserve">щика организации (идентификационный номер налогоплательщика физического лица (при наличии); </w:t>
      </w:r>
    </w:p>
    <w:p w:rsidR="004505B4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сведения о платеже, по которому возникла задолженность; </w:t>
      </w:r>
    </w:p>
    <w:p w:rsidR="004505B4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код классификации доходов бюджета, по которому учитывается задолженность по платежам в бюджет, наиме</w:t>
      </w:r>
      <w:r>
        <w:rPr>
          <w:rFonts w:ascii="Times New Roman" w:hAnsi="Times New Roman"/>
          <w:sz w:val="28"/>
        </w:rPr>
        <w:t xml:space="preserve">нование кода; </w:t>
      </w:r>
    </w:p>
    <w:p w:rsidR="004505B4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сумма задолженности по платежам в бюджет; </w:t>
      </w:r>
    </w:p>
    <w:p w:rsidR="004505B4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сумма задолженности по пеням и штрафам по соответствующим платежам в бюджет; </w:t>
      </w:r>
    </w:p>
    <w:p w:rsidR="004505B4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дата принятия решения о признании безнадежной к взысканию задолженности по платежам в бюджет; </w:t>
      </w:r>
    </w:p>
    <w:p w:rsidR="00B13641" w:rsidRDefault="00D4566F" w:rsidP="004505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подписи члено</w:t>
      </w:r>
      <w:r>
        <w:rPr>
          <w:rFonts w:ascii="Times New Roman" w:hAnsi="Times New Roman"/>
          <w:sz w:val="28"/>
        </w:rPr>
        <w:t xml:space="preserve">в комиссии. </w:t>
      </w:r>
    </w:p>
    <w:p w:rsidR="00B13641" w:rsidRDefault="00D4566F" w:rsidP="00A346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комиссии принимается по каждому должнику отдельно. </w:t>
      </w:r>
    </w:p>
    <w:p w:rsidR="00B13641" w:rsidRDefault="00D4566F" w:rsidP="00A346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утверждается руководителем администратора доходов бюджета. </w:t>
      </w:r>
    </w:p>
    <w:p w:rsidR="00B13641" w:rsidRDefault="00D4566F" w:rsidP="00A346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Списание в бюджетном (бухгалтерском) учете безнадежной к взысканию задолженности по платежам в бюджеты бюджетной системы Российской Федерации осуществляется в течение 14 календарных дней с даты утверждения Акта. </w:t>
      </w:r>
    </w:p>
    <w:p w:rsidR="00A346D3" w:rsidRDefault="00A346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13641" w:rsidRDefault="00D4566F" w:rsidP="00B717E4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к Пор</w:t>
      </w:r>
      <w:r>
        <w:rPr>
          <w:rFonts w:ascii="Times New Roman" w:hAnsi="Times New Roman"/>
          <w:sz w:val="28"/>
        </w:rPr>
        <w:t xml:space="preserve">ядку принятия решений </w:t>
      </w:r>
      <w:r>
        <w:rPr>
          <w:rFonts w:ascii="Times New Roman" w:hAnsi="Times New Roman"/>
          <w:sz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</w:rPr>
        <w:t xml:space="preserve">по платежам в бюджеты бюджетной системы Российской </w:t>
      </w:r>
      <w:r>
        <w:rPr>
          <w:rFonts w:ascii="Times New Roman" w:hAnsi="Times New Roman"/>
          <w:sz w:val="28"/>
        </w:rPr>
        <w:t xml:space="preserve">Федерации, главным администратором доходов по которым </w:t>
      </w:r>
      <w:r>
        <w:rPr>
          <w:rFonts w:ascii="Times New Roman" w:hAnsi="Times New Roman"/>
          <w:sz w:val="28"/>
        </w:rPr>
        <w:t xml:space="preserve">является Агентства записи актов гражданского состояния </w:t>
      </w:r>
      <w:r>
        <w:rPr>
          <w:rFonts w:ascii="Times New Roman" w:hAnsi="Times New Roman"/>
          <w:sz w:val="28"/>
        </w:rPr>
        <w:t>и архивного дела Ка</w:t>
      </w:r>
      <w:r>
        <w:rPr>
          <w:rFonts w:ascii="Times New Roman" w:hAnsi="Times New Roman"/>
          <w:sz w:val="28"/>
        </w:rPr>
        <w:t xml:space="preserve">мчатского края </w:t>
      </w:r>
    </w:p>
    <w:p w:rsidR="00B13641" w:rsidRDefault="00B13641" w:rsidP="00A346D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641" w:rsidRPr="00A346D3" w:rsidRDefault="00D4566F" w:rsidP="00B717E4">
      <w:pPr>
        <w:spacing w:after="0" w:line="240" w:lineRule="auto"/>
        <w:ind w:left="4536"/>
        <w:rPr>
          <w:rFonts w:ascii="Times New Roman" w:hAnsi="Times New Roman"/>
          <w:caps/>
          <w:sz w:val="28"/>
        </w:rPr>
      </w:pPr>
      <w:r w:rsidRPr="00A346D3">
        <w:rPr>
          <w:rFonts w:ascii="Times New Roman" w:hAnsi="Times New Roman"/>
          <w:caps/>
          <w:sz w:val="28"/>
        </w:rPr>
        <w:t xml:space="preserve">форма </w:t>
      </w:r>
    </w:p>
    <w:p w:rsidR="00B13641" w:rsidRDefault="00B13641" w:rsidP="00B717E4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B13641" w:rsidRPr="00B717E4" w:rsidRDefault="00D4566F" w:rsidP="00B717E4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717E4">
        <w:rPr>
          <w:rFonts w:ascii="Times New Roman" w:hAnsi="Times New Roman"/>
          <w:sz w:val="24"/>
          <w:szCs w:val="24"/>
        </w:rPr>
        <w:t>УТВЕРЖДАЮ</w:t>
      </w:r>
    </w:p>
    <w:p w:rsidR="00B13641" w:rsidRPr="00B717E4" w:rsidRDefault="00D4566F" w:rsidP="00B717E4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717E4">
        <w:rPr>
          <w:rFonts w:ascii="Times New Roman" w:hAnsi="Times New Roman"/>
          <w:sz w:val="24"/>
          <w:szCs w:val="24"/>
        </w:rPr>
        <w:t>Руководитель администратора</w:t>
      </w:r>
      <w:r w:rsidR="00A346D3" w:rsidRPr="00B717E4">
        <w:rPr>
          <w:rFonts w:ascii="Times New Roman" w:hAnsi="Times New Roman"/>
          <w:sz w:val="24"/>
          <w:szCs w:val="24"/>
        </w:rPr>
        <w:t xml:space="preserve"> </w:t>
      </w:r>
      <w:r w:rsidRPr="00B717E4">
        <w:rPr>
          <w:rFonts w:ascii="Times New Roman" w:hAnsi="Times New Roman"/>
          <w:sz w:val="24"/>
          <w:szCs w:val="24"/>
        </w:rPr>
        <w:t>доходов бюджета</w:t>
      </w:r>
    </w:p>
    <w:p w:rsidR="00B13641" w:rsidRPr="00B717E4" w:rsidRDefault="00D4566F" w:rsidP="00B717E4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717E4">
        <w:rPr>
          <w:rFonts w:ascii="Times New Roman" w:hAnsi="Times New Roman"/>
          <w:sz w:val="24"/>
          <w:szCs w:val="24"/>
        </w:rPr>
        <w:t>____________________ Ф.И.О.</w:t>
      </w:r>
    </w:p>
    <w:p w:rsidR="00B13641" w:rsidRPr="00A346D3" w:rsidRDefault="00D4566F" w:rsidP="00A346D3">
      <w:pPr>
        <w:spacing w:after="0" w:line="240" w:lineRule="auto"/>
        <w:ind w:left="5528" w:firstLine="136"/>
        <w:jc w:val="both"/>
        <w:rPr>
          <w:rFonts w:ascii="Times New Roman" w:hAnsi="Times New Roman"/>
          <w:sz w:val="16"/>
          <w:szCs w:val="16"/>
        </w:rPr>
      </w:pPr>
      <w:r w:rsidRPr="00A346D3">
        <w:rPr>
          <w:rFonts w:ascii="Times New Roman" w:hAnsi="Times New Roman"/>
          <w:sz w:val="16"/>
          <w:szCs w:val="16"/>
        </w:rPr>
        <w:t>(подпись)</w:t>
      </w:r>
    </w:p>
    <w:p w:rsidR="00A346D3" w:rsidRDefault="00A346D3" w:rsidP="00A346D3">
      <w:pPr>
        <w:spacing w:after="0" w:line="240" w:lineRule="auto"/>
        <w:ind w:left="710"/>
        <w:jc w:val="center"/>
        <w:rPr>
          <w:rFonts w:ascii="Times New Roman" w:hAnsi="Times New Roman"/>
          <w:sz w:val="28"/>
        </w:rPr>
      </w:pPr>
    </w:p>
    <w:p w:rsidR="00A346D3" w:rsidRPr="00B717E4" w:rsidRDefault="00A346D3" w:rsidP="00A346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E4">
        <w:rPr>
          <w:rFonts w:ascii="Times New Roman" w:hAnsi="Times New Roman"/>
          <w:sz w:val="24"/>
          <w:szCs w:val="24"/>
        </w:rPr>
        <w:t>Акт</w:t>
      </w:r>
    </w:p>
    <w:p w:rsidR="00A346D3" w:rsidRPr="00B717E4" w:rsidRDefault="00A346D3" w:rsidP="00A346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E4">
        <w:rPr>
          <w:rFonts w:ascii="Times New Roman" w:hAnsi="Times New Roman"/>
          <w:sz w:val="24"/>
          <w:szCs w:val="24"/>
        </w:rPr>
        <w:t>о признании задолженности безнадежной к взысканию</w:t>
      </w:r>
    </w:p>
    <w:p w:rsidR="00A346D3" w:rsidRPr="00B717E4" w:rsidRDefault="00A346D3" w:rsidP="00A346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E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B717E4">
        <w:rPr>
          <w:rFonts w:ascii="Times New Roman" w:hAnsi="Times New Roman"/>
          <w:sz w:val="24"/>
          <w:szCs w:val="24"/>
        </w:rPr>
        <w:t>« _</w:t>
      </w:r>
      <w:proofErr w:type="gramEnd"/>
      <w:r w:rsidRPr="00B717E4">
        <w:rPr>
          <w:rFonts w:ascii="Times New Roman" w:hAnsi="Times New Roman"/>
          <w:sz w:val="24"/>
          <w:szCs w:val="24"/>
        </w:rPr>
        <w:t>____ »</w:t>
      </w:r>
      <w:r w:rsidR="00D4566F" w:rsidRPr="00B717E4">
        <w:rPr>
          <w:rFonts w:ascii="Times New Roman" w:hAnsi="Times New Roman"/>
          <w:sz w:val="24"/>
          <w:szCs w:val="24"/>
        </w:rPr>
        <w:t xml:space="preserve"> </w:t>
      </w:r>
      <w:r w:rsidRPr="00B717E4">
        <w:rPr>
          <w:rFonts w:ascii="Times New Roman" w:hAnsi="Times New Roman"/>
          <w:sz w:val="24"/>
          <w:szCs w:val="24"/>
        </w:rPr>
        <w:t>_______________ 20___ г.</w:t>
      </w:r>
    </w:p>
    <w:p w:rsidR="00B13641" w:rsidRDefault="00D4566F" w:rsidP="00A346D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717E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B13641" w:rsidRPr="00A346D3" w:rsidRDefault="00D4566F" w:rsidP="00A346D3">
      <w:pPr>
        <w:spacing w:after="0" w:line="240" w:lineRule="auto"/>
        <w:ind w:left="2834"/>
        <w:rPr>
          <w:rFonts w:ascii="Times New Roman" w:hAnsi="Times New Roman"/>
          <w:sz w:val="16"/>
          <w:szCs w:val="16"/>
        </w:rPr>
      </w:pPr>
      <w:r w:rsidRPr="00A346D3">
        <w:rPr>
          <w:rFonts w:ascii="Times New Roman" w:hAnsi="Times New Roman"/>
          <w:sz w:val="16"/>
          <w:szCs w:val="16"/>
        </w:rPr>
        <w:t xml:space="preserve"> (указывается уровень бюджета бюджетной системы Российской Федерации)</w:t>
      </w:r>
    </w:p>
    <w:p w:rsidR="00B13641" w:rsidRDefault="00B13641" w:rsidP="00A346D3">
      <w:pPr>
        <w:spacing w:after="0" w:line="240" w:lineRule="auto"/>
        <w:ind w:left="710"/>
        <w:rPr>
          <w:rFonts w:ascii="Times New Roman" w:hAnsi="Times New Roman"/>
          <w:sz w:val="28"/>
        </w:rPr>
      </w:pPr>
    </w:p>
    <w:p w:rsidR="00B13641" w:rsidRPr="00A346D3" w:rsidRDefault="00A346D3" w:rsidP="00A346D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717E4">
        <w:rPr>
          <w:rFonts w:ascii="Times New Roman" w:hAnsi="Times New Roman"/>
          <w:sz w:val="24"/>
          <w:szCs w:val="24"/>
        </w:rPr>
        <w:t>Задолженность</w:t>
      </w:r>
      <w:r w:rsidR="00D4566F" w:rsidRPr="00A346D3">
        <w:rPr>
          <w:rFonts w:ascii="Times New Roman" w:hAnsi="Times New Roman"/>
          <w:sz w:val="16"/>
          <w:szCs w:val="16"/>
        </w:rPr>
        <w:t>_______________________________________________________________</w:t>
      </w:r>
      <w:r w:rsidR="00D4566F" w:rsidRPr="00A346D3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_________________________</w:t>
      </w:r>
    </w:p>
    <w:p w:rsidR="00A346D3" w:rsidRPr="00A346D3" w:rsidRDefault="00D4566F" w:rsidP="00B717E4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A346D3">
        <w:rPr>
          <w:rFonts w:ascii="Times New Roman" w:hAnsi="Times New Roman"/>
          <w:sz w:val="16"/>
          <w:szCs w:val="16"/>
        </w:rPr>
        <w:t xml:space="preserve"> </w:t>
      </w:r>
      <w:r w:rsidR="00A346D3">
        <w:rPr>
          <w:rFonts w:ascii="Times New Roman" w:hAnsi="Times New Roman"/>
          <w:sz w:val="16"/>
          <w:szCs w:val="16"/>
        </w:rPr>
        <w:tab/>
      </w:r>
      <w:r w:rsidR="00A346D3">
        <w:rPr>
          <w:rFonts w:ascii="Times New Roman" w:hAnsi="Times New Roman"/>
          <w:sz w:val="16"/>
          <w:szCs w:val="16"/>
        </w:rPr>
        <w:tab/>
      </w:r>
      <w:r w:rsidR="00A346D3">
        <w:rPr>
          <w:rFonts w:ascii="Times New Roman" w:hAnsi="Times New Roman"/>
          <w:sz w:val="16"/>
          <w:szCs w:val="16"/>
        </w:rPr>
        <w:tab/>
      </w:r>
      <w:r w:rsidR="00A346D3">
        <w:rPr>
          <w:rFonts w:ascii="Times New Roman" w:hAnsi="Times New Roman"/>
          <w:sz w:val="16"/>
          <w:szCs w:val="16"/>
        </w:rPr>
        <w:tab/>
      </w:r>
      <w:r w:rsidR="00B717E4">
        <w:rPr>
          <w:rFonts w:ascii="Times New Roman" w:hAnsi="Times New Roman"/>
          <w:sz w:val="16"/>
          <w:szCs w:val="16"/>
        </w:rPr>
        <w:t>(</w:t>
      </w:r>
      <w:r w:rsidRPr="00A346D3">
        <w:rPr>
          <w:rFonts w:ascii="Times New Roman" w:hAnsi="Times New Roman"/>
          <w:sz w:val="16"/>
          <w:szCs w:val="16"/>
        </w:rPr>
        <w:t>ук</w:t>
      </w:r>
      <w:r w:rsidRPr="00A346D3">
        <w:rPr>
          <w:rFonts w:ascii="Times New Roman" w:hAnsi="Times New Roman"/>
          <w:sz w:val="16"/>
          <w:szCs w:val="16"/>
        </w:rPr>
        <w:t xml:space="preserve">азывается сведения о должнике </w:t>
      </w:r>
      <w:r w:rsidR="0007287C">
        <w:rPr>
          <w:rFonts w:ascii="Times New Roman" w:hAnsi="Times New Roman"/>
          <w:sz w:val="16"/>
          <w:szCs w:val="16"/>
        </w:rPr>
        <w:t>–</w:t>
      </w:r>
      <w:r w:rsidRPr="00A346D3">
        <w:rPr>
          <w:rFonts w:ascii="Times New Roman" w:hAnsi="Times New Roman"/>
          <w:sz w:val="16"/>
          <w:szCs w:val="16"/>
        </w:rPr>
        <w:t xml:space="preserve"> полное</w:t>
      </w:r>
      <w:r w:rsidR="0007287C" w:rsidRPr="0007287C">
        <w:rPr>
          <w:rFonts w:ascii="Times New Roman" w:hAnsi="Times New Roman"/>
          <w:sz w:val="16"/>
          <w:szCs w:val="16"/>
        </w:rPr>
        <w:t xml:space="preserve"> </w:t>
      </w:r>
      <w:r w:rsidRPr="00A346D3">
        <w:rPr>
          <w:rFonts w:ascii="Times New Roman" w:hAnsi="Times New Roman"/>
          <w:sz w:val="16"/>
          <w:szCs w:val="16"/>
        </w:rPr>
        <w:t>наименование юридического лица,</w:t>
      </w:r>
    </w:p>
    <w:p w:rsidR="00B13641" w:rsidRDefault="00D4566F" w:rsidP="00A346D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  <w:r w:rsidR="00A346D3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</w:t>
      </w:r>
    </w:p>
    <w:p w:rsidR="00A346D3" w:rsidRPr="00A346D3" w:rsidRDefault="00D4566F" w:rsidP="00B717E4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A346D3">
        <w:rPr>
          <w:rFonts w:ascii="Times New Roman" w:hAnsi="Times New Roman"/>
          <w:sz w:val="16"/>
          <w:szCs w:val="16"/>
        </w:rPr>
        <w:t xml:space="preserve">  </w:t>
      </w:r>
      <w:r w:rsidR="00A346D3">
        <w:rPr>
          <w:rFonts w:ascii="Times New Roman" w:hAnsi="Times New Roman"/>
          <w:sz w:val="16"/>
          <w:szCs w:val="16"/>
        </w:rPr>
        <w:tab/>
      </w:r>
      <w:r w:rsidR="00A346D3">
        <w:rPr>
          <w:rFonts w:ascii="Times New Roman" w:hAnsi="Times New Roman"/>
          <w:sz w:val="16"/>
          <w:szCs w:val="16"/>
        </w:rPr>
        <w:tab/>
      </w:r>
      <w:r w:rsidRPr="00A346D3">
        <w:rPr>
          <w:rFonts w:ascii="Times New Roman" w:hAnsi="Times New Roman"/>
          <w:sz w:val="16"/>
          <w:szCs w:val="16"/>
        </w:rPr>
        <w:t>фамилия, имя, отчество (при наличии) физического лица</w:t>
      </w:r>
      <w:r w:rsidRPr="00A346D3">
        <w:rPr>
          <w:rFonts w:ascii="Times New Roman" w:hAnsi="Times New Roman"/>
          <w:sz w:val="16"/>
          <w:szCs w:val="16"/>
        </w:rPr>
        <w:t>, ИНН, КПП, ОГРН</w:t>
      </w:r>
      <w:r w:rsidR="00B717E4">
        <w:rPr>
          <w:rFonts w:ascii="Times New Roman" w:hAnsi="Times New Roman"/>
          <w:sz w:val="16"/>
          <w:szCs w:val="16"/>
        </w:rPr>
        <w:t>)</w:t>
      </w:r>
    </w:p>
    <w:p w:rsidR="00B13641" w:rsidRPr="00A346D3" w:rsidRDefault="00D4566F" w:rsidP="00A346D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17E4">
        <w:rPr>
          <w:rFonts w:ascii="Times New Roman" w:hAnsi="Times New Roman"/>
          <w:sz w:val="24"/>
          <w:szCs w:val="24"/>
        </w:rPr>
        <w:t>по уплате</w:t>
      </w:r>
      <w:r>
        <w:rPr>
          <w:rFonts w:ascii="Times New Roman" w:hAnsi="Times New Roman"/>
          <w:sz w:val="28"/>
        </w:rPr>
        <w:t xml:space="preserve"> </w:t>
      </w:r>
      <w:r w:rsidRPr="00A346D3">
        <w:rPr>
          <w:rFonts w:ascii="Times New Roman" w:hAnsi="Times New Roman"/>
          <w:sz w:val="16"/>
          <w:szCs w:val="16"/>
        </w:rPr>
        <w:t>___________________________________________________________________</w:t>
      </w:r>
      <w:r w:rsidR="00A346D3">
        <w:rPr>
          <w:rFonts w:ascii="Times New Roman" w:hAnsi="Times New Roman"/>
          <w:sz w:val="16"/>
          <w:szCs w:val="16"/>
        </w:rPr>
        <w:t>_______________________________________</w:t>
      </w:r>
      <w:r w:rsidR="00B717E4">
        <w:rPr>
          <w:rFonts w:ascii="Times New Roman" w:hAnsi="Times New Roman"/>
          <w:sz w:val="16"/>
          <w:szCs w:val="16"/>
        </w:rPr>
        <w:t>__</w:t>
      </w:r>
      <w:r w:rsidR="00A346D3">
        <w:rPr>
          <w:rFonts w:ascii="Times New Roman" w:hAnsi="Times New Roman"/>
          <w:sz w:val="16"/>
          <w:szCs w:val="16"/>
        </w:rPr>
        <w:t>__</w:t>
      </w:r>
      <w:r w:rsidRPr="00A346D3">
        <w:rPr>
          <w:rFonts w:ascii="Times New Roman" w:hAnsi="Times New Roman"/>
          <w:sz w:val="16"/>
          <w:szCs w:val="16"/>
        </w:rPr>
        <w:t>_</w:t>
      </w:r>
    </w:p>
    <w:p w:rsidR="00A346D3" w:rsidRPr="00B717E4" w:rsidRDefault="00B717E4" w:rsidP="00B717E4">
      <w:pPr>
        <w:spacing w:after="0" w:line="240" w:lineRule="auto"/>
        <w:ind w:left="2124"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D4566F" w:rsidRPr="00A346D3">
        <w:rPr>
          <w:rFonts w:ascii="Times New Roman" w:hAnsi="Times New Roman"/>
          <w:sz w:val="16"/>
          <w:szCs w:val="16"/>
        </w:rPr>
        <w:t>наименование платежа</w:t>
      </w:r>
      <w:r w:rsidR="00A346D3">
        <w:rPr>
          <w:rFonts w:ascii="Times New Roman" w:hAnsi="Times New Roman"/>
          <w:sz w:val="16"/>
          <w:szCs w:val="16"/>
        </w:rPr>
        <w:t xml:space="preserve"> </w:t>
      </w:r>
      <w:r w:rsidR="00D4566F" w:rsidRPr="00A346D3">
        <w:rPr>
          <w:rFonts w:ascii="Times New Roman" w:hAnsi="Times New Roman"/>
          <w:sz w:val="16"/>
          <w:szCs w:val="16"/>
        </w:rPr>
        <w:t>по коду бюджетной классификации, его наименование</w:t>
      </w:r>
      <w:r>
        <w:rPr>
          <w:rFonts w:ascii="Times New Roman" w:hAnsi="Times New Roman"/>
          <w:sz w:val="16"/>
          <w:szCs w:val="16"/>
        </w:rPr>
        <w:t>)</w:t>
      </w:r>
    </w:p>
    <w:p w:rsidR="00B13641" w:rsidRPr="00A346D3" w:rsidRDefault="00D4566F" w:rsidP="00A346D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17E4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8"/>
        </w:rPr>
        <w:t xml:space="preserve"> </w:t>
      </w:r>
      <w:r w:rsidRPr="00A346D3">
        <w:rPr>
          <w:rFonts w:ascii="Times New Roman" w:hAnsi="Times New Roman"/>
          <w:sz w:val="16"/>
          <w:szCs w:val="16"/>
        </w:rPr>
        <w:t>______________________________</w:t>
      </w:r>
      <w:r w:rsidRPr="00A346D3">
        <w:rPr>
          <w:rFonts w:ascii="Times New Roman" w:hAnsi="Times New Roman"/>
          <w:sz w:val="16"/>
          <w:szCs w:val="16"/>
        </w:rPr>
        <w:t>_______________________________</w:t>
      </w:r>
      <w:r w:rsidR="00A346D3">
        <w:rPr>
          <w:rFonts w:ascii="Times New Roman" w:hAnsi="Times New Roman"/>
          <w:sz w:val="16"/>
          <w:szCs w:val="16"/>
        </w:rPr>
        <w:t>___________________________________________</w:t>
      </w:r>
      <w:r w:rsidR="00B717E4">
        <w:rPr>
          <w:rFonts w:ascii="Times New Roman" w:hAnsi="Times New Roman"/>
          <w:sz w:val="16"/>
          <w:szCs w:val="16"/>
        </w:rPr>
        <w:t>__</w:t>
      </w:r>
      <w:r w:rsidR="00A346D3">
        <w:rPr>
          <w:rFonts w:ascii="Times New Roman" w:hAnsi="Times New Roman"/>
          <w:sz w:val="16"/>
          <w:szCs w:val="16"/>
        </w:rPr>
        <w:t>__</w:t>
      </w:r>
      <w:r w:rsidRPr="00A346D3">
        <w:rPr>
          <w:rFonts w:ascii="Times New Roman" w:hAnsi="Times New Roman"/>
          <w:sz w:val="16"/>
          <w:szCs w:val="16"/>
        </w:rPr>
        <w:t>______</w:t>
      </w:r>
    </w:p>
    <w:p w:rsidR="00B13641" w:rsidRDefault="00D4566F" w:rsidP="00A346D3">
      <w:pPr>
        <w:spacing w:after="0" w:line="240" w:lineRule="auto"/>
        <w:ind w:left="3539" w:firstLine="709"/>
        <w:rPr>
          <w:rFonts w:ascii="Times New Roman" w:hAnsi="Times New Roman"/>
          <w:sz w:val="16"/>
          <w:szCs w:val="16"/>
        </w:rPr>
      </w:pPr>
      <w:r w:rsidRPr="00A346D3">
        <w:rPr>
          <w:rFonts w:ascii="Times New Roman" w:hAnsi="Times New Roman"/>
          <w:sz w:val="16"/>
          <w:szCs w:val="16"/>
        </w:rPr>
        <w:t>(цифрами и прописью)</w:t>
      </w:r>
    </w:p>
    <w:p w:rsidR="00A346D3" w:rsidRPr="00A346D3" w:rsidRDefault="00A346D3" w:rsidP="00A346D3">
      <w:pPr>
        <w:spacing w:after="0" w:line="240" w:lineRule="auto"/>
        <w:ind w:left="3539" w:firstLine="709"/>
        <w:rPr>
          <w:rFonts w:ascii="Times New Roman" w:hAnsi="Times New Roman"/>
          <w:sz w:val="16"/>
          <w:szCs w:val="16"/>
        </w:rPr>
      </w:pPr>
    </w:p>
    <w:p w:rsidR="00A346D3" w:rsidRPr="00B717E4" w:rsidRDefault="00D4566F" w:rsidP="00A346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7E4">
        <w:rPr>
          <w:rFonts w:ascii="Times New Roman" w:hAnsi="Times New Roman"/>
          <w:sz w:val="24"/>
          <w:szCs w:val="24"/>
        </w:rPr>
        <w:t xml:space="preserve">сумма задолженности по пеням и штрафам по соответствующим платежам </w:t>
      </w:r>
    </w:p>
    <w:p w:rsidR="00A346D3" w:rsidRPr="00B717E4" w:rsidRDefault="00A346D3" w:rsidP="00A346D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B13641" w:rsidRPr="00A346D3" w:rsidRDefault="00D4566F" w:rsidP="00A346D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46D3">
        <w:rPr>
          <w:rFonts w:ascii="Times New Roman" w:hAnsi="Times New Roman"/>
          <w:sz w:val="16"/>
          <w:szCs w:val="16"/>
        </w:rPr>
        <w:t>______________</w:t>
      </w:r>
      <w:r w:rsidR="00A346D3">
        <w:rPr>
          <w:rFonts w:ascii="Times New Roman" w:hAnsi="Times New Roman"/>
          <w:sz w:val="16"/>
          <w:szCs w:val="16"/>
        </w:rPr>
        <w:t>__________________________________________________________</w:t>
      </w:r>
      <w:r w:rsidRPr="00A346D3">
        <w:rPr>
          <w:rFonts w:ascii="Times New Roman" w:hAnsi="Times New Roman"/>
          <w:sz w:val="16"/>
          <w:szCs w:val="16"/>
        </w:rPr>
        <w:t>_____________________________________________________</w:t>
      </w:r>
    </w:p>
    <w:p w:rsidR="00B13641" w:rsidRPr="00A346D3" w:rsidRDefault="00D4566F" w:rsidP="00A346D3">
      <w:pPr>
        <w:spacing w:after="0" w:line="240" w:lineRule="auto"/>
        <w:ind w:left="3539" w:firstLine="709"/>
        <w:rPr>
          <w:rFonts w:ascii="Times New Roman" w:hAnsi="Times New Roman"/>
          <w:sz w:val="16"/>
          <w:szCs w:val="16"/>
        </w:rPr>
      </w:pPr>
      <w:r w:rsidRPr="00A346D3">
        <w:rPr>
          <w:rFonts w:ascii="Times New Roman" w:hAnsi="Times New Roman"/>
          <w:sz w:val="16"/>
          <w:szCs w:val="16"/>
        </w:rPr>
        <w:t>(цифрами и прописью)</w:t>
      </w:r>
    </w:p>
    <w:p w:rsidR="00B13641" w:rsidRPr="00B717E4" w:rsidRDefault="00B13641" w:rsidP="00A346D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B13641" w:rsidRDefault="00A346D3" w:rsidP="00B717E4">
      <w:pPr>
        <w:spacing w:after="0" w:line="240" w:lineRule="auto"/>
        <w:rPr>
          <w:rFonts w:ascii="Times New Roman" w:hAnsi="Times New Roman"/>
          <w:sz w:val="28"/>
        </w:rPr>
      </w:pPr>
      <w:r w:rsidRPr="00B717E4">
        <w:rPr>
          <w:rFonts w:ascii="Times New Roman" w:hAnsi="Times New Roman"/>
          <w:sz w:val="24"/>
          <w:szCs w:val="24"/>
        </w:rPr>
        <w:t>п</w:t>
      </w:r>
      <w:r w:rsidR="00D4566F" w:rsidRPr="00B717E4">
        <w:rPr>
          <w:rFonts w:ascii="Times New Roman" w:hAnsi="Times New Roman"/>
          <w:sz w:val="24"/>
          <w:szCs w:val="24"/>
        </w:rPr>
        <w:t>ризнать безнадежной к взысканию по осно</w:t>
      </w:r>
      <w:r w:rsidR="00D4566F" w:rsidRPr="00B717E4">
        <w:rPr>
          <w:rFonts w:ascii="Times New Roman" w:hAnsi="Times New Roman"/>
          <w:sz w:val="24"/>
          <w:szCs w:val="24"/>
        </w:rPr>
        <w:t>ваниям:</w:t>
      </w:r>
      <w:r w:rsidR="00D4566F">
        <w:rPr>
          <w:rFonts w:ascii="Times New Roman" w:hAnsi="Times New Roman"/>
          <w:sz w:val="28"/>
        </w:rPr>
        <w:t xml:space="preserve"> ______________________________________</w:t>
      </w:r>
      <w:r w:rsidR="00B717E4">
        <w:rPr>
          <w:rFonts w:ascii="Times New Roman" w:hAnsi="Times New Roman"/>
          <w:sz w:val="28"/>
        </w:rPr>
        <w:t>_____</w:t>
      </w:r>
      <w:r w:rsidR="00D4566F">
        <w:rPr>
          <w:rFonts w:ascii="Times New Roman" w:hAnsi="Times New Roman"/>
          <w:sz w:val="28"/>
        </w:rPr>
        <w:t>_____________________________</w:t>
      </w:r>
    </w:p>
    <w:p w:rsidR="00B717E4" w:rsidRPr="00B717E4" w:rsidRDefault="00B717E4" w:rsidP="00A346D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B13641" w:rsidRDefault="00D4566F" w:rsidP="00B717E4">
      <w:pPr>
        <w:spacing w:after="0" w:line="240" w:lineRule="auto"/>
        <w:rPr>
          <w:rFonts w:ascii="Times New Roman" w:hAnsi="Times New Roman"/>
          <w:sz w:val="28"/>
        </w:rPr>
      </w:pPr>
      <w:r w:rsidRPr="00B717E4">
        <w:rPr>
          <w:rFonts w:ascii="Times New Roman" w:hAnsi="Times New Roman"/>
          <w:sz w:val="24"/>
          <w:szCs w:val="24"/>
        </w:rPr>
        <w:t>что подтверждается документами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  <w:r w:rsidR="00B717E4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</w:t>
      </w:r>
    </w:p>
    <w:p w:rsidR="00B717E4" w:rsidRPr="00B717E4" w:rsidRDefault="00D4566F" w:rsidP="00B717E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717E4">
        <w:rPr>
          <w:rFonts w:ascii="Times New Roman" w:hAnsi="Times New Roman"/>
          <w:sz w:val="16"/>
          <w:szCs w:val="16"/>
        </w:rPr>
        <w:t>(документы, подтверждающие обстоятельства,</w:t>
      </w:r>
      <w:r>
        <w:rPr>
          <w:rFonts w:ascii="Times New Roman" w:hAnsi="Times New Roman"/>
          <w:sz w:val="24"/>
        </w:rPr>
        <w:t xml:space="preserve"> </w:t>
      </w:r>
      <w:r w:rsidRPr="00B717E4">
        <w:rPr>
          <w:rFonts w:ascii="Times New Roman" w:hAnsi="Times New Roman"/>
          <w:sz w:val="16"/>
          <w:szCs w:val="16"/>
        </w:rPr>
        <w:t>на основании которых задолженность признана безнадежной к взысканию)</w:t>
      </w:r>
    </w:p>
    <w:p w:rsidR="00B13641" w:rsidRDefault="00D4566F" w:rsidP="00B717E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  <w:r w:rsidR="00B717E4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</w:t>
      </w:r>
      <w:r w:rsidR="00B717E4">
        <w:rPr>
          <w:rFonts w:ascii="Times New Roman" w:hAnsi="Times New Roman"/>
          <w:sz w:val="28"/>
        </w:rPr>
        <w:t>.</w:t>
      </w:r>
    </w:p>
    <w:p w:rsidR="00B13641" w:rsidRPr="00B717E4" w:rsidRDefault="00D4566F" w:rsidP="00B717E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717E4">
        <w:rPr>
          <w:rFonts w:ascii="Times New Roman" w:hAnsi="Times New Roman"/>
          <w:sz w:val="16"/>
          <w:szCs w:val="16"/>
        </w:rPr>
        <w:t>(меры, принятые администратором доходов   по погашению задолженности должником)</w:t>
      </w:r>
    </w:p>
    <w:p w:rsidR="00B13641" w:rsidRPr="00B717E4" w:rsidRDefault="00B13641" w:rsidP="00A346D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B13641" w:rsidRPr="0007287C" w:rsidRDefault="00D4566F" w:rsidP="00A346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287C">
        <w:rPr>
          <w:rFonts w:ascii="Times New Roman" w:hAnsi="Times New Roman"/>
          <w:sz w:val="24"/>
          <w:szCs w:val="24"/>
        </w:rPr>
        <w:t>Зад</w:t>
      </w:r>
      <w:r w:rsidRPr="0007287C">
        <w:rPr>
          <w:rFonts w:ascii="Times New Roman" w:hAnsi="Times New Roman"/>
          <w:sz w:val="24"/>
          <w:szCs w:val="24"/>
        </w:rPr>
        <w:t xml:space="preserve">олженность </w:t>
      </w:r>
      <w:r w:rsidRPr="0007287C">
        <w:rPr>
          <w:rFonts w:ascii="Times New Roman" w:hAnsi="Times New Roman"/>
          <w:sz w:val="24"/>
          <w:szCs w:val="24"/>
        </w:rPr>
        <w:t xml:space="preserve">подлежит </w:t>
      </w:r>
      <w:r w:rsidRPr="0007287C">
        <w:rPr>
          <w:rFonts w:ascii="Times New Roman" w:hAnsi="Times New Roman"/>
          <w:sz w:val="24"/>
          <w:szCs w:val="24"/>
        </w:rPr>
        <w:t>списанию</w:t>
      </w:r>
      <w:r w:rsidRPr="0007287C">
        <w:rPr>
          <w:rFonts w:ascii="Times New Roman" w:hAnsi="Times New Roman"/>
          <w:sz w:val="24"/>
          <w:szCs w:val="24"/>
        </w:rPr>
        <w:t xml:space="preserve"> с</w:t>
      </w:r>
      <w:r w:rsidRPr="0007287C">
        <w:rPr>
          <w:rFonts w:ascii="Times New Roman" w:hAnsi="Times New Roman"/>
          <w:sz w:val="24"/>
          <w:szCs w:val="24"/>
        </w:rPr>
        <w:t xml:space="preserve"> баланса </w:t>
      </w:r>
      <w:r w:rsidRPr="0007287C">
        <w:rPr>
          <w:rFonts w:ascii="Times New Roman" w:hAnsi="Times New Roman"/>
          <w:sz w:val="24"/>
          <w:szCs w:val="24"/>
        </w:rPr>
        <w:t xml:space="preserve">и отражению (без дальнейшего отражения) на </w:t>
      </w:r>
      <w:proofErr w:type="spellStart"/>
      <w:r w:rsidRPr="0007287C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07287C">
        <w:rPr>
          <w:rFonts w:ascii="Times New Roman" w:hAnsi="Times New Roman"/>
          <w:sz w:val="24"/>
          <w:szCs w:val="24"/>
        </w:rPr>
        <w:t xml:space="preserve"> счете в течение пяти лет.</w:t>
      </w:r>
    </w:p>
    <w:p w:rsidR="00B13641" w:rsidRPr="0007287C" w:rsidRDefault="00B13641" w:rsidP="00A346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3641" w:rsidRPr="0007287C" w:rsidRDefault="00D4566F" w:rsidP="00B717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87C">
        <w:rPr>
          <w:rFonts w:ascii="Times New Roman" w:hAnsi="Times New Roman"/>
          <w:sz w:val="24"/>
          <w:szCs w:val="24"/>
        </w:rPr>
        <w:t>Подписи комиссии:</w:t>
      </w:r>
    </w:p>
    <w:p w:rsidR="00B13641" w:rsidRDefault="00B13641" w:rsidP="00A346D3">
      <w:pPr>
        <w:spacing w:after="0" w:line="240" w:lineRule="auto"/>
        <w:ind w:firstLine="709"/>
        <w:rPr>
          <w:rFonts w:ascii="Times New Roman" w:hAnsi="Times New Roman"/>
          <w:sz w:val="28"/>
        </w:rPr>
      </w:pPr>
      <w:bookmarkStart w:id="1" w:name="_GoBack"/>
      <w:bookmarkEnd w:id="1"/>
    </w:p>
    <w:p w:rsidR="00B13641" w:rsidRPr="0007287C" w:rsidRDefault="00D4566F" w:rsidP="00A346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287C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287C">
        <w:rPr>
          <w:rFonts w:ascii="Times New Roman" w:hAnsi="Times New Roman"/>
          <w:sz w:val="24"/>
          <w:szCs w:val="24"/>
        </w:rPr>
        <w:t>комиссии</w:t>
      </w:r>
      <w:r w:rsidR="00B717E4" w:rsidRPr="0007287C">
        <w:rPr>
          <w:rFonts w:ascii="Times New Roman" w:hAnsi="Times New Roman"/>
          <w:sz w:val="24"/>
          <w:szCs w:val="24"/>
        </w:rPr>
        <w:t xml:space="preserve"> </w:t>
      </w:r>
      <w:r w:rsidRPr="0007287C">
        <w:rPr>
          <w:rFonts w:ascii="Times New Roman" w:hAnsi="Times New Roman"/>
          <w:sz w:val="24"/>
          <w:szCs w:val="24"/>
        </w:rPr>
        <w:t xml:space="preserve"> </w:t>
      </w:r>
      <w:r w:rsidR="00B717E4" w:rsidRPr="0007287C">
        <w:rPr>
          <w:rFonts w:ascii="Times New Roman" w:hAnsi="Times New Roman"/>
          <w:sz w:val="24"/>
          <w:szCs w:val="24"/>
        </w:rPr>
        <w:t>_</w:t>
      </w:r>
      <w:proofErr w:type="gramEnd"/>
      <w:r w:rsidR="00B717E4" w:rsidRPr="0007287C">
        <w:rPr>
          <w:rFonts w:ascii="Times New Roman" w:hAnsi="Times New Roman"/>
          <w:sz w:val="24"/>
          <w:szCs w:val="24"/>
        </w:rPr>
        <w:t>__________________________</w:t>
      </w:r>
    </w:p>
    <w:p w:rsidR="00B13641" w:rsidRPr="0007287C" w:rsidRDefault="00D4566F" w:rsidP="00A346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287C">
        <w:rPr>
          <w:rFonts w:ascii="Times New Roman" w:hAnsi="Times New Roman"/>
          <w:sz w:val="24"/>
          <w:szCs w:val="24"/>
        </w:rPr>
        <w:t xml:space="preserve">Члены комиссии: </w:t>
      </w:r>
      <w:r w:rsidRPr="0007287C">
        <w:rPr>
          <w:rFonts w:ascii="Times New Roman" w:hAnsi="Times New Roman"/>
          <w:sz w:val="24"/>
          <w:szCs w:val="24"/>
        </w:rPr>
        <w:t>__</w:t>
      </w:r>
      <w:r w:rsidR="00B717E4" w:rsidRPr="0007287C">
        <w:rPr>
          <w:rFonts w:ascii="Times New Roman" w:hAnsi="Times New Roman"/>
          <w:sz w:val="24"/>
          <w:szCs w:val="24"/>
        </w:rPr>
        <w:t>_______________________________</w:t>
      </w:r>
    </w:p>
    <w:p w:rsidR="00B717E4" w:rsidRPr="0007287C" w:rsidRDefault="00B717E4" w:rsidP="00A346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287C">
        <w:rPr>
          <w:rFonts w:ascii="Times New Roman" w:hAnsi="Times New Roman"/>
          <w:sz w:val="24"/>
          <w:szCs w:val="24"/>
        </w:rPr>
        <w:tab/>
      </w:r>
      <w:r w:rsidRPr="0007287C">
        <w:rPr>
          <w:rFonts w:ascii="Times New Roman" w:hAnsi="Times New Roman"/>
          <w:sz w:val="24"/>
          <w:szCs w:val="24"/>
        </w:rPr>
        <w:tab/>
      </w:r>
      <w:r w:rsidR="0007287C">
        <w:rPr>
          <w:rFonts w:ascii="Times New Roman" w:hAnsi="Times New Roman"/>
          <w:sz w:val="24"/>
          <w:szCs w:val="24"/>
        </w:rPr>
        <w:t xml:space="preserve">       </w:t>
      </w:r>
      <w:r w:rsidRPr="0007287C">
        <w:rPr>
          <w:rFonts w:ascii="Times New Roman" w:hAnsi="Times New Roman"/>
          <w:sz w:val="24"/>
          <w:szCs w:val="24"/>
        </w:rPr>
        <w:t>__</w:t>
      </w:r>
      <w:r w:rsidR="0007287C">
        <w:rPr>
          <w:rFonts w:ascii="Times New Roman" w:hAnsi="Times New Roman"/>
          <w:sz w:val="24"/>
          <w:szCs w:val="24"/>
        </w:rPr>
        <w:t>_________________________</w:t>
      </w:r>
      <w:r w:rsidR="0007287C">
        <w:rPr>
          <w:rFonts w:ascii="Times New Roman" w:hAnsi="Times New Roman"/>
          <w:sz w:val="24"/>
          <w:szCs w:val="24"/>
          <w:lang w:val="en-US"/>
        </w:rPr>
        <w:t>__</w:t>
      </w:r>
      <w:r w:rsidR="0007287C">
        <w:rPr>
          <w:rFonts w:ascii="Times New Roman" w:hAnsi="Times New Roman"/>
          <w:sz w:val="24"/>
          <w:szCs w:val="24"/>
        </w:rPr>
        <w:t>____</w:t>
      </w:r>
    </w:p>
    <w:p w:rsidR="00B13641" w:rsidRPr="0007287C" w:rsidRDefault="00D4566F" w:rsidP="00A346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287C">
        <w:rPr>
          <w:rFonts w:ascii="Times New Roman" w:hAnsi="Times New Roman"/>
          <w:sz w:val="24"/>
          <w:szCs w:val="24"/>
        </w:rPr>
        <w:t xml:space="preserve">Секретарь комиссии </w:t>
      </w:r>
      <w:r w:rsidR="00B717E4" w:rsidRPr="0007287C">
        <w:rPr>
          <w:rFonts w:ascii="Times New Roman" w:hAnsi="Times New Roman"/>
          <w:sz w:val="24"/>
          <w:szCs w:val="24"/>
        </w:rPr>
        <w:t>______________________________</w:t>
      </w:r>
    </w:p>
    <w:sectPr w:rsidR="00B13641" w:rsidRPr="0007287C">
      <w:headerReference w:type="default" r:id="rId9"/>
      <w:pgSz w:w="11908" w:h="16848"/>
      <w:pgMar w:top="1134" w:right="567" w:bottom="1134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6F" w:rsidRDefault="00D4566F">
      <w:pPr>
        <w:spacing w:after="0" w:line="240" w:lineRule="auto"/>
      </w:pPr>
      <w:r>
        <w:separator/>
      </w:r>
    </w:p>
  </w:endnote>
  <w:endnote w:type="continuationSeparator" w:id="0">
    <w:p w:rsidR="00D4566F" w:rsidRDefault="00D4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6F" w:rsidRDefault="00D4566F">
      <w:pPr>
        <w:spacing w:after="0" w:line="240" w:lineRule="auto"/>
      </w:pPr>
      <w:r>
        <w:separator/>
      </w:r>
    </w:p>
  </w:footnote>
  <w:footnote w:type="continuationSeparator" w:id="0">
    <w:p w:rsidR="00D4566F" w:rsidRDefault="00D4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1" w:rsidRDefault="00D4566F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:rsidR="00B13641" w:rsidRDefault="00B13641">
    <w:pPr>
      <w:pStyle w:val="a5"/>
      <w:jc w:val="center"/>
    </w:pPr>
  </w:p>
  <w:p w:rsidR="00B13641" w:rsidRDefault="00B136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1" w:rsidRDefault="00D4566F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07287C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4B2E"/>
    <w:multiLevelType w:val="multilevel"/>
    <w:tmpl w:val="BFB045A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1"/>
    <w:rsid w:val="000717B5"/>
    <w:rsid w:val="0007287C"/>
    <w:rsid w:val="00336F88"/>
    <w:rsid w:val="004505B4"/>
    <w:rsid w:val="006C2172"/>
    <w:rsid w:val="00A346D3"/>
    <w:rsid w:val="00B13641"/>
    <w:rsid w:val="00B717E4"/>
    <w:rsid w:val="00D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F58DF-F621-47D4-93B3-E103E7CF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FR3">
    <w:name w:val="FR3"/>
    <w:link w:val="FR30"/>
    <w:pPr>
      <w:widowControl w:val="0"/>
      <w:spacing w:before="240" w:after="240"/>
      <w:ind w:left="1320" w:right="1200"/>
      <w:jc w:val="center"/>
    </w:pPr>
    <w:rPr>
      <w:rFonts w:ascii="Arial" w:hAnsi="Arial"/>
    </w:rPr>
  </w:style>
  <w:style w:type="character" w:customStyle="1" w:styleId="FR30">
    <w:name w:val="FR3"/>
    <w:link w:val="FR3"/>
    <w:rPr>
      <w:rFonts w:ascii="Arial" w:hAnsi="Arial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List Paragraph"/>
    <w:basedOn w:val="a"/>
    <w:link w:val="a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customStyle="1" w:styleId="1f0">
    <w:name w:val="Заголовок 1 Знак"/>
    <w:link w:val="1f1"/>
    <w:rPr>
      <w:rFonts w:ascii="XO Thames" w:hAnsi="XO Thames"/>
      <w:b/>
      <w:sz w:val="32"/>
    </w:rPr>
  </w:style>
  <w:style w:type="character" w:customStyle="1" w:styleId="1f1">
    <w:name w:val="Заголовок 1 Знак"/>
    <w:link w:val="1f0"/>
    <w:rPr>
      <w:rFonts w:ascii="XO Thames" w:hAnsi="XO Thames"/>
      <w:b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8">
    <w:name w:val="Гиперссылка1"/>
    <w:basedOn w:val="1c"/>
    <w:link w:val="1f9"/>
    <w:rPr>
      <w:color w:val="0563C1" w:themeColor="hyperlink"/>
      <w:u w:val="single"/>
    </w:rPr>
  </w:style>
  <w:style w:type="character" w:customStyle="1" w:styleId="1f9">
    <w:name w:val="Гиперссылка1"/>
    <w:basedOn w:val="1d"/>
    <w:link w:val="1f8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paragraph" w:customStyle="1" w:styleId="61">
    <w:name w:val="Основной шрифт абзаца6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1fa">
    <w:name w:val="Замещающий текст1"/>
    <w:basedOn w:val="61"/>
    <w:link w:val="af2"/>
    <w:rPr>
      <w:color w:val="808080"/>
    </w:rPr>
  </w:style>
  <w:style w:type="character" w:styleId="af2">
    <w:name w:val="Placeholder Text"/>
    <w:basedOn w:val="a0"/>
    <w:link w:val="1fa"/>
    <w:rPr>
      <w:color w:val="808080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table" w:customStyle="1" w:styleId="47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Широбокова Татьяна Сергеевна</cp:lastModifiedBy>
  <cp:revision>5</cp:revision>
  <dcterms:created xsi:type="dcterms:W3CDTF">2024-07-19T01:49:00Z</dcterms:created>
  <dcterms:modified xsi:type="dcterms:W3CDTF">2024-07-19T03:26:00Z</dcterms:modified>
</cp:coreProperties>
</file>