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21" w:rsidRPr="00AD5B21" w:rsidRDefault="00AD5B21" w:rsidP="00AD5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21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Объявление о проведении в 2017 г. конкурсов на предоставление грантов Президента Российской Федерации на развитие гражданского общества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b/>
          <w:sz w:val="28"/>
          <w:szCs w:val="28"/>
        </w:rPr>
        <w:t>Фонд-оператор президентских грантов по развитию гражданского общества</w:t>
      </w:r>
      <w:r w:rsidRPr="00AD5B21">
        <w:rPr>
          <w:rFonts w:ascii="Times New Roman" w:hAnsi="Times New Roman" w:cs="Times New Roman"/>
          <w:sz w:val="28"/>
          <w:szCs w:val="28"/>
        </w:rPr>
        <w:t xml:space="preserve"> (Фонд президентских грантов) объявляет о проведении в 2017 г. двух конкурсов среди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гражданина, на предоставление грантов Президента Российской Федерации на развитие гражданского общества.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Конкурсы проводятся Фондом президентских грантов в соответствии с распоряжением Президента Российской Федерации от 3 апреля 2017 г. № 93-рп «Об обеспечении в 2017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гражданина».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Для целей проведения конкурсов под некоммерческой неправительственной организацией понимается российское юридическое лицо, созданное в организационно-правовой форме некоммерческой организации, за исключением государственного или муниципального учреждения, публично-правовой компании, государственной корпорации, государственной компании и иной некоммерческой организации, созданной Российской Федерацией, субъектом Российской Федерации и (или) муниципальным образованием.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На конкурс могут быть представлены проекты некоммерческих неправительственных организаций, предусматривающие осуществление деятельности по следующим направлениям: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охрана здоровья граждан, пропаганда здорового образа жизни;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поддержка семьи, материнства, отцовства и детства;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поддержка молодежных проектов, реализация которых охватывает виды деятельности, предусмотренные статьей 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5B21">
        <w:rPr>
          <w:rFonts w:ascii="Times New Roman" w:hAnsi="Times New Roman" w:cs="Times New Roman"/>
          <w:sz w:val="28"/>
          <w:szCs w:val="28"/>
        </w:rPr>
        <w:t>1 Федерального закона от 12 января 1996 г. № 7-ФЗ «О некоммерческих организациях»;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поддержка проектов в области науки, образования, просвещения;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поддержка проектов в области культуры и искусства;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сохранение исторической памяти;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защита прав и свобод человека и гражданина, в том числе защита прав заключенных;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укрепление межнационального и межрелигиозного согласия;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развитие общественной дипломатии и поддержка соотечественников;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b/>
          <w:sz w:val="28"/>
          <w:szCs w:val="28"/>
        </w:rPr>
        <w:lastRenderedPageBreak/>
        <w:t>В конкурсе могут участвовать</w:t>
      </w:r>
      <w:r w:rsidRPr="00AD5B21">
        <w:rPr>
          <w:rFonts w:ascii="Times New Roman" w:hAnsi="Times New Roman" w:cs="Times New Roman"/>
          <w:sz w:val="28"/>
          <w:szCs w:val="28"/>
        </w:rPr>
        <w:t xml:space="preserve"> некоммерческие неправительственные организации, соответствующие всем следующим требованиям: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1)</w:t>
      </w:r>
      <w:r w:rsidRPr="00AD5B21">
        <w:rPr>
          <w:rFonts w:ascii="Times New Roman" w:hAnsi="Times New Roman" w:cs="Times New Roman"/>
          <w:sz w:val="28"/>
          <w:szCs w:val="28"/>
        </w:rPr>
        <w:tab/>
        <w:t>организация зарегистрирована не позднее, чем за один год до дня окончания приема заявок на участие в конкурсе, а в случае, если организация запрашивает грант в сумме до пятисот тысяч рублей, – не позднее, чем за шесть месяцев до дня окончания приема заявок на участие в конкурсе;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2)</w:t>
      </w:r>
      <w:r w:rsidRPr="00AD5B21">
        <w:rPr>
          <w:rFonts w:ascii="Times New Roman" w:hAnsi="Times New Roman" w:cs="Times New Roman"/>
          <w:sz w:val="28"/>
          <w:szCs w:val="28"/>
        </w:rPr>
        <w:tab/>
        <w:t>организация осуществляет в соответствии с уставом один или несколько видов деятельности, соответствующих направлениям, указанным в пункте 4 настоящего положения;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3)</w:t>
      </w:r>
      <w:r w:rsidRPr="00AD5B21">
        <w:rPr>
          <w:rFonts w:ascii="Times New Roman" w:hAnsi="Times New Roman" w:cs="Times New Roman"/>
          <w:sz w:val="28"/>
          <w:szCs w:val="28"/>
        </w:rPr>
        <w:tab/>
        <w:t>организация не находится в процессе ликвидации, в отношении неё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4)</w:t>
      </w:r>
      <w:r w:rsidRPr="00AD5B21">
        <w:rPr>
          <w:rFonts w:ascii="Times New Roman" w:hAnsi="Times New Roman" w:cs="Times New Roman"/>
          <w:sz w:val="28"/>
          <w:szCs w:val="28"/>
        </w:rPr>
        <w:tab/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сборах). Организация признается соответствующей установленному требованию в случае,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b/>
          <w:sz w:val="28"/>
          <w:szCs w:val="28"/>
        </w:rPr>
        <w:t>Участниками конкурса не могут быть</w:t>
      </w:r>
      <w:r w:rsidRPr="00AD5B21">
        <w:rPr>
          <w:rFonts w:ascii="Times New Roman" w:hAnsi="Times New Roman" w:cs="Times New Roman"/>
          <w:sz w:val="28"/>
          <w:szCs w:val="28"/>
        </w:rPr>
        <w:t>: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B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D5B21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объединения кооперативов;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недвижимости, к которым относятся в том числе товарищества собственников жилья;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адвокатские палаты;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адвокатские образования;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нотариальные палаты.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конкурса, в том числе требования к заявке на участие в конкурсе, определяются </w:t>
      </w:r>
      <w:r w:rsidRPr="00AD5B21">
        <w:rPr>
          <w:rFonts w:ascii="Times New Roman" w:hAnsi="Times New Roman" w:cs="Times New Roman"/>
          <w:b/>
          <w:sz w:val="28"/>
          <w:szCs w:val="28"/>
        </w:rPr>
        <w:t>положением о конкурсе</w:t>
      </w:r>
      <w:r w:rsidRPr="00AD5B21">
        <w:rPr>
          <w:rFonts w:ascii="Times New Roman" w:hAnsi="Times New Roman" w:cs="Times New Roman"/>
          <w:sz w:val="28"/>
          <w:szCs w:val="28"/>
        </w:rPr>
        <w:t>, которое утверждается Фондом президентских грантов и размещается на официальном сайте Фонда президентских грантов в информационно-</w:t>
      </w:r>
      <w:r w:rsidRPr="00AD5B21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(далее – официальный сайт) по адресу: </w:t>
      </w:r>
      <w:proofErr w:type="spellStart"/>
      <w:r w:rsidRPr="00AD5B21">
        <w:rPr>
          <w:rFonts w:ascii="Times New Roman" w:hAnsi="Times New Roman" w:cs="Times New Roman"/>
          <w:sz w:val="28"/>
          <w:szCs w:val="28"/>
        </w:rPr>
        <w:t>президентскиегранты.рф</w:t>
      </w:r>
      <w:proofErr w:type="spellEnd"/>
      <w:r w:rsidRPr="00AD5B21">
        <w:rPr>
          <w:rFonts w:ascii="Times New Roman" w:hAnsi="Times New Roman" w:cs="Times New Roman"/>
          <w:sz w:val="28"/>
          <w:szCs w:val="28"/>
        </w:rPr>
        <w:t xml:space="preserve"> не позднее дня начала приема заявок на участие в соответствующем конкурсе.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 xml:space="preserve">Для участия в конкурсе некоммерческая неправительственная организация должна </w:t>
      </w:r>
      <w:r w:rsidRPr="00AD5B21">
        <w:rPr>
          <w:rFonts w:ascii="Times New Roman" w:hAnsi="Times New Roman" w:cs="Times New Roman"/>
          <w:b/>
          <w:sz w:val="28"/>
          <w:szCs w:val="28"/>
        </w:rPr>
        <w:t>представить в Фонд президентских грантов заявку</w:t>
      </w:r>
      <w:r w:rsidRPr="00AD5B21">
        <w:rPr>
          <w:rFonts w:ascii="Times New Roman" w:hAnsi="Times New Roman" w:cs="Times New Roman"/>
          <w:sz w:val="28"/>
          <w:szCs w:val="28"/>
        </w:rPr>
        <w:t>, подготовленную в соответствии с положением о конкурсе.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 xml:space="preserve">Заявка представляется в Фонд президентских грантов </w:t>
      </w:r>
      <w:r w:rsidRPr="00AD5B21">
        <w:rPr>
          <w:rFonts w:ascii="Times New Roman" w:hAnsi="Times New Roman" w:cs="Times New Roman"/>
          <w:b/>
          <w:sz w:val="28"/>
          <w:szCs w:val="28"/>
        </w:rPr>
        <w:t>в форме электронных документов</w:t>
      </w:r>
      <w:r w:rsidRPr="00AD5B21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электронных форм, размещенных на официальном сайте по адресу: </w:t>
      </w:r>
      <w:proofErr w:type="spellStart"/>
      <w:r w:rsidRPr="00AD5B21">
        <w:rPr>
          <w:rFonts w:ascii="Times New Roman" w:hAnsi="Times New Roman" w:cs="Times New Roman"/>
          <w:sz w:val="28"/>
          <w:szCs w:val="28"/>
        </w:rPr>
        <w:t>президентскиегранты.рф</w:t>
      </w:r>
      <w:proofErr w:type="spellEnd"/>
      <w:r w:rsidRPr="00AD5B21">
        <w:rPr>
          <w:rFonts w:ascii="Times New Roman" w:hAnsi="Times New Roman" w:cs="Times New Roman"/>
          <w:sz w:val="28"/>
          <w:szCs w:val="28"/>
        </w:rPr>
        <w:t>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Срок приема заявок на участие в первом в 2017 г. конкурсе: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дата начала приема заявок – 17 апреля 2017 г.;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дата окончания приема заявок – 31 мая 2017 г.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Срок приема заявок на участие во втором в 2017 г. конкурсе: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дата начала приема заявок – 16 августа 2017 г.;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дата окончания приема заявок – 29 сентября 2017 г.</w:t>
      </w:r>
    </w:p>
    <w:p w:rsid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 xml:space="preserve">Фонд президентских грантов </w:t>
      </w:r>
      <w:r w:rsidRPr="00AD5B21">
        <w:rPr>
          <w:rFonts w:ascii="Times New Roman" w:hAnsi="Times New Roman" w:cs="Times New Roman"/>
          <w:b/>
          <w:sz w:val="28"/>
          <w:szCs w:val="28"/>
        </w:rPr>
        <w:t>завершает прием заявок</w:t>
      </w:r>
      <w:r w:rsidRPr="00AD5B21">
        <w:rPr>
          <w:rFonts w:ascii="Times New Roman" w:hAnsi="Times New Roman" w:cs="Times New Roman"/>
          <w:sz w:val="28"/>
          <w:szCs w:val="28"/>
        </w:rPr>
        <w:t xml:space="preserve"> на участие в конкурсе </w:t>
      </w:r>
      <w:r w:rsidRPr="00AD5B21">
        <w:rPr>
          <w:rFonts w:ascii="Times New Roman" w:hAnsi="Times New Roman" w:cs="Times New Roman"/>
          <w:b/>
          <w:sz w:val="28"/>
          <w:szCs w:val="28"/>
        </w:rPr>
        <w:t>в 23:30 по московскому времени</w:t>
      </w:r>
      <w:r w:rsidRPr="00AD5B21">
        <w:rPr>
          <w:rFonts w:ascii="Times New Roman" w:hAnsi="Times New Roman" w:cs="Times New Roman"/>
          <w:sz w:val="28"/>
          <w:szCs w:val="28"/>
        </w:rPr>
        <w:t xml:space="preserve"> в день окончания приема заявок. Информация и документы, поступившие в Фонд президентских грантов после указанного времени, не учитываются и не рассматриваются, за исключением информации и документов, которые запрошены у организации Фондом президентских грантов.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21" w:rsidRPr="00AD5B21" w:rsidRDefault="00AD5B21" w:rsidP="00AD5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21">
        <w:rPr>
          <w:rFonts w:ascii="Times New Roman" w:hAnsi="Times New Roman" w:cs="Times New Roman"/>
          <w:b/>
          <w:sz w:val="28"/>
          <w:szCs w:val="28"/>
        </w:rPr>
        <w:t>Информация о Фонде президентских грантов</w:t>
      </w:r>
    </w:p>
    <w:p w:rsidR="00AD5B21" w:rsidRPr="00AD5B21" w:rsidRDefault="00AD5B21" w:rsidP="00AD5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proofErr w:type="spellStart"/>
      <w:r w:rsidRPr="00AD5B21">
        <w:rPr>
          <w:rFonts w:ascii="Times New Roman" w:hAnsi="Times New Roman" w:cs="Times New Roman"/>
          <w:sz w:val="28"/>
          <w:szCs w:val="28"/>
        </w:rPr>
        <w:t>президентскиегранты.рф</w:t>
      </w:r>
      <w:proofErr w:type="spellEnd"/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Адрес электронной почты: office@pgrants.ru</w:t>
      </w:r>
    </w:p>
    <w:p w:rsidR="00AD5B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Место нахождения: 121099, Москва, улица Композиторская, дом 25/5, строение 1</w:t>
      </w:r>
    </w:p>
    <w:p w:rsidR="008C6221" w:rsidRPr="00AD5B21" w:rsidRDefault="00AD5B21" w:rsidP="00AD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21">
        <w:rPr>
          <w:rFonts w:ascii="Times New Roman" w:hAnsi="Times New Roman" w:cs="Times New Roman"/>
          <w:sz w:val="28"/>
          <w:szCs w:val="28"/>
        </w:rPr>
        <w:t>Телефон: (495) 419-1777</w:t>
      </w:r>
    </w:p>
    <w:sectPr w:rsidR="008C6221" w:rsidRPr="00AD5B21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characterSpacingControl w:val="doNotCompress"/>
  <w:compat/>
  <w:rsids>
    <w:rsidRoot w:val="00AD5B21"/>
    <w:rsid w:val="0005633A"/>
    <w:rsid w:val="00076AF9"/>
    <w:rsid w:val="000A472B"/>
    <w:rsid w:val="000A5382"/>
    <w:rsid w:val="001861AA"/>
    <w:rsid w:val="001960B8"/>
    <w:rsid w:val="00235C33"/>
    <w:rsid w:val="00296CD9"/>
    <w:rsid w:val="002C692D"/>
    <w:rsid w:val="00364104"/>
    <w:rsid w:val="003F61E2"/>
    <w:rsid w:val="004E2393"/>
    <w:rsid w:val="0054239A"/>
    <w:rsid w:val="005637D0"/>
    <w:rsid w:val="00581B6C"/>
    <w:rsid w:val="006845EA"/>
    <w:rsid w:val="006E1DA9"/>
    <w:rsid w:val="00756A59"/>
    <w:rsid w:val="00785F0E"/>
    <w:rsid w:val="0078650D"/>
    <w:rsid w:val="007A3B6C"/>
    <w:rsid w:val="0083510E"/>
    <w:rsid w:val="00865CA7"/>
    <w:rsid w:val="008C6221"/>
    <w:rsid w:val="008E7B06"/>
    <w:rsid w:val="00975D68"/>
    <w:rsid w:val="00983AB8"/>
    <w:rsid w:val="00987E28"/>
    <w:rsid w:val="009D348A"/>
    <w:rsid w:val="00AD5B21"/>
    <w:rsid w:val="00B8351E"/>
    <w:rsid w:val="00B92225"/>
    <w:rsid w:val="00BF5ADE"/>
    <w:rsid w:val="00C31B98"/>
    <w:rsid w:val="00C64C1A"/>
    <w:rsid w:val="00C71361"/>
    <w:rsid w:val="00C73B7E"/>
    <w:rsid w:val="00D82B1D"/>
    <w:rsid w:val="00E11F2C"/>
    <w:rsid w:val="00E40AD7"/>
    <w:rsid w:val="00EE030E"/>
    <w:rsid w:val="00FC0BAC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2</cp:revision>
  <dcterms:created xsi:type="dcterms:W3CDTF">2017-04-17T21:26:00Z</dcterms:created>
  <dcterms:modified xsi:type="dcterms:W3CDTF">2017-04-17T21:35:00Z</dcterms:modified>
</cp:coreProperties>
</file>