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16A" w:rsidRDefault="0035316A" w:rsidP="0035316A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647700" cy="809625"/>
            <wp:effectExtent l="0" t="0" r="0" b="9525"/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16A" w:rsidRDefault="0035316A" w:rsidP="0035316A">
      <w:pPr>
        <w:jc w:val="center"/>
        <w:rPr>
          <w:b/>
          <w:sz w:val="28"/>
          <w:szCs w:val="28"/>
        </w:rPr>
      </w:pPr>
      <w:r>
        <w:rPr>
          <w:sz w:val="32"/>
          <w:szCs w:val="32"/>
        </w:rPr>
        <w:t xml:space="preserve"> </w:t>
      </w:r>
      <w:r>
        <w:rPr>
          <w:b/>
          <w:sz w:val="28"/>
          <w:szCs w:val="28"/>
        </w:rPr>
        <w:t xml:space="preserve">АГЕНТСТВО ПО ВНУТРЕННЕЙ ПОЛИТИКЕ </w:t>
      </w:r>
    </w:p>
    <w:p w:rsidR="0035316A" w:rsidRDefault="0035316A" w:rsidP="003531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КАМЧАТСКОГО КРАЯ</w:t>
      </w:r>
    </w:p>
    <w:p w:rsidR="0035316A" w:rsidRDefault="0035316A" w:rsidP="0035316A">
      <w:pPr>
        <w:jc w:val="center"/>
        <w:rPr>
          <w:b/>
          <w:sz w:val="28"/>
          <w:szCs w:val="28"/>
        </w:rPr>
      </w:pPr>
    </w:p>
    <w:p w:rsidR="0035316A" w:rsidRPr="005B68F6" w:rsidRDefault="0035316A" w:rsidP="0035316A">
      <w:pPr>
        <w:jc w:val="center"/>
        <w:rPr>
          <w:b/>
          <w:sz w:val="28"/>
          <w:szCs w:val="28"/>
        </w:rPr>
      </w:pPr>
      <w:r w:rsidRPr="005B68F6">
        <w:rPr>
          <w:b/>
          <w:sz w:val="28"/>
          <w:szCs w:val="28"/>
        </w:rPr>
        <w:t xml:space="preserve">ПРИКАЗ </w:t>
      </w:r>
      <w:r>
        <w:rPr>
          <w:b/>
          <w:sz w:val="28"/>
          <w:szCs w:val="28"/>
        </w:rPr>
        <w:t xml:space="preserve">№ </w:t>
      </w:r>
      <w:r w:rsidR="00011887">
        <w:rPr>
          <w:b/>
          <w:sz w:val="28"/>
          <w:szCs w:val="28"/>
        </w:rPr>
        <w:t>72</w:t>
      </w:r>
      <w:r>
        <w:rPr>
          <w:b/>
          <w:sz w:val="28"/>
          <w:szCs w:val="28"/>
        </w:rPr>
        <w:t>-п</w:t>
      </w:r>
    </w:p>
    <w:p w:rsidR="0035316A" w:rsidRDefault="0035316A" w:rsidP="0035316A">
      <w:pPr>
        <w:jc w:val="right"/>
        <w:rPr>
          <w:sz w:val="28"/>
          <w:szCs w:val="28"/>
        </w:rPr>
      </w:pPr>
    </w:p>
    <w:p w:rsidR="0035316A" w:rsidRPr="00646894" w:rsidRDefault="0035316A" w:rsidP="0035316A">
      <w:pPr>
        <w:jc w:val="both"/>
        <w:rPr>
          <w:b/>
          <w:sz w:val="28"/>
          <w:szCs w:val="28"/>
        </w:rPr>
      </w:pPr>
      <w:r w:rsidRPr="00646894">
        <w:rPr>
          <w:sz w:val="28"/>
          <w:szCs w:val="28"/>
        </w:rPr>
        <w:t xml:space="preserve">г. Петропавловск-Камчатский                            </w:t>
      </w:r>
      <w:r>
        <w:rPr>
          <w:sz w:val="28"/>
          <w:szCs w:val="28"/>
        </w:rPr>
        <w:t xml:space="preserve">           «</w:t>
      </w:r>
      <w:r w:rsidR="00AE6A26">
        <w:rPr>
          <w:sz w:val="28"/>
          <w:szCs w:val="28"/>
        </w:rPr>
        <w:t>15</w:t>
      </w:r>
      <w:r>
        <w:rPr>
          <w:sz w:val="28"/>
          <w:szCs w:val="28"/>
        </w:rPr>
        <w:t>»</w:t>
      </w:r>
      <w:r w:rsidR="00ED3C75">
        <w:rPr>
          <w:sz w:val="28"/>
          <w:szCs w:val="28"/>
        </w:rPr>
        <w:t xml:space="preserve"> </w:t>
      </w:r>
      <w:r w:rsidR="007557C5">
        <w:rPr>
          <w:sz w:val="28"/>
          <w:szCs w:val="28"/>
        </w:rPr>
        <w:t>ию</w:t>
      </w:r>
      <w:r w:rsidR="00AE6A26">
        <w:rPr>
          <w:sz w:val="28"/>
          <w:szCs w:val="28"/>
        </w:rPr>
        <w:t>л</w:t>
      </w:r>
      <w:r w:rsidR="007557C5">
        <w:rPr>
          <w:sz w:val="28"/>
          <w:szCs w:val="28"/>
        </w:rPr>
        <w:t>я</w:t>
      </w:r>
      <w:r w:rsidR="0089680F">
        <w:rPr>
          <w:sz w:val="28"/>
          <w:szCs w:val="28"/>
        </w:rPr>
        <w:t xml:space="preserve"> </w:t>
      </w:r>
      <w:r w:rsidRPr="00646894">
        <w:rPr>
          <w:sz w:val="28"/>
          <w:szCs w:val="28"/>
        </w:rPr>
        <w:t>201</w:t>
      </w:r>
      <w:r w:rsidR="007557C5">
        <w:rPr>
          <w:sz w:val="28"/>
          <w:szCs w:val="28"/>
        </w:rPr>
        <w:t xml:space="preserve">4 </w:t>
      </w:r>
      <w:r w:rsidRPr="00646894">
        <w:rPr>
          <w:sz w:val="28"/>
          <w:szCs w:val="28"/>
        </w:rPr>
        <w:t>года</w:t>
      </w:r>
    </w:p>
    <w:p w:rsidR="0035316A" w:rsidRPr="00B76307" w:rsidRDefault="0035316A" w:rsidP="0035316A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</w:tblGrid>
      <w:tr w:rsidR="0035316A" w:rsidRPr="003E2CF9" w:rsidTr="00AC13EE">
        <w:tc>
          <w:tcPr>
            <w:tcW w:w="4219" w:type="dxa"/>
          </w:tcPr>
          <w:p w:rsidR="0035316A" w:rsidRPr="003A28BB" w:rsidRDefault="00F1428A" w:rsidP="007557C5">
            <w:pPr>
              <w:shd w:val="clear" w:color="auto" w:fill="FFFFFF"/>
              <w:ind w:right="-2"/>
              <w:jc w:val="both"/>
              <w:rPr>
                <w:b/>
                <w:sz w:val="28"/>
                <w:szCs w:val="28"/>
              </w:rPr>
            </w:pPr>
            <w:r w:rsidRPr="003A28BB">
              <w:rPr>
                <w:sz w:val="28"/>
                <w:szCs w:val="28"/>
              </w:rPr>
              <w:t>О</w:t>
            </w:r>
            <w:r w:rsidR="00E550A0" w:rsidRPr="003A28BB">
              <w:rPr>
                <w:sz w:val="28"/>
                <w:szCs w:val="28"/>
              </w:rPr>
              <w:t xml:space="preserve">б организации и проведении </w:t>
            </w:r>
            <w:r w:rsidR="007712D2" w:rsidRPr="003A28BB">
              <w:rPr>
                <w:sz w:val="28"/>
                <w:szCs w:val="28"/>
              </w:rPr>
              <w:t xml:space="preserve">краевого конкурса </w:t>
            </w:r>
            <w:r w:rsidR="008047FC" w:rsidRPr="003A28BB">
              <w:rPr>
                <w:sz w:val="28"/>
                <w:szCs w:val="28"/>
              </w:rPr>
              <w:t>«Лучшая с</w:t>
            </w:r>
            <w:r w:rsidR="008047FC" w:rsidRPr="003A28BB">
              <w:rPr>
                <w:sz w:val="28"/>
                <w:szCs w:val="28"/>
              </w:rPr>
              <w:t>о</w:t>
            </w:r>
            <w:r w:rsidR="008047FC" w:rsidRPr="003A28BB">
              <w:rPr>
                <w:sz w:val="28"/>
                <w:szCs w:val="28"/>
              </w:rPr>
              <w:t>циально ориентированная н</w:t>
            </w:r>
            <w:r w:rsidR="008047FC" w:rsidRPr="003A28BB">
              <w:rPr>
                <w:sz w:val="28"/>
                <w:szCs w:val="28"/>
              </w:rPr>
              <w:t>е</w:t>
            </w:r>
            <w:r w:rsidR="008047FC" w:rsidRPr="003A28BB">
              <w:rPr>
                <w:sz w:val="28"/>
                <w:szCs w:val="28"/>
              </w:rPr>
              <w:t xml:space="preserve">коммерческая организация года» </w:t>
            </w:r>
          </w:p>
        </w:tc>
      </w:tr>
    </w:tbl>
    <w:p w:rsidR="0035316A" w:rsidRDefault="004271CF" w:rsidP="0035316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557C5" w:rsidRPr="00544D04" w:rsidRDefault="004F534F" w:rsidP="007557C5">
      <w:pPr>
        <w:tabs>
          <w:tab w:val="left" w:pos="1276"/>
          <w:tab w:val="left" w:pos="3969"/>
          <w:tab w:val="left" w:pos="4253"/>
        </w:tabs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</w:t>
      </w:r>
      <w:r w:rsidR="00895949">
        <w:rPr>
          <w:sz w:val="28"/>
          <w:szCs w:val="28"/>
        </w:rPr>
        <w:t xml:space="preserve">целях </w:t>
      </w:r>
      <w:r w:rsidR="00FE023B">
        <w:rPr>
          <w:sz w:val="28"/>
          <w:szCs w:val="28"/>
        </w:rPr>
        <w:t xml:space="preserve">реализации </w:t>
      </w:r>
      <w:r w:rsidR="007557C5" w:rsidRPr="00544D04">
        <w:rPr>
          <w:bCs/>
          <w:sz w:val="28"/>
          <w:szCs w:val="28"/>
        </w:rPr>
        <w:t xml:space="preserve">подпрограммы 7 </w:t>
      </w:r>
      <w:r w:rsidR="007557C5">
        <w:rPr>
          <w:bCs/>
          <w:sz w:val="28"/>
          <w:szCs w:val="28"/>
        </w:rPr>
        <w:t>«</w:t>
      </w:r>
      <w:r w:rsidR="007557C5" w:rsidRPr="00544D04">
        <w:rPr>
          <w:bCs/>
          <w:sz w:val="28"/>
          <w:szCs w:val="28"/>
        </w:rPr>
        <w:t>Развитие системы социального обслуживания населения в Камчатском крае. Повышение эффективности государственной поддержки социально ориентированных некоммерческих организаций на 2014-2018 годы</w:t>
      </w:r>
      <w:r w:rsidR="007557C5">
        <w:rPr>
          <w:bCs/>
          <w:sz w:val="28"/>
          <w:szCs w:val="28"/>
        </w:rPr>
        <w:t>»</w:t>
      </w:r>
      <w:r w:rsidR="007557C5" w:rsidRPr="00544D04">
        <w:rPr>
          <w:bCs/>
          <w:sz w:val="28"/>
          <w:szCs w:val="28"/>
        </w:rPr>
        <w:t xml:space="preserve"> государственной программы Камчатского края </w:t>
      </w:r>
      <w:r w:rsidR="007557C5">
        <w:rPr>
          <w:sz w:val="28"/>
          <w:szCs w:val="28"/>
        </w:rPr>
        <w:t>«</w:t>
      </w:r>
      <w:r w:rsidR="007557C5" w:rsidRPr="00544D04">
        <w:rPr>
          <w:bCs/>
          <w:sz w:val="28"/>
          <w:szCs w:val="28"/>
        </w:rPr>
        <w:t>Социальная поддержка граждан в Камчатском крае на 2014-2018 г</w:t>
      </w:r>
      <w:r w:rsidR="007557C5" w:rsidRPr="00544D04">
        <w:rPr>
          <w:bCs/>
          <w:sz w:val="28"/>
          <w:szCs w:val="28"/>
        </w:rPr>
        <w:t>о</w:t>
      </w:r>
      <w:r w:rsidR="007557C5" w:rsidRPr="00544D04">
        <w:rPr>
          <w:bCs/>
          <w:sz w:val="28"/>
          <w:szCs w:val="28"/>
        </w:rPr>
        <w:t>ды</w:t>
      </w:r>
      <w:r w:rsidR="007557C5">
        <w:rPr>
          <w:sz w:val="28"/>
          <w:szCs w:val="28"/>
        </w:rPr>
        <w:t>»</w:t>
      </w:r>
      <w:r w:rsidR="007557C5" w:rsidRPr="00544D04">
        <w:rPr>
          <w:bCs/>
          <w:sz w:val="28"/>
          <w:szCs w:val="28"/>
        </w:rPr>
        <w:t xml:space="preserve">, утвержденной постановлением Правительства Камчатского края </w:t>
      </w:r>
      <w:r w:rsidR="007557C5">
        <w:rPr>
          <w:bCs/>
          <w:sz w:val="28"/>
          <w:szCs w:val="28"/>
        </w:rPr>
        <w:t xml:space="preserve">                  </w:t>
      </w:r>
      <w:r w:rsidR="007557C5" w:rsidRPr="00544D04">
        <w:rPr>
          <w:bCs/>
          <w:sz w:val="28"/>
          <w:szCs w:val="28"/>
        </w:rPr>
        <w:t xml:space="preserve">от 29.11.2013 № 548-П  </w:t>
      </w:r>
    </w:p>
    <w:p w:rsidR="005A607A" w:rsidRDefault="005A607A" w:rsidP="0035316A">
      <w:pPr>
        <w:ind w:right="-185" w:firstLine="708"/>
        <w:jc w:val="both"/>
        <w:rPr>
          <w:sz w:val="28"/>
          <w:szCs w:val="28"/>
        </w:rPr>
      </w:pPr>
    </w:p>
    <w:p w:rsidR="00275AC1" w:rsidRPr="00BA22DC" w:rsidRDefault="00275AC1" w:rsidP="00275AC1">
      <w:pPr>
        <w:ind w:firstLine="720"/>
        <w:jc w:val="both"/>
        <w:rPr>
          <w:sz w:val="28"/>
          <w:szCs w:val="28"/>
        </w:rPr>
      </w:pPr>
      <w:r w:rsidRPr="00BA22DC">
        <w:rPr>
          <w:sz w:val="28"/>
          <w:szCs w:val="28"/>
        </w:rPr>
        <w:t>ПРИКАЗЫВАЮ:</w:t>
      </w:r>
    </w:p>
    <w:p w:rsidR="00275AC1" w:rsidRDefault="00275AC1" w:rsidP="0035316A">
      <w:pPr>
        <w:ind w:right="-185" w:firstLine="708"/>
        <w:jc w:val="both"/>
        <w:rPr>
          <w:i/>
          <w:color w:val="FF0000"/>
          <w:sz w:val="28"/>
          <w:szCs w:val="28"/>
        </w:rPr>
      </w:pPr>
    </w:p>
    <w:p w:rsidR="005A607A" w:rsidRDefault="00712A87" w:rsidP="004F534F">
      <w:pPr>
        <w:ind w:right="-185"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F534F">
        <w:rPr>
          <w:sz w:val="28"/>
          <w:szCs w:val="28"/>
        </w:rPr>
        <w:t xml:space="preserve">. </w:t>
      </w:r>
      <w:r w:rsidR="005A607A">
        <w:rPr>
          <w:sz w:val="28"/>
          <w:szCs w:val="28"/>
        </w:rPr>
        <w:t xml:space="preserve">Утвердить </w:t>
      </w:r>
      <w:r w:rsidR="005132A0">
        <w:rPr>
          <w:sz w:val="28"/>
          <w:szCs w:val="28"/>
        </w:rPr>
        <w:t>Порядок</w:t>
      </w:r>
      <w:r w:rsidR="005A607A">
        <w:rPr>
          <w:sz w:val="28"/>
          <w:szCs w:val="28"/>
        </w:rPr>
        <w:t xml:space="preserve"> проведени</w:t>
      </w:r>
      <w:r w:rsidR="007771F5">
        <w:rPr>
          <w:sz w:val="28"/>
          <w:szCs w:val="28"/>
        </w:rPr>
        <w:t>я</w:t>
      </w:r>
      <w:r w:rsidR="005A607A">
        <w:rPr>
          <w:sz w:val="28"/>
          <w:szCs w:val="28"/>
        </w:rPr>
        <w:t xml:space="preserve"> </w:t>
      </w:r>
      <w:r w:rsidR="00430CDB" w:rsidRPr="003A28BB">
        <w:rPr>
          <w:sz w:val="28"/>
          <w:szCs w:val="28"/>
        </w:rPr>
        <w:t>краевого конкурса «Лучшая социал</w:t>
      </w:r>
      <w:r w:rsidR="00430CDB" w:rsidRPr="003A28BB">
        <w:rPr>
          <w:sz w:val="28"/>
          <w:szCs w:val="28"/>
        </w:rPr>
        <w:t>ь</w:t>
      </w:r>
      <w:r w:rsidR="00430CDB" w:rsidRPr="003A28BB">
        <w:rPr>
          <w:sz w:val="28"/>
          <w:szCs w:val="28"/>
        </w:rPr>
        <w:t xml:space="preserve">но ориентированная некоммерческая организация года» </w:t>
      </w:r>
      <w:r w:rsidR="005A607A">
        <w:rPr>
          <w:sz w:val="28"/>
          <w:szCs w:val="28"/>
        </w:rPr>
        <w:t xml:space="preserve">согласно приложению 1. </w:t>
      </w:r>
    </w:p>
    <w:p w:rsidR="005A607A" w:rsidRDefault="005A607A" w:rsidP="004F534F">
      <w:pPr>
        <w:ind w:right="-18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07941">
        <w:rPr>
          <w:sz w:val="28"/>
          <w:szCs w:val="28"/>
        </w:rPr>
        <w:t xml:space="preserve">Образовать конкурсную комиссию по проведению </w:t>
      </w:r>
      <w:r w:rsidR="007712D2">
        <w:rPr>
          <w:sz w:val="28"/>
          <w:szCs w:val="28"/>
        </w:rPr>
        <w:t xml:space="preserve">краевого </w:t>
      </w:r>
      <w:r w:rsidR="00A07941">
        <w:rPr>
          <w:sz w:val="28"/>
          <w:szCs w:val="28"/>
        </w:rPr>
        <w:t xml:space="preserve">конкурса </w:t>
      </w:r>
      <w:r w:rsidR="008047FC" w:rsidRPr="008047FC">
        <w:rPr>
          <w:sz w:val="28"/>
          <w:szCs w:val="28"/>
        </w:rPr>
        <w:t>«Лучшая социально ориентированная некоммерческая организация года»</w:t>
      </w:r>
      <w:r w:rsidR="008047FC">
        <w:rPr>
          <w:sz w:val="28"/>
          <w:szCs w:val="28"/>
        </w:rPr>
        <w:t xml:space="preserve"> </w:t>
      </w:r>
      <w:r w:rsidR="00253730">
        <w:rPr>
          <w:sz w:val="28"/>
          <w:szCs w:val="28"/>
        </w:rPr>
        <w:t>в с</w:t>
      </w:r>
      <w:r w:rsidR="00253730">
        <w:rPr>
          <w:sz w:val="28"/>
          <w:szCs w:val="28"/>
        </w:rPr>
        <w:t>о</w:t>
      </w:r>
      <w:r w:rsidR="00253730">
        <w:rPr>
          <w:sz w:val="28"/>
          <w:szCs w:val="28"/>
        </w:rPr>
        <w:t xml:space="preserve">ставе </w:t>
      </w:r>
      <w:r w:rsidR="00E550A0">
        <w:rPr>
          <w:sz w:val="28"/>
          <w:szCs w:val="28"/>
        </w:rPr>
        <w:t>согласно приложению 2.</w:t>
      </w:r>
    </w:p>
    <w:p w:rsidR="00E550A0" w:rsidRDefault="00E550A0" w:rsidP="00712A87">
      <w:pPr>
        <w:ind w:right="-185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12A87">
        <w:rPr>
          <w:sz w:val="28"/>
          <w:szCs w:val="28"/>
        </w:rPr>
        <w:t xml:space="preserve">. </w:t>
      </w:r>
      <w:r>
        <w:rPr>
          <w:sz w:val="28"/>
          <w:szCs w:val="28"/>
        </w:rPr>
        <w:t>Утвердить Положение о кон</w:t>
      </w:r>
      <w:r w:rsidR="007557C5">
        <w:rPr>
          <w:sz w:val="28"/>
          <w:szCs w:val="28"/>
        </w:rPr>
        <w:t xml:space="preserve">курсной комиссии по проведению </w:t>
      </w:r>
      <w:r w:rsidR="007712D2">
        <w:rPr>
          <w:sz w:val="28"/>
          <w:szCs w:val="28"/>
        </w:rPr>
        <w:t>краев</w:t>
      </w:r>
      <w:r w:rsidR="007712D2">
        <w:rPr>
          <w:sz w:val="28"/>
          <w:szCs w:val="28"/>
        </w:rPr>
        <w:t>о</w:t>
      </w:r>
      <w:r w:rsidR="007712D2">
        <w:rPr>
          <w:sz w:val="28"/>
          <w:szCs w:val="28"/>
        </w:rPr>
        <w:t xml:space="preserve">го </w:t>
      </w:r>
      <w:r>
        <w:rPr>
          <w:sz w:val="28"/>
          <w:szCs w:val="28"/>
        </w:rPr>
        <w:t xml:space="preserve">конкурса </w:t>
      </w:r>
      <w:r w:rsidR="008047FC" w:rsidRPr="008047FC">
        <w:rPr>
          <w:sz w:val="28"/>
          <w:szCs w:val="28"/>
        </w:rPr>
        <w:t>«Лучшая социально ориентированная некоммерческая организ</w:t>
      </w:r>
      <w:r w:rsidR="008047FC" w:rsidRPr="008047FC">
        <w:rPr>
          <w:sz w:val="28"/>
          <w:szCs w:val="28"/>
        </w:rPr>
        <w:t>а</w:t>
      </w:r>
      <w:r w:rsidR="008047FC" w:rsidRPr="008047FC">
        <w:rPr>
          <w:sz w:val="28"/>
          <w:szCs w:val="28"/>
        </w:rPr>
        <w:t>ция года»</w:t>
      </w:r>
      <w:r w:rsidR="008047FC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</w:t>
      </w:r>
      <w:r w:rsidR="00756FA2">
        <w:rPr>
          <w:sz w:val="28"/>
          <w:szCs w:val="28"/>
        </w:rPr>
        <w:t xml:space="preserve"> </w:t>
      </w:r>
      <w:r>
        <w:rPr>
          <w:sz w:val="28"/>
          <w:szCs w:val="28"/>
        </w:rPr>
        <w:t>3.</w:t>
      </w:r>
    </w:p>
    <w:p w:rsidR="00712A87" w:rsidRDefault="00E550A0" w:rsidP="00712A87">
      <w:pPr>
        <w:ind w:right="-18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12A87">
        <w:rPr>
          <w:sz w:val="28"/>
          <w:szCs w:val="28"/>
        </w:rPr>
        <w:t xml:space="preserve">Настоящий приказ </w:t>
      </w:r>
      <w:r w:rsidR="00E2312D" w:rsidRPr="00952A4A">
        <w:rPr>
          <w:sz w:val="28"/>
          <w:szCs w:val="28"/>
        </w:rPr>
        <w:t xml:space="preserve">вступает в силу через 10 дней после </w:t>
      </w:r>
      <w:r w:rsidR="00E2312D">
        <w:rPr>
          <w:sz w:val="28"/>
          <w:szCs w:val="28"/>
        </w:rPr>
        <w:t xml:space="preserve">дня </w:t>
      </w:r>
      <w:r w:rsidR="00E2312D" w:rsidRPr="00952A4A">
        <w:rPr>
          <w:sz w:val="28"/>
          <w:szCs w:val="28"/>
        </w:rPr>
        <w:t>его офиц</w:t>
      </w:r>
      <w:r w:rsidR="00E2312D" w:rsidRPr="00952A4A">
        <w:rPr>
          <w:sz w:val="28"/>
          <w:szCs w:val="28"/>
        </w:rPr>
        <w:t>и</w:t>
      </w:r>
      <w:r w:rsidR="00E2312D" w:rsidRPr="00952A4A">
        <w:rPr>
          <w:sz w:val="28"/>
          <w:szCs w:val="28"/>
        </w:rPr>
        <w:t>ального опубликования</w:t>
      </w:r>
      <w:r w:rsidR="00712A87">
        <w:rPr>
          <w:sz w:val="28"/>
          <w:szCs w:val="28"/>
        </w:rPr>
        <w:t>.</w:t>
      </w:r>
    </w:p>
    <w:p w:rsidR="00712A87" w:rsidRDefault="00712A87" w:rsidP="00712A87">
      <w:pPr>
        <w:ind w:right="-185" w:firstLine="708"/>
        <w:jc w:val="both"/>
        <w:rPr>
          <w:sz w:val="28"/>
          <w:szCs w:val="28"/>
        </w:rPr>
      </w:pPr>
    </w:p>
    <w:p w:rsidR="0035316A" w:rsidRDefault="0035316A" w:rsidP="0035316A">
      <w:pPr>
        <w:jc w:val="both"/>
        <w:rPr>
          <w:sz w:val="28"/>
          <w:szCs w:val="28"/>
        </w:rPr>
      </w:pPr>
    </w:p>
    <w:p w:rsidR="004F534F" w:rsidRPr="00F22F7A" w:rsidRDefault="004F534F" w:rsidP="0035316A">
      <w:pPr>
        <w:jc w:val="both"/>
        <w:rPr>
          <w:sz w:val="28"/>
          <w:szCs w:val="28"/>
        </w:rPr>
      </w:pPr>
    </w:p>
    <w:p w:rsidR="0035316A" w:rsidRDefault="00EC1E8E" w:rsidP="0035316A">
      <w:pPr>
        <w:rPr>
          <w:sz w:val="28"/>
          <w:szCs w:val="28"/>
        </w:rPr>
      </w:pPr>
      <w:r>
        <w:rPr>
          <w:sz w:val="28"/>
          <w:szCs w:val="28"/>
        </w:rPr>
        <w:t xml:space="preserve">ВрИО </w:t>
      </w:r>
      <w:r w:rsidR="0074089A">
        <w:rPr>
          <w:sz w:val="28"/>
          <w:szCs w:val="28"/>
        </w:rPr>
        <w:t>р</w:t>
      </w:r>
      <w:r w:rsidR="0035316A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35316A">
        <w:rPr>
          <w:sz w:val="28"/>
          <w:szCs w:val="28"/>
        </w:rPr>
        <w:t xml:space="preserve"> Агентства         </w:t>
      </w:r>
      <w:r w:rsidR="004F534F">
        <w:rPr>
          <w:sz w:val="28"/>
          <w:szCs w:val="28"/>
        </w:rPr>
        <w:t xml:space="preserve">                                            </w:t>
      </w:r>
      <w:r w:rsidR="0035316A">
        <w:rPr>
          <w:sz w:val="28"/>
          <w:szCs w:val="28"/>
        </w:rPr>
        <w:t xml:space="preserve">  </w:t>
      </w:r>
      <w:r w:rsidR="004F534F">
        <w:rPr>
          <w:sz w:val="28"/>
          <w:szCs w:val="28"/>
        </w:rPr>
        <w:t xml:space="preserve">В.В. </w:t>
      </w:r>
      <w:r w:rsidR="0074089A">
        <w:rPr>
          <w:sz w:val="28"/>
          <w:szCs w:val="28"/>
        </w:rPr>
        <w:t>Махиня</w:t>
      </w:r>
    </w:p>
    <w:p w:rsidR="0035316A" w:rsidRDefault="0035316A" w:rsidP="0035316A">
      <w:pPr>
        <w:rPr>
          <w:sz w:val="28"/>
          <w:szCs w:val="28"/>
        </w:rPr>
      </w:pPr>
    </w:p>
    <w:p w:rsidR="0035316A" w:rsidRDefault="0035316A" w:rsidP="0035316A">
      <w:pPr>
        <w:rPr>
          <w:sz w:val="28"/>
          <w:szCs w:val="28"/>
        </w:rPr>
      </w:pPr>
    </w:p>
    <w:p w:rsidR="0035316A" w:rsidRDefault="0035316A" w:rsidP="0035316A">
      <w:pPr>
        <w:rPr>
          <w:sz w:val="28"/>
          <w:szCs w:val="28"/>
        </w:rPr>
      </w:pPr>
    </w:p>
    <w:p w:rsidR="00253730" w:rsidRDefault="00253730" w:rsidP="0035316A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651"/>
      </w:tblGrid>
      <w:tr w:rsidR="00025D3E" w:rsidTr="00E57A8E">
        <w:tc>
          <w:tcPr>
            <w:tcW w:w="5920" w:type="dxa"/>
          </w:tcPr>
          <w:p w:rsidR="00025D3E" w:rsidRDefault="00025D3E" w:rsidP="0035316A">
            <w:pPr>
              <w:rPr>
                <w:sz w:val="28"/>
                <w:szCs w:val="28"/>
              </w:rPr>
            </w:pPr>
          </w:p>
        </w:tc>
        <w:tc>
          <w:tcPr>
            <w:tcW w:w="3651" w:type="dxa"/>
          </w:tcPr>
          <w:p w:rsidR="00025D3E" w:rsidRDefault="00025D3E" w:rsidP="001A36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</w:p>
          <w:p w:rsidR="00025D3E" w:rsidRDefault="00025D3E" w:rsidP="001A36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приказу Агентства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025D3E" w:rsidRDefault="00025D3E" w:rsidP="001A36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внутренней политике </w:t>
            </w:r>
          </w:p>
          <w:p w:rsidR="00025D3E" w:rsidRDefault="00025D3E" w:rsidP="001A36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Камчатского края </w:t>
            </w:r>
          </w:p>
          <w:p w:rsidR="00025D3E" w:rsidRDefault="00025D3E" w:rsidP="00EF3F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AE6A26">
              <w:rPr>
                <w:sz w:val="28"/>
                <w:szCs w:val="28"/>
              </w:rPr>
              <w:t>15.07.2014</w:t>
            </w:r>
            <w:r w:rsidR="009E5D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EF3F05">
              <w:rPr>
                <w:sz w:val="28"/>
                <w:szCs w:val="28"/>
              </w:rPr>
              <w:t>72</w:t>
            </w:r>
            <w:r w:rsidR="00895949">
              <w:rPr>
                <w:sz w:val="28"/>
                <w:szCs w:val="28"/>
              </w:rPr>
              <w:t>-п</w:t>
            </w:r>
          </w:p>
        </w:tc>
      </w:tr>
    </w:tbl>
    <w:p w:rsidR="0035316A" w:rsidRDefault="0035316A" w:rsidP="0035316A">
      <w:pPr>
        <w:rPr>
          <w:sz w:val="28"/>
          <w:szCs w:val="28"/>
        </w:rPr>
      </w:pPr>
    </w:p>
    <w:p w:rsidR="0035316A" w:rsidRDefault="0035316A" w:rsidP="0035316A">
      <w:pPr>
        <w:rPr>
          <w:sz w:val="28"/>
          <w:szCs w:val="28"/>
        </w:rPr>
      </w:pPr>
    </w:p>
    <w:p w:rsidR="00E550A0" w:rsidRPr="0074089A" w:rsidRDefault="00E550A0" w:rsidP="00025D3E">
      <w:pPr>
        <w:jc w:val="center"/>
        <w:rPr>
          <w:sz w:val="28"/>
          <w:szCs w:val="28"/>
        </w:rPr>
      </w:pPr>
      <w:r w:rsidRPr="0074089A">
        <w:rPr>
          <w:sz w:val="28"/>
          <w:szCs w:val="28"/>
        </w:rPr>
        <w:t>По</w:t>
      </w:r>
      <w:r w:rsidR="005132A0" w:rsidRPr="0074089A">
        <w:rPr>
          <w:sz w:val="28"/>
          <w:szCs w:val="28"/>
        </w:rPr>
        <w:t>рядок</w:t>
      </w:r>
      <w:r w:rsidRPr="0074089A">
        <w:rPr>
          <w:sz w:val="28"/>
          <w:szCs w:val="28"/>
        </w:rPr>
        <w:t xml:space="preserve"> </w:t>
      </w:r>
    </w:p>
    <w:p w:rsidR="0035316A" w:rsidRPr="0074089A" w:rsidRDefault="00E550A0" w:rsidP="00E550A0">
      <w:pPr>
        <w:jc w:val="center"/>
        <w:rPr>
          <w:sz w:val="28"/>
          <w:szCs w:val="28"/>
        </w:rPr>
      </w:pPr>
      <w:r w:rsidRPr="0074089A">
        <w:rPr>
          <w:sz w:val="28"/>
          <w:szCs w:val="28"/>
        </w:rPr>
        <w:t>проведени</w:t>
      </w:r>
      <w:r w:rsidR="005132A0" w:rsidRPr="0074089A">
        <w:rPr>
          <w:sz w:val="28"/>
          <w:szCs w:val="28"/>
        </w:rPr>
        <w:t>я</w:t>
      </w:r>
      <w:r w:rsidRPr="0074089A">
        <w:rPr>
          <w:sz w:val="28"/>
          <w:szCs w:val="28"/>
        </w:rPr>
        <w:t xml:space="preserve"> </w:t>
      </w:r>
      <w:r w:rsidR="007712D2" w:rsidRPr="0074089A">
        <w:rPr>
          <w:sz w:val="28"/>
          <w:szCs w:val="28"/>
        </w:rPr>
        <w:t xml:space="preserve">краевого конкурса </w:t>
      </w:r>
      <w:r w:rsidR="008047FC" w:rsidRPr="0074089A">
        <w:rPr>
          <w:sz w:val="28"/>
          <w:szCs w:val="28"/>
        </w:rPr>
        <w:t>«Лучшая социально ориентированная неко</w:t>
      </w:r>
      <w:r w:rsidR="008047FC" w:rsidRPr="0074089A">
        <w:rPr>
          <w:sz w:val="28"/>
          <w:szCs w:val="28"/>
        </w:rPr>
        <w:t>м</w:t>
      </w:r>
      <w:r w:rsidR="008047FC" w:rsidRPr="0074089A">
        <w:rPr>
          <w:sz w:val="28"/>
          <w:szCs w:val="28"/>
        </w:rPr>
        <w:t xml:space="preserve">мерческая организация года» </w:t>
      </w:r>
    </w:p>
    <w:p w:rsidR="00E550A0" w:rsidRPr="007712D2" w:rsidRDefault="00E550A0" w:rsidP="0035316A">
      <w:pPr>
        <w:rPr>
          <w:sz w:val="28"/>
          <w:szCs w:val="28"/>
        </w:rPr>
      </w:pPr>
    </w:p>
    <w:p w:rsidR="008047FC" w:rsidRPr="008047FC" w:rsidRDefault="008047FC" w:rsidP="008047FC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bookmarkStart w:id="0" w:name="sub_11"/>
      <w:bookmarkStart w:id="1" w:name="sub_12"/>
      <w:r w:rsidRPr="008047FC">
        <w:rPr>
          <w:rFonts w:eastAsia="Calibri"/>
          <w:sz w:val="28"/>
          <w:szCs w:val="28"/>
          <w:lang w:eastAsia="en-US"/>
        </w:rPr>
        <w:t xml:space="preserve">1. Настоящий Порядок регламентирует процедуру проведения краевого конкурса </w:t>
      </w:r>
      <w:r w:rsidR="00E21745" w:rsidRPr="008047FC">
        <w:rPr>
          <w:sz w:val="28"/>
          <w:szCs w:val="28"/>
        </w:rPr>
        <w:t>«Лучшая социально ориентированная некоммерческая организация года»</w:t>
      </w:r>
      <w:r w:rsidR="00E21745">
        <w:rPr>
          <w:rFonts w:eastAsia="Calibri"/>
          <w:sz w:val="28"/>
          <w:szCs w:val="28"/>
          <w:lang w:eastAsia="en-US"/>
        </w:rPr>
        <w:t xml:space="preserve"> </w:t>
      </w:r>
      <w:r w:rsidRPr="008047FC">
        <w:rPr>
          <w:rFonts w:eastAsia="Calibri"/>
          <w:sz w:val="28"/>
          <w:szCs w:val="28"/>
          <w:lang w:eastAsia="en-US"/>
        </w:rPr>
        <w:t>(далее – конкурс) среди социально ориентированны</w:t>
      </w:r>
      <w:r w:rsidR="00E21745">
        <w:rPr>
          <w:rFonts w:eastAsia="Calibri"/>
          <w:sz w:val="28"/>
          <w:szCs w:val="28"/>
          <w:lang w:eastAsia="en-US"/>
        </w:rPr>
        <w:t>х</w:t>
      </w:r>
      <w:r w:rsidRPr="008047FC">
        <w:rPr>
          <w:rFonts w:eastAsia="Calibri"/>
          <w:sz w:val="28"/>
          <w:szCs w:val="28"/>
          <w:lang w:eastAsia="en-US"/>
        </w:rPr>
        <w:t xml:space="preserve"> некоммерчески</w:t>
      </w:r>
      <w:r w:rsidR="00E21745">
        <w:rPr>
          <w:rFonts w:eastAsia="Calibri"/>
          <w:sz w:val="28"/>
          <w:szCs w:val="28"/>
          <w:lang w:eastAsia="en-US"/>
        </w:rPr>
        <w:t>х</w:t>
      </w:r>
      <w:r w:rsidRPr="008047FC">
        <w:rPr>
          <w:rFonts w:eastAsia="Calibri"/>
          <w:sz w:val="28"/>
          <w:szCs w:val="28"/>
          <w:lang w:eastAsia="en-US"/>
        </w:rPr>
        <w:t xml:space="preserve"> организаци</w:t>
      </w:r>
      <w:r w:rsidR="00E21745">
        <w:rPr>
          <w:rFonts w:eastAsia="Calibri"/>
          <w:sz w:val="28"/>
          <w:szCs w:val="28"/>
          <w:lang w:eastAsia="en-US"/>
        </w:rPr>
        <w:t>й</w:t>
      </w:r>
      <w:r w:rsidRPr="008047FC">
        <w:rPr>
          <w:rFonts w:eastAsia="Calibri"/>
          <w:sz w:val="28"/>
          <w:szCs w:val="28"/>
          <w:lang w:eastAsia="en-US"/>
        </w:rPr>
        <w:t xml:space="preserve"> (далее – СОНКО).</w:t>
      </w:r>
    </w:p>
    <w:bookmarkEnd w:id="0"/>
    <w:p w:rsidR="008047FC" w:rsidRPr="008047FC" w:rsidRDefault="008047FC" w:rsidP="008047FC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8047FC">
        <w:rPr>
          <w:rFonts w:eastAsia="Calibri"/>
          <w:sz w:val="28"/>
          <w:szCs w:val="28"/>
          <w:lang w:eastAsia="en-US"/>
        </w:rPr>
        <w:t>2. Целями проведения конкурса являются выявление, поощрение</w:t>
      </w:r>
      <w:r w:rsidR="00E21745">
        <w:rPr>
          <w:rFonts w:eastAsia="Calibri"/>
          <w:sz w:val="28"/>
          <w:szCs w:val="28"/>
          <w:lang w:eastAsia="en-US"/>
        </w:rPr>
        <w:t xml:space="preserve"> лу</w:t>
      </w:r>
      <w:r w:rsidR="00E21745">
        <w:rPr>
          <w:rFonts w:eastAsia="Calibri"/>
          <w:sz w:val="28"/>
          <w:szCs w:val="28"/>
          <w:lang w:eastAsia="en-US"/>
        </w:rPr>
        <w:t>ч</w:t>
      </w:r>
      <w:r w:rsidR="00E21745">
        <w:rPr>
          <w:rFonts w:eastAsia="Calibri"/>
          <w:sz w:val="28"/>
          <w:szCs w:val="28"/>
          <w:lang w:eastAsia="en-US"/>
        </w:rPr>
        <w:t xml:space="preserve">ших </w:t>
      </w:r>
      <w:r w:rsidRPr="008047FC">
        <w:rPr>
          <w:rFonts w:eastAsia="Calibri"/>
          <w:sz w:val="28"/>
          <w:szCs w:val="28"/>
          <w:lang w:eastAsia="en-US"/>
        </w:rPr>
        <w:t xml:space="preserve">СОНКО в Камчатском крае, а также стимулирование и содействие </w:t>
      </w:r>
      <w:r w:rsidR="00E21745">
        <w:rPr>
          <w:rFonts w:eastAsia="Calibri"/>
          <w:sz w:val="28"/>
          <w:szCs w:val="28"/>
          <w:lang w:eastAsia="en-US"/>
        </w:rPr>
        <w:t>д</w:t>
      </w:r>
      <w:r w:rsidRPr="008047FC">
        <w:rPr>
          <w:rFonts w:eastAsia="Calibri"/>
          <w:sz w:val="28"/>
          <w:szCs w:val="28"/>
          <w:lang w:eastAsia="en-US"/>
        </w:rPr>
        <w:t>е</w:t>
      </w:r>
      <w:r w:rsidRPr="008047FC">
        <w:rPr>
          <w:rFonts w:eastAsia="Calibri"/>
          <w:sz w:val="28"/>
          <w:szCs w:val="28"/>
          <w:lang w:eastAsia="en-US"/>
        </w:rPr>
        <w:t>я</w:t>
      </w:r>
      <w:r w:rsidRPr="008047FC">
        <w:rPr>
          <w:rFonts w:eastAsia="Calibri"/>
          <w:sz w:val="28"/>
          <w:szCs w:val="28"/>
          <w:lang w:eastAsia="en-US"/>
        </w:rPr>
        <w:t xml:space="preserve">тельности </w:t>
      </w:r>
      <w:r w:rsidR="00E21745">
        <w:rPr>
          <w:rFonts w:eastAsia="Calibri"/>
          <w:sz w:val="28"/>
          <w:szCs w:val="28"/>
          <w:lang w:eastAsia="en-US"/>
        </w:rPr>
        <w:t xml:space="preserve">некоммерческих организаций социальной направленности </w:t>
      </w:r>
      <w:r w:rsidRPr="008047FC">
        <w:rPr>
          <w:rFonts w:eastAsia="Calibri"/>
          <w:sz w:val="28"/>
          <w:szCs w:val="28"/>
          <w:lang w:eastAsia="en-US"/>
        </w:rPr>
        <w:t>в Ка</w:t>
      </w:r>
      <w:r w:rsidRPr="008047FC">
        <w:rPr>
          <w:rFonts w:eastAsia="Calibri"/>
          <w:sz w:val="28"/>
          <w:szCs w:val="28"/>
          <w:lang w:eastAsia="en-US"/>
        </w:rPr>
        <w:t>м</w:t>
      </w:r>
      <w:r w:rsidRPr="008047FC">
        <w:rPr>
          <w:rFonts w:eastAsia="Calibri"/>
          <w:sz w:val="28"/>
          <w:szCs w:val="28"/>
          <w:lang w:eastAsia="en-US"/>
        </w:rPr>
        <w:t>чатском крае.</w:t>
      </w:r>
    </w:p>
    <w:p w:rsidR="008047FC" w:rsidRPr="008047FC" w:rsidRDefault="008047FC" w:rsidP="00E21745">
      <w:pPr>
        <w:widowControl w:val="0"/>
        <w:shd w:val="clear" w:color="auto" w:fill="FFFFFF"/>
        <w:tabs>
          <w:tab w:val="left" w:pos="1202"/>
          <w:tab w:val="left" w:pos="126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pacing w:val="4"/>
          <w:sz w:val="28"/>
          <w:szCs w:val="28"/>
          <w:lang w:eastAsia="en-US"/>
        </w:rPr>
      </w:pPr>
      <w:r w:rsidRPr="008047FC">
        <w:rPr>
          <w:rFonts w:eastAsia="Calibri"/>
          <w:sz w:val="28"/>
          <w:szCs w:val="28"/>
          <w:lang w:eastAsia="en-US"/>
        </w:rPr>
        <w:t xml:space="preserve">3. </w:t>
      </w:r>
      <w:proofErr w:type="gramStart"/>
      <w:r w:rsidR="00E21745" w:rsidRPr="00E21745">
        <w:rPr>
          <w:rFonts w:eastAsia="Calibri"/>
          <w:color w:val="000000"/>
          <w:spacing w:val="4"/>
          <w:sz w:val="28"/>
          <w:szCs w:val="28"/>
          <w:lang w:eastAsia="en-US"/>
        </w:rPr>
        <w:t>Участниками конкурса могут быть некоммерческие организации, зарегистрированные в установленном федеральным законодательством п</w:t>
      </w:r>
      <w:r w:rsidR="00E21745" w:rsidRPr="00E21745">
        <w:rPr>
          <w:rFonts w:eastAsia="Calibri"/>
          <w:color w:val="000000"/>
          <w:spacing w:val="4"/>
          <w:sz w:val="28"/>
          <w:szCs w:val="28"/>
          <w:lang w:eastAsia="en-US"/>
        </w:rPr>
        <w:t>о</w:t>
      </w:r>
      <w:r w:rsidR="00E21745" w:rsidRPr="00E21745">
        <w:rPr>
          <w:rFonts w:eastAsia="Calibri"/>
          <w:color w:val="000000"/>
          <w:spacing w:val="4"/>
          <w:sz w:val="28"/>
          <w:szCs w:val="28"/>
          <w:lang w:eastAsia="en-US"/>
        </w:rPr>
        <w:t>рядке и осуществляющие на территории Камчатского края в соответствии со своими учредительными документами виды деятельности, предусмо</w:t>
      </w:r>
      <w:r w:rsidR="00E21745" w:rsidRPr="00E21745">
        <w:rPr>
          <w:rFonts w:eastAsia="Calibri"/>
          <w:color w:val="000000"/>
          <w:spacing w:val="4"/>
          <w:sz w:val="28"/>
          <w:szCs w:val="28"/>
          <w:lang w:eastAsia="en-US"/>
        </w:rPr>
        <w:t>т</w:t>
      </w:r>
      <w:r w:rsidR="00E21745" w:rsidRPr="00E21745">
        <w:rPr>
          <w:rFonts w:eastAsia="Calibri"/>
          <w:color w:val="000000"/>
          <w:spacing w:val="4"/>
          <w:sz w:val="28"/>
          <w:szCs w:val="28"/>
          <w:lang w:eastAsia="en-US"/>
        </w:rPr>
        <w:t>ренные статьей 31</w:t>
      </w:r>
      <w:r w:rsidR="00E21745" w:rsidRPr="00E21745">
        <w:rPr>
          <w:rFonts w:eastAsia="Calibri"/>
          <w:color w:val="000000"/>
          <w:spacing w:val="4"/>
          <w:sz w:val="28"/>
          <w:szCs w:val="28"/>
          <w:vertAlign w:val="superscript"/>
          <w:lang w:eastAsia="en-US"/>
        </w:rPr>
        <w:t>1</w:t>
      </w:r>
      <w:r w:rsidR="00E21745" w:rsidRPr="00E21745">
        <w:rPr>
          <w:rFonts w:eastAsia="Calibri"/>
          <w:color w:val="000000"/>
          <w:spacing w:val="4"/>
          <w:sz w:val="28"/>
          <w:szCs w:val="28"/>
          <w:lang w:eastAsia="en-US"/>
        </w:rPr>
        <w:t xml:space="preserve"> Федерального закона от 12.01.1996 № 7-ФЗ </w:t>
      </w:r>
      <w:r w:rsidR="0074089A">
        <w:rPr>
          <w:rFonts w:eastAsia="Calibri"/>
          <w:color w:val="000000"/>
          <w:spacing w:val="4"/>
          <w:sz w:val="28"/>
          <w:szCs w:val="28"/>
          <w:lang w:eastAsia="en-US"/>
        </w:rPr>
        <w:t>«</w:t>
      </w:r>
      <w:r w:rsidR="00E21745">
        <w:rPr>
          <w:rFonts w:eastAsia="Calibri"/>
          <w:color w:val="000000"/>
          <w:spacing w:val="4"/>
          <w:sz w:val="28"/>
          <w:szCs w:val="28"/>
          <w:lang w:eastAsia="en-US"/>
        </w:rPr>
        <w:t>О неко</w:t>
      </w:r>
      <w:r w:rsidR="00E21745">
        <w:rPr>
          <w:rFonts w:eastAsia="Calibri"/>
          <w:color w:val="000000"/>
          <w:spacing w:val="4"/>
          <w:sz w:val="28"/>
          <w:szCs w:val="28"/>
          <w:lang w:eastAsia="en-US"/>
        </w:rPr>
        <w:t>м</w:t>
      </w:r>
      <w:r w:rsidR="00E21745">
        <w:rPr>
          <w:rFonts w:eastAsia="Calibri"/>
          <w:color w:val="000000"/>
          <w:spacing w:val="4"/>
          <w:sz w:val="28"/>
          <w:szCs w:val="28"/>
          <w:lang w:eastAsia="en-US"/>
        </w:rPr>
        <w:t>мерческих организациях</w:t>
      </w:r>
      <w:r w:rsidR="0074089A">
        <w:rPr>
          <w:rFonts w:eastAsia="Calibri"/>
          <w:color w:val="000000"/>
          <w:spacing w:val="4"/>
          <w:sz w:val="28"/>
          <w:szCs w:val="28"/>
          <w:lang w:eastAsia="en-US"/>
        </w:rPr>
        <w:t>»</w:t>
      </w:r>
      <w:r w:rsidRPr="008047FC">
        <w:rPr>
          <w:rFonts w:eastAsia="Calibri"/>
          <w:sz w:val="28"/>
          <w:szCs w:val="28"/>
          <w:lang w:eastAsia="en-US"/>
        </w:rPr>
        <w:t xml:space="preserve"> </w:t>
      </w:r>
      <w:r w:rsidR="0074089A" w:rsidRPr="00544D04">
        <w:rPr>
          <w:sz w:val="28"/>
          <w:szCs w:val="28"/>
        </w:rPr>
        <w:t xml:space="preserve">и частью 1 статьи 4 Закона Камчатского края </w:t>
      </w:r>
      <w:r w:rsidR="0074089A">
        <w:rPr>
          <w:sz w:val="28"/>
          <w:szCs w:val="28"/>
        </w:rPr>
        <w:t xml:space="preserve">               </w:t>
      </w:r>
      <w:r w:rsidR="0074089A" w:rsidRPr="00544D04">
        <w:rPr>
          <w:sz w:val="28"/>
          <w:szCs w:val="28"/>
        </w:rPr>
        <w:t xml:space="preserve">от 14.11.2011 № 689 </w:t>
      </w:r>
      <w:r w:rsidR="0074089A">
        <w:rPr>
          <w:sz w:val="28"/>
          <w:szCs w:val="28"/>
        </w:rPr>
        <w:t>«</w:t>
      </w:r>
      <w:r w:rsidR="0074089A" w:rsidRPr="00544D04">
        <w:rPr>
          <w:sz w:val="28"/>
          <w:szCs w:val="28"/>
        </w:rPr>
        <w:t>О государственной поддержке некоммерческих орган</w:t>
      </w:r>
      <w:r w:rsidR="0074089A" w:rsidRPr="00544D04">
        <w:rPr>
          <w:sz w:val="28"/>
          <w:szCs w:val="28"/>
        </w:rPr>
        <w:t>и</w:t>
      </w:r>
      <w:r w:rsidR="0074089A" w:rsidRPr="00544D04">
        <w:rPr>
          <w:sz w:val="28"/>
          <w:szCs w:val="28"/>
        </w:rPr>
        <w:t>заций в Камчатском крае</w:t>
      </w:r>
      <w:r w:rsidR="0074089A">
        <w:rPr>
          <w:sz w:val="28"/>
          <w:szCs w:val="28"/>
        </w:rPr>
        <w:t>»</w:t>
      </w:r>
      <w:r w:rsidR="0074089A">
        <w:rPr>
          <w:rFonts w:eastAsia="Calibri"/>
          <w:sz w:val="28"/>
          <w:szCs w:val="28"/>
          <w:lang w:eastAsia="en-US"/>
        </w:rPr>
        <w:t xml:space="preserve"> </w:t>
      </w:r>
      <w:r w:rsidRPr="008047FC">
        <w:rPr>
          <w:rFonts w:eastAsia="Calibri"/>
          <w:sz w:val="28"/>
          <w:szCs w:val="28"/>
          <w:lang w:eastAsia="en-US"/>
        </w:rPr>
        <w:t>(далее - участники).</w:t>
      </w:r>
      <w:proofErr w:type="gramEnd"/>
    </w:p>
    <w:p w:rsidR="006A69BA" w:rsidRPr="006A69BA" w:rsidRDefault="008047FC" w:rsidP="006A69BA">
      <w:pPr>
        <w:widowControl w:val="0"/>
        <w:shd w:val="clear" w:color="auto" w:fill="FFFFFF"/>
        <w:tabs>
          <w:tab w:val="left" w:pos="1159"/>
          <w:tab w:val="left" w:pos="1202"/>
          <w:tab w:val="left" w:pos="126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047FC">
        <w:rPr>
          <w:rFonts w:eastAsia="Calibri"/>
          <w:sz w:val="28"/>
          <w:szCs w:val="28"/>
          <w:lang w:eastAsia="en-US"/>
        </w:rPr>
        <w:t>4.</w:t>
      </w:r>
      <w:r w:rsidR="00253730">
        <w:rPr>
          <w:rFonts w:eastAsia="Calibri"/>
          <w:sz w:val="28"/>
          <w:szCs w:val="28"/>
          <w:lang w:eastAsia="en-US"/>
        </w:rPr>
        <w:t xml:space="preserve"> </w:t>
      </w:r>
      <w:r w:rsidR="006A69BA" w:rsidRPr="006A69BA">
        <w:rPr>
          <w:rFonts w:eastAsia="Calibri"/>
          <w:color w:val="000000"/>
          <w:sz w:val="28"/>
          <w:szCs w:val="28"/>
          <w:lang w:eastAsia="en-US"/>
        </w:rPr>
        <w:t>Участниками конкурса не могут быть:</w:t>
      </w:r>
    </w:p>
    <w:p w:rsidR="006A69BA" w:rsidRPr="006A69BA" w:rsidRDefault="006A69BA" w:rsidP="006A69BA">
      <w:pPr>
        <w:widowControl w:val="0"/>
        <w:shd w:val="clear" w:color="auto" w:fill="FFFFFF"/>
        <w:tabs>
          <w:tab w:val="left" w:pos="1159"/>
          <w:tab w:val="left" w:pos="1202"/>
          <w:tab w:val="left" w:pos="126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9BA">
        <w:rPr>
          <w:rFonts w:eastAsia="Calibri"/>
          <w:color w:val="000000"/>
          <w:sz w:val="28"/>
          <w:szCs w:val="28"/>
          <w:lang w:eastAsia="en-US"/>
        </w:rPr>
        <w:t>1) физические лица;</w:t>
      </w:r>
    </w:p>
    <w:p w:rsidR="006A69BA" w:rsidRPr="006A69BA" w:rsidRDefault="006A69BA" w:rsidP="006A69BA">
      <w:pPr>
        <w:widowControl w:val="0"/>
        <w:shd w:val="clear" w:color="auto" w:fill="FFFFFF"/>
        <w:tabs>
          <w:tab w:val="left" w:pos="1159"/>
          <w:tab w:val="left" w:pos="1202"/>
          <w:tab w:val="left" w:pos="126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9BA">
        <w:rPr>
          <w:rFonts w:eastAsia="Calibri"/>
          <w:color w:val="000000"/>
          <w:sz w:val="28"/>
          <w:szCs w:val="28"/>
          <w:lang w:eastAsia="en-US"/>
        </w:rPr>
        <w:t>2) коммерческие организации;</w:t>
      </w:r>
    </w:p>
    <w:p w:rsidR="006A69BA" w:rsidRPr="006A69BA" w:rsidRDefault="006A69BA" w:rsidP="006A69BA">
      <w:pPr>
        <w:widowControl w:val="0"/>
        <w:shd w:val="clear" w:color="auto" w:fill="FFFFFF"/>
        <w:tabs>
          <w:tab w:val="left" w:pos="1159"/>
          <w:tab w:val="left" w:pos="1202"/>
          <w:tab w:val="left" w:pos="126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9BA">
        <w:rPr>
          <w:rFonts w:eastAsia="Calibri"/>
          <w:color w:val="000000"/>
          <w:sz w:val="28"/>
          <w:szCs w:val="28"/>
          <w:lang w:eastAsia="en-US"/>
        </w:rPr>
        <w:t>3) государственные корпорации;</w:t>
      </w:r>
    </w:p>
    <w:p w:rsidR="006A69BA" w:rsidRPr="006A69BA" w:rsidRDefault="006A69BA" w:rsidP="006A69BA">
      <w:pPr>
        <w:widowControl w:val="0"/>
        <w:shd w:val="clear" w:color="auto" w:fill="FFFFFF"/>
        <w:tabs>
          <w:tab w:val="left" w:pos="1159"/>
          <w:tab w:val="left" w:pos="1202"/>
          <w:tab w:val="left" w:pos="126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9BA">
        <w:rPr>
          <w:rFonts w:eastAsia="Calibri"/>
          <w:color w:val="000000"/>
          <w:sz w:val="28"/>
          <w:szCs w:val="28"/>
          <w:lang w:eastAsia="en-US"/>
        </w:rPr>
        <w:t>4) государственные компании;</w:t>
      </w:r>
    </w:p>
    <w:p w:rsidR="006A69BA" w:rsidRPr="006A69BA" w:rsidRDefault="006A69BA" w:rsidP="006A69BA">
      <w:pPr>
        <w:widowControl w:val="0"/>
        <w:shd w:val="clear" w:color="auto" w:fill="FFFFFF"/>
        <w:tabs>
          <w:tab w:val="left" w:pos="1159"/>
          <w:tab w:val="left" w:pos="1202"/>
          <w:tab w:val="left" w:pos="126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9BA">
        <w:rPr>
          <w:rFonts w:eastAsia="Calibri"/>
          <w:color w:val="000000"/>
          <w:sz w:val="28"/>
          <w:szCs w:val="28"/>
          <w:lang w:eastAsia="en-US"/>
        </w:rPr>
        <w:t>5) политические партии;</w:t>
      </w:r>
    </w:p>
    <w:p w:rsidR="006A69BA" w:rsidRPr="006A69BA" w:rsidRDefault="006A69BA" w:rsidP="006A69BA">
      <w:pPr>
        <w:widowControl w:val="0"/>
        <w:shd w:val="clear" w:color="auto" w:fill="FFFFFF"/>
        <w:tabs>
          <w:tab w:val="left" w:pos="1159"/>
          <w:tab w:val="left" w:pos="1202"/>
          <w:tab w:val="left" w:pos="126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9BA">
        <w:rPr>
          <w:rFonts w:eastAsia="Calibri"/>
          <w:color w:val="000000"/>
          <w:sz w:val="28"/>
          <w:szCs w:val="28"/>
          <w:lang w:eastAsia="en-US"/>
        </w:rPr>
        <w:t>6) государственные учреждения;</w:t>
      </w:r>
    </w:p>
    <w:p w:rsidR="006A69BA" w:rsidRPr="006A69BA" w:rsidRDefault="006A69BA" w:rsidP="006A69BA">
      <w:pPr>
        <w:widowControl w:val="0"/>
        <w:shd w:val="clear" w:color="auto" w:fill="FFFFFF"/>
        <w:tabs>
          <w:tab w:val="left" w:pos="1159"/>
          <w:tab w:val="left" w:pos="1202"/>
          <w:tab w:val="left" w:pos="126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9BA">
        <w:rPr>
          <w:rFonts w:eastAsia="Calibri"/>
          <w:color w:val="000000"/>
          <w:sz w:val="28"/>
          <w:szCs w:val="28"/>
          <w:lang w:eastAsia="en-US"/>
        </w:rPr>
        <w:t>7) муниципальные учреждения;</w:t>
      </w:r>
    </w:p>
    <w:p w:rsidR="006A69BA" w:rsidRPr="006A69BA" w:rsidRDefault="006A69BA" w:rsidP="006A69BA">
      <w:pPr>
        <w:widowControl w:val="0"/>
        <w:shd w:val="clear" w:color="auto" w:fill="FFFFFF"/>
        <w:tabs>
          <w:tab w:val="left" w:pos="1159"/>
          <w:tab w:val="left" w:pos="1202"/>
          <w:tab w:val="left" w:pos="126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A69BA">
        <w:rPr>
          <w:rFonts w:eastAsia="Calibri"/>
          <w:color w:val="000000"/>
          <w:sz w:val="28"/>
          <w:szCs w:val="28"/>
          <w:lang w:eastAsia="en-US"/>
        </w:rPr>
        <w:t>8) общественные объединения, не являющиеся юридическими лицами.</w:t>
      </w:r>
    </w:p>
    <w:p w:rsidR="008047FC" w:rsidRDefault="006A69BA" w:rsidP="008047FC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 </w:t>
      </w:r>
      <w:r w:rsidR="008047FC" w:rsidRPr="008047FC">
        <w:rPr>
          <w:rFonts w:eastAsia="Calibri"/>
          <w:sz w:val="28"/>
          <w:szCs w:val="28"/>
          <w:lang w:eastAsia="en-US"/>
        </w:rPr>
        <w:t>Конкурс проводится конкурсной комиссией, образованной приказом Агентства по внутренней политике Камчатского края (далее – Агентство).</w:t>
      </w:r>
    </w:p>
    <w:p w:rsidR="008047FC" w:rsidRDefault="008047FC" w:rsidP="008047FC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8047FC">
        <w:rPr>
          <w:rFonts w:eastAsia="Calibri"/>
          <w:sz w:val="28"/>
          <w:szCs w:val="28"/>
          <w:lang w:eastAsia="en-US"/>
        </w:rPr>
        <w:t>6. Агентство размещает объявление о проведении конкурса на офиц</w:t>
      </w:r>
      <w:r w:rsidRPr="008047FC">
        <w:rPr>
          <w:rFonts w:eastAsia="Calibri"/>
          <w:sz w:val="28"/>
          <w:szCs w:val="28"/>
          <w:lang w:eastAsia="en-US"/>
        </w:rPr>
        <w:t>и</w:t>
      </w:r>
      <w:r w:rsidRPr="008047FC">
        <w:rPr>
          <w:rFonts w:eastAsia="Calibri"/>
          <w:sz w:val="28"/>
          <w:szCs w:val="28"/>
          <w:lang w:eastAsia="en-US"/>
        </w:rPr>
        <w:t xml:space="preserve">альном сайте исполнительных органов государственной власти Камчатского края в </w:t>
      </w:r>
      <w:r w:rsidR="001A0A0D">
        <w:rPr>
          <w:rFonts w:eastAsia="Calibri"/>
          <w:sz w:val="28"/>
          <w:szCs w:val="28"/>
          <w:lang w:eastAsia="en-US"/>
        </w:rPr>
        <w:t xml:space="preserve">информационно-телекоммуникационной </w:t>
      </w:r>
      <w:r w:rsidRPr="008047FC">
        <w:rPr>
          <w:rFonts w:eastAsia="Calibri"/>
          <w:sz w:val="28"/>
          <w:szCs w:val="28"/>
          <w:lang w:eastAsia="en-US"/>
        </w:rPr>
        <w:t>сети «Интернет» (</w:t>
      </w:r>
      <w:hyperlink r:id="rId10" w:history="1">
        <w:r w:rsidRPr="008047FC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www</w:t>
        </w:r>
        <w:r w:rsidRPr="008047FC">
          <w:rPr>
            <w:rFonts w:eastAsia="Calibri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8047FC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kamchatka</w:t>
        </w:r>
        <w:proofErr w:type="spellEnd"/>
        <w:r w:rsidRPr="008047FC">
          <w:rPr>
            <w:rFonts w:eastAsia="Calibri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8047FC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gov</w:t>
        </w:r>
        <w:proofErr w:type="spellEnd"/>
        <w:r w:rsidRPr="008047FC">
          <w:rPr>
            <w:rFonts w:eastAsia="Calibri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8047FC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Pr="008047FC">
        <w:rPr>
          <w:rFonts w:eastAsia="Calibri"/>
          <w:sz w:val="28"/>
          <w:szCs w:val="28"/>
          <w:lang w:eastAsia="en-US"/>
        </w:rPr>
        <w:t>), в разделе «Исполнительная власть», на странице Агентства.</w:t>
      </w:r>
    </w:p>
    <w:p w:rsidR="0074089A" w:rsidRDefault="0074089A" w:rsidP="008047FC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8E7C4E">
        <w:rPr>
          <w:rFonts w:eastAsia="Calibri"/>
          <w:sz w:val="28"/>
          <w:szCs w:val="28"/>
          <w:lang w:eastAsia="en-US"/>
        </w:rPr>
        <w:t xml:space="preserve">В объявлении о проведении конкурса указываются сроки проведения конкурса, сроки начала и окончания приема документов, необходимых для </w:t>
      </w:r>
      <w:r w:rsidRPr="008E7C4E">
        <w:rPr>
          <w:rFonts w:eastAsia="Calibri"/>
          <w:sz w:val="28"/>
          <w:szCs w:val="28"/>
          <w:lang w:eastAsia="en-US"/>
        </w:rPr>
        <w:lastRenderedPageBreak/>
        <w:t>участия в конкурсе, место и порядок приема документов, необходимых для участия в конкурсе, контактный телефон, почтовый адрес для направления документов, иные необходимые сведения о конкурсе.</w:t>
      </w:r>
    </w:p>
    <w:p w:rsidR="008047FC" w:rsidRPr="008047FC" w:rsidRDefault="008047FC" w:rsidP="008047FC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8047FC">
        <w:rPr>
          <w:rFonts w:eastAsia="Calibri"/>
          <w:sz w:val="28"/>
          <w:szCs w:val="28"/>
          <w:lang w:eastAsia="en-US"/>
        </w:rPr>
        <w:t>7. Срок приема представлений и прилагаемых к ним документов с</w:t>
      </w:r>
      <w:r w:rsidRPr="008047FC">
        <w:rPr>
          <w:rFonts w:eastAsia="Calibri"/>
          <w:sz w:val="28"/>
          <w:szCs w:val="28"/>
          <w:lang w:eastAsia="en-US"/>
        </w:rPr>
        <w:t>о</w:t>
      </w:r>
      <w:r w:rsidRPr="008047FC">
        <w:rPr>
          <w:rFonts w:eastAsia="Calibri"/>
          <w:sz w:val="28"/>
          <w:szCs w:val="28"/>
          <w:lang w:eastAsia="en-US"/>
        </w:rPr>
        <w:t xml:space="preserve">ставляет не менее </w:t>
      </w:r>
      <w:r w:rsidR="00AE6A26">
        <w:rPr>
          <w:rFonts w:eastAsia="Calibri"/>
          <w:sz w:val="28"/>
          <w:szCs w:val="28"/>
          <w:lang w:eastAsia="en-US"/>
        </w:rPr>
        <w:t>2</w:t>
      </w:r>
      <w:r w:rsidRPr="008047FC">
        <w:rPr>
          <w:rFonts w:eastAsia="Calibri"/>
          <w:sz w:val="28"/>
          <w:szCs w:val="28"/>
          <w:lang w:eastAsia="en-US"/>
        </w:rPr>
        <w:t xml:space="preserve">0 дней со дня объявления конкурса. </w:t>
      </w:r>
    </w:p>
    <w:p w:rsidR="00253730" w:rsidRDefault="008047FC" w:rsidP="008047FC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8047FC">
        <w:rPr>
          <w:rFonts w:eastAsia="Calibri"/>
          <w:sz w:val="28"/>
          <w:szCs w:val="28"/>
          <w:lang w:eastAsia="en-US"/>
        </w:rPr>
        <w:t xml:space="preserve">8. Выдвижение участников осуществляется </w:t>
      </w:r>
      <w:r w:rsidR="004C532D">
        <w:rPr>
          <w:rFonts w:eastAsia="Calibri"/>
          <w:sz w:val="28"/>
          <w:szCs w:val="28"/>
          <w:lang w:eastAsia="en-US"/>
        </w:rPr>
        <w:t>СОНКО</w:t>
      </w:r>
      <w:r w:rsidR="00253730">
        <w:rPr>
          <w:rFonts w:eastAsia="Calibri"/>
          <w:sz w:val="28"/>
          <w:szCs w:val="28"/>
          <w:lang w:eastAsia="en-US"/>
        </w:rPr>
        <w:t>, желающими пр</w:t>
      </w:r>
      <w:r w:rsidR="00253730">
        <w:rPr>
          <w:rFonts w:eastAsia="Calibri"/>
          <w:sz w:val="28"/>
          <w:szCs w:val="28"/>
          <w:lang w:eastAsia="en-US"/>
        </w:rPr>
        <w:t>и</w:t>
      </w:r>
      <w:r w:rsidR="00253730">
        <w:rPr>
          <w:rFonts w:eastAsia="Calibri"/>
          <w:sz w:val="28"/>
          <w:szCs w:val="28"/>
          <w:lang w:eastAsia="en-US"/>
        </w:rPr>
        <w:t>нять участие в конкурсе и отвечающими требованиям части 3 настоящего Порядка.</w:t>
      </w:r>
    </w:p>
    <w:p w:rsidR="00253730" w:rsidRDefault="00253730" w:rsidP="008047FC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</w:t>
      </w:r>
      <w:r w:rsidR="008047FC" w:rsidRPr="008047FC">
        <w:rPr>
          <w:rFonts w:eastAsia="Calibri"/>
          <w:sz w:val="28"/>
          <w:szCs w:val="28"/>
          <w:lang w:eastAsia="en-US"/>
        </w:rPr>
        <w:t xml:space="preserve">. Для </w:t>
      </w:r>
      <w:r>
        <w:rPr>
          <w:rFonts w:eastAsia="Calibri"/>
          <w:sz w:val="28"/>
          <w:szCs w:val="28"/>
          <w:lang w:eastAsia="en-US"/>
        </w:rPr>
        <w:t>участия в конкурсе СОНКО представляют в Агентство следу</w:t>
      </w:r>
      <w:r>
        <w:rPr>
          <w:rFonts w:eastAsia="Calibri"/>
          <w:sz w:val="28"/>
          <w:szCs w:val="28"/>
          <w:lang w:eastAsia="en-US"/>
        </w:rPr>
        <w:t>ю</w:t>
      </w:r>
      <w:r>
        <w:rPr>
          <w:rFonts w:eastAsia="Calibri"/>
          <w:sz w:val="28"/>
          <w:szCs w:val="28"/>
          <w:lang w:eastAsia="en-US"/>
        </w:rPr>
        <w:t>щие документы:</w:t>
      </w:r>
    </w:p>
    <w:p w:rsidR="00253730" w:rsidRDefault="00253730" w:rsidP="008047FC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</w:t>
      </w:r>
      <w:r w:rsidRPr="008047FC">
        <w:rPr>
          <w:rFonts w:eastAsia="Calibri"/>
          <w:sz w:val="28"/>
          <w:szCs w:val="28"/>
          <w:lang w:eastAsia="en-US"/>
        </w:rPr>
        <w:t>представление на имя руководителя Агентства согласно прилож</w:t>
      </w:r>
      <w:r w:rsidRPr="008047FC">
        <w:rPr>
          <w:rFonts w:eastAsia="Calibri"/>
          <w:sz w:val="28"/>
          <w:szCs w:val="28"/>
          <w:lang w:eastAsia="en-US"/>
        </w:rPr>
        <w:t>е</w:t>
      </w:r>
      <w:r w:rsidRPr="008047FC">
        <w:rPr>
          <w:rFonts w:eastAsia="Calibri"/>
          <w:sz w:val="28"/>
          <w:szCs w:val="28"/>
          <w:lang w:eastAsia="en-US"/>
        </w:rPr>
        <w:t>нию 1 к настоящему Порядку</w:t>
      </w:r>
      <w:r>
        <w:rPr>
          <w:rFonts w:eastAsia="Calibri"/>
          <w:sz w:val="28"/>
          <w:szCs w:val="28"/>
          <w:lang w:eastAsia="en-US"/>
        </w:rPr>
        <w:t>;</w:t>
      </w:r>
    </w:p>
    <w:p w:rsidR="008047FC" w:rsidRPr="008047FC" w:rsidRDefault="00253730" w:rsidP="008047FC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</w:t>
      </w:r>
      <w:r w:rsidR="008047FC" w:rsidRPr="008047FC">
        <w:rPr>
          <w:rFonts w:eastAsia="Calibri"/>
          <w:sz w:val="28"/>
          <w:szCs w:val="28"/>
          <w:lang w:eastAsia="en-US"/>
        </w:rPr>
        <w:t xml:space="preserve"> анкету участника конкурса по форме согласно приложению 2 к настоящему Порядку.</w:t>
      </w:r>
    </w:p>
    <w:p w:rsidR="008047FC" w:rsidRPr="008047FC" w:rsidRDefault="008047FC" w:rsidP="008047FC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8047FC">
        <w:rPr>
          <w:rFonts w:eastAsia="Calibri"/>
          <w:sz w:val="28"/>
          <w:szCs w:val="28"/>
          <w:lang w:eastAsia="en-US"/>
        </w:rPr>
        <w:t xml:space="preserve">10. Агентство </w:t>
      </w:r>
      <w:r w:rsidR="00756FA2">
        <w:rPr>
          <w:rFonts w:eastAsia="Calibri"/>
          <w:sz w:val="28"/>
          <w:szCs w:val="28"/>
          <w:lang w:eastAsia="en-US"/>
        </w:rPr>
        <w:t xml:space="preserve">не позднее рабочего дня следующего за днем окончания приема заявок </w:t>
      </w:r>
      <w:r w:rsidRPr="008047FC">
        <w:rPr>
          <w:rFonts w:eastAsia="Calibri"/>
          <w:sz w:val="28"/>
          <w:szCs w:val="28"/>
          <w:lang w:eastAsia="en-US"/>
        </w:rPr>
        <w:t xml:space="preserve">направляет в конкурсную комиссию документы, поступившие в Агентство в соответствии с </w:t>
      </w:r>
      <w:r w:rsidR="005D1AD5">
        <w:rPr>
          <w:rFonts w:eastAsia="Calibri"/>
          <w:sz w:val="28"/>
          <w:szCs w:val="28"/>
          <w:lang w:eastAsia="en-US"/>
        </w:rPr>
        <w:t>частью</w:t>
      </w:r>
      <w:r w:rsidRPr="008047FC">
        <w:rPr>
          <w:rFonts w:eastAsia="Calibri"/>
          <w:sz w:val="28"/>
          <w:szCs w:val="28"/>
          <w:lang w:eastAsia="en-US"/>
        </w:rPr>
        <w:t xml:space="preserve"> </w:t>
      </w:r>
      <w:r w:rsidR="00756FA2">
        <w:rPr>
          <w:rFonts w:eastAsia="Calibri"/>
          <w:sz w:val="28"/>
          <w:szCs w:val="28"/>
          <w:lang w:eastAsia="en-US"/>
        </w:rPr>
        <w:t>9</w:t>
      </w:r>
      <w:r w:rsidRPr="008047FC">
        <w:rPr>
          <w:rFonts w:eastAsia="Calibri"/>
          <w:sz w:val="28"/>
          <w:szCs w:val="28"/>
          <w:lang w:eastAsia="en-US"/>
        </w:rPr>
        <w:t xml:space="preserve"> настоящего Порядка, для рассмотр</w:t>
      </w:r>
      <w:r w:rsidRPr="008047FC">
        <w:rPr>
          <w:rFonts w:eastAsia="Calibri"/>
          <w:sz w:val="28"/>
          <w:szCs w:val="28"/>
          <w:lang w:eastAsia="en-US"/>
        </w:rPr>
        <w:t>е</w:t>
      </w:r>
      <w:r w:rsidRPr="008047FC">
        <w:rPr>
          <w:rFonts w:eastAsia="Calibri"/>
          <w:sz w:val="28"/>
          <w:szCs w:val="28"/>
          <w:lang w:eastAsia="en-US"/>
        </w:rPr>
        <w:t>ния и определения победителей конкурса. Победителей конкурса может быть не более одного в каждой номинации.</w:t>
      </w:r>
    </w:p>
    <w:p w:rsidR="008047FC" w:rsidRDefault="008047FC" w:rsidP="008047FC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8047FC">
        <w:rPr>
          <w:rFonts w:eastAsia="Calibri"/>
          <w:sz w:val="28"/>
          <w:szCs w:val="28"/>
          <w:lang w:eastAsia="en-US"/>
        </w:rPr>
        <w:t xml:space="preserve">Документы, </w:t>
      </w:r>
      <w:r w:rsidR="0089680F">
        <w:rPr>
          <w:rFonts w:eastAsia="Calibri"/>
          <w:sz w:val="28"/>
          <w:szCs w:val="28"/>
          <w:lang w:eastAsia="en-US"/>
        </w:rPr>
        <w:t xml:space="preserve">не соответствующие </w:t>
      </w:r>
      <w:r w:rsidR="00253730">
        <w:rPr>
          <w:rFonts w:eastAsia="Calibri"/>
          <w:sz w:val="28"/>
          <w:szCs w:val="28"/>
          <w:lang w:eastAsia="en-US"/>
        </w:rPr>
        <w:t>част</w:t>
      </w:r>
      <w:r w:rsidR="0089680F">
        <w:rPr>
          <w:rFonts w:eastAsia="Calibri"/>
          <w:sz w:val="28"/>
          <w:szCs w:val="28"/>
          <w:lang w:eastAsia="en-US"/>
        </w:rPr>
        <w:t>и</w:t>
      </w:r>
      <w:r w:rsidR="00253730">
        <w:rPr>
          <w:rFonts w:eastAsia="Calibri"/>
          <w:sz w:val="28"/>
          <w:szCs w:val="28"/>
          <w:lang w:eastAsia="en-US"/>
        </w:rPr>
        <w:t xml:space="preserve"> 9 настоящего Порядка</w:t>
      </w:r>
      <w:r w:rsidRPr="008047FC">
        <w:rPr>
          <w:rFonts w:eastAsia="Calibri"/>
          <w:sz w:val="28"/>
          <w:szCs w:val="28"/>
          <w:lang w:eastAsia="en-US"/>
        </w:rPr>
        <w:t>, ко</w:t>
      </w:r>
      <w:r w:rsidRPr="008047FC">
        <w:rPr>
          <w:rFonts w:eastAsia="Calibri"/>
          <w:sz w:val="28"/>
          <w:szCs w:val="28"/>
          <w:lang w:eastAsia="en-US"/>
        </w:rPr>
        <w:t>н</w:t>
      </w:r>
      <w:r w:rsidRPr="008047FC">
        <w:rPr>
          <w:rFonts w:eastAsia="Calibri"/>
          <w:sz w:val="28"/>
          <w:szCs w:val="28"/>
          <w:lang w:eastAsia="en-US"/>
        </w:rPr>
        <w:t>курсной комиссией не рассматриваются.</w:t>
      </w:r>
    </w:p>
    <w:p w:rsidR="008047FC" w:rsidRDefault="008047FC" w:rsidP="008047FC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8047FC">
        <w:rPr>
          <w:rFonts w:eastAsia="Calibri"/>
          <w:sz w:val="28"/>
          <w:szCs w:val="28"/>
          <w:lang w:eastAsia="en-US"/>
        </w:rPr>
        <w:t xml:space="preserve">11. Конкурс </w:t>
      </w:r>
      <w:r w:rsidR="005D1AD5" w:rsidRPr="005D1AD5">
        <w:rPr>
          <w:sz w:val="28"/>
          <w:szCs w:val="28"/>
        </w:rPr>
        <w:t>«Лучшая социально ориентированная некоммерческая о</w:t>
      </w:r>
      <w:r w:rsidR="005D1AD5" w:rsidRPr="005D1AD5">
        <w:rPr>
          <w:sz w:val="28"/>
          <w:szCs w:val="28"/>
        </w:rPr>
        <w:t>р</w:t>
      </w:r>
      <w:r w:rsidR="005D1AD5" w:rsidRPr="005D1AD5">
        <w:rPr>
          <w:sz w:val="28"/>
          <w:szCs w:val="28"/>
        </w:rPr>
        <w:t>ганизация года»</w:t>
      </w:r>
      <w:r w:rsidRPr="008047FC">
        <w:rPr>
          <w:rFonts w:eastAsia="Calibri"/>
          <w:sz w:val="28"/>
          <w:szCs w:val="28"/>
          <w:lang w:eastAsia="en-US"/>
        </w:rPr>
        <w:t xml:space="preserve"> проводится одновременно по следующим номинациям:</w:t>
      </w:r>
    </w:p>
    <w:p w:rsidR="008047FC" w:rsidRPr="008047FC" w:rsidRDefault="008047FC" w:rsidP="008047FC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8047FC">
        <w:rPr>
          <w:rFonts w:eastAsia="Calibri"/>
          <w:sz w:val="28"/>
          <w:szCs w:val="28"/>
          <w:lang w:eastAsia="en-US"/>
        </w:rPr>
        <w:t xml:space="preserve">1) </w:t>
      </w:r>
      <w:r w:rsidR="006B453E" w:rsidRPr="006B453E">
        <w:rPr>
          <w:rFonts w:eastAsia="Calibri"/>
          <w:sz w:val="28"/>
          <w:szCs w:val="28"/>
          <w:lang w:eastAsia="en-US"/>
        </w:rPr>
        <w:t>«Формула семьи»</w:t>
      </w:r>
      <w:r w:rsidRPr="006B453E">
        <w:rPr>
          <w:rFonts w:eastAsia="Calibri"/>
          <w:sz w:val="28"/>
          <w:szCs w:val="28"/>
          <w:lang w:eastAsia="en-US"/>
        </w:rPr>
        <w:t xml:space="preserve"> </w:t>
      </w:r>
      <w:r w:rsidRPr="008047FC">
        <w:rPr>
          <w:rFonts w:eastAsia="Calibri"/>
          <w:sz w:val="28"/>
          <w:szCs w:val="28"/>
          <w:lang w:eastAsia="en-US"/>
        </w:rPr>
        <w:t xml:space="preserve">(проводится </w:t>
      </w:r>
      <w:r w:rsidR="00176C9F">
        <w:rPr>
          <w:rFonts w:eastAsia="Calibri"/>
          <w:sz w:val="28"/>
          <w:szCs w:val="28"/>
          <w:lang w:eastAsia="en-US"/>
        </w:rPr>
        <w:t>по направлениям деятельности СО</w:t>
      </w:r>
      <w:r w:rsidR="00176C9F">
        <w:rPr>
          <w:rFonts w:eastAsia="Calibri"/>
          <w:sz w:val="28"/>
          <w:szCs w:val="28"/>
          <w:lang w:eastAsia="en-US"/>
        </w:rPr>
        <w:t>Н</w:t>
      </w:r>
      <w:r w:rsidR="00176C9F">
        <w:rPr>
          <w:rFonts w:eastAsia="Calibri"/>
          <w:sz w:val="28"/>
          <w:szCs w:val="28"/>
          <w:lang w:eastAsia="en-US"/>
        </w:rPr>
        <w:t>КО –</w:t>
      </w:r>
      <w:r w:rsidR="00DF183B">
        <w:rPr>
          <w:rFonts w:eastAsia="Calibri"/>
          <w:sz w:val="28"/>
          <w:szCs w:val="28"/>
          <w:lang w:eastAsia="en-US"/>
        </w:rPr>
        <w:t xml:space="preserve"> </w:t>
      </w:r>
      <w:r w:rsidR="00176C9F">
        <w:rPr>
          <w:rFonts w:eastAsia="Calibri"/>
          <w:sz w:val="28"/>
          <w:szCs w:val="28"/>
          <w:lang w:eastAsia="en-US"/>
        </w:rPr>
        <w:t>профилактика социального сиротства, поддержка материнства и де</w:t>
      </w:r>
      <w:r w:rsidR="00176C9F">
        <w:rPr>
          <w:rFonts w:eastAsia="Calibri"/>
          <w:sz w:val="28"/>
          <w:szCs w:val="28"/>
          <w:lang w:eastAsia="en-US"/>
        </w:rPr>
        <w:t>т</w:t>
      </w:r>
      <w:r w:rsidR="00176C9F">
        <w:rPr>
          <w:rFonts w:eastAsia="Calibri"/>
          <w:sz w:val="28"/>
          <w:szCs w:val="28"/>
          <w:lang w:eastAsia="en-US"/>
        </w:rPr>
        <w:t>ства</w:t>
      </w:r>
      <w:r w:rsidRPr="008047FC">
        <w:rPr>
          <w:rFonts w:eastAsia="Calibri"/>
          <w:sz w:val="28"/>
          <w:szCs w:val="28"/>
          <w:lang w:eastAsia="en-US"/>
        </w:rPr>
        <w:t>);</w:t>
      </w:r>
    </w:p>
    <w:p w:rsidR="008047FC" w:rsidRPr="008047FC" w:rsidRDefault="008047FC" w:rsidP="008047FC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8047FC">
        <w:rPr>
          <w:rFonts w:eastAsia="Calibri"/>
          <w:sz w:val="28"/>
          <w:szCs w:val="28"/>
          <w:lang w:eastAsia="en-US"/>
        </w:rPr>
        <w:t>2) «</w:t>
      </w:r>
      <w:r w:rsidR="00176C9F">
        <w:rPr>
          <w:rFonts w:eastAsia="Calibri"/>
          <w:sz w:val="28"/>
          <w:szCs w:val="28"/>
          <w:lang w:eastAsia="en-US"/>
        </w:rPr>
        <w:t>Здоровье</w:t>
      </w:r>
      <w:r w:rsidRPr="008047FC">
        <w:rPr>
          <w:rFonts w:eastAsia="Calibri"/>
          <w:sz w:val="28"/>
          <w:szCs w:val="28"/>
          <w:lang w:eastAsia="en-US"/>
        </w:rPr>
        <w:t>»</w:t>
      </w:r>
      <w:r w:rsidR="00176C9F" w:rsidRPr="00176C9F">
        <w:rPr>
          <w:rFonts w:eastAsia="Calibri"/>
          <w:sz w:val="28"/>
          <w:szCs w:val="28"/>
          <w:lang w:eastAsia="en-US"/>
        </w:rPr>
        <w:t xml:space="preserve"> </w:t>
      </w:r>
      <w:r w:rsidR="00176C9F" w:rsidRPr="008047FC">
        <w:rPr>
          <w:rFonts w:eastAsia="Calibri"/>
          <w:sz w:val="28"/>
          <w:szCs w:val="28"/>
          <w:lang w:eastAsia="en-US"/>
        </w:rPr>
        <w:t xml:space="preserve">(проводится </w:t>
      </w:r>
      <w:r w:rsidR="00176C9F">
        <w:rPr>
          <w:rFonts w:eastAsia="Calibri"/>
          <w:sz w:val="28"/>
          <w:szCs w:val="28"/>
          <w:lang w:eastAsia="en-US"/>
        </w:rPr>
        <w:t xml:space="preserve">по направлениям деятельности СОНКО </w:t>
      </w:r>
      <w:r w:rsidR="00DF183B">
        <w:rPr>
          <w:rFonts w:eastAsia="Calibri"/>
          <w:sz w:val="28"/>
          <w:szCs w:val="28"/>
          <w:lang w:eastAsia="en-US"/>
        </w:rPr>
        <w:t xml:space="preserve">– повышение качества жизни </w:t>
      </w:r>
      <w:r w:rsidR="00573AAB">
        <w:rPr>
          <w:rFonts w:eastAsia="Calibri"/>
          <w:sz w:val="28"/>
          <w:szCs w:val="28"/>
          <w:lang w:eastAsia="en-US"/>
        </w:rPr>
        <w:t>населения</w:t>
      </w:r>
      <w:r w:rsidR="00DF183B">
        <w:rPr>
          <w:rFonts w:eastAsia="Calibri"/>
          <w:sz w:val="28"/>
          <w:szCs w:val="28"/>
          <w:lang w:eastAsia="en-US"/>
        </w:rPr>
        <w:t>, социальной адаптации инвалидов и их семей)</w:t>
      </w:r>
      <w:r w:rsidRPr="008047FC">
        <w:rPr>
          <w:rFonts w:eastAsia="Calibri"/>
          <w:sz w:val="28"/>
          <w:szCs w:val="28"/>
          <w:lang w:eastAsia="en-US"/>
        </w:rPr>
        <w:t>;</w:t>
      </w:r>
    </w:p>
    <w:p w:rsidR="00DF183B" w:rsidRDefault="008047FC" w:rsidP="008047FC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8047FC">
        <w:rPr>
          <w:rFonts w:eastAsia="Calibri"/>
          <w:sz w:val="28"/>
          <w:szCs w:val="28"/>
          <w:lang w:eastAsia="en-US"/>
        </w:rPr>
        <w:t>3) «</w:t>
      </w:r>
      <w:r w:rsidR="00DF183B">
        <w:rPr>
          <w:rFonts w:eastAsia="Calibri"/>
          <w:sz w:val="28"/>
          <w:szCs w:val="28"/>
          <w:lang w:eastAsia="en-US"/>
        </w:rPr>
        <w:t>Достижение года</w:t>
      </w:r>
      <w:r w:rsidRPr="008047FC">
        <w:rPr>
          <w:rFonts w:eastAsia="Calibri"/>
          <w:sz w:val="28"/>
          <w:szCs w:val="28"/>
          <w:lang w:eastAsia="en-US"/>
        </w:rPr>
        <w:t>»</w:t>
      </w:r>
      <w:r w:rsidR="00DF183B">
        <w:rPr>
          <w:rFonts w:eastAsia="Calibri"/>
          <w:sz w:val="28"/>
          <w:szCs w:val="28"/>
          <w:lang w:eastAsia="en-US"/>
        </w:rPr>
        <w:t xml:space="preserve"> </w:t>
      </w:r>
      <w:r w:rsidR="00DF183B" w:rsidRPr="008047FC">
        <w:rPr>
          <w:rFonts w:eastAsia="Calibri"/>
          <w:sz w:val="28"/>
          <w:szCs w:val="28"/>
          <w:lang w:eastAsia="en-US"/>
        </w:rPr>
        <w:t xml:space="preserve">(проводится </w:t>
      </w:r>
      <w:r w:rsidR="00DF183B">
        <w:rPr>
          <w:rFonts w:eastAsia="Calibri"/>
          <w:sz w:val="28"/>
          <w:szCs w:val="28"/>
          <w:lang w:eastAsia="en-US"/>
        </w:rPr>
        <w:t>по направлениям деятельности СОНКО – развитие дополнительного образования, научно-технического и художественного творчества детей и молодежи, развитие историко-краеведческой, патриотической и экологической деятельности детей и мол</w:t>
      </w:r>
      <w:r w:rsidR="00DF183B">
        <w:rPr>
          <w:rFonts w:eastAsia="Calibri"/>
          <w:sz w:val="28"/>
          <w:szCs w:val="28"/>
          <w:lang w:eastAsia="en-US"/>
        </w:rPr>
        <w:t>о</w:t>
      </w:r>
      <w:r w:rsidR="00DF183B">
        <w:rPr>
          <w:rFonts w:eastAsia="Calibri"/>
          <w:sz w:val="28"/>
          <w:szCs w:val="28"/>
          <w:lang w:eastAsia="en-US"/>
        </w:rPr>
        <w:t>дежи, развитие массового спорта, пропаганда здорового образа жизни);</w:t>
      </w:r>
    </w:p>
    <w:p w:rsidR="00DF183B" w:rsidRDefault="00DF183B" w:rsidP="008047FC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4) «Национально-культурные традиции» </w:t>
      </w:r>
      <w:r w:rsidRPr="008047FC">
        <w:rPr>
          <w:rFonts w:eastAsia="Calibri"/>
          <w:sz w:val="28"/>
          <w:szCs w:val="28"/>
          <w:lang w:eastAsia="en-US"/>
        </w:rPr>
        <w:t xml:space="preserve">(проводится </w:t>
      </w:r>
      <w:r>
        <w:rPr>
          <w:rFonts w:eastAsia="Calibri"/>
          <w:sz w:val="28"/>
          <w:szCs w:val="28"/>
          <w:lang w:eastAsia="en-US"/>
        </w:rPr>
        <w:t>по направлениям деятельности СОНКО – сохранение национальных традиций народов, пр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живающих на территории Камчатского края);</w:t>
      </w:r>
    </w:p>
    <w:p w:rsidR="008047FC" w:rsidRPr="008047FC" w:rsidRDefault="00DF183B" w:rsidP="008047FC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5) «Ветераны в с</w:t>
      </w:r>
      <w:r w:rsidR="006B453E">
        <w:rPr>
          <w:rFonts w:eastAsia="Calibri"/>
          <w:sz w:val="28"/>
          <w:szCs w:val="28"/>
          <w:lang w:eastAsia="en-US"/>
        </w:rPr>
        <w:t>т</w:t>
      </w:r>
      <w:r>
        <w:rPr>
          <w:rFonts w:eastAsia="Calibri"/>
          <w:sz w:val="28"/>
          <w:szCs w:val="28"/>
          <w:lang w:eastAsia="en-US"/>
        </w:rPr>
        <w:t xml:space="preserve">рою» </w:t>
      </w:r>
      <w:r w:rsidRPr="008047FC">
        <w:rPr>
          <w:rFonts w:eastAsia="Calibri"/>
          <w:sz w:val="28"/>
          <w:szCs w:val="28"/>
          <w:lang w:eastAsia="en-US"/>
        </w:rPr>
        <w:t xml:space="preserve">(проводится </w:t>
      </w:r>
      <w:r>
        <w:rPr>
          <w:rFonts w:eastAsia="Calibri"/>
          <w:sz w:val="28"/>
          <w:szCs w:val="28"/>
          <w:lang w:eastAsia="en-US"/>
        </w:rPr>
        <w:t xml:space="preserve">по направлениям деятельности СОНКО – </w:t>
      </w:r>
      <w:r w:rsidR="00573AAB">
        <w:rPr>
          <w:rFonts w:eastAsia="Calibri"/>
          <w:sz w:val="28"/>
          <w:szCs w:val="28"/>
          <w:lang w:eastAsia="en-US"/>
        </w:rPr>
        <w:t>повышение качества жизни людей пожилого возраста</w:t>
      </w:r>
      <w:r w:rsidR="006B453E">
        <w:rPr>
          <w:rFonts w:eastAsia="Calibri"/>
          <w:sz w:val="28"/>
          <w:szCs w:val="28"/>
          <w:lang w:eastAsia="en-US"/>
        </w:rPr>
        <w:t>, в том числе ветеранов</w:t>
      </w:r>
      <w:r w:rsidR="00573AAB">
        <w:rPr>
          <w:rFonts w:eastAsia="Calibri"/>
          <w:sz w:val="28"/>
          <w:szCs w:val="28"/>
          <w:lang w:eastAsia="en-US"/>
        </w:rPr>
        <w:t>)</w:t>
      </w:r>
      <w:r w:rsidR="008047FC" w:rsidRPr="008047FC">
        <w:rPr>
          <w:rFonts w:eastAsia="Calibri"/>
          <w:sz w:val="28"/>
          <w:szCs w:val="28"/>
          <w:lang w:eastAsia="en-US"/>
        </w:rPr>
        <w:t>.</w:t>
      </w:r>
    </w:p>
    <w:p w:rsidR="008047FC" w:rsidRPr="008047FC" w:rsidRDefault="008047FC" w:rsidP="008047FC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8047FC">
        <w:rPr>
          <w:rFonts w:eastAsia="Calibri"/>
          <w:sz w:val="28"/>
          <w:szCs w:val="28"/>
          <w:lang w:eastAsia="en-US"/>
        </w:rPr>
        <w:t xml:space="preserve">12. Определение победителей среди </w:t>
      </w:r>
      <w:r w:rsidR="004C532D">
        <w:rPr>
          <w:rFonts w:eastAsia="Calibri"/>
          <w:sz w:val="28"/>
          <w:szCs w:val="28"/>
          <w:lang w:eastAsia="en-US"/>
        </w:rPr>
        <w:t>участников конкурса</w:t>
      </w:r>
      <w:r w:rsidR="00253730">
        <w:rPr>
          <w:rFonts w:eastAsia="Calibri"/>
          <w:sz w:val="28"/>
          <w:szCs w:val="28"/>
          <w:lang w:eastAsia="en-US"/>
        </w:rPr>
        <w:t xml:space="preserve"> в</w:t>
      </w:r>
      <w:r w:rsidR="0074089A">
        <w:rPr>
          <w:rFonts w:eastAsia="Calibri"/>
          <w:sz w:val="28"/>
          <w:szCs w:val="28"/>
          <w:lang w:eastAsia="en-US"/>
        </w:rPr>
        <w:t xml:space="preserve"> </w:t>
      </w:r>
      <w:r w:rsidR="00253730">
        <w:rPr>
          <w:rFonts w:eastAsia="Calibri"/>
          <w:sz w:val="28"/>
          <w:szCs w:val="28"/>
          <w:lang w:eastAsia="en-US"/>
        </w:rPr>
        <w:t>номинац</w:t>
      </w:r>
      <w:r w:rsidR="00253730">
        <w:rPr>
          <w:rFonts w:eastAsia="Calibri"/>
          <w:sz w:val="28"/>
          <w:szCs w:val="28"/>
          <w:lang w:eastAsia="en-US"/>
        </w:rPr>
        <w:t>и</w:t>
      </w:r>
      <w:r w:rsidR="00253730">
        <w:rPr>
          <w:rFonts w:eastAsia="Calibri"/>
          <w:sz w:val="28"/>
          <w:szCs w:val="28"/>
          <w:lang w:eastAsia="en-US"/>
        </w:rPr>
        <w:t>ях, указанных в части 11 настоящего Порядка,</w:t>
      </w:r>
      <w:r w:rsidR="00253730" w:rsidRPr="008047FC">
        <w:rPr>
          <w:rFonts w:eastAsia="Calibri"/>
          <w:sz w:val="28"/>
          <w:szCs w:val="28"/>
          <w:lang w:eastAsia="en-US"/>
        </w:rPr>
        <w:t xml:space="preserve"> </w:t>
      </w:r>
      <w:r w:rsidRPr="008047FC">
        <w:rPr>
          <w:rFonts w:eastAsia="Calibri"/>
          <w:sz w:val="28"/>
          <w:szCs w:val="28"/>
          <w:lang w:eastAsia="en-US"/>
        </w:rPr>
        <w:t>осуществляется по следу</w:t>
      </w:r>
      <w:r w:rsidRPr="008047FC">
        <w:rPr>
          <w:rFonts w:eastAsia="Calibri"/>
          <w:sz w:val="28"/>
          <w:szCs w:val="28"/>
          <w:lang w:eastAsia="en-US"/>
        </w:rPr>
        <w:t>ю</w:t>
      </w:r>
      <w:r w:rsidRPr="008047FC">
        <w:rPr>
          <w:rFonts w:eastAsia="Calibri"/>
          <w:sz w:val="28"/>
          <w:szCs w:val="28"/>
          <w:lang w:eastAsia="en-US"/>
        </w:rPr>
        <w:t>щим критериям:</w:t>
      </w:r>
    </w:p>
    <w:p w:rsidR="006B453E" w:rsidRDefault="008047FC" w:rsidP="008047FC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8047FC">
        <w:rPr>
          <w:rFonts w:eastAsia="Calibri"/>
          <w:sz w:val="28"/>
          <w:szCs w:val="28"/>
          <w:lang w:eastAsia="en-US"/>
        </w:rPr>
        <w:t xml:space="preserve">1) </w:t>
      </w:r>
      <w:r w:rsidR="004C532D">
        <w:rPr>
          <w:rFonts w:eastAsia="Calibri"/>
          <w:sz w:val="28"/>
          <w:szCs w:val="28"/>
          <w:lang w:eastAsia="en-US"/>
        </w:rPr>
        <w:t>наличие социально значимых программ (проектов)</w:t>
      </w:r>
      <w:r w:rsidR="006B453E">
        <w:rPr>
          <w:rFonts w:eastAsia="Calibri"/>
          <w:sz w:val="28"/>
          <w:szCs w:val="28"/>
          <w:lang w:eastAsia="en-US"/>
        </w:rPr>
        <w:t>:</w:t>
      </w:r>
    </w:p>
    <w:p w:rsidR="008047FC" w:rsidRDefault="006B453E" w:rsidP="008047FC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 программа (проект) </w:t>
      </w:r>
      <w:r w:rsidR="004C532D">
        <w:rPr>
          <w:rFonts w:eastAsia="Calibri"/>
          <w:sz w:val="28"/>
          <w:szCs w:val="28"/>
          <w:lang w:eastAsia="en-US"/>
        </w:rPr>
        <w:t>- 1</w:t>
      </w:r>
      <w:r w:rsidR="004C532D" w:rsidRPr="008047FC">
        <w:rPr>
          <w:rFonts w:eastAsia="Calibri"/>
          <w:sz w:val="28"/>
          <w:szCs w:val="28"/>
          <w:lang w:eastAsia="en-US"/>
        </w:rPr>
        <w:t xml:space="preserve"> балл</w:t>
      </w:r>
      <w:r w:rsidR="00FC070A">
        <w:rPr>
          <w:rFonts w:eastAsia="Calibri"/>
          <w:sz w:val="28"/>
          <w:szCs w:val="28"/>
          <w:lang w:eastAsia="en-US"/>
        </w:rPr>
        <w:t>;</w:t>
      </w:r>
    </w:p>
    <w:p w:rsidR="006B453E" w:rsidRDefault="006B453E" w:rsidP="008047FC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от 2-х до 3-х включительно – 2 балла;</w:t>
      </w:r>
    </w:p>
    <w:p w:rsidR="006B453E" w:rsidRPr="008047FC" w:rsidRDefault="006B453E" w:rsidP="008047FC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4-х и выше – 3 балла;</w:t>
      </w:r>
    </w:p>
    <w:p w:rsidR="008047FC" w:rsidRPr="008047FC" w:rsidRDefault="008047FC" w:rsidP="008047FC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8047FC">
        <w:rPr>
          <w:rFonts w:eastAsia="Calibri"/>
          <w:sz w:val="28"/>
          <w:szCs w:val="28"/>
          <w:lang w:eastAsia="en-US"/>
        </w:rPr>
        <w:t xml:space="preserve">2) </w:t>
      </w:r>
      <w:r w:rsidR="004C532D">
        <w:rPr>
          <w:rFonts w:eastAsia="Calibri"/>
          <w:sz w:val="28"/>
          <w:szCs w:val="28"/>
          <w:lang w:eastAsia="en-US"/>
        </w:rPr>
        <w:t xml:space="preserve">количество лиц, охваченных при осуществлении </w:t>
      </w:r>
      <w:r w:rsidR="00FC070A">
        <w:rPr>
          <w:rFonts w:eastAsia="Calibri"/>
          <w:sz w:val="28"/>
          <w:szCs w:val="28"/>
          <w:lang w:eastAsia="en-US"/>
        </w:rPr>
        <w:t xml:space="preserve">уставной </w:t>
      </w:r>
      <w:r w:rsidR="004C532D">
        <w:rPr>
          <w:rFonts w:eastAsia="Calibri"/>
          <w:sz w:val="28"/>
          <w:szCs w:val="28"/>
          <w:lang w:eastAsia="en-US"/>
        </w:rPr>
        <w:t>деятел</w:t>
      </w:r>
      <w:r w:rsidR="004C532D">
        <w:rPr>
          <w:rFonts w:eastAsia="Calibri"/>
          <w:sz w:val="28"/>
          <w:szCs w:val="28"/>
          <w:lang w:eastAsia="en-US"/>
        </w:rPr>
        <w:t>ь</w:t>
      </w:r>
      <w:r w:rsidR="004C532D">
        <w:rPr>
          <w:rFonts w:eastAsia="Calibri"/>
          <w:sz w:val="28"/>
          <w:szCs w:val="28"/>
          <w:lang w:eastAsia="en-US"/>
        </w:rPr>
        <w:t>ности СОНКО</w:t>
      </w:r>
      <w:r w:rsidRPr="008047FC">
        <w:rPr>
          <w:rFonts w:eastAsia="Calibri"/>
          <w:sz w:val="28"/>
          <w:szCs w:val="28"/>
          <w:lang w:eastAsia="en-US"/>
        </w:rPr>
        <w:t>:</w:t>
      </w:r>
    </w:p>
    <w:p w:rsidR="008047FC" w:rsidRPr="008047FC" w:rsidRDefault="00FC070A" w:rsidP="008047FC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="004C532D">
        <w:rPr>
          <w:rFonts w:eastAsia="Calibri"/>
          <w:sz w:val="28"/>
          <w:szCs w:val="28"/>
          <w:lang w:eastAsia="en-US"/>
        </w:rPr>
        <w:t xml:space="preserve">т 10 до </w:t>
      </w:r>
      <w:r>
        <w:rPr>
          <w:rFonts w:eastAsia="Calibri"/>
          <w:sz w:val="28"/>
          <w:szCs w:val="28"/>
          <w:lang w:eastAsia="en-US"/>
        </w:rPr>
        <w:t>5</w:t>
      </w:r>
      <w:r w:rsidR="004C532D">
        <w:rPr>
          <w:rFonts w:eastAsia="Calibri"/>
          <w:sz w:val="28"/>
          <w:szCs w:val="28"/>
          <w:lang w:eastAsia="en-US"/>
        </w:rPr>
        <w:t xml:space="preserve">0 </w:t>
      </w:r>
      <w:r>
        <w:rPr>
          <w:rFonts w:eastAsia="Calibri"/>
          <w:sz w:val="28"/>
          <w:szCs w:val="28"/>
          <w:lang w:eastAsia="en-US"/>
        </w:rPr>
        <w:t>человек</w:t>
      </w:r>
      <w:r w:rsidR="00E9460B">
        <w:rPr>
          <w:rFonts w:eastAsia="Calibri"/>
          <w:sz w:val="28"/>
          <w:szCs w:val="28"/>
          <w:lang w:eastAsia="en-US"/>
        </w:rPr>
        <w:t xml:space="preserve"> включительно </w:t>
      </w:r>
      <w:r w:rsidR="008047FC" w:rsidRPr="008047FC">
        <w:rPr>
          <w:rFonts w:eastAsia="Calibri"/>
          <w:sz w:val="28"/>
          <w:szCs w:val="28"/>
          <w:lang w:eastAsia="en-US"/>
        </w:rPr>
        <w:t xml:space="preserve">– </w:t>
      </w:r>
      <w:r>
        <w:rPr>
          <w:rFonts w:eastAsia="Calibri"/>
          <w:sz w:val="28"/>
          <w:szCs w:val="28"/>
          <w:lang w:eastAsia="en-US"/>
        </w:rPr>
        <w:t>1</w:t>
      </w:r>
      <w:r w:rsidR="008047FC" w:rsidRPr="008047FC">
        <w:rPr>
          <w:rFonts w:eastAsia="Calibri"/>
          <w:sz w:val="28"/>
          <w:szCs w:val="28"/>
          <w:lang w:eastAsia="en-US"/>
        </w:rPr>
        <w:t xml:space="preserve"> балл;</w:t>
      </w:r>
    </w:p>
    <w:p w:rsidR="008047FC" w:rsidRPr="008047FC" w:rsidRDefault="00FC070A" w:rsidP="008047FC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51 и более человек</w:t>
      </w:r>
      <w:r w:rsidR="008047FC" w:rsidRPr="008047FC">
        <w:rPr>
          <w:rFonts w:eastAsia="Calibri"/>
          <w:sz w:val="28"/>
          <w:szCs w:val="28"/>
          <w:lang w:eastAsia="en-US"/>
        </w:rPr>
        <w:t xml:space="preserve"> – 2 балла</w:t>
      </w:r>
      <w:r>
        <w:rPr>
          <w:rFonts w:eastAsia="Calibri"/>
          <w:sz w:val="28"/>
          <w:szCs w:val="28"/>
          <w:lang w:eastAsia="en-US"/>
        </w:rPr>
        <w:t>;</w:t>
      </w:r>
    </w:p>
    <w:p w:rsidR="008047FC" w:rsidRDefault="008047FC" w:rsidP="008047FC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8047FC">
        <w:rPr>
          <w:rFonts w:eastAsia="Calibri"/>
          <w:sz w:val="28"/>
          <w:szCs w:val="28"/>
          <w:lang w:eastAsia="en-US"/>
        </w:rPr>
        <w:t xml:space="preserve">3) </w:t>
      </w:r>
      <w:r w:rsidR="00FC070A">
        <w:rPr>
          <w:rFonts w:eastAsia="Calibri"/>
          <w:sz w:val="28"/>
          <w:szCs w:val="28"/>
          <w:lang w:eastAsia="en-US"/>
        </w:rPr>
        <w:t>продолжительность осуществления СОНКО уставной деятельности</w:t>
      </w:r>
      <w:r w:rsidRPr="008047FC">
        <w:rPr>
          <w:rFonts w:eastAsia="Calibri"/>
          <w:sz w:val="28"/>
          <w:szCs w:val="28"/>
          <w:lang w:eastAsia="en-US"/>
        </w:rPr>
        <w:t>:</w:t>
      </w:r>
    </w:p>
    <w:p w:rsidR="00FC070A" w:rsidRDefault="00FC070A" w:rsidP="008047FC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1 года до 2 лет включительно – 1 балл;</w:t>
      </w:r>
    </w:p>
    <w:p w:rsidR="00484617" w:rsidRDefault="00484617" w:rsidP="00484617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свыше </w:t>
      </w:r>
      <w:r w:rsidR="00E9460B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-х лет – 2 балла;</w:t>
      </w:r>
    </w:p>
    <w:p w:rsidR="00484617" w:rsidRDefault="00484617" w:rsidP="004846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4) </w:t>
      </w:r>
      <w:r w:rsidR="009219ED">
        <w:rPr>
          <w:rFonts w:eastAsia="Calibri"/>
          <w:sz w:val="28"/>
          <w:szCs w:val="28"/>
          <w:lang w:eastAsia="en-US"/>
        </w:rPr>
        <w:t>проведение работы по оценке результатов деятельности СОНКО:</w:t>
      </w:r>
    </w:p>
    <w:p w:rsidR="00756FA2" w:rsidRDefault="00756FA2" w:rsidP="00756FA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наличие отзывов (благодарственных писем) – 1 балл;</w:t>
      </w:r>
    </w:p>
    <w:p w:rsidR="009219ED" w:rsidRDefault="009219ED" w:rsidP="004846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наличие отчет</w:t>
      </w:r>
      <w:r w:rsidR="006B453E">
        <w:rPr>
          <w:rFonts w:eastAsia="Calibri"/>
          <w:sz w:val="28"/>
          <w:szCs w:val="28"/>
          <w:lang w:eastAsia="en-US"/>
        </w:rPr>
        <w:t>ов</w:t>
      </w:r>
      <w:r>
        <w:rPr>
          <w:rFonts w:eastAsia="Calibri"/>
          <w:sz w:val="28"/>
          <w:szCs w:val="28"/>
          <w:lang w:eastAsia="en-US"/>
        </w:rPr>
        <w:t xml:space="preserve"> о деятельности</w:t>
      </w:r>
      <w:r w:rsidR="006B453E">
        <w:rPr>
          <w:rFonts w:eastAsia="Calibri"/>
          <w:sz w:val="28"/>
          <w:szCs w:val="28"/>
          <w:lang w:eastAsia="en-US"/>
        </w:rPr>
        <w:t xml:space="preserve"> СОНКО</w:t>
      </w:r>
      <w:r w:rsidR="00E9460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– 2 балла;</w:t>
      </w:r>
    </w:p>
    <w:p w:rsidR="009219ED" w:rsidRDefault="009219ED" w:rsidP="004846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анкетирование лиц, охваченных при осуществлении уставной де</w:t>
      </w:r>
      <w:r>
        <w:rPr>
          <w:rFonts w:eastAsia="Calibri"/>
          <w:sz w:val="28"/>
          <w:szCs w:val="28"/>
          <w:lang w:eastAsia="en-US"/>
        </w:rPr>
        <w:t>я</w:t>
      </w:r>
      <w:r>
        <w:rPr>
          <w:rFonts w:eastAsia="Calibri"/>
          <w:sz w:val="28"/>
          <w:szCs w:val="28"/>
          <w:lang w:eastAsia="en-US"/>
        </w:rPr>
        <w:t>тельности СОНКО – 2 балла:</w:t>
      </w:r>
    </w:p>
    <w:p w:rsidR="009219ED" w:rsidRDefault="009219ED" w:rsidP="004846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наличие наград и поощрений СОНКО – 2 балла;</w:t>
      </w:r>
    </w:p>
    <w:p w:rsidR="00E74C58" w:rsidRDefault="009219ED" w:rsidP="004846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5) </w:t>
      </w:r>
      <w:r w:rsidR="002E1003">
        <w:rPr>
          <w:rFonts w:eastAsia="Calibri"/>
          <w:sz w:val="28"/>
          <w:szCs w:val="28"/>
          <w:lang w:eastAsia="en-US"/>
        </w:rPr>
        <w:t>соблюдение правовой дисциплины</w:t>
      </w:r>
      <w:r w:rsidR="00E74C58">
        <w:rPr>
          <w:rFonts w:eastAsia="Calibri"/>
          <w:sz w:val="28"/>
          <w:szCs w:val="28"/>
          <w:lang w:eastAsia="en-US"/>
        </w:rPr>
        <w:t>:</w:t>
      </w:r>
    </w:p>
    <w:p w:rsidR="002E1003" w:rsidRDefault="002E1003" w:rsidP="004846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своевременное представление отчетности </w:t>
      </w:r>
      <w:proofErr w:type="gramStart"/>
      <w:r>
        <w:rPr>
          <w:rFonts w:eastAsia="Calibri"/>
          <w:sz w:val="28"/>
          <w:szCs w:val="28"/>
          <w:lang w:eastAsia="en-US"/>
        </w:rPr>
        <w:t>в</w:t>
      </w:r>
      <w:proofErr w:type="gramEnd"/>
      <w:r>
        <w:rPr>
          <w:rFonts w:eastAsia="Calibri"/>
          <w:sz w:val="28"/>
          <w:szCs w:val="28"/>
          <w:lang w:eastAsia="en-US"/>
        </w:rPr>
        <w:t>:</w:t>
      </w:r>
    </w:p>
    <w:p w:rsidR="009219ED" w:rsidRDefault="002E1003" w:rsidP="004846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Управление Министерства юстиции </w:t>
      </w:r>
      <w:r w:rsidRPr="00484617">
        <w:rPr>
          <w:rFonts w:eastAsia="Calibri"/>
          <w:bCs/>
          <w:sz w:val="28"/>
          <w:szCs w:val="28"/>
          <w:lang w:eastAsia="en-US"/>
        </w:rPr>
        <w:t>Российской Федерации по Ка</w:t>
      </w:r>
      <w:r w:rsidRPr="00484617">
        <w:rPr>
          <w:rFonts w:eastAsia="Calibri"/>
          <w:bCs/>
          <w:sz w:val="28"/>
          <w:szCs w:val="28"/>
          <w:lang w:eastAsia="en-US"/>
        </w:rPr>
        <w:t>м</w:t>
      </w:r>
      <w:r w:rsidRPr="00484617">
        <w:rPr>
          <w:rFonts w:eastAsia="Calibri"/>
          <w:bCs/>
          <w:sz w:val="28"/>
          <w:szCs w:val="28"/>
          <w:lang w:eastAsia="en-US"/>
        </w:rPr>
        <w:t>чатскому краю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– 1 балл;</w:t>
      </w:r>
    </w:p>
    <w:p w:rsidR="00484617" w:rsidRPr="00916D5C" w:rsidRDefault="002E1003" w:rsidP="002E100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6D5C">
        <w:rPr>
          <w:rFonts w:eastAsia="Calibri"/>
          <w:sz w:val="28"/>
          <w:szCs w:val="28"/>
          <w:lang w:eastAsia="en-US"/>
        </w:rPr>
        <w:t>- налогов</w:t>
      </w:r>
      <w:r w:rsidR="00916D5C" w:rsidRPr="00916D5C">
        <w:rPr>
          <w:rFonts w:eastAsia="Calibri"/>
          <w:sz w:val="28"/>
          <w:szCs w:val="28"/>
          <w:lang w:eastAsia="en-US"/>
        </w:rPr>
        <w:t xml:space="preserve">ые органы </w:t>
      </w:r>
      <w:r w:rsidRPr="00916D5C">
        <w:rPr>
          <w:rFonts w:eastAsia="Calibri"/>
          <w:sz w:val="28"/>
          <w:szCs w:val="28"/>
          <w:lang w:eastAsia="en-US"/>
        </w:rPr>
        <w:t xml:space="preserve">– 1 балл; </w:t>
      </w:r>
    </w:p>
    <w:p w:rsidR="00D65680" w:rsidRPr="0089113F" w:rsidRDefault="002E1003" w:rsidP="00D6568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9113F">
        <w:rPr>
          <w:rFonts w:eastAsia="Calibri"/>
          <w:sz w:val="28"/>
          <w:szCs w:val="28"/>
          <w:lang w:eastAsia="en-US"/>
        </w:rPr>
        <w:t xml:space="preserve">- Отделение пенсионного фонда </w:t>
      </w:r>
      <w:r w:rsidR="002E0070">
        <w:rPr>
          <w:rFonts w:eastAsia="Calibri"/>
          <w:sz w:val="28"/>
          <w:szCs w:val="28"/>
          <w:lang w:eastAsia="en-US"/>
        </w:rPr>
        <w:t>РФ по Камчатскому краю – 1 балл.</w:t>
      </w:r>
    </w:p>
    <w:p w:rsidR="008047FC" w:rsidRPr="008047FC" w:rsidRDefault="0089113F" w:rsidP="0089113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89680F">
        <w:rPr>
          <w:rFonts w:eastAsia="Calibri"/>
          <w:sz w:val="28"/>
          <w:szCs w:val="28"/>
          <w:lang w:eastAsia="en-US"/>
        </w:rPr>
        <w:t>3</w:t>
      </w:r>
      <w:r w:rsidR="008047FC" w:rsidRPr="008047FC">
        <w:rPr>
          <w:rFonts w:eastAsia="Calibri"/>
          <w:sz w:val="28"/>
          <w:szCs w:val="28"/>
          <w:lang w:eastAsia="en-US"/>
        </w:rPr>
        <w:t>. При равном количестве баллов, полученных участниками конкурса в одной номинации, конкурсная комиссия определяет победителя больши</w:t>
      </w:r>
      <w:r w:rsidR="008047FC" w:rsidRPr="008047FC">
        <w:rPr>
          <w:rFonts w:eastAsia="Calibri"/>
          <w:sz w:val="28"/>
          <w:szCs w:val="28"/>
          <w:lang w:eastAsia="en-US"/>
        </w:rPr>
        <w:t>н</w:t>
      </w:r>
      <w:r w:rsidR="008047FC" w:rsidRPr="008047FC">
        <w:rPr>
          <w:rFonts w:eastAsia="Calibri"/>
          <w:sz w:val="28"/>
          <w:szCs w:val="28"/>
          <w:lang w:eastAsia="en-US"/>
        </w:rPr>
        <w:t>ством голосов путем открытого голосования.</w:t>
      </w:r>
    </w:p>
    <w:p w:rsidR="008047FC" w:rsidRPr="008047FC" w:rsidRDefault="008047FC" w:rsidP="008047FC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8047FC">
        <w:rPr>
          <w:rFonts w:eastAsia="Calibri"/>
          <w:sz w:val="28"/>
          <w:szCs w:val="28"/>
          <w:lang w:eastAsia="en-US"/>
        </w:rPr>
        <w:t>1</w:t>
      </w:r>
      <w:r w:rsidR="0089680F">
        <w:rPr>
          <w:rFonts w:eastAsia="Calibri"/>
          <w:sz w:val="28"/>
          <w:szCs w:val="28"/>
          <w:lang w:eastAsia="en-US"/>
        </w:rPr>
        <w:t>4</w:t>
      </w:r>
      <w:r w:rsidRPr="008047FC">
        <w:rPr>
          <w:rFonts w:eastAsia="Calibri"/>
          <w:sz w:val="28"/>
          <w:szCs w:val="28"/>
          <w:lang w:eastAsia="en-US"/>
        </w:rPr>
        <w:t xml:space="preserve">. Срок проведения конкурса составляет не более </w:t>
      </w:r>
      <w:r w:rsidR="00756FA2">
        <w:rPr>
          <w:rFonts w:eastAsia="Calibri"/>
          <w:sz w:val="28"/>
          <w:szCs w:val="28"/>
          <w:lang w:eastAsia="en-US"/>
        </w:rPr>
        <w:t>2</w:t>
      </w:r>
      <w:r w:rsidRPr="008047FC">
        <w:rPr>
          <w:rFonts w:eastAsia="Calibri"/>
          <w:sz w:val="28"/>
          <w:szCs w:val="28"/>
          <w:lang w:eastAsia="en-US"/>
        </w:rPr>
        <w:t>0 дней со дня окончания срока приема документов, указанного в объявлении о проведении конкурса.</w:t>
      </w:r>
    </w:p>
    <w:p w:rsidR="008047FC" w:rsidRPr="008047FC" w:rsidRDefault="008047FC" w:rsidP="008047FC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8047FC">
        <w:rPr>
          <w:rFonts w:eastAsia="Calibri"/>
          <w:sz w:val="28"/>
          <w:szCs w:val="28"/>
          <w:lang w:eastAsia="en-US"/>
        </w:rPr>
        <w:t>1</w:t>
      </w:r>
      <w:r w:rsidR="0089680F">
        <w:rPr>
          <w:rFonts w:eastAsia="Calibri"/>
          <w:sz w:val="28"/>
          <w:szCs w:val="28"/>
          <w:lang w:eastAsia="en-US"/>
        </w:rPr>
        <w:t>5</w:t>
      </w:r>
      <w:r w:rsidRPr="008047FC">
        <w:rPr>
          <w:rFonts w:eastAsia="Calibri"/>
          <w:sz w:val="28"/>
          <w:szCs w:val="28"/>
          <w:lang w:eastAsia="en-US"/>
        </w:rPr>
        <w:t xml:space="preserve">. Документы, представленные СОНКО на конкурс, не возвращаются. </w:t>
      </w:r>
    </w:p>
    <w:p w:rsidR="008047FC" w:rsidRPr="008047FC" w:rsidRDefault="008047FC" w:rsidP="008047FC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8047FC">
        <w:rPr>
          <w:rFonts w:eastAsia="Calibri"/>
          <w:sz w:val="28"/>
          <w:szCs w:val="28"/>
          <w:lang w:eastAsia="en-US"/>
        </w:rPr>
        <w:t>1</w:t>
      </w:r>
      <w:r w:rsidR="0089680F">
        <w:rPr>
          <w:rFonts w:eastAsia="Calibri"/>
          <w:sz w:val="28"/>
          <w:szCs w:val="28"/>
          <w:lang w:eastAsia="en-US"/>
        </w:rPr>
        <w:t>6</w:t>
      </w:r>
      <w:r w:rsidRPr="008047FC">
        <w:rPr>
          <w:rFonts w:eastAsia="Calibri"/>
          <w:sz w:val="28"/>
          <w:szCs w:val="28"/>
          <w:lang w:eastAsia="en-US"/>
        </w:rPr>
        <w:t xml:space="preserve">. Присвоение звания </w:t>
      </w:r>
      <w:r w:rsidR="00916D5C" w:rsidRPr="008047FC">
        <w:rPr>
          <w:sz w:val="28"/>
          <w:szCs w:val="28"/>
        </w:rPr>
        <w:t>«Лучшая социально ориентированная неко</w:t>
      </w:r>
      <w:r w:rsidR="00916D5C" w:rsidRPr="008047FC">
        <w:rPr>
          <w:sz w:val="28"/>
          <w:szCs w:val="28"/>
        </w:rPr>
        <w:t>м</w:t>
      </w:r>
      <w:r w:rsidR="00916D5C" w:rsidRPr="008047FC">
        <w:rPr>
          <w:sz w:val="28"/>
          <w:szCs w:val="28"/>
        </w:rPr>
        <w:t>мерческая организация года»</w:t>
      </w:r>
      <w:r w:rsidRPr="008047FC">
        <w:rPr>
          <w:rFonts w:eastAsia="Calibri"/>
          <w:sz w:val="28"/>
          <w:szCs w:val="28"/>
          <w:lang w:eastAsia="en-US"/>
        </w:rPr>
        <w:t xml:space="preserve"> производится на основании решения конкур</w:t>
      </w:r>
      <w:r w:rsidRPr="008047FC">
        <w:rPr>
          <w:rFonts w:eastAsia="Calibri"/>
          <w:sz w:val="28"/>
          <w:szCs w:val="28"/>
          <w:lang w:eastAsia="en-US"/>
        </w:rPr>
        <w:t>с</w:t>
      </w:r>
      <w:r w:rsidRPr="008047FC">
        <w:rPr>
          <w:rFonts w:eastAsia="Calibri"/>
          <w:sz w:val="28"/>
          <w:szCs w:val="28"/>
          <w:lang w:eastAsia="en-US"/>
        </w:rPr>
        <w:t xml:space="preserve">ной комиссии путем награждения </w:t>
      </w:r>
      <w:r w:rsidR="006B453E" w:rsidRPr="008047FC">
        <w:rPr>
          <w:rFonts w:eastAsia="Calibri"/>
          <w:sz w:val="28"/>
          <w:szCs w:val="28"/>
          <w:lang w:eastAsia="en-US"/>
        </w:rPr>
        <w:t xml:space="preserve">победителей конкурса </w:t>
      </w:r>
      <w:r w:rsidRPr="008047FC">
        <w:rPr>
          <w:rFonts w:eastAsia="Calibri"/>
          <w:sz w:val="28"/>
          <w:szCs w:val="28"/>
          <w:lang w:eastAsia="en-US"/>
        </w:rPr>
        <w:t>дипломом и памя</w:t>
      </w:r>
      <w:r w:rsidRPr="008047FC">
        <w:rPr>
          <w:rFonts w:eastAsia="Calibri"/>
          <w:sz w:val="28"/>
          <w:szCs w:val="28"/>
          <w:lang w:eastAsia="en-US"/>
        </w:rPr>
        <w:t>т</w:t>
      </w:r>
      <w:r w:rsidRPr="008047FC">
        <w:rPr>
          <w:rFonts w:eastAsia="Calibri"/>
          <w:sz w:val="28"/>
          <w:szCs w:val="28"/>
          <w:lang w:eastAsia="en-US"/>
        </w:rPr>
        <w:t>ным подарком.</w:t>
      </w:r>
    </w:p>
    <w:p w:rsidR="008047FC" w:rsidRPr="008047FC" w:rsidRDefault="008047FC" w:rsidP="008047FC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8047FC">
        <w:rPr>
          <w:rFonts w:eastAsia="Calibri"/>
          <w:sz w:val="28"/>
          <w:szCs w:val="28"/>
          <w:lang w:eastAsia="en-US"/>
        </w:rPr>
        <w:t>1</w:t>
      </w:r>
      <w:r w:rsidR="0089680F">
        <w:rPr>
          <w:rFonts w:eastAsia="Calibri"/>
          <w:sz w:val="28"/>
          <w:szCs w:val="28"/>
          <w:lang w:eastAsia="en-US"/>
        </w:rPr>
        <w:t>7</w:t>
      </w:r>
      <w:r w:rsidRPr="008047FC">
        <w:rPr>
          <w:rFonts w:eastAsia="Calibri"/>
          <w:sz w:val="28"/>
          <w:szCs w:val="28"/>
          <w:lang w:eastAsia="en-US"/>
        </w:rPr>
        <w:t>. Конкурс по соответствующей номинации считается несостоявши</w:t>
      </w:r>
      <w:r w:rsidRPr="008047FC">
        <w:rPr>
          <w:rFonts w:eastAsia="Calibri"/>
          <w:sz w:val="28"/>
          <w:szCs w:val="28"/>
          <w:lang w:eastAsia="en-US"/>
        </w:rPr>
        <w:t>м</w:t>
      </w:r>
      <w:r w:rsidRPr="008047FC">
        <w:rPr>
          <w:rFonts w:eastAsia="Calibri"/>
          <w:sz w:val="28"/>
          <w:szCs w:val="28"/>
          <w:lang w:eastAsia="en-US"/>
        </w:rPr>
        <w:t xml:space="preserve">ся, если в данной номинации принял участие только один участник. </w:t>
      </w:r>
    </w:p>
    <w:p w:rsidR="008047FC" w:rsidRPr="008047FC" w:rsidRDefault="008047FC" w:rsidP="008047FC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8047FC">
        <w:rPr>
          <w:rFonts w:eastAsia="Calibri"/>
          <w:sz w:val="28"/>
          <w:szCs w:val="28"/>
          <w:lang w:eastAsia="en-US"/>
        </w:rPr>
        <w:t>1</w:t>
      </w:r>
      <w:r w:rsidR="0089680F">
        <w:rPr>
          <w:rFonts w:eastAsia="Calibri"/>
          <w:sz w:val="28"/>
          <w:szCs w:val="28"/>
          <w:lang w:eastAsia="en-US"/>
        </w:rPr>
        <w:t>8</w:t>
      </w:r>
      <w:r w:rsidRPr="008047FC">
        <w:rPr>
          <w:rFonts w:eastAsia="Calibri"/>
          <w:sz w:val="28"/>
          <w:szCs w:val="28"/>
          <w:lang w:eastAsia="en-US"/>
        </w:rPr>
        <w:t xml:space="preserve">. Объявление о присвоении звания </w:t>
      </w:r>
      <w:r w:rsidR="00916D5C" w:rsidRPr="008047FC">
        <w:rPr>
          <w:sz w:val="28"/>
          <w:szCs w:val="28"/>
        </w:rPr>
        <w:t>«Лучшая социально ориентир</w:t>
      </w:r>
      <w:r w:rsidR="00916D5C" w:rsidRPr="008047FC">
        <w:rPr>
          <w:sz w:val="28"/>
          <w:szCs w:val="28"/>
        </w:rPr>
        <w:t>о</w:t>
      </w:r>
      <w:r w:rsidR="00916D5C" w:rsidRPr="008047FC">
        <w:rPr>
          <w:sz w:val="28"/>
          <w:szCs w:val="28"/>
        </w:rPr>
        <w:t>ванная некоммерческая организация года»</w:t>
      </w:r>
      <w:r w:rsidR="00916D5C">
        <w:rPr>
          <w:sz w:val="28"/>
          <w:szCs w:val="28"/>
        </w:rPr>
        <w:t xml:space="preserve"> </w:t>
      </w:r>
      <w:r w:rsidRPr="008047FC">
        <w:rPr>
          <w:rFonts w:eastAsia="Calibri"/>
          <w:sz w:val="28"/>
          <w:szCs w:val="28"/>
          <w:lang w:eastAsia="en-US"/>
        </w:rPr>
        <w:t>размещается на официальном са</w:t>
      </w:r>
      <w:r w:rsidRPr="008047FC">
        <w:rPr>
          <w:rFonts w:eastAsia="Calibri"/>
          <w:sz w:val="28"/>
          <w:szCs w:val="28"/>
          <w:lang w:eastAsia="en-US"/>
        </w:rPr>
        <w:t>й</w:t>
      </w:r>
      <w:r w:rsidRPr="008047FC">
        <w:rPr>
          <w:rFonts w:eastAsia="Calibri"/>
          <w:sz w:val="28"/>
          <w:szCs w:val="28"/>
          <w:lang w:eastAsia="en-US"/>
        </w:rPr>
        <w:t xml:space="preserve">те исполнительных органов государственной власти Камчатского края в </w:t>
      </w:r>
      <w:r w:rsidR="00CF1CB1">
        <w:rPr>
          <w:rFonts w:eastAsia="Calibri"/>
          <w:sz w:val="28"/>
          <w:szCs w:val="28"/>
          <w:lang w:eastAsia="en-US"/>
        </w:rPr>
        <w:t>и</w:t>
      </w:r>
      <w:r w:rsidR="00CF1CB1">
        <w:rPr>
          <w:rFonts w:eastAsia="Calibri"/>
          <w:sz w:val="28"/>
          <w:szCs w:val="28"/>
          <w:lang w:eastAsia="en-US"/>
        </w:rPr>
        <w:t>н</w:t>
      </w:r>
      <w:r w:rsidR="00CF1CB1">
        <w:rPr>
          <w:rFonts w:eastAsia="Calibri"/>
          <w:sz w:val="28"/>
          <w:szCs w:val="28"/>
          <w:lang w:eastAsia="en-US"/>
        </w:rPr>
        <w:t xml:space="preserve">формационно-телекоммуникационной </w:t>
      </w:r>
      <w:r w:rsidRPr="008047FC">
        <w:rPr>
          <w:rFonts w:eastAsia="Calibri"/>
          <w:sz w:val="28"/>
          <w:szCs w:val="28"/>
          <w:lang w:eastAsia="en-US"/>
        </w:rPr>
        <w:t>сети «Интернет» (</w:t>
      </w:r>
      <w:hyperlink r:id="rId11" w:history="1">
        <w:r w:rsidRPr="008047FC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www</w:t>
        </w:r>
        <w:r w:rsidRPr="008047FC">
          <w:rPr>
            <w:rFonts w:eastAsia="Calibri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8047FC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kamchatka</w:t>
        </w:r>
        <w:proofErr w:type="spellEnd"/>
        <w:r w:rsidRPr="008047FC">
          <w:rPr>
            <w:rFonts w:eastAsia="Calibri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8047FC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gov</w:t>
        </w:r>
        <w:proofErr w:type="spellEnd"/>
        <w:r w:rsidRPr="008047FC">
          <w:rPr>
            <w:rFonts w:eastAsia="Calibri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8047FC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Pr="008047FC">
        <w:rPr>
          <w:rFonts w:eastAsia="Calibri"/>
          <w:sz w:val="28"/>
          <w:szCs w:val="28"/>
          <w:lang w:eastAsia="en-US"/>
        </w:rPr>
        <w:t>), в разделе «Исполнительная власть», на странице Агентства.</w:t>
      </w:r>
    </w:p>
    <w:p w:rsidR="008047FC" w:rsidRDefault="0089680F" w:rsidP="008047FC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19</w:t>
      </w:r>
      <w:r w:rsidR="008047FC" w:rsidRPr="008047FC">
        <w:rPr>
          <w:rFonts w:eastAsia="Calibri"/>
          <w:sz w:val="28"/>
          <w:szCs w:val="28"/>
          <w:lang w:eastAsia="en-US"/>
        </w:rPr>
        <w:t xml:space="preserve">. Награждение победителей конкурса проводится в торжественной обстановке руководителем Агентства по внутренней политике Камчатского края. </w:t>
      </w:r>
    </w:p>
    <w:p w:rsidR="0089680F" w:rsidRDefault="0089680F" w:rsidP="008047FC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74089A" w:rsidRDefault="0074089A" w:rsidP="008047FC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  <w:sectPr w:rsidR="007408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076"/>
      </w:tblGrid>
      <w:tr w:rsidR="0026385A" w:rsidTr="00E9460B">
        <w:tc>
          <w:tcPr>
            <w:tcW w:w="5495" w:type="dxa"/>
          </w:tcPr>
          <w:p w:rsidR="0026385A" w:rsidRDefault="0026385A" w:rsidP="007A42E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076" w:type="dxa"/>
          </w:tcPr>
          <w:p w:rsidR="0026385A" w:rsidRDefault="0026385A" w:rsidP="001A36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</w:p>
          <w:p w:rsidR="0026385A" w:rsidRPr="00FE7024" w:rsidRDefault="0026385A" w:rsidP="001A3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Pr="0026385A">
              <w:rPr>
                <w:sz w:val="28"/>
                <w:szCs w:val="28"/>
              </w:rPr>
              <w:t>Порядк</w:t>
            </w:r>
            <w:r w:rsidR="001A368A">
              <w:rPr>
                <w:sz w:val="28"/>
                <w:szCs w:val="28"/>
              </w:rPr>
              <w:t xml:space="preserve">у </w:t>
            </w:r>
            <w:r w:rsidRPr="0026385A">
              <w:rPr>
                <w:sz w:val="28"/>
                <w:szCs w:val="28"/>
              </w:rPr>
              <w:t>проведения</w:t>
            </w:r>
            <w:r w:rsidR="00F10EF7" w:rsidRPr="00FE7024">
              <w:rPr>
                <w:sz w:val="28"/>
                <w:szCs w:val="28"/>
              </w:rPr>
              <w:t xml:space="preserve"> </w:t>
            </w:r>
            <w:r w:rsidRPr="0026385A">
              <w:rPr>
                <w:sz w:val="28"/>
                <w:szCs w:val="28"/>
              </w:rPr>
              <w:t>краевого конкурса</w:t>
            </w:r>
            <w:r w:rsidR="0074089A">
              <w:rPr>
                <w:sz w:val="28"/>
                <w:szCs w:val="28"/>
              </w:rPr>
              <w:t xml:space="preserve"> </w:t>
            </w:r>
            <w:r w:rsidRPr="0026385A">
              <w:rPr>
                <w:sz w:val="28"/>
                <w:szCs w:val="28"/>
              </w:rPr>
              <w:t>«</w:t>
            </w:r>
            <w:r w:rsidR="007F69F6" w:rsidRPr="008047FC">
              <w:rPr>
                <w:sz w:val="28"/>
                <w:szCs w:val="28"/>
              </w:rPr>
              <w:t>Лучшая социально ориентированная некоммерч</w:t>
            </w:r>
            <w:r w:rsidR="007F69F6" w:rsidRPr="008047FC">
              <w:rPr>
                <w:sz w:val="28"/>
                <w:szCs w:val="28"/>
              </w:rPr>
              <w:t>е</w:t>
            </w:r>
            <w:r w:rsidR="007F69F6" w:rsidRPr="008047FC">
              <w:rPr>
                <w:sz w:val="28"/>
                <w:szCs w:val="28"/>
              </w:rPr>
              <w:t>ская организация года</w:t>
            </w:r>
            <w:r w:rsidRPr="0026385A">
              <w:rPr>
                <w:sz w:val="28"/>
                <w:szCs w:val="28"/>
              </w:rPr>
              <w:t>»</w:t>
            </w:r>
            <w:r w:rsidR="00FE7024">
              <w:rPr>
                <w:b/>
                <w:sz w:val="28"/>
                <w:szCs w:val="28"/>
              </w:rPr>
              <w:t xml:space="preserve"> </w:t>
            </w:r>
          </w:p>
          <w:p w:rsidR="0026385A" w:rsidRDefault="0026385A" w:rsidP="001A368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E2073" w:rsidTr="00E9460B">
        <w:tc>
          <w:tcPr>
            <w:tcW w:w="5495" w:type="dxa"/>
          </w:tcPr>
          <w:p w:rsidR="001E2073" w:rsidRDefault="004F7412" w:rsidP="007A42E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Дата исх. №</w:t>
            </w:r>
          </w:p>
        </w:tc>
        <w:tc>
          <w:tcPr>
            <w:tcW w:w="4076" w:type="dxa"/>
          </w:tcPr>
          <w:p w:rsidR="001E2073" w:rsidRDefault="001E2073" w:rsidP="001A368A">
            <w:pPr>
              <w:jc w:val="both"/>
              <w:rPr>
                <w:sz w:val="28"/>
                <w:szCs w:val="28"/>
              </w:rPr>
            </w:pPr>
          </w:p>
          <w:p w:rsidR="001E2073" w:rsidRDefault="001E2073" w:rsidP="001A3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Агентств</w:t>
            </w:r>
            <w:r w:rsidR="0074089A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по внутренней пол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тике Камчатского края</w:t>
            </w:r>
          </w:p>
          <w:p w:rsidR="001E2073" w:rsidRDefault="001E2073" w:rsidP="001A368A">
            <w:pPr>
              <w:rPr>
                <w:sz w:val="28"/>
                <w:szCs w:val="28"/>
              </w:rPr>
            </w:pPr>
          </w:p>
          <w:p w:rsidR="001E2073" w:rsidRDefault="001E2073" w:rsidP="001A368A">
            <w:pPr>
              <w:rPr>
                <w:sz w:val="28"/>
                <w:szCs w:val="28"/>
              </w:rPr>
            </w:pPr>
          </w:p>
          <w:p w:rsidR="001E2073" w:rsidRDefault="001A368A" w:rsidP="001A3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</w:t>
            </w:r>
            <w:r w:rsidR="001E2073">
              <w:rPr>
                <w:sz w:val="28"/>
                <w:szCs w:val="28"/>
              </w:rPr>
              <w:t>________________</w:t>
            </w:r>
          </w:p>
          <w:p w:rsidR="001E2073" w:rsidRPr="004F7412" w:rsidRDefault="004F7412" w:rsidP="001A3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СОНКО, адрес местонахождения)</w:t>
            </w:r>
          </w:p>
        </w:tc>
      </w:tr>
    </w:tbl>
    <w:p w:rsidR="0026385A" w:rsidRDefault="0026385A" w:rsidP="007A42E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bookmarkEnd w:id="1"/>
    <w:p w:rsidR="00E550A0" w:rsidRPr="0074089A" w:rsidRDefault="004F7412" w:rsidP="001E2073">
      <w:pPr>
        <w:jc w:val="center"/>
        <w:rPr>
          <w:sz w:val="28"/>
          <w:szCs w:val="28"/>
        </w:rPr>
      </w:pPr>
      <w:r w:rsidRPr="0074089A">
        <w:rPr>
          <w:sz w:val="28"/>
          <w:szCs w:val="28"/>
        </w:rPr>
        <w:t>ПРЕДСТАВЛЕНИЕ</w:t>
      </w:r>
    </w:p>
    <w:p w:rsidR="001E2073" w:rsidRPr="0074089A" w:rsidRDefault="001E2073" w:rsidP="001E2073">
      <w:pPr>
        <w:jc w:val="center"/>
        <w:rPr>
          <w:sz w:val="28"/>
          <w:szCs w:val="28"/>
        </w:rPr>
      </w:pPr>
      <w:r w:rsidRPr="0074089A">
        <w:rPr>
          <w:sz w:val="28"/>
          <w:szCs w:val="28"/>
        </w:rPr>
        <w:t>на участие в краевом конкурсе «</w:t>
      </w:r>
      <w:r w:rsidR="007F69F6" w:rsidRPr="0074089A">
        <w:rPr>
          <w:sz w:val="28"/>
          <w:szCs w:val="28"/>
        </w:rPr>
        <w:t>Лучшая социально ориентированная неко</w:t>
      </w:r>
      <w:r w:rsidR="007F69F6" w:rsidRPr="0074089A">
        <w:rPr>
          <w:sz w:val="28"/>
          <w:szCs w:val="28"/>
        </w:rPr>
        <w:t>м</w:t>
      </w:r>
      <w:r w:rsidR="007F69F6" w:rsidRPr="0074089A">
        <w:rPr>
          <w:sz w:val="28"/>
          <w:szCs w:val="28"/>
        </w:rPr>
        <w:t>мерческая организация года</w:t>
      </w:r>
      <w:r w:rsidRPr="0074089A">
        <w:rPr>
          <w:sz w:val="28"/>
          <w:szCs w:val="28"/>
        </w:rPr>
        <w:t xml:space="preserve">» </w:t>
      </w:r>
    </w:p>
    <w:p w:rsidR="001E2073" w:rsidRDefault="001E2073" w:rsidP="001E2073">
      <w:pPr>
        <w:jc w:val="center"/>
        <w:rPr>
          <w:sz w:val="28"/>
          <w:szCs w:val="28"/>
        </w:rPr>
      </w:pPr>
    </w:p>
    <w:p w:rsidR="004F7412" w:rsidRDefault="004F7412" w:rsidP="001E20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4F7412" w:rsidRDefault="004F7412" w:rsidP="001E2073">
      <w:pPr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(наименование СОНКО)</w:t>
      </w:r>
    </w:p>
    <w:p w:rsidR="00E9460B" w:rsidRDefault="00E9460B" w:rsidP="00E9460B">
      <w:pPr>
        <w:jc w:val="both"/>
        <w:rPr>
          <w:sz w:val="28"/>
          <w:szCs w:val="28"/>
        </w:rPr>
      </w:pPr>
      <w:r>
        <w:rPr>
          <w:sz w:val="28"/>
          <w:szCs w:val="28"/>
        </w:rPr>
        <w:t>в лице ____________________________________________________________</w:t>
      </w:r>
    </w:p>
    <w:p w:rsidR="00E9460B" w:rsidRPr="00E9460B" w:rsidRDefault="00E9460B" w:rsidP="00E9460B">
      <w:pPr>
        <w:jc w:val="both"/>
        <w:rPr>
          <w:sz w:val="16"/>
          <w:szCs w:val="16"/>
        </w:rPr>
      </w:pPr>
      <w:r w:rsidRPr="00E9460B">
        <w:rPr>
          <w:sz w:val="16"/>
          <w:szCs w:val="16"/>
        </w:rPr>
        <w:t xml:space="preserve">                                              (Ф</w:t>
      </w:r>
      <w:r>
        <w:rPr>
          <w:sz w:val="16"/>
          <w:szCs w:val="16"/>
        </w:rPr>
        <w:t>ИО руководителя СОНКО/лица, уполномоченного представлять интересы СОНКО)</w:t>
      </w:r>
    </w:p>
    <w:p w:rsidR="004F7412" w:rsidRDefault="004F7412" w:rsidP="004F7412">
      <w:pPr>
        <w:jc w:val="both"/>
        <w:rPr>
          <w:sz w:val="28"/>
          <w:szCs w:val="28"/>
        </w:rPr>
      </w:pPr>
      <w:r>
        <w:rPr>
          <w:sz w:val="28"/>
          <w:szCs w:val="28"/>
        </w:rPr>
        <w:t>ходатайствует о в</w:t>
      </w:r>
      <w:r w:rsidR="001E2073">
        <w:rPr>
          <w:sz w:val="28"/>
          <w:szCs w:val="28"/>
        </w:rPr>
        <w:t>ключ</w:t>
      </w:r>
      <w:r>
        <w:rPr>
          <w:sz w:val="28"/>
          <w:szCs w:val="28"/>
        </w:rPr>
        <w:t>ении</w:t>
      </w:r>
      <w:r w:rsidR="001E2073">
        <w:rPr>
          <w:sz w:val="28"/>
          <w:szCs w:val="28"/>
        </w:rPr>
        <w:t xml:space="preserve"> </w:t>
      </w:r>
      <w:r w:rsidR="001560EC">
        <w:rPr>
          <w:sz w:val="28"/>
          <w:szCs w:val="28"/>
        </w:rPr>
        <w:t>ее</w:t>
      </w:r>
      <w:r w:rsidR="00756FA2">
        <w:rPr>
          <w:sz w:val="28"/>
          <w:szCs w:val="28"/>
        </w:rPr>
        <w:t>/его</w:t>
      </w:r>
      <w:r w:rsidR="001560EC">
        <w:rPr>
          <w:sz w:val="28"/>
          <w:szCs w:val="28"/>
        </w:rPr>
        <w:t xml:space="preserve"> </w:t>
      </w:r>
      <w:r w:rsidR="001E2073">
        <w:rPr>
          <w:sz w:val="28"/>
          <w:szCs w:val="28"/>
        </w:rPr>
        <w:t>в состав участников краевого конкурса «</w:t>
      </w:r>
      <w:r w:rsidR="007F69F6" w:rsidRPr="008047FC">
        <w:rPr>
          <w:sz w:val="28"/>
          <w:szCs w:val="28"/>
        </w:rPr>
        <w:t>Лучшая социально ориентированная некоммерческая организация года</w:t>
      </w:r>
      <w:r w:rsidR="001E2073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в номинации </w:t>
      </w:r>
      <w:r w:rsidR="001560EC">
        <w:rPr>
          <w:sz w:val="28"/>
          <w:szCs w:val="28"/>
        </w:rPr>
        <w:t>__</w:t>
      </w:r>
      <w:r w:rsidR="002D315C">
        <w:rPr>
          <w:sz w:val="28"/>
          <w:szCs w:val="28"/>
        </w:rPr>
        <w:t>______________________</w:t>
      </w:r>
      <w:r w:rsidR="001E2073">
        <w:rPr>
          <w:sz w:val="28"/>
          <w:szCs w:val="28"/>
        </w:rPr>
        <w:t>______________</w:t>
      </w:r>
      <w:r w:rsidR="007F69F6">
        <w:rPr>
          <w:sz w:val="28"/>
          <w:szCs w:val="28"/>
        </w:rPr>
        <w:t>________________</w:t>
      </w:r>
      <w:r w:rsidR="001E2073">
        <w:rPr>
          <w:sz w:val="28"/>
          <w:szCs w:val="28"/>
        </w:rPr>
        <w:t>_</w:t>
      </w:r>
      <w:proofErr w:type="gramStart"/>
      <w:r w:rsidR="001560EC">
        <w:rPr>
          <w:sz w:val="28"/>
          <w:szCs w:val="28"/>
        </w:rPr>
        <w:t xml:space="preserve"> .</w:t>
      </w:r>
      <w:proofErr w:type="gramEnd"/>
    </w:p>
    <w:p w:rsidR="007F69F6" w:rsidRPr="007F69F6" w:rsidRDefault="007F69F6" w:rsidP="004F741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</w:t>
      </w:r>
      <w:r w:rsidR="001560E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(наименование номинации)</w:t>
      </w:r>
    </w:p>
    <w:p w:rsidR="00DF7686" w:rsidRDefault="00DF7686" w:rsidP="00BF5786">
      <w:pPr>
        <w:ind w:firstLine="567"/>
        <w:jc w:val="center"/>
        <w:rPr>
          <w:sz w:val="28"/>
          <w:szCs w:val="28"/>
        </w:rPr>
      </w:pPr>
    </w:p>
    <w:p w:rsidR="00BF5786" w:rsidRDefault="00BF5786" w:rsidP="00BF5786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</w:p>
    <w:p w:rsidR="00BF5786" w:rsidRDefault="00BF5786" w:rsidP="00BF5786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для оценки участников конкурса</w:t>
      </w:r>
    </w:p>
    <w:p w:rsidR="00D86302" w:rsidRDefault="00D86302" w:rsidP="00BF5786">
      <w:pPr>
        <w:ind w:firstLine="567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5993"/>
        <w:gridCol w:w="2942"/>
      </w:tblGrid>
      <w:tr w:rsidR="001560EC" w:rsidTr="001560EC">
        <w:tc>
          <w:tcPr>
            <w:tcW w:w="636" w:type="dxa"/>
          </w:tcPr>
          <w:p w:rsidR="001560EC" w:rsidRDefault="001560EC" w:rsidP="00BF57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993" w:type="dxa"/>
          </w:tcPr>
          <w:p w:rsidR="001560EC" w:rsidRDefault="001560EC" w:rsidP="00BF57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критерия </w:t>
            </w:r>
          </w:p>
        </w:tc>
        <w:tc>
          <w:tcPr>
            <w:tcW w:w="2942" w:type="dxa"/>
          </w:tcPr>
          <w:p w:rsidR="001560EC" w:rsidRDefault="001560EC" w:rsidP="00BF57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Отметить </w:t>
            </w:r>
            <w:r>
              <w:rPr>
                <w:sz w:val="28"/>
                <w:szCs w:val="28"/>
                <w:lang w:val="en-US"/>
              </w:rPr>
              <w:t xml:space="preserve">V </w:t>
            </w:r>
            <w:r>
              <w:rPr>
                <w:sz w:val="28"/>
                <w:szCs w:val="28"/>
              </w:rPr>
              <w:t>при нал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чии</w:t>
            </w:r>
          </w:p>
        </w:tc>
      </w:tr>
      <w:tr w:rsidR="001560EC" w:rsidTr="001560EC">
        <w:tc>
          <w:tcPr>
            <w:tcW w:w="636" w:type="dxa"/>
          </w:tcPr>
          <w:p w:rsidR="001560EC" w:rsidRDefault="001560EC" w:rsidP="007F69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993" w:type="dxa"/>
          </w:tcPr>
          <w:p w:rsidR="001560EC" w:rsidRDefault="001560EC" w:rsidP="007F69F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Наличие социально значимых программ (пр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ектов</w:t>
            </w:r>
            <w:r w:rsidR="0029766B">
              <w:rPr>
                <w:rFonts w:eastAsiaTheme="minorHAnsi"/>
                <w:sz w:val="28"/>
                <w:szCs w:val="28"/>
                <w:lang w:eastAsia="en-US"/>
              </w:rPr>
              <w:t>):</w:t>
            </w:r>
          </w:p>
          <w:p w:rsidR="0029766B" w:rsidRDefault="0029766B" w:rsidP="0029766B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…;</w:t>
            </w:r>
          </w:p>
          <w:p w:rsidR="0029766B" w:rsidRDefault="0029766B" w:rsidP="0029766B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…;</w:t>
            </w:r>
          </w:p>
          <w:p w:rsidR="0029766B" w:rsidRPr="0029766B" w:rsidRDefault="0029766B" w:rsidP="0029766B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… .</w:t>
            </w:r>
            <w:r>
              <w:rPr>
                <w:rStyle w:val="af2"/>
                <w:rFonts w:eastAsiaTheme="minorHAnsi"/>
                <w:sz w:val="28"/>
                <w:szCs w:val="28"/>
                <w:lang w:eastAsia="en-US"/>
              </w:rPr>
              <w:footnoteReference w:id="1"/>
            </w:r>
          </w:p>
        </w:tc>
        <w:tc>
          <w:tcPr>
            <w:tcW w:w="2942" w:type="dxa"/>
          </w:tcPr>
          <w:p w:rsidR="001560EC" w:rsidRDefault="001560EC" w:rsidP="007F69F6">
            <w:pPr>
              <w:jc w:val="center"/>
              <w:rPr>
                <w:sz w:val="28"/>
                <w:szCs w:val="28"/>
              </w:rPr>
            </w:pPr>
          </w:p>
        </w:tc>
      </w:tr>
      <w:tr w:rsidR="00D86302" w:rsidTr="00D86302">
        <w:tc>
          <w:tcPr>
            <w:tcW w:w="636" w:type="dxa"/>
          </w:tcPr>
          <w:p w:rsidR="00D86302" w:rsidRDefault="00D86302" w:rsidP="00BF57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935" w:type="dxa"/>
            <w:gridSpan w:val="2"/>
          </w:tcPr>
          <w:p w:rsidR="00D86302" w:rsidRDefault="007F69F6" w:rsidP="007F69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лиц, охваченных при осуществлении уставной деятельности СОНКО</w:t>
            </w:r>
          </w:p>
        </w:tc>
      </w:tr>
      <w:tr w:rsidR="001560EC" w:rsidTr="001560EC">
        <w:tc>
          <w:tcPr>
            <w:tcW w:w="636" w:type="dxa"/>
          </w:tcPr>
          <w:p w:rsidR="001560EC" w:rsidRDefault="001560EC" w:rsidP="00BF57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5993" w:type="dxa"/>
          </w:tcPr>
          <w:p w:rsidR="001560EC" w:rsidRDefault="001560EC" w:rsidP="00E57A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от 10 до 50 человек включительно  </w:t>
            </w:r>
          </w:p>
        </w:tc>
        <w:tc>
          <w:tcPr>
            <w:tcW w:w="2942" w:type="dxa"/>
          </w:tcPr>
          <w:p w:rsidR="001560EC" w:rsidRDefault="001560EC" w:rsidP="007F69F6">
            <w:pPr>
              <w:jc w:val="center"/>
              <w:rPr>
                <w:sz w:val="28"/>
                <w:szCs w:val="28"/>
              </w:rPr>
            </w:pPr>
          </w:p>
        </w:tc>
      </w:tr>
      <w:tr w:rsidR="001560EC" w:rsidTr="001560EC">
        <w:tc>
          <w:tcPr>
            <w:tcW w:w="636" w:type="dxa"/>
          </w:tcPr>
          <w:p w:rsidR="001560EC" w:rsidRDefault="001560EC" w:rsidP="00BF57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5993" w:type="dxa"/>
          </w:tcPr>
          <w:p w:rsidR="001560EC" w:rsidRDefault="001560EC" w:rsidP="00D86302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от 51 и более человек </w:t>
            </w:r>
          </w:p>
        </w:tc>
        <w:tc>
          <w:tcPr>
            <w:tcW w:w="2942" w:type="dxa"/>
          </w:tcPr>
          <w:p w:rsidR="001560EC" w:rsidRDefault="001560EC" w:rsidP="00D86302">
            <w:pPr>
              <w:jc w:val="center"/>
              <w:rPr>
                <w:sz w:val="28"/>
                <w:szCs w:val="28"/>
              </w:rPr>
            </w:pPr>
          </w:p>
        </w:tc>
      </w:tr>
      <w:tr w:rsidR="00D86302" w:rsidTr="003346BF">
        <w:tc>
          <w:tcPr>
            <w:tcW w:w="636" w:type="dxa"/>
          </w:tcPr>
          <w:p w:rsidR="00D86302" w:rsidRDefault="00D86302" w:rsidP="00BF57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935" w:type="dxa"/>
            <w:gridSpan w:val="2"/>
          </w:tcPr>
          <w:p w:rsidR="00D86302" w:rsidRDefault="007F69F6" w:rsidP="00D863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Продолжительность осуществления СОНКО уставной деятельности </w:t>
            </w:r>
          </w:p>
        </w:tc>
      </w:tr>
      <w:tr w:rsidR="001560EC" w:rsidTr="001560EC">
        <w:tc>
          <w:tcPr>
            <w:tcW w:w="636" w:type="dxa"/>
          </w:tcPr>
          <w:p w:rsidR="001560EC" w:rsidRDefault="001560EC" w:rsidP="00BF57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5993" w:type="dxa"/>
          </w:tcPr>
          <w:p w:rsidR="001560EC" w:rsidRPr="00E9460B" w:rsidRDefault="001560EC" w:rsidP="00D8630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9460B">
              <w:rPr>
                <w:rFonts w:eastAsiaTheme="minorHAnsi"/>
                <w:sz w:val="28"/>
                <w:szCs w:val="28"/>
                <w:lang w:eastAsia="en-US"/>
              </w:rPr>
              <w:t>от 1 года до 2 лет включительно</w:t>
            </w:r>
          </w:p>
        </w:tc>
        <w:tc>
          <w:tcPr>
            <w:tcW w:w="2942" w:type="dxa"/>
          </w:tcPr>
          <w:p w:rsidR="001560EC" w:rsidRPr="00E9460B" w:rsidRDefault="001560EC" w:rsidP="007F69F6">
            <w:pPr>
              <w:jc w:val="center"/>
              <w:rPr>
                <w:sz w:val="28"/>
                <w:szCs w:val="28"/>
              </w:rPr>
            </w:pPr>
          </w:p>
        </w:tc>
      </w:tr>
      <w:tr w:rsidR="001560EC" w:rsidTr="001560EC">
        <w:tc>
          <w:tcPr>
            <w:tcW w:w="636" w:type="dxa"/>
          </w:tcPr>
          <w:p w:rsidR="001560EC" w:rsidRDefault="001560EC" w:rsidP="00BF57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5993" w:type="dxa"/>
          </w:tcPr>
          <w:p w:rsidR="001560EC" w:rsidRPr="00E9460B" w:rsidRDefault="001560EC" w:rsidP="00E9460B">
            <w:pPr>
              <w:rPr>
                <w:sz w:val="28"/>
                <w:szCs w:val="28"/>
              </w:rPr>
            </w:pPr>
            <w:r w:rsidRPr="00E9460B">
              <w:rPr>
                <w:rFonts w:eastAsiaTheme="minorHAnsi"/>
                <w:sz w:val="28"/>
                <w:szCs w:val="28"/>
                <w:lang w:eastAsia="en-US"/>
              </w:rPr>
              <w:t>свыше 2-х лет</w:t>
            </w:r>
          </w:p>
        </w:tc>
        <w:tc>
          <w:tcPr>
            <w:tcW w:w="2942" w:type="dxa"/>
          </w:tcPr>
          <w:p w:rsidR="001560EC" w:rsidRPr="00E9460B" w:rsidRDefault="001560EC" w:rsidP="00D86302">
            <w:pPr>
              <w:jc w:val="center"/>
              <w:rPr>
                <w:sz w:val="28"/>
                <w:szCs w:val="28"/>
              </w:rPr>
            </w:pPr>
          </w:p>
        </w:tc>
      </w:tr>
      <w:tr w:rsidR="00D86302" w:rsidTr="003346BF">
        <w:tc>
          <w:tcPr>
            <w:tcW w:w="636" w:type="dxa"/>
          </w:tcPr>
          <w:p w:rsidR="00D86302" w:rsidRDefault="00D86302" w:rsidP="00BF57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</w:tc>
        <w:tc>
          <w:tcPr>
            <w:tcW w:w="8935" w:type="dxa"/>
            <w:gridSpan w:val="2"/>
          </w:tcPr>
          <w:p w:rsidR="00D86302" w:rsidRDefault="007F69F6" w:rsidP="00D86302">
            <w:pPr>
              <w:jc w:val="center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Проведение работы по оценке результатов деятельности СОНКО</w:t>
            </w:r>
          </w:p>
        </w:tc>
      </w:tr>
      <w:tr w:rsidR="00CF1CB1" w:rsidTr="001560EC">
        <w:tc>
          <w:tcPr>
            <w:tcW w:w="636" w:type="dxa"/>
          </w:tcPr>
          <w:p w:rsidR="00CF1CB1" w:rsidRDefault="00CF1CB1" w:rsidP="00BF57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4.1.</w:t>
            </w:r>
          </w:p>
        </w:tc>
        <w:tc>
          <w:tcPr>
            <w:tcW w:w="5993" w:type="dxa"/>
          </w:tcPr>
          <w:p w:rsidR="00CF1CB1" w:rsidRDefault="00CF1CB1" w:rsidP="00D8630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наличие отзывов (благодарственных писем)</w:t>
            </w:r>
          </w:p>
        </w:tc>
        <w:tc>
          <w:tcPr>
            <w:tcW w:w="2942" w:type="dxa"/>
          </w:tcPr>
          <w:p w:rsidR="00CF1CB1" w:rsidRDefault="00CF1CB1" w:rsidP="00D86302">
            <w:pPr>
              <w:jc w:val="center"/>
              <w:rPr>
                <w:sz w:val="28"/>
                <w:szCs w:val="28"/>
              </w:rPr>
            </w:pPr>
          </w:p>
        </w:tc>
      </w:tr>
      <w:tr w:rsidR="001560EC" w:rsidTr="001560EC">
        <w:tc>
          <w:tcPr>
            <w:tcW w:w="636" w:type="dxa"/>
          </w:tcPr>
          <w:p w:rsidR="001560EC" w:rsidRDefault="00CF1CB1" w:rsidP="00BF57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</w:p>
        </w:tc>
        <w:tc>
          <w:tcPr>
            <w:tcW w:w="5993" w:type="dxa"/>
          </w:tcPr>
          <w:p w:rsidR="001560EC" w:rsidRDefault="001560EC" w:rsidP="00CF1C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наличие отчет</w:t>
            </w:r>
            <w:r w:rsidR="00CF1CB1">
              <w:rPr>
                <w:rFonts w:eastAsiaTheme="minorHAnsi"/>
                <w:sz w:val="28"/>
                <w:szCs w:val="28"/>
                <w:lang w:eastAsia="en-US"/>
              </w:rPr>
              <w:t>ов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о деятельности </w:t>
            </w:r>
            <w:r w:rsidR="00CF1CB1">
              <w:rPr>
                <w:rFonts w:eastAsiaTheme="minorHAnsi"/>
                <w:sz w:val="28"/>
                <w:szCs w:val="28"/>
                <w:lang w:eastAsia="en-US"/>
              </w:rPr>
              <w:t>СОНКО</w:t>
            </w:r>
          </w:p>
        </w:tc>
        <w:tc>
          <w:tcPr>
            <w:tcW w:w="2942" w:type="dxa"/>
          </w:tcPr>
          <w:p w:rsidR="001560EC" w:rsidRDefault="001560EC" w:rsidP="00D86302">
            <w:pPr>
              <w:jc w:val="center"/>
              <w:rPr>
                <w:sz w:val="28"/>
                <w:szCs w:val="28"/>
              </w:rPr>
            </w:pPr>
          </w:p>
        </w:tc>
      </w:tr>
      <w:tr w:rsidR="001560EC" w:rsidTr="001560EC">
        <w:tc>
          <w:tcPr>
            <w:tcW w:w="636" w:type="dxa"/>
          </w:tcPr>
          <w:p w:rsidR="001560EC" w:rsidRDefault="00CF1CB1" w:rsidP="00BF57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</w:t>
            </w:r>
          </w:p>
        </w:tc>
        <w:tc>
          <w:tcPr>
            <w:tcW w:w="5993" w:type="dxa"/>
          </w:tcPr>
          <w:p w:rsidR="001560EC" w:rsidRDefault="001560EC" w:rsidP="00D86302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анкетирование лиц, охваченных при осущест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лении уставной деятельности СОНКО</w:t>
            </w:r>
          </w:p>
        </w:tc>
        <w:tc>
          <w:tcPr>
            <w:tcW w:w="2942" w:type="dxa"/>
          </w:tcPr>
          <w:p w:rsidR="001560EC" w:rsidRDefault="001560EC" w:rsidP="00D86302">
            <w:pPr>
              <w:jc w:val="center"/>
              <w:rPr>
                <w:sz w:val="28"/>
                <w:szCs w:val="28"/>
              </w:rPr>
            </w:pPr>
          </w:p>
        </w:tc>
      </w:tr>
      <w:tr w:rsidR="001560EC" w:rsidTr="001560EC">
        <w:tc>
          <w:tcPr>
            <w:tcW w:w="636" w:type="dxa"/>
          </w:tcPr>
          <w:p w:rsidR="001560EC" w:rsidRDefault="00CF1CB1" w:rsidP="00BF57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</w:t>
            </w:r>
          </w:p>
        </w:tc>
        <w:tc>
          <w:tcPr>
            <w:tcW w:w="5993" w:type="dxa"/>
          </w:tcPr>
          <w:p w:rsidR="001560EC" w:rsidRDefault="001560EC" w:rsidP="00D86302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наличие наград и поощрений СОНКО </w:t>
            </w:r>
          </w:p>
        </w:tc>
        <w:tc>
          <w:tcPr>
            <w:tcW w:w="2942" w:type="dxa"/>
          </w:tcPr>
          <w:p w:rsidR="001560EC" w:rsidRDefault="001560EC" w:rsidP="00D86302">
            <w:pPr>
              <w:jc w:val="center"/>
              <w:rPr>
                <w:sz w:val="28"/>
                <w:szCs w:val="28"/>
              </w:rPr>
            </w:pPr>
          </w:p>
        </w:tc>
      </w:tr>
      <w:tr w:rsidR="009B12F3" w:rsidTr="0074089A">
        <w:tc>
          <w:tcPr>
            <w:tcW w:w="636" w:type="dxa"/>
            <w:vMerge w:val="restart"/>
          </w:tcPr>
          <w:p w:rsidR="009B12F3" w:rsidRDefault="009B12F3" w:rsidP="00BF57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935" w:type="dxa"/>
            <w:gridSpan w:val="2"/>
          </w:tcPr>
          <w:p w:rsidR="009B12F3" w:rsidRDefault="009B12F3" w:rsidP="00D8630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Соблюдение правовой дисциплины</w:t>
            </w:r>
          </w:p>
        </w:tc>
      </w:tr>
      <w:tr w:rsidR="009B12F3" w:rsidTr="0074089A">
        <w:tc>
          <w:tcPr>
            <w:tcW w:w="636" w:type="dxa"/>
            <w:vMerge/>
          </w:tcPr>
          <w:p w:rsidR="009B12F3" w:rsidRDefault="009B12F3" w:rsidP="00BF57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35" w:type="dxa"/>
            <w:gridSpan w:val="2"/>
          </w:tcPr>
          <w:p w:rsidR="009B12F3" w:rsidRDefault="009B12F3" w:rsidP="00D8630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своевременное представление отчетности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:</w:t>
            </w:r>
          </w:p>
        </w:tc>
      </w:tr>
      <w:tr w:rsidR="001560EC" w:rsidTr="001560EC">
        <w:tc>
          <w:tcPr>
            <w:tcW w:w="636" w:type="dxa"/>
          </w:tcPr>
          <w:p w:rsidR="001560EC" w:rsidRDefault="001560EC" w:rsidP="00BF57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5.1. </w:t>
            </w:r>
          </w:p>
        </w:tc>
        <w:tc>
          <w:tcPr>
            <w:tcW w:w="5993" w:type="dxa"/>
          </w:tcPr>
          <w:p w:rsidR="001560EC" w:rsidRDefault="001560EC" w:rsidP="009B12F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Управление Министерства юстиции Росси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ской Федерации по Камчатскому краю</w:t>
            </w:r>
          </w:p>
        </w:tc>
        <w:tc>
          <w:tcPr>
            <w:tcW w:w="2942" w:type="dxa"/>
          </w:tcPr>
          <w:p w:rsidR="001560EC" w:rsidRDefault="001560EC" w:rsidP="00D8630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560EC" w:rsidTr="001560EC">
        <w:tc>
          <w:tcPr>
            <w:tcW w:w="636" w:type="dxa"/>
          </w:tcPr>
          <w:p w:rsidR="001560EC" w:rsidRDefault="001560EC" w:rsidP="00BF57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</w:t>
            </w:r>
          </w:p>
        </w:tc>
        <w:tc>
          <w:tcPr>
            <w:tcW w:w="5993" w:type="dxa"/>
          </w:tcPr>
          <w:p w:rsidR="001560EC" w:rsidRDefault="001560EC" w:rsidP="00D8630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налоговые органы</w:t>
            </w:r>
          </w:p>
        </w:tc>
        <w:tc>
          <w:tcPr>
            <w:tcW w:w="2942" w:type="dxa"/>
          </w:tcPr>
          <w:p w:rsidR="001560EC" w:rsidRDefault="001560EC" w:rsidP="00D8630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560EC" w:rsidTr="001560EC">
        <w:tc>
          <w:tcPr>
            <w:tcW w:w="636" w:type="dxa"/>
          </w:tcPr>
          <w:p w:rsidR="001560EC" w:rsidRDefault="001560EC" w:rsidP="00BF57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</w:t>
            </w:r>
          </w:p>
        </w:tc>
        <w:tc>
          <w:tcPr>
            <w:tcW w:w="5993" w:type="dxa"/>
          </w:tcPr>
          <w:p w:rsidR="001560EC" w:rsidRDefault="001560EC" w:rsidP="00D8630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Отделение пенсионного фонда РФ по Камча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т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скому краю</w:t>
            </w:r>
          </w:p>
        </w:tc>
        <w:tc>
          <w:tcPr>
            <w:tcW w:w="2942" w:type="dxa"/>
          </w:tcPr>
          <w:p w:rsidR="001560EC" w:rsidRDefault="001560EC" w:rsidP="00D8630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BF5786" w:rsidRDefault="00BF5786" w:rsidP="00BF5786">
      <w:pPr>
        <w:ind w:firstLine="567"/>
        <w:jc w:val="center"/>
        <w:rPr>
          <w:sz w:val="28"/>
          <w:szCs w:val="28"/>
        </w:rPr>
      </w:pPr>
    </w:p>
    <w:p w:rsidR="002D315C" w:rsidRDefault="002D315C" w:rsidP="001E2073">
      <w:pPr>
        <w:ind w:firstLine="567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762"/>
      </w:tblGrid>
      <w:tr w:rsidR="00E57A8E" w:rsidRPr="00E9460B" w:rsidTr="00E57A8E">
        <w:tc>
          <w:tcPr>
            <w:tcW w:w="1809" w:type="dxa"/>
          </w:tcPr>
          <w:p w:rsidR="001E2073" w:rsidRPr="00E57A8E" w:rsidRDefault="001E2073" w:rsidP="001E2073">
            <w:pPr>
              <w:jc w:val="both"/>
              <w:rPr>
                <w:sz w:val="28"/>
                <w:szCs w:val="28"/>
              </w:rPr>
            </w:pPr>
            <w:r w:rsidRPr="00E57A8E">
              <w:rPr>
                <w:sz w:val="28"/>
                <w:szCs w:val="28"/>
              </w:rPr>
              <w:t>Приложение:</w:t>
            </w:r>
          </w:p>
        </w:tc>
        <w:tc>
          <w:tcPr>
            <w:tcW w:w="7762" w:type="dxa"/>
          </w:tcPr>
          <w:p w:rsidR="00F079E4" w:rsidRPr="00E57A8E" w:rsidRDefault="001E2073" w:rsidP="009B12F3">
            <w:pPr>
              <w:jc w:val="both"/>
              <w:rPr>
                <w:sz w:val="28"/>
                <w:szCs w:val="28"/>
              </w:rPr>
            </w:pPr>
            <w:r w:rsidRPr="00E57A8E">
              <w:rPr>
                <w:sz w:val="28"/>
                <w:szCs w:val="28"/>
              </w:rPr>
              <w:t>Анкета участника краевого конкурса «</w:t>
            </w:r>
            <w:r w:rsidR="009B12F3" w:rsidRPr="00E57A8E">
              <w:rPr>
                <w:sz w:val="28"/>
                <w:szCs w:val="28"/>
              </w:rPr>
              <w:t>Лучшая социально ор</w:t>
            </w:r>
            <w:r w:rsidR="009B12F3" w:rsidRPr="00E57A8E">
              <w:rPr>
                <w:sz w:val="28"/>
                <w:szCs w:val="28"/>
              </w:rPr>
              <w:t>и</w:t>
            </w:r>
            <w:r w:rsidR="009B12F3" w:rsidRPr="00E57A8E">
              <w:rPr>
                <w:sz w:val="28"/>
                <w:szCs w:val="28"/>
              </w:rPr>
              <w:t>ентированная некоммерческая организация года</w:t>
            </w:r>
            <w:r w:rsidRPr="00E57A8E">
              <w:rPr>
                <w:sz w:val="28"/>
                <w:szCs w:val="28"/>
              </w:rPr>
              <w:t xml:space="preserve">» </w:t>
            </w:r>
            <w:r w:rsidR="00E57A8E">
              <w:rPr>
                <w:sz w:val="28"/>
                <w:szCs w:val="28"/>
              </w:rPr>
              <w:t xml:space="preserve">                        </w:t>
            </w:r>
            <w:r w:rsidRPr="00E57A8E">
              <w:rPr>
                <w:sz w:val="28"/>
                <w:szCs w:val="28"/>
              </w:rPr>
              <w:t>на ___ л., в 1 экз.</w:t>
            </w:r>
          </w:p>
          <w:p w:rsidR="001E2073" w:rsidRPr="00E57A8E" w:rsidRDefault="001E2073" w:rsidP="009B12F3">
            <w:pPr>
              <w:ind w:left="34"/>
              <w:jc w:val="both"/>
              <w:rPr>
                <w:sz w:val="28"/>
                <w:szCs w:val="28"/>
              </w:rPr>
            </w:pPr>
          </w:p>
        </w:tc>
      </w:tr>
    </w:tbl>
    <w:p w:rsidR="001E2073" w:rsidRDefault="001E2073" w:rsidP="001E2073">
      <w:pPr>
        <w:ind w:firstLine="567"/>
        <w:jc w:val="both"/>
        <w:rPr>
          <w:color w:val="FF0000"/>
          <w:sz w:val="28"/>
          <w:szCs w:val="28"/>
        </w:rPr>
      </w:pPr>
    </w:p>
    <w:p w:rsidR="00756FA2" w:rsidRDefault="00756FA2" w:rsidP="001E2073">
      <w:pPr>
        <w:ind w:firstLine="567"/>
        <w:jc w:val="both"/>
        <w:rPr>
          <w:color w:val="FF0000"/>
          <w:sz w:val="28"/>
          <w:szCs w:val="28"/>
        </w:rPr>
      </w:pPr>
    </w:p>
    <w:p w:rsidR="00756FA2" w:rsidRDefault="00756FA2" w:rsidP="001E2073">
      <w:pPr>
        <w:ind w:firstLine="567"/>
        <w:jc w:val="both"/>
        <w:rPr>
          <w:color w:val="FF0000"/>
          <w:sz w:val="28"/>
          <w:szCs w:val="28"/>
        </w:rPr>
      </w:pPr>
    </w:p>
    <w:p w:rsidR="00756FA2" w:rsidRDefault="00756FA2" w:rsidP="001E2073">
      <w:pPr>
        <w:ind w:firstLine="567"/>
        <w:jc w:val="both"/>
        <w:rPr>
          <w:color w:val="FF0000"/>
          <w:sz w:val="28"/>
          <w:szCs w:val="28"/>
        </w:rPr>
      </w:pPr>
    </w:p>
    <w:p w:rsidR="00756FA2" w:rsidRPr="00E9460B" w:rsidRDefault="00756FA2" w:rsidP="001E2073">
      <w:pPr>
        <w:ind w:firstLine="567"/>
        <w:jc w:val="both"/>
        <w:rPr>
          <w:color w:val="FF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425"/>
        <w:gridCol w:w="3402"/>
        <w:gridCol w:w="425"/>
        <w:gridCol w:w="2659"/>
      </w:tblGrid>
      <w:tr w:rsidR="00E57A8E" w:rsidTr="00E57A8E">
        <w:tc>
          <w:tcPr>
            <w:tcW w:w="2660" w:type="dxa"/>
            <w:tcBorders>
              <w:bottom w:val="single" w:sz="4" w:space="0" w:color="auto"/>
            </w:tcBorders>
          </w:tcPr>
          <w:p w:rsidR="00E57A8E" w:rsidRDefault="00E57A8E" w:rsidP="001E2073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E57A8E" w:rsidRDefault="00E57A8E" w:rsidP="001E2073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57A8E" w:rsidRDefault="00E57A8E" w:rsidP="001E2073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E57A8E" w:rsidRDefault="00E57A8E" w:rsidP="001E2073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E57A8E" w:rsidRDefault="00E57A8E" w:rsidP="001E2073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E57A8E" w:rsidTr="00E57A8E">
        <w:tc>
          <w:tcPr>
            <w:tcW w:w="2660" w:type="dxa"/>
            <w:tcBorders>
              <w:top w:val="single" w:sz="4" w:space="0" w:color="auto"/>
            </w:tcBorders>
          </w:tcPr>
          <w:p w:rsidR="00E57A8E" w:rsidRPr="00E57A8E" w:rsidRDefault="00E57A8E" w:rsidP="00E57A8E">
            <w:pPr>
              <w:jc w:val="center"/>
              <w:rPr>
                <w:sz w:val="16"/>
                <w:szCs w:val="16"/>
              </w:rPr>
            </w:pPr>
            <w:proofErr w:type="gramStart"/>
            <w:r w:rsidRPr="00E57A8E">
              <w:rPr>
                <w:sz w:val="16"/>
                <w:szCs w:val="16"/>
              </w:rPr>
              <w:t>(должность руководителя СОНКО/</w:t>
            </w:r>
            <w:proofErr w:type="gramEnd"/>
          </w:p>
          <w:p w:rsidR="00E57A8E" w:rsidRPr="00E57A8E" w:rsidRDefault="00E57A8E" w:rsidP="00E57A8E">
            <w:pPr>
              <w:jc w:val="center"/>
              <w:rPr>
                <w:sz w:val="16"/>
                <w:szCs w:val="16"/>
              </w:rPr>
            </w:pPr>
            <w:r w:rsidRPr="00E57A8E">
              <w:rPr>
                <w:sz w:val="16"/>
                <w:szCs w:val="16"/>
              </w:rPr>
              <w:t>лица, уполномоченного предста</w:t>
            </w:r>
            <w:r w:rsidRPr="00E57A8E">
              <w:rPr>
                <w:sz w:val="16"/>
                <w:szCs w:val="16"/>
              </w:rPr>
              <w:t>в</w:t>
            </w:r>
            <w:r w:rsidRPr="00E57A8E">
              <w:rPr>
                <w:sz w:val="16"/>
                <w:szCs w:val="16"/>
              </w:rPr>
              <w:t>лять</w:t>
            </w:r>
          </w:p>
          <w:p w:rsidR="00E57A8E" w:rsidRPr="00E57A8E" w:rsidRDefault="00E57A8E" w:rsidP="00E57A8E">
            <w:pPr>
              <w:jc w:val="center"/>
              <w:rPr>
                <w:sz w:val="28"/>
                <w:szCs w:val="28"/>
              </w:rPr>
            </w:pPr>
            <w:r w:rsidRPr="00E57A8E">
              <w:rPr>
                <w:sz w:val="16"/>
                <w:szCs w:val="16"/>
              </w:rPr>
              <w:t>интересы СОНКО)</w:t>
            </w:r>
          </w:p>
        </w:tc>
        <w:tc>
          <w:tcPr>
            <w:tcW w:w="425" w:type="dxa"/>
          </w:tcPr>
          <w:p w:rsidR="00E57A8E" w:rsidRPr="00E57A8E" w:rsidRDefault="00E57A8E" w:rsidP="001E20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57A8E" w:rsidRPr="00E57A8E" w:rsidRDefault="00E57A8E" w:rsidP="00E57A8E">
            <w:pPr>
              <w:jc w:val="center"/>
              <w:rPr>
                <w:sz w:val="28"/>
                <w:szCs w:val="28"/>
              </w:rPr>
            </w:pPr>
            <w:r w:rsidRPr="00E57A8E">
              <w:rPr>
                <w:sz w:val="16"/>
                <w:szCs w:val="16"/>
              </w:rPr>
              <w:t>(подпись)</w:t>
            </w:r>
          </w:p>
        </w:tc>
        <w:tc>
          <w:tcPr>
            <w:tcW w:w="425" w:type="dxa"/>
          </w:tcPr>
          <w:p w:rsidR="00E57A8E" w:rsidRPr="00E57A8E" w:rsidRDefault="00E57A8E" w:rsidP="001E20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E57A8E" w:rsidRPr="00E57A8E" w:rsidRDefault="00E57A8E" w:rsidP="00E57A8E">
            <w:pPr>
              <w:jc w:val="center"/>
              <w:rPr>
                <w:sz w:val="28"/>
                <w:szCs w:val="28"/>
              </w:rPr>
            </w:pPr>
            <w:r w:rsidRPr="00E57A8E">
              <w:rPr>
                <w:sz w:val="16"/>
                <w:szCs w:val="16"/>
              </w:rPr>
              <w:t>(ФИО)</w:t>
            </w:r>
          </w:p>
        </w:tc>
      </w:tr>
    </w:tbl>
    <w:p w:rsidR="00F079E4" w:rsidRPr="00E9460B" w:rsidRDefault="00F079E4" w:rsidP="001E2073">
      <w:pPr>
        <w:ind w:firstLine="567"/>
        <w:jc w:val="both"/>
        <w:rPr>
          <w:color w:val="FF0000"/>
          <w:sz w:val="28"/>
          <w:szCs w:val="28"/>
        </w:rPr>
      </w:pPr>
    </w:p>
    <w:p w:rsidR="00F079E4" w:rsidRPr="00E57A8E" w:rsidRDefault="00F079E4" w:rsidP="001E2073">
      <w:pPr>
        <w:ind w:firstLine="567"/>
        <w:jc w:val="both"/>
        <w:rPr>
          <w:sz w:val="28"/>
          <w:szCs w:val="28"/>
        </w:rPr>
      </w:pPr>
    </w:p>
    <w:p w:rsidR="00E550A0" w:rsidRPr="00E57A8E" w:rsidRDefault="00F079E4" w:rsidP="0035316A">
      <w:pPr>
        <w:rPr>
          <w:sz w:val="28"/>
          <w:szCs w:val="28"/>
        </w:rPr>
      </w:pPr>
      <w:r w:rsidRPr="00E57A8E">
        <w:rPr>
          <w:sz w:val="28"/>
          <w:szCs w:val="28"/>
        </w:rPr>
        <w:t xml:space="preserve">«___» ____________ 201_ год                  </w:t>
      </w:r>
    </w:p>
    <w:p w:rsidR="00F079E4" w:rsidRPr="00E9460B" w:rsidRDefault="00F079E4" w:rsidP="0035316A">
      <w:pPr>
        <w:rPr>
          <w:color w:val="FF0000"/>
          <w:sz w:val="28"/>
          <w:szCs w:val="28"/>
        </w:rPr>
      </w:pPr>
    </w:p>
    <w:p w:rsidR="0074089A" w:rsidRDefault="0074089A" w:rsidP="0035316A">
      <w:pPr>
        <w:rPr>
          <w:color w:val="FF0000"/>
          <w:sz w:val="28"/>
          <w:szCs w:val="28"/>
        </w:rPr>
        <w:sectPr w:rsidR="007408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DF7686" w:rsidTr="00E57A8E">
        <w:tc>
          <w:tcPr>
            <w:tcW w:w="5070" w:type="dxa"/>
          </w:tcPr>
          <w:p w:rsidR="00DF7686" w:rsidRDefault="00DF7686" w:rsidP="00E57A8E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501" w:type="dxa"/>
          </w:tcPr>
          <w:p w:rsidR="00DF7686" w:rsidRDefault="00DF7686" w:rsidP="00E57A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</w:t>
            </w:r>
          </w:p>
          <w:p w:rsidR="00DF7686" w:rsidRPr="00FE7024" w:rsidRDefault="00DF7686" w:rsidP="00E57A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Pr="0026385A">
              <w:rPr>
                <w:sz w:val="28"/>
                <w:szCs w:val="28"/>
              </w:rPr>
              <w:t>Порядк</w:t>
            </w:r>
            <w:r>
              <w:rPr>
                <w:sz w:val="28"/>
                <w:szCs w:val="28"/>
              </w:rPr>
              <w:t xml:space="preserve">у </w:t>
            </w:r>
            <w:r w:rsidRPr="0026385A">
              <w:rPr>
                <w:sz w:val="28"/>
                <w:szCs w:val="28"/>
              </w:rPr>
              <w:t>проведения краевого конкурса «</w:t>
            </w:r>
            <w:r w:rsidR="009609E9" w:rsidRPr="008047FC">
              <w:rPr>
                <w:sz w:val="28"/>
                <w:szCs w:val="28"/>
              </w:rPr>
              <w:t>Лучшая социально ор</w:t>
            </w:r>
            <w:r w:rsidR="009609E9" w:rsidRPr="008047FC">
              <w:rPr>
                <w:sz w:val="28"/>
                <w:szCs w:val="28"/>
              </w:rPr>
              <w:t>и</w:t>
            </w:r>
            <w:r w:rsidR="009609E9" w:rsidRPr="008047FC">
              <w:rPr>
                <w:sz w:val="28"/>
                <w:szCs w:val="28"/>
              </w:rPr>
              <w:t>ентированная некоммерческая о</w:t>
            </w:r>
            <w:r w:rsidR="009609E9" w:rsidRPr="008047FC">
              <w:rPr>
                <w:sz w:val="28"/>
                <w:szCs w:val="28"/>
              </w:rPr>
              <w:t>р</w:t>
            </w:r>
            <w:r w:rsidR="009609E9" w:rsidRPr="008047FC">
              <w:rPr>
                <w:sz w:val="28"/>
                <w:szCs w:val="28"/>
              </w:rPr>
              <w:t>ганизация года</w:t>
            </w:r>
            <w:r w:rsidR="00FE7024" w:rsidRPr="00FE7024">
              <w:rPr>
                <w:sz w:val="28"/>
                <w:szCs w:val="28"/>
              </w:rPr>
              <w:t>»</w:t>
            </w:r>
            <w:r w:rsidR="00FE7024">
              <w:rPr>
                <w:b/>
                <w:sz w:val="28"/>
                <w:szCs w:val="28"/>
              </w:rPr>
              <w:t xml:space="preserve"> </w:t>
            </w:r>
          </w:p>
          <w:p w:rsidR="00DF7686" w:rsidRDefault="00DF7686" w:rsidP="003346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F7686" w:rsidRDefault="00DF7686" w:rsidP="003346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DF7686" w:rsidRDefault="00DF7686" w:rsidP="00DF7686">
      <w:pPr>
        <w:rPr>
          <w:sz w:val="28"/>
          <w:szCs w:val="28"/>
        </w:rPr>
      </w:pPr>
    </w:p>
    <w:p w:rsidR="00DF7686" w:rsidRDefault="00DF7686" w:rsidP="00DF7686">
      <w:pPr>
        <w:rPr>
          <w:sz w:val="28"/>
          <w:szCs w:val="28"/>
        </w:rPr>
      </w:pPr>
    </w:p>
    <w:p w:rsidR="00DF7686" w:rsidRPr="003850A5" w:rsidRDefault="00DF7686" w:rsidP="00DF7686">
      <w:pPr>
        <w:jc w:val="center"/>
        <w:rPr>
          <w:sz w:val="28"/>
          <w:szCs w:val="28"/>
        </w:rPr>
      </w:pPr>
      <w:r w:rsidRPr="003850A5">
        <w:rPr>
          <w:sz w:val="28"/>
          <w:szCs w:val="28"/>
        </w:rPr>
        <w:t>АНКЕТА</w:t>
      </w:r>
    </w:p>
    <w:p w:rsidR="009609E9" w:rsidRPr="003850A5" w:rsidRDefault="00DF7686" w:rsidP="00DF7686">
      <w:pPr>
        <w:jc w:val="center"/>
        <w:rPr>
          <w:sz w:val="28"/>
          <w:szCs w:val="28"/>
        </w:rPr>
      </w:pPr>
      <w:r w:rsidRPr="003850A5">
        <w:rPr>
          <w:sz w:val="28"/>
          <w:szCs w:val="28"/>
        </w:rPr>
        <w:t>участника краевого конкурса «</w:t>
      </w:r>
      <w:r w:rsidR="009609E9" w:rsidRPr="003850A5">
        <w:rPr>
          <w:sz w:val="28"/>
          <w:szCs w:val="28"/>
        </w:rPr>
        <w:t>Лучшая социально ориентированная неко</w:t>
      </w:r>
      <w:r w:rsidR="009609E9" w:rsidRPr="003850A5">
        <w:rPr>
          <w:sz w:val="28"/>
          <w:szCs w:val="28"/>
        </w:rPr>
        <w:t>м</w:t>
      </w:r>
      <w:r w:rsidR="009609E9" w:rsidRPr="003850A5">
        <w:rPr>
          <w:sz w:val="28"/>
          <w:szCs w:val="28"/>
        </w:rPr>
        <w:t>мерческая организация года»</w:t>
      </w:r>
      <w:r w:rsidRPr="003850A5">
        <w:rPr>
          <w:sz w:val="28"/>
          <w:szCs w:val="28"/>
        </w:rPr>
        <w:t xml:space="preserve"> </w:t>
      </w:r>
    </w:p>
    <w:p w:rsidR="00DF7686" w:rsidRPr="003850A5" w:rsidRDefault="00DF7686" w:rsidP="00DF7686">
      <w:pPr>
        <w:jc w:val="center"/>
        <w:rPr>
          <w:sz w:val="28"/>
          <w:szCs w:val="28"/>
        </w:rPr>
      </w:pPr>
      <w:r w:rsidRPr="003850A5">
        <w:rPr>
          <w:sz w:val="28"/>
          <w:szCs w:val="28"/>
        </w:rPr>
        <w:t>в</w:t>
      </w:r>
      <w:r w:rsidR="009609E9" w:rsidRPr="003850A5">
        <w:rPr>
          <w:sz w:val="28"/>
          <w:szCs w:val="28"/>
        </w:rPr>
        <w:t xml:space="preserve"> номинации __________</w:t>
      </w:r>
    </w:p>
    <w:p w:rsidR="00DF7686" w:rsidRDefault="00DF7686" w:rsidP="00DF7686">
      <w:pPr>
        <w:jc w:val="center"/>
        <w:rPr>
          <w:b/>
          <w:sz w:val="28"/>
          <w:szCs w:val="28"/>
        </w:rPr>
      </w:pPr>
    </w:p>
    <w:p w:rsidR="00DF7686" w:rsidRDefault="00DF7686" w:rsidP="00DF76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Полное наименование участника конкурса: _________________________</w:t>
      </w:r>
    </w:p>
    <w:p w:rsidR="00DF7686" w:rsidRDefault="00DF7686" w:rsidP="00DF76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ФИО руководителя: _____________________________________________</w:t>
      </w:r>
    </w:p>
    <w:p w:rsidR="00DF7686" w:rsidRDefault="00DF7686" w:rsidP="00DF76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ФИО бухгалтера: _______________________________________________</w:t>
      </w:r>
    </w:p>
    <w:p w:rsidR="00DF7686" w:rsidRDefault="00DF7686" w:rsidP="00DF76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учредителях (ФИО и/или полное наименование юридич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ского лица-учредителя) ___</w:t>
      </w:r>
      <w:r w:rsidR="003346BF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</w:t>
      </w:r>
    </w:p>
    <w:p w:rsidR="00DF7686" w:rsidRDefault="00DF7686" w:rsidP="00DF76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Дата регистрации:_______________________________________________</w:t>
      </w:r>
    </w:p>
    <w:p w:rsidR="00DF7686" w:rsidRDefault="00DF7686" w:rsidP="00DF76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ОГРН</w:t>
      </w:r>
      <w:r w:rsidR="003346BF">
        <w:rPr>
          <w:sz w:val="28"/>
          <w:szCs w:val="28"/>
        </w:rPr>
        <w:t>: ________________</w:t>
      </w:r>
      <w:r>
        <w:rPr>
          <w:sz w:val="28"/>
          <w:szCs w:val="28"/>
        </w:rPr>
        <w:t>_______________________________________</w:t>
      </w:r>
    </w:p>
    <w:p w:rsidR="00DF7686" w:rsidRDefault="00DF7686" w:rsidP="00DF76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ИНН/КПП: ___________________________________________________</w:t>
      </w:r>
    </w:p>
    <w:p w:rsidR="00DF7686" w:rsidRDefault="00DF7686" w:rsidP="00DF76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Контактное лицо (ФИО, должность): ______________________________</w:t>
      </w:r>
    </w:p>
    <w:p w:rsidR="00DF7686" w:rsidRDefault="00DF7686" w:rsidP="00DF76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Контактные телефоны: __________________________________________</w:t>
      </w:r>
    </w:p>
    <w:p w:rsidR="00DF7686" w:rsidRDefault="00DF7686" w:rsidP="00DF76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Факс: _______________ </w:t>
      </w:r>
      <w:r>
        <w:rPr>
          <w:sz w:val="28"/>
          <w:szCs w:val="28"/>
          <w:lang w:val="en-US"/>
        </w:rPr>
        <w:t>e</w:t>
      </w:r>
      <w:r w:rsidRPr="006F6524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: ___________________________________</w:t>
      </w:r>
    </w:p>
    <w:p w:rsidR="00DF7686" w:rsidRDefault="00DF7686" w:rsidP="00DF76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Фактический адрес: _____________________________________________</w:t>
      </w:r>
    </w:p>
    <w:p w:rsidR="00DF7686" w:rsidRDefault="00DF7686" w:rsidP="00DF76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Юридический адрес</w:t>
      </w:r>
      <w:r w:rsidR="003346BF">
        <w:rPr>
          <w:sz w:val="28"/>
          <w:szCs w:val="28"/>
        </w:rPr>
        <w:t xml:space="preserve"> (адрес местонахождения)</w:t>
      </w:r>
      <w:r>
        <w:rPr>
          <w:sz w:val="28"/>
          <w:szCs w:val="28"/>
        </w:rPr>
        <w:t>: ____________________</w:t>
      </w:r>
      <w:r w:rsidR="003346BF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p w:rsidR="00DF7686" w:rsidRDefault="003346BF" w:rsidP="003346BF">
      <w:pPr>
        <w:ind w:firstLine="567"/>
        <w:jc w:val="both"/>
        <w:rPr>
          <w:sz w:val="28"/>
          <w:szCs w:val="28"/>
        </w:rPr>
      </w:pPr>
      <w:r w:rsidRPr="003346BF">
        <w:rPr>
          <w:sz w:val="28"/>
          <w:szCs w:val="28"/>
        </w:rPr>
        <w:t xml:space="preserve">Уставные цели: </w:t>
      </w:r>
      <w:r>
        <w:rPr>
          <w:sz w:val="28"/>
          <w:szCs w:val="28"/>
        </w:rPr>
        <w:t>________________________________________________</w:t>
      </w:r>
    </w:p>
    <w:p w:rsidR="00EB4B8E" w:rsidRDefault="00EB4B8E" w:rsidP="003346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Краткое описание деятельности за предыдущий год: _________________</w:t>
      </w:r>
    </w:p>
    <w:p w:rsidR="00EB4B8E" w:rsidRPr="003346BF" w:rsidRDefault="00EB4B8E" w:rsidP="003346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DF7686" w:rsidRPr="003346BF" w:rsidRDefault="00DF7686" w:rsidP="00DF7686">
      <w:pPr>
        <w:jc w:val="both"/>
        <w:rPr>
          <w:sz w:val="28"/>
          <w:szCs w:val="28"/>
        </w:rPr>
      </w:pPr>
    </w:p>
    <w:p w:rsidR="00DF7686" w:rsidRPr="003346BF" w:rsidRDefault="00DF7686" w:rsidP="00DF7686">
      <w:pPr>
        <w:jc w:val="both"/>
        <w:rPr>
          <w:sz w:val="28"/>
          <w:szCs w:val="28"/>
        </w:rPr>
      </w:pPr>
    </w:p>
    <w:p w:rsidR="00DF7686" w:rsidRPr="00F26735" w:rsidRDefault="00DF7686" w:rsidP="00DF7686">
      <w:pPr>
        <w:jc w:val="both"/>
        <w:rPr>
          <w:sz w:val="28"/>
          <w:szCs w:val="28"/>
        </w:rPr>
      </w:pPr>
      <w:r w:rsidRPr="003346BF">
        <w:rPr>
          <w:sz w:val="28"/>
          <w:szCs w:val="28"/>
        </w:rPr>
        <w:t>_______________________</w:t>
      </w:r>
      <w:r w:rsidRPr="00F26735">
        <w:rPr>
          <w:sz w:val="28"/>
          <w:szCs w:val="28"/>
        </w:rPr>
        <w:t xml:space="preserve">  ____________________ _____________________</w:t>
      </w:r>
    </w:p>
    <w:p w:rsidR="00DF7686" w:rsidRPr="00F26735" w:rsidRDefault="00DF7686" w:rsidP="00DF7686">
      <w:pPr>
        <w:jc w:val="both"/>
        <w:rPr>
          <w:sz w:val="16"/>
          <w:szCs w:val="16"/>
        </w:rPr>
      </w:pPr>
      <w:r w:rsidRPr="00F26735">
        <w:rPr>
          <w:sz w:val="16"/>
          <w:szCs w:val="16"/>
        </w:rPr>
        <w:t xml:space="preserve">         (должность руководителя СОНКО)                                   (подпись)                                    </w:t>
      </w:r>
      <w:r>
        <w:rPr>
          <w:sz w:val="16"/>
          <w:szCs w:val="16"/>
        </w:rPr>
        <w:t xml:space="preserve">          </w:t>
      </w:r>
      <w:r w:rsidRPr="00F26735">
        <w:rPr>
          <w:sz w:val="16"/>
          <w:szCs w:val="16"/>
        </w:rPr>
        <w:t xml:space="preserve">           (ФИО)</w:t>
      </w:r>
    </w:p>
    <w:p w:rsidR="00DF7686" w:rsidRPr="00F26735" w:rsidRDefault="00DF7686" w:rsidP="00DF7686">
      <w:pPr>
        <w:jc w:val="both"/>
        <w:rPr>
          <w:sz w:val="16"/>
          <w:szCs w:val="16"/>
        </w:rPr>
      </w:pPr>
    </w:p>
    <w:p w:rsidR="00DF7686" w:rsidRDefault="00DF7686" w:rsidP="00DF7686">
      <w:pPr>
        <w:jc w:val="both"/>
        <w:rPr>
          <w:b/>
          <w:sz w:val="28"/>
          <w:szCs w:val="28"/>
        </w:rPr>
      </w:pPr>
    </w:p>
    <w:p w:rsidR="00DF7686" w:rsidRPr="00F079E4" w:rsidRDefault="00DF7686" w:rsidP="00DF7686">
      <w:pPr>
        <w:jc w:val="both"/>
        <w:rPr>
          <w:b/>
          <w:sz w:val="28"/>
          <w:szCs w:val="28"/>
        </w:rPr>
      </w:pPr>
    </w:p>
    <w:p w:rsidR="00DF7686" w:rsidRDefault="00DF7686" w:rsidP="00DF7686">
      <w:pPr>
        <w:jc w:val="both"/>
        <w:rPr>
          <w:sz w:val="28"/>
          <w:szCs w:val="28"/>
        </w:rPr>
      </w:pPr>
    </w:p>
    <w:p w:rsidR="00C1629C" w:rsidRDefault="00C1629C" w:rsidP="00DF7686">
      <w:pPr>
        <w:jc w:val="both"/>
        <w:rPr>
          <w:sz w:val="28"/>
          <w:szCs w:val="28"/>
        </w:rPr>
      </w:pPr>
    </w:p>
    <w:p w:rsidR="00C1629C" w:rsidRDefault="00C1629C" w:rsidP="00DF7686">
      <w:pPr>
        <w:jc w:val="both"/>
        <w:rPr>
          <w:sz w:val="28"/>
          <w:szCs w:val="28"/>
        </w:rPr>
      </w:pPr>
    </w:p>
    <w:p w:rsidR="003850A5" w:rsidRDefault="003850A5" w:rsidP="00DF7686">
      <w:pPr>
        <w:jc w:val="both"/>
        <w:rPr>
          <w:sz w:val="28"/>
          <w:szCs w:val="28"/>
        </w:rPr>
        <w:sectPr w:rsidR="003850A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54D4B" w:rsidTr="003346BF">
        <w:tc>
          <w:tcPr>
            <w:tcW w:w="4785" w:type="dxa"/>
          </w:tcPr>
          <w:p w:rsidR="00654D4B" w:rsidRDefault="00654D4B" w:rsidP="003346B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654D4B" w:rsidRDefault="00654D4B" w:rsidP="003346B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134431">
              <w:rPr>
                <w:sz w:val="28"/>
                <w:szCs w:val="28"/>
              </w:rPr>
              <w:t>2</w:t>
            </w:r>
          </w:p>
          <w:p w:rsidR="00134431" w:rsidRDefault="00134431" w:rsidP="0013443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приказу Агентства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134431" w:rsidRDefault="00134431" w:rsidP="0013443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внутренней политике </w:t>
            </w:r>
          </w:p>
          <w:p w:rsidR="00134431" w:rsidRDefault="00134431" w:rsidP="0013443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Камчатского края </w:t>
            </w:r>
          </w:p>
          <w:p w:rsidR="00654D4B" w:rsidRDefault="00134431" w:rsidP="0013443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AE6A26">
              <w:rPr>
                <w:sz w:val="28"/>
                <w:szCs w:val="28"/>
              </w:rPr>
              <w:t>15.07.2014</w:t>
            </w:r>
            <w:r w:rsidR="009E5D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D745E2">
              <w:rPr>
                <w:sz w:val="28"/>
                <w:szCs w:val="28"/>
              </w:rPr>
              <w:t>72</w:t>
            </w:r>
            <w:r>
              <w:rPr>
                <w:sz w:val="28"/>
                <w:szCs w:val="28"/>
              </w:rPr>
              <w:t>-п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654D4B" w:rsidRDefault="00654D4B" w:rsidP="003346B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654D4B" w:rsidRDefault="00654D4B" w:rsidP="0035316A">
      <w:pPr>
        <w:rPr>
          <w:sz w:val="28"/>
          <w:szCs w:val="28"/>
        </w:rPr>
      </w:pPr>
    </w:p>
    <w:p w:rsidR="00654D4B" w:rsidRPr="003850A5" w:rsidRDefault="00654D4B" w:rsidP="0035316A">
      <w:pPr>
        <w:rPr>
          <w:color w:val="FF0000"/>
          <w:sz w:val="28"/>
          <w:szCs w:val="28"/>
        </w:rPr>
      </w:pPr>
    </w:p>
    <w:p w:rsidR="00654D4B" w:rsidRPr="00A91250" w:rsidRDefault="00134431" w:rsidP="00134431">
      <w:pPr>
        <w:jc w:val="center"/>
        <w:rPr>
          <w:sz w:val="28"/>
          <w:szCs w:val="28"/>
        </w:rPr>
      </w:pPr>
      <w:r w:rsidRPr="00A91250">
        <w:rPr>
          <w:sz w:val="28"/>
          <w:szCs w:val="28"/>
        </w:rPr>
        <w:t>Состав</w:t>
      </w:r>
    </w:p>
    <w:p w:rsidR="00A91250" w:rsidRDefault="00134431" w:rsidP="00134431">
      <w:pPr>
        <w:jc w:val="center"/>
        <w:rPr>
          <w:sz w:val="28"/>
          <w:szCs w:val="28"/>
        </w:rPr>
      </w:pPr>
      <w:r w:rsidRPr="00A91250">
        <w:rPr>
          <w:sz w:val="28"/>
          <w:szCs w:val="28"/>
        </w:rPr>
        <w:t xml:space="preserve">конкурсной комиссии по проведению краевого конкурса </w:t>
      </w:r>
    </w:p>
    <w:p w:rsidR="00134431" w:rsidRPr="00A91250" w:rsidRDefault="00134431" w:rsidP="00134431">
      <w:pPr>
        <w:jc w:val="center"/>
        <w:rPr>
          <w:sz w:val="28"/>
          <w:szCs w:val="28"/>
        </w:rPr>
      </w:pPr>
      <w:r w:rsidRPr="00A91250">
        <w:rPr>
          <w:sz w:val="28"/>
          <w:szCs w:val="28"/>
        </w:rPr>
        <w:t>«</w:t>
      </w:r>
      <w:r w:rsidR="00C1629C" w:rsidRPr="00A91250">
        <w:rPr>
          <w:sz w:val="28"/>
          <w:szCs w:val="28"/>
        </w:rPr>
        <w:t>Лучшая социально ориентированная некоммерческая организация года</w:t>
      </w:r>
      <w:r w:rsidRPr="00A91250">
        <w:rPr>
          <w:sz w:val="28"/>
          <w:szCs w:val="28"/>
        </w:rPr>
        <w:t>»</w:t>
      </w:r>
      <w:r w:rsidR="00A6011C" w:rsidRPr="00A91250">
        <w:rPr>
          <w:sz w:val="28"/>
          <w:szCs w:val="28"/>
        </w:rPr>
        <w:t xml:space="preserve"> </w:t>
      </w:r>
    </w:p>
    <w:p w:rsidR="00654D4B" w:rsidRPr="00A91250" w:rsidRDefault="00654D4B" w:rsidP="0035316A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992"/>
        <w:gridCol w:w="4927"/>
      </w:tblGrid>
      <w:tr w:rsidR="0024723C" w:rsidRPr="00A91250" w:rsidTr="002E684D">
        <w:tc>
          <w:tcPr>
            <w:tcW w:w="3652" w:type="dxa"/>
          </w:tcPr>
          <w:p w:rsidR="002E684D" w:rsidRPr="00A91250" w:rsidRDefault="00A91250" w:rsidP="003531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Махиня</w:t>
            </w:r>
          </w:p>
          <w:p w:rsidR="002E684D" w:rsidRPr="00A91250" w:rsidRDefault="002E684D" w:rsidP="00A91250">
            <w:pPr>
              <w:rPr>
                <w:sz w:val="28"/>
                <w:szCs w:val="28"/>
              </w:rPr>
            </w:pPr>
            <w:r w:rsidRPr="00A91250">
              <w:rPr>
                <w:sz w:val="28"/>
                <w:szCs w:val="28"/>
              </w:rPr>
              <w:t xml:space="preserve">Виктор </w:t>
            </w:r>
            <w:r w:rsidR="00A91250">
              <w:rPr>
                <w:sz w:val="28"/>
                <w:szCs w:val="28"/>
              </w:rPr>
              <w:t>Владимирович</w:t>
            </w:r>
          </w:p>
        </w:tc>
        <w:tc>
          <w:tcPr>
            <w:tcW w:w="992" w:type="dxa"/>
          </w:tcPr>
          <w:p w:rsidR="002E684D" w:rsidRPr="00A91250" w:rsidRDefault="002E684D" w:rsidP="0035316A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2E684D" w:rsidRPr="00A91250" w:rsidRDefault="002E684D" w:rsidP="0035316A">
            <w:pPr>
              <w:rPr>
                <w:sz w:val="28"/>
                <w:szCs w:val="28"/>
              </w:rPr>
            </w:pPr>
            <w:r w:rsidRPr="00A91250">
              <w:rPr>
                <w:sz w:val="28"/>
                <w:szCs w:val="28"/>
              </w:rPr>
              <w:t xml:space="preserve">- </w:t>
            </w:r>
            <w:r w:rsidR="00A91250">
              <w:rPr>
                <w:sz w:val="28"/>
                <w:szCs w:val="28"/>
              </w:rPr>
              <w:t xml:space="preserve">ВрИО </w:t>
            </w:r>
            <w:r w:rsidRPr="00A91250">
              <w:rPr>
                <w:sz w:val="28"/>
                <w:szCs w:val="28"/>
              </w:rPr>
              <w:t>руководител</w:t>
            </w:r>
            <w:r w:rsidR="00A91250">
              <w:rPr>
                <w:sz w:val="28"/>
                <w:szCs w:val="28"/>
              </w:rPr>
              <w:t>я</w:t>
            </w:r>
            <w:r w:rsidRPr="00A91250">
              <w:rPr>
                <w:sz w:val="28"/>
                <w:szCs w:val="28"/>
              </w:rPr>
              <w:t xml:space="preserve"> Агентства по внутренней политике Камчатского края (далее – Агентство), председатель конкурсной комиссии;</w:t>
            </w:r>
          </w:p>
          <w:p w:rsidR="002E684D" w:rsidRPr="00A91250" w:rsidRDefault="002E684D" w:rsidP="0035316A">
            <w:pPr>
              <w:rPr>
                <w:sz w:val="28"/>
                <w:szCs w:val="28"/>
              </w:rPr>
            </w:pPr>
          </w:p>
        </w:tc>
      </w:tr>
      <w:tr w:rsidR="002E684D" w:rsidTr="002E684D">
        <w:tc>
          <w:tcPr>
            <w:tcW w:w="3652" w:type="dxa"/>
          </w:tcPr>
          <w:p w:rsidR="00FB543B" w:rsidRDefault="00FB543B" w:rsidP="00FB5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Костылев</w:t>
            </w:r>
          </w:p>
          <w:p w:rsidR="002E684D" w:rsidRDefault="00FB543B" w:rsidP="00FB5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Алексей </w:t>
            </w:r>
            <w:proofErr w:type="spellStart"/>
            <w:r>
              <w:rPr>
                <w:sz w:val="28"/>
                <w:szCs w:val="28"/>
              </w:rPr>
              <w:t>Владиленович</w:t>
            </w:r>
            <w:proofErr w:type="spellEnd"/>
          </w:p>
        </w:tc>
        <w:tc>
          <w:tcPr>
            <w:tcW w:w="992" w:type="dxa"/>
          </w:tcPr>
          <w:p w:rsidR="002E684D" w:rsidRDefault="002E684D" w:rsidP="0035316A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FB543B" w:rsidRDefault="00FB543B" w:rsidP="00FB5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E0070">
              <w:rPr>
                <w:sz w:val="28"/>
                <w:szCs w:val="28"/>
              </w:rPr>
              <w:t>секретарь Общественной палаты Камчатского края</w:t>
            </w:r>
            <w:r w:rsidR="007255A2">
              <w:rPr>
                <w:sz w:val="28"/>
                <w:szCs w:val="28"/>
              </w:rPr>
              <w:t>, заместитель пре</w:t>
            </w:r>
            <w:r w:rsidR="007255A2">
              <w:rPr>
                <w:sz w:val="28"/>
                <w:szCs w:val="28"/>
              </w:rPr>
              <w:t>д</w:t>
            </w:r>
            <w:r w:rsidR="007255A2">
              <w:rPr>
                <w:sz w:val="28"/>
                <w:szCs w:val="28"/>
              </w:rPr>
              <w:t xml:space="preserve">седателя конкурсной комиссии </w:t>
            </w:r>
            <w:r>
              <w:rPr>
                <w:sz w:val="28"/>
                <w:szCs w:val="28"/>
              </w:rPr>
              <w:t>(по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гласованию);</w:t>
            </w:r>
          </w:p>
          <w:p w:rsidR="002E684D" w:rsidRDefault="002E684D" w:rsidP="0035316A">
            <w:pPr>
              <w:rPr>
                <w:sz w:val="28"/>
                <w:szCs w:val="28"/>
              </w:rPr>
            </w:pPr>
          </w:p>
        </w:tc>
      </w:tr>
      <w:tr w:rsidR="002E684D" w:rsidTr="002E684D">
        <w:tc>
          <w:tcPr>
            <w:tcW w:w="3652" w:type="dxa"/>
          </w:tcPr>
          <w:p w:rsidR="002E684D" w:rsidRDefault="00895949" w:rsidP="003531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Николаева </w:t>
            </w:r>
          </w:p>
          <w:p w:rsidR="00895949" w:rsidRDefault="00895949" w:rsidP="003531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992" w:type="dxa"/>
          </w:tcPr>
          <w:p w:rsidR="002E684D" w:rsidRDefault="002E684D" w:rsidP="0035316A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2E684D" w:rsidRDefault="002E684D" w:rsidP="003531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91250">
              <w:rPr>
                <w:sz w:val="28"/>
                <w:szCs w:val="28"/>
              </w:rPr>
              <w:t>консультант</w:t>
            </w:r>
            <w:r w:rsidR="00EB4B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отдела по работе с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щественными, религиозными и 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коммерческими организациями</w:t>
            </w:r>
            <w:r w:rsidR="00E57A8E">
              <w:rPr>
                <w:sz w:val="28"/>
                <w:szCs w:val="28"/>
              </w:rPr>
              <w:t xml:space="preserve"> Агентства</w:t>
            </w:r>
            <w:r>
              <w:rPr>
                <w:sz w:val="28"/>
                <w:szCs w:val="28"/>
              </w:rPr>
              <w:t>, секретарь конкурсной 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миссии;</w:t>
            </w:r>
          </w:p>
          <w:p w:rsidR="002E684D" w:rsidRDefault="002E684D" w:rsidP="0035316A">
            <w:pPr>
              <w:rPr>
                <w:sz w:val="28"/>
                <w:szCs w:val="28"/>
              </w:rPr>
            </w:pPr>
          </w:p>
        </w:tc>
      </w:tr>
      <w:tr w:rsidR="00C1629C" w:rsidTr="002E684D">
        <w:tc>
          <w:tcPr>
            <w:tcW w:w="3652" w:type="dxa"/>
          </w:tcPr>
          <w:p w:rsidR="00C1629C" w:rsidRDefault="00C1629C" w:rsidP="003531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Артеменко </w:t>
            </w:r>
          </w:p>
          <w:p w:rsidR="00C1629C" w:rsidRDefault="00C1629C" w:rsidP="003531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Ивановна</w:t>
            </w:r>
          </w:p>
        </w:tc>
        <w:tc>
          <w:tcPr>
            <w:tcW w:w="992" w:type="dxa"/>
          </w:tcPr>
          <w:p w:rsidR="00C1629C" w:rsidRDefault="00C1629C" w:rsidP="0035316A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C1629C" w:rsidRDefault="00C1629C" w:rsidP="004839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по работе с общ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ственными, религиозными объедин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ниями и некоммерческими организ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циями Агентства;</w:t>
            </w:r>
          </w:p>
          <w:p w:rsidR="00C1629C" w:rsidRDefault="00C1629C" w:rsidP="00483974">
            <w:pPr>
              <w:rPr>
                <w:sz w:val="28"/>
                <w:szCs w:val="28"/>
              </w:rPr>
            </w:pPr>
          </w:p>
        </w:tc>
      </w:tr>
      <w:tr w:rsidR="00F06DDA" w:rsidTr="002E684D">
        <w:tc>
          <w:tcPr>
            <w:tcW w:w="3652" w:type="dxa"/>
          </w:tcPr>
          <w:p w:rsidR="00F06DDA" w:rsidRDefault="00F06DDA" w:rsidP="0035316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Афонин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F06DDA" w:rsidRDefault="00F06DDA" w:rsidP="003531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 Геннадьевич</w:t>
            </w:r>
          </w:p>
        </w:tc>
        <w:tc>
          <w:tcPr>
            <w:tcW w:w="992" w:type="dxa"/>
          </w:tcPr>
          <w:p w:rsidR="00F06DDA" w:rsidRDefault="00F06DDA" w:rsidP="0035316A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F06DDA" w:rsidRDefault="00F06DDA" w:rsidP="004839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Молодежного Прав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тельства Камчатского края (по согл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сованию);</w:t>
            </w:r>
          </w:p>
          <w:p w:rsidR="0098253C" w:rsidRDefault="0098253C" w:rsidP="00483974">
            <w:pPr>
              <w:rPr>
                <w:sz w:val="28"/>
                <w:szCs w:val="28"/>
              </w:rPr>
            </w:pPr>
          </w:p>
        </w:tc>
      </w:tr>
      <w:tr w:rsidR="0024723C" w:rsidTr="002E684D">
        <w:tc>
          <w:tcPr>
            <w:tcW w:w="3652" w:type="dxa"/>
          </w:tcPr>
          <w:p w:rsidR="0024723C" w:rsidRDefault="0024723C" w:rsidP="003531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Киле </w:t>
            </w:r>
          </w:p>
          <w:p w:rsidR="0024723C" w:rsidRDefault="0024723C" w:rsidP="003531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Мария Борисовна</w:t>
            </w:r>
          </w:p>
        </w:tc>
        <w:tc>
          <w:tcPr>
            <w:tcW w:w="992" w:type="dxa"/>
          </w:tcPr>
          <w:p w:rsidR="0024723C" w:rsidRDefault="0024723C" w:rsidP="0035316A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24723C" w:rsidRDefault="0024723C" w:rsidP="004839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председателя Общ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ственного совета при Агентстве по внутренней политике Камчатского края (по согласованию);</w:t>
            </w:r>
          </w:p>
          <w:p w:rsidR="0024723C" w:rsidRDefault="0024723C" w:rsidP="00483974">
            <w:pPr>
              <w:rPr>
                <w:sz w:val="28"/>
                <w:szCs w:val="28"/>
              </w:rPr>
            </w:pPr>
          </w:p>
        </w:tc>
      </w:tr>
      <w:tr w:rsidR="0068575E" w:rsidTr="002E684D">
        <w:tc>
          <w:tcPr>
            <w:tcW w:w="3652" w:type="dxa"/>
          </w:tcPr>
          <w:p w:rsidR="0068575E" w:rsidRDefault="0068575E" w:rsidP="0074089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Покрищук</w:t>
            </w:r>
            <w:proofErr w:type="spellEnd"/>
          </w:p>
          <w:p w:rsidR="0068575E" w:rsidRDefault="0068575E" w:rsidP="007408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 Ивановна</w:t>
            </w:r>
          </w:p>
        </w:tc>
        <w:tc>
          <w:tcPr>
            <w:tcW w:w="992" w:type="dxa"/>
          </w:tcPr>
          <w:p w:rsidR="0068575E" w:rsidRDefault="0068575E" w:rsidP="0074089A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68575E" w:rsidRDefault="0068575E" w:rsidP="007408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председателя Камча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ского краевого объединения организ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ций профсоюзов - Федерации профс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lastRenderedPageBreak/>
              <w:t>юзов Камчатки (по согласованию);</w:t>
            </w:r>
          </w:p>
          <w:p w:rsidR="0068575E" w:rsidRDefault="0068575E" w:rsidP="0074089A">
            <w:pPr>
              <w:rPr>
                <w:sz w:val="28"/>
                <w:szCs w:val="28"/>
              </w:rPr>
            </w:pPr>
          </w:p>
        </w:tc>
      </w:tr>
      <w:tr w:rsidR="007F23B1" w:rsidTr="00AC13EE">
        <w:tc>
          <w:tcPr>
            <w:tcW w:w="3652" w:type="dxa"/>
          </w:tcPr>
          <w:p w:rsidR="007F23B1" w:rsidRPr="002F6483" w:rsidRDefault="007F23B1" w:rsidP="00CC60A5">
            <w:pPr>
              <w:rPr>
                <w:sz w:val="28"/>
                <w:szCs w:val="28"/>
              </w:rPr>
            </w:pPr>
            <w:r w:rsidRPr="002F6483">
              <w:rPr>
                <w:sz w:val="28"/>
                <w:szCs w:val="28"/>
              </w:rPr>
              <w:lastRenderedPageBreak/>
              <w:t xml:space="preserve">Сидоренко </w:t>
            </w:r>
          </w:p>
          <w:p w:rsidR="007F23B1" w:rsidRPr="002F6483" w:rsidRDefault="007F23B1" w:rsidP="00CC60A5">
            <w:pPr>
              <w:rPr>
                <w:sz w:val="28"/>
                <w:szCs w:val="28"/>
              </w:rPr>
            </w:pPr>
            <w:r w:rsidRPr="002F6483">
              <w:rPr>
                <w:sz w:val="28"/>
                <w:szCs w:val="28"/>
              </w:rPr>
              <w:t>Мария Христофоровна</w:t>
            </w:r>
          </w:p>
        </w:tc>
        <w:tc>
          <w:tcPr>
            <w:tcW w:w="992" w:type="dxa"/>
          </w:tcPr>
          <w:p w:rsidR="007F23B1" w:rsidRPr="002F6483" w:rsidRDefault="007F23B1" w:rsidP="00CC60A5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7F23B1" w:rsidRDefault="007F23B1" w:rsidP="00CC60A5">
            <w:pPr>
              <w:rPr>
                <w:sz w:val="28"/>
                <w:szCs w:val="28"/>
              </w:rPr>
            </w:pPr>
            <w:r w:rsidRPr="002F6483">
              <w:rPr>
                <w:sz w:val="28"/>
                <w:szCs w:val="28"/>
              </w:rPr>
              <w:t>- член Комиссии по социальной пол</w:t>
            </w:r>
            <w:r w:rsidRPr="002F6483">
              <w:rPr>
                <w:sz w:val="28"/>
                <w:szCs w:val="28"/>
              </w:rPr>
              <w:t>и</w:t>
            </w:r>
            <w:r w:rsidRPr="002F6483">
              <w:rPr>
                <w:sz w:val="28"/>
                <w:szCs w:val="28"/>
              </w:rPr>
              <w:t>тике и здравоохранению Обществе</w:t>
            </w:r>
            <w:r w:rsidRPr="002F6483">
              <w:rPr>
                <w:sz w:val="28"/>
                <w:szCs w:val="28"/>
              </w:rPr>
              <w:t>н</w:t>
            </w:r>
            <w:r w:rsidRPr="002F6483">
              <w:rPr>
                <w:sz w:val="28"/>
                <w:szCs w:val="28"/>
              </w:rPr>
              <w:t>ной палаты Камчатского края (по с</w:t>
            </w:r>
            <w:r w:rsidRPr="002F6483">
              <w:rPr>
                <w:sz w:val="28"/>
                <w:szCs w:val="28"/>
              </w:rPr>
              <w:t>о</w:t>
            </w:r>
            <w:r w:rsidRPr="002F6483">
              <w:rPr>
                <w:sz w:val="28"/>
                <w:szCs w:val="28"/>
              </w:rPr>
              <w:t>гласованию);</w:t>
            </w:r>
          </w:p>
          <w:p w:rsidR="007F23B1" w:rsidRPr="002F6483" w:rsidRDefault="007F23B1" w:rsidP="00CC60A5">
            <w:pPr>
              <w:rPr>
                <w:sz w:val="28"/>
                <w:szCs w:val="28"/>
              </w:rPr>
            </w:pPr>
          </w:p>
        </w:tc>
      </w:tr>
      <w:tr w:rsidR="007F23B1" w:rsidTr="00AC13EE">
        <w:tc>
          <w:tcPr>
            <w:tcW w:w="3652" w:type="dxa"/>
          </w:tcPr>
          <w:p w:rsidR="007F23B1" w:rsidRDefault="007F23B1" w:rsidP="007408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Тимофеев </w:t>
            </w:r>
          </w:p>
          <w:p w:rsidR="007F23B1" w:rsidRDefault="007F23B1" w:rsidP="007408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Юрий Васильевич</w:t>
            </w:r>
          </w:p>
        </w:tc>
        <w:tc>
          <w:tcPr>
            <w:tcW w:w="992" w:type="dxa"/>
          </w:tcPr>
          <w:p w:rsidR="007F23B1" w:rsidRDefault="007F23B1" w:rsidP="0074089A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7F23B1" w:rsidRDefault="007F23B1" w:rsidP="007F23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председатель </w:t>
            </w:r>
            <w:r w:rsidRPr="001D5FFF">
              <w:rPr>
                <w:sz w:val="28"/>
                <w:szCs w:val="28"/>
              </w:rPr>
              <w:t>Региональн</w:t>
            </w:r>
            <w:r>
              <w:rPr>
                <w:sz w:val="28"/>
                <w:szCs w:val="28"/>
              </w:rPr>
              <w:t>ой</w:t>
            </w:r>
            <w:r w:rsidRPr="001D5FFF">
              <w:rPr>
                <w:sz w:val="28"/>
                <w:szCs w:val="28"/>
              </w:rPr>
              <w:t xml:space="preserve"> общ</w:t>
            </w:r>
            <w:r w:rsidRPr="001D5FFF">
              <w:rPr>
                <w:sz w:val="28"/>
                <w:szCs w:val="28"/>
              </w:rPr>
              <w:t>е</w:t>
            </w:r>
            <w:r w:rsidRPr="001D5FFF">
              <w:rPr>
                <w:sz w:val="28"/>
                <w:szCs w:val="28"/>
              </w:rPr>
              <w:t>ственн</w:t>
            </w:r>
            <w:r>
              <w:rPr>
                <w:sz w:val="28"/>
                <w:szCs w:val="28"/>
              </w:rPr>
              <w:t>ой</w:t>
            </w:r>
            <w:r w:rsidRPr="001D5FFF">
              <w:rPr>
                <w:sz w:val="28"/>
                <w:szCs w:val="28"/>
              </w:rPr>
              <w:t xml:space="preserve"> организаци</w:t>
            </w:r>
            <w:r>
              <w:rPr>
                <w:sz w:val="28"/>
                <w:szCs w:val="28"/>
              </w:rPr>
              <w:t>и</w:t>
            </w:r>
            <w:r w:rsidRPr="001D5FFF">
              <w:rPr>
                <w:sz w:val="28"/>
                <w:szCs w:val="28"/>
              </w:rPr>
              <w:t xml:space="preserve"> ветеранов (пе</w:t>
            </w:r>
            <w:r w:rsidRPr="001D5FFF">
              <w:rPr>
                <w:sz w:val="28"/>
                <w:szCs w:val="28"/>
              </w:rPr>
              <w:t>н</w:t>
            </w:r>
            <w:r w:rsidRPr="001D5FFF">
              <w:rPr>
                <w:sz w:val="28"/>
                <w:szCs w:val="28"/>
              </w:rPr>
              <w:t>сионеров) Пограничных войск Северо-Востока России</w:t>
            </w:r>
            <w:r>
              <w:rPr>
                <w:sz w:val="28"/>
                <w:szCs w:val="28"/>
              </w:rPr>
              <w:t xml:space="preserve"> (по согласованию).</w:t>
            </w:r>
          </w:p>
        </w:tc>
      </w:tr>
      <w:tr w:rsidR="007F23B1" w:rsidTr="00AC13EE">
        <w:tc>
          <w:tcPr>
            <w:tcW w:w="3652" w:type="dxa"/>
          </w:tcPr>
          <w:p w:rsidR="007F23B1" w:rsidRDefault="007F23B1" w:rsidP="006B2DE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F23B1" w:rsidRDefault="007F23B1" w:rsidP="00AC13EE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7F23B1" w:rsidRDefault="007F23B1" w:rsidP="006B2DE8">
            <w:pPr>
              <w:rPr>
                <w:sz w:val="28"/>
                <w:szCs w:val="28"/>
              </w:rPr>
            </w:pPr>
          </w:p>
        </w:tc>
      </w:tr>
    </w:tbl>
    <w:p w:rsidR="0035316A" w:rsidRDefault="0035316A"/>
    <w:p w:rsidR="00431508" w:rsidRDefault="00431508"/>
    <w:p w:rsidR="00431508" w:rsidRDefault="00431508"/>
    <w:p w:rsidR="0024723C" w:rsidRDefault="0024723C">
      <w:pPr>
        <w:sectPr w:rsidR="0024723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31508" w:rsidTr="003346BF">
        <w:tc>
          <w:tcPr>
            <w:tcW w:w="4785" w:type="dxa"/>
          </w:tcPr>
          <w:p w:rsidR="00431508" w:rsidRDefault="00431508" w:rsidP="003346BF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431508" w:rsidRDefault="00431508" w:rsidP="003346B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3</w:t>
            </w:r>
          </w:p>
          <w:p w:rsidR="00431508" w:rsidRDefault="00431508" w:rsidP="003346B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приказу Агентства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431508" w:rsidRDefault="00431508" w:rsidP="003346B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внутренней политике </w:t>
            </w:r>
          </w:p>
          <w:p w:rsidR="00431508" w:rsidRDefault="00431508" w:rsidP="003346B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Камчатского края </w:t>
            </w:r>
          </w:p>
          <w:p w:rsidR="00431508" w:rsidRDefault="00431508" w:rsidP="00296FE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AE6A26">
              <w:rPr>
                <w:sz w:val="28"/>
                <w:szCs w:val="28"/>
              </w:rPr>
              <w:t>15.07.2014</w:t>
            </w:r>
            <w:r w:rsidR="009E5D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296FE0">
              <w:rPr>
                <w:sz w:val="28"/>
                <w:szCs w:val="28"/>
              </w:rPr>
              <w:t>72</w:t>
            </w:r>
            <w:bookmarkStart w:id="2" w:name="_GoBack"/>
            <w:bookmarkEnd w:id="2"/>
            <w:r>
              <w:rPr>
                <w:sz w:val="28"/>
                <w:szCs w:val="28"/>
              </w:rPr>
              <w:t>-п</w:t>
            </w:r>
          </w:p>
        </w:tc>
      </w:tr>
    </w:tbl>
    <w:p w:rsidR="00431508" w:rsidRDefault="00431508"/>
    <w:p w:rsidR="00431508" w:rsidRPr="0024723C" w:rsidRDefault="00431508" w:rsidP="0043150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4723C">
        <w:rPr>
          <w:rFonts w:ascii="Times New Roman" w:hAnsi="Times New Roman" w:cs="Times New Roman"/>
          <w:b w:val="0"/>
          <w:sz w:val="28"/>
          <w:szCs w:val="28"/>
        </w:rPr>
        <w:t xml:space="preserve">Положение </w:t>
      </w:r>
    </w:p>
    <w:p w:rsidR="00431508" w:rsidRPr="0024723C" w:rsidRDefault="00431508" w:rsidP="00431508">
      <w:pPr>
        <w:jc w:val="center"/>
        <w:rPr>
          <w:sz w:val="28"/>
          <w:szCs w:val="28"/>
        </w:rPr>
      </w:pPr>
      <w:r w:rsidRPr="0024723C">
        <w:rPr>
          <w:sz w:val="28"/>
          <w:szCs w:val="28"/>
        </w:rPr>
        <w:t>о конкурсной комиссии по проведению краевого конкурса «</w:t>
      </w:r>
      <w:r w:rsidR="00C1629C" w:rsidRPr="0024723C">
        <w:rPr>
          <w:sz w:val="28"/>
          <w:szCs w:val="28"/>
        </w:rPr>
        <w:t>Лучшая социал</w:t>
      </w:r>
      <w:r w:rsidR="00C1629C" w:rsidRPr="0024723C">
        <w:rPr>
          <w:sz w:val="28"/>
          <w:szCs w:val="28"/>
        </w:rPr>
        <w:t>ь</w:t>
      </w:r>
      <w:r w:rsidR="00C1629C" w:rsidRPr="0024723C">
        <w:rPr>
          <w:sz w:val="28"/>
          <w:szCs w:val="28"/>
        </w:rPr>
        <w:t>но ориентированная некоммерческая организация года</w:t>
      </w:r>
      <w:r w:rsidRPr="0024723C">
        <w:rPr>
          <w:sz w:val="28"/>
          <w:szCs w:val="28"/>
        </w:rPr>
        <w:t>»</w:t>
      </w:r>
      <w:r w:rsidR="00A6011C" w:rsidRPr="0024723C">
        <w:rPr>
          <w:sz w:val="28"/>
          <w:szCs w:val="28"/>
        </w:rPr>
        <w:t xml:space="preserve"> </w:t>
      </w:r>
    </w:p>
    <w:p w:rsidR="00431508" w:rsidRPr="00C54F9A" w:rsidRDefault="00431508" w:rsidP="0043150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31508" w:rsidRPr="00C54F9A" w:rsidRDefault="00431508" w:rsidP="0043150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54F9A">
        <w:rPr>
          <w:sz w:val="28"/>
          <w:szCs w:val="28"/>
        </w:rPr>
        <w:t>1. Общие положения</w:t>
      </w:r>
    </w:p>
    <w:p w:rsidR="00431508" w:rsidRPr="00C54F9A" w:rsidRDefault="00431508" w:rsidP="004315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1629C" w:rsidRPr="008047FC" w:rsidRDefault="008047FC" w:rsidP="00756FA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047FC">
        <w:rPr>
          <w:sz w:val="28"/>
          <w:szCs w:val="28"/>
        </w:rPr>
        <w:t>1.1. Конкурсная комиссия по проведению краевого конкурса «</w:t>
      </w:r>
      <w:r w:rsidR="00C1629C" w:rsidRPr="008047FC">
        <w:rPr>
          <w:sz w:val="28"/>
          <w:szCs w:val="28"/>
        </w:rPr>
        <w:t>Лучшая социально ориентированная некоммерческая организация года</w:t>
      </w:r>
      <w:r w:rsidRPr="008047FC">
        <w:rPr>
          <w:sz w:val="28"/>
          <w:szCs w:val="28"/>
        </w:rPr>
        <w:t>» (далее - ко</w:t>
      </w:r>
      <w:r w:rsidRPr="008047FC">
        <w:rPr>
          <w:sz w:val="28"/>
          <w:szCs w:val="28"/>
        </w:rPr>
        <w:t>н</w:t>
      </w:r>
      <w:r w:rsidRPr="008047FC">
        <w:rPr>
          <w:sz w:val="28"/>
          <w:szCs w:val="28"/>
        </w:rPr>
        <w:t xml:space="preserve">курсная комиссия) формируется для </w:t>
      </w:r>
      <w:r w:rsidR="00C1629C" w:rsidRPr="008047FC">
        <w:rPr>
          <w:rFonts w:eastAsia="Calibri"/>
          <w:sz w:val="28"/>
          <w:szCs w:val="28"/>
          <w:lang w:eastAsia="en-US"/>
        </w:rPr>
        <w:t>выявлени</w:t>
      </w:r>
      <w:r w:rsidR="00C1629C">
        <w:rPr>
          <w:rFonts w:eastAsia="Calibri"/>
          <w:sz w:val="28"/>
          <w:szCs w:val="28"/>
          <w:lang w:eastAsia="en-US"/>
        </w:rPr>
        <w:t>я</w:t>
      </w:r>
      <w:r w:rsidR="00C1629C" w:rsidRPr="008047FC">
        <w:rPr>
          <w:rFonts w:eastAsia="Calibri"/>
          <w:sz w:val="28"/>
          <w:szCs w:val="28"/>
          <w:lang w:eastAsia="en-US"/>
        </w:rPr>
        <w:t>, поощрени</w:t>
      </w:r>
      <w:r w:rsidR="001A4A2E">
        <w:rPr>
          <w:rFonts w:eastAsia="Calibri"/>
          <w:sz w:val="28"/>
          <w:szCs w:val="28"/>
          <w:lang w:eastAsia="en-US"/>
        </w:rPr>
        <w:t>я</w:t>
      </w:r>
      <w:r w:rsidR="00C1629C">
        <w:rPr>
          <w:rFonts w:eastAsia="Calibri"/>
          <w:sz w:val="28"/>
          <w:szCs w:val="28"/>
          <w:lang w:eastAsia="en-US"/>
        </w:rPr>
        <w:t xml:space="preserve"> лучших </w:t>
      </w:r>
      <w:r w:rsidR="001A4A2E">
        <w:rPr>
          <w:rFonts w:eastAsia="Calibri"/>
          <w:sz w:val="28"/>
          <w:szCs w:val="28"/>
          <w:lang w:eastAsia="en-US"/>
        </w:rPr>
        <w:t>социал</w:t>
      </w:r>
      <w:r w:rsidR="001A4A2E">
        <w:rPr>
          <w:rFonts w:eastAsia="Calibri"/>
          <w:sz w:val="28"/>
          <w:szCs w:val="28"/>
          <w:lang w:eastAsia="en-US"/>
        </w:rPr>
        <w:t>ь</w:t>
      </w:r>
      <w:r w:rsidR="001A4A2E">
        <w:rPr>
          <w:rFonts w:eastAsia="Calibri"/>
          <w:sz w:val="28"/>
          <w:szCs w:val="28"/>
          <w:lang w:eastAsia="en-US"/>
        </w:rPr>
        <w:t xml:space="preserve">но ориентированных некоммерческих организаций (далее – СОНКО) </w:t>
      </w:r>
      <w:r w:rsidR="00C1629C" w:rsidRPr="008047FC">
        <w:rPr>
          <w:rFonts w:eastAsia="Calibri"/>
          <w:sz w:val="28"/>
          <w:szCs w:val="28"/>
          <w:lang w:eastAsia="en-US"/>
        </w:rPr>
        <w:t>в Ка</w:t>
      </w:r>
      <w:r w:rsidR="00C1629C" w:rsidRPr="008047FC">
        <w:rPr>
          <w:rFonts w:eastAsia="Calibri"/>
          <w:sz w:val="28"/>
          <w:szCs w:val="28"/>
          <w:lang w:eastAsia="en-US"/>
        </w:rPr>
        <w:t>м</w:t>
      </w:r>
      <w:r w:rsidR="00C1629C" w:rsidRPr="008047FC">
        <w:rPr>
          <w:rFonts w:eastAsia="Calibri"/>
          <w:sz w:val="28"/>
          <w:szCs w:val="28"/>
          <w:lang w:eastAsia="en-US"/>
        </w:rPr>
        <w:t xml:space="preserve">чатском крае, а также </w:t>
      </w:r>
      <w:r w:rsidR="001A4A2E">
        <w:rPr>
          <w:rFonts w:eastAsia="Calibri"/>
          <w:sz w:val="28"/>
          <w:szCs w:val="28"/>
          <w:lang w:eastAsia="en-US"/>
        </w:rPr>
        <w:t xml:space="preserve">для </w:t>
      </w:r>
      <w:r w:rsidR="00C1629C" w:rsidRPr="008047FC">
        <w:rPr>
          <w:rFonts w:eastAsia="Calibri"/>
          <w:sz w:val="28"/>
          <w:szCs w:val="28"/>
          <w:lang w:eastAsia="en-US"/>
        </w:rPr>
        <w:t>стимулировани</w:t>
      </w:r>
      <w:r w:rsidR="001A4A2E">
        <w:rPr>
          <w:rFonts w:eastAsia="Calibri"/>
          <w:sz w:val="28"/>
          <w:szCs w:val="28"/>
          <w:lang w:eastAsia="en-US"/>
        </w:rPr>
        <w:t>я</w:t>
      </w:r>
      <w:r w:rsidR="00C1629C" w:rsidRPr="008047FC">
        <w:rPr>
          <w:rFonts w:eastAsia="Calibri"/>
          <w:sz w:val="28"/>
          <w:szCs w:val="28"/>
          <w:lang w:eastAsia="en-US"/>
        </w:rPr>
        <w:t xml:space="preserve"> и содействи</w:t>
      </w:r>
      <w:r w:rsidR="001A4A2E">
        <w:rPr>
          <w:rFonts w:eastAsia="Calibri"/>
          <w:sz w:val="28"/>
          <w:szCs w:val="28"/>
          <w:lang w:eastAsia="en-US"/>
        </w:rPr>
        <w:t>я</w:t>
      </w:r>
      <w:r w:rsidR="00C1629C" w:rsidRPr="008047FC">
        <w:rPr>
          <w:rFonts w:eastAsia="Calibri"/>
          <w:sz w:val="28"/>
          <w:szCs w:val="28"/>
          <w:lang w:eastAsia="en-US"/>
        </w:rPr>
        <w:t xml:space="preserve"> </w:t>
      </w:r>
      <w:r w:rsidR="00C1629C">
        <w:rPr>
          <w:rFonts w:eastAsia="Calibri"/>
          <w:sz w:val="28"/>
          <w:szCs w:val="28"/>
          <w:lang w:eastAsia="en-US"/>
        </w:rPr>
        <w:t>д</w:t>
      </w:r>
      <w:r w:rsidR="00C1629C" w:rsidRPr="008047FC">
        <w:rPr>
          <w:rFonts w:eastAsia="Calibri"/>
          <w:sz w:val="28"/>
          <w:szCs w:val="28"/>
          <w:lang w:eastAsia="en-US"/>
        </w:rPr>
        <w:t xml:space="preserve">еятельности </w:t>
      </w:r>
      <w:r w:rsidR="00C1629C">
        <w:rPr>
          <w:rFonts w:eastAsia="Calibri"/>
          <w:sz w:val="28"/>
          <w:szCs w:val="28"/>
          <w:lang w:eastAsia="en-US"/>
        </w:rPr>
        <w:t>н</w:t>
      </w:r>
      <w:r w:rsidR="00C1629C">
        <w:rPr>
          <w:rFonts w:eastAsia="Calibri"/>
          <w:sz w:val="28"/>
          <w:szCs w:val="28"/>
          <w:lang w:eastAsia="en-US"/>
        </w:rPr>
        <w:t>е</w:t>
      </w:r>
      <w:r w:rsidR="00C1629C">
        <w:rPr>
          <w:rFonts w:eastAsia="Calibri"/>
          <w:sz w:val="28"/>
          <w:szCs w:val="28"/>
          <w:lang w:eastAsia="en-US"/>
        </w:rPr>
        <w:t xml:space="preserve">коммерческих организаций социальной направленности </w:t>
      </w:r>
      <w:r w:rsidR="00C1629C" w:rsidRPr="008047FC">
        <w:rPr>
          <w:rFonts w:eastAsia="Calibri"/>
          <w:sz w:val="28"/>
          <w:szCs w:val="28"/>
          <w:lang w:eastAsia="en-US"/>
        </w:rPr>
        <w:t>в Камчатском крае.</w:t>
      </w:r>
    </w:p>
    <w:p w:rsidR="008047FC" w:rsidRPr="008047FC" w:rsidRDefault="008047FC" w:rsidP="00756F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047FC">
        <w:rPr>
          <w:sz w:val="28"/>
          <w:szCs w:val="28"/>
        </w:rPr>
        <w:t>1.2. Правовую основу деятельности</w:t>
      </w:r>
      <w:r w:rsidR="00AE6A26">
        <w:rPr>
          <w:sz w:val="28"/>
          <w:szCs w:val="28"/>
        </w:rPr>
        <w:t xml:space="preserve"> конкурсной комиссии составляют Конституция</w:t>
      </w:r>
      <w:r w:rsidRPr="008047FC">
        <w:rPr>
          <w:sz w:val="28"/>
          <w:szCs w:val="28"/>
        </w:rPr>
        <w:t xml:space="preserve"> Российской Федерации, федеральные законы и иные нормати</w:t>
      </w:r>
      <w:r w:rsidRPr="008047FC">
        <w:rPr>
          <w:sz w:val="28"/>
          <w:szCs w:val="28"/>
        </w:rPr>
        <w:t>в</w:t>
      </w:r>
      <w:r w:rsidRPr="008047FC">
        <w:rPr>
          <w:sz w:val="28"/>
          <w:szCs w:val="28"/>
        </w:rPr>
        <w:t>ные правовые акты Российской Федерации, законы и иные нормативные пр</w:t>
      </w:r>
      <w:r w:rsidRPr="008047FC">
        <w:rPr>
          <w:sz w:val="28"/>
          <w:szCs w:val="28"/>
        </w:rPr>
        <w:t>а</w:t>
      </w:r>
      <w:r w:rsidRPr="008047FC">
        <w:rPr>
          <w:sz w:val="28"/>
          <w:szCs w:val="28"/>
        </w:rPr>
        <w:t>вовые акты Камчатского края, а также настоящее Положение.</w:t>
      </w:r>
    </w:p>
    <w:p w:rsidR="008047FC" w:rsidRPr="008047FC" w:rsidRDefault="008047FC" w:rsidP="00756F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047FC" w:rsidRPr="008047FC" w:rsidRDefault="008047FC" w:rsidP="00756FA2">
      <w:pPr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8047FC">
        <w:rPr>
          <w:sz w:val="28"/>
          <w:szCs w:val="28"/>
        </w:rPr>
        <w:t>2. Основные функции и права конкурсной комиссии</w:t>
      </w:r>
    </w:p>
    <w:p w:rsidR="008047FC" w:rsidRPr="008047FC" w:rsidRDefault="008047FC" w:rsidP="00756F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C4ABA" w:rsidRDefault="008047FC" w:rsidP="00756F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047FC">
        <w:rPr>
          <w:sz w:val="28"/>
          <w:szCs w:val="28"/>
        </w:rPr>
        <w:t>2.1. Основными функциями конкурсной комиссии являются</w:t>
      </w:r>
      <w:r w:rsidR="006C0743">
        <w:rPr>
          <w:sz w:val="28"/>
          <w:szCs w:val="28"/>
        </w:rPr>
        <w:t xml:space="preserve"> оценка </w:t>
      </w:r>
      <w:r w:rsidR="00AC4ABA">
        <w:rPr>
          <w:sz w:val="28"/>
          <w:szCs w:val="28"/>
        </w:rPr>
        <w:t>де</w:t>
      </w:r>
      <w:r w:rsidR="00AC4ABA">
        <w:rPr>
          <w:sz w:val="28"/>
          <w:szCs w:val="28"/>
        </w:rPr>
        <w:t>я</w:t>
      </w:r>
      <w:r w:rsidR="00AC4ABA">
        <w:rPr>
          <w:sz w:val="28"/>
          <w:szCs w:val="28"/>
        </w:rPr>
        <w:t>тельности СОНКО,</w:t>
      </w:r>
      <w:r w:rsidRPr="008047FC">
        <w:rPr>
          <w:sz w:val="28"/>
          <w:szCs w:val="28"/>
        </w:rPr>
        <w:t xml:space="preserve"> </w:t>
      </w:r>
      <w:r w:rsidR="006C0743">
        <w:rPr>
          <w:sz w:val="28"/>
          <w:szCs w:val="28"/>
        </w:rPr>
        <w:t xml:space="preserve">определение </w:t>
      </w:r>
      <w:r w:rsidR="00AC4ABA">
        <w:rPr>
          <w:sz w:val="28"/>
          <w:szCs w:val="28"/>
        </w:rPr>
        <w:t>победителей конкурса.</w:t>
      </w:r>
    </w:p>
    <w:p w:rsidR="008047FC" w:rsidRPr="008047FC" w:rsidRDefault="008047FC" w:rsidP="008047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47FC">
        <w:rPr>
          <w:sz w:val="28"/>
          <w:szCs w:val="28"/>
        </w:rPr>
        <w:t>2.2. Для осуществления возложенных функций конкурсная комиссия имеет право:</w:t>
      </w:r>
    </w:p>
    <w:p w:rsidR="008047FC" w:rsidRPr="008047FC" w:rsidRDefault="008047FC" w:rsidP="008047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47FC">
        <w:rPr>
          <w:sz w:val="28"/>
          <w:szCs w:val="28"/>
        </w:rPr>
        <w:t xml:space="preserve">1) рассматривать и проверять документы, представленные </w:t>
      </w:r>
      <w:r w:rsidR="00E57A8E">
        <w:rPr>
          <w:sz w:val="28"/>
          <w:szCs w:val="28"/>
        </w:rPr>
        <w:t>СОНКО, в с</w:t>
      </w:r>
      <w:r w:rsidR="00E57A8E">
        <w:rPr>
          <w:sz w:val="28"/>
          <w:szCs w:val="28"/>
        </w:rPr>
        <w:t>о</w:t>
      </w:r>
      <w:r w:rsidR="00E57A8E">
        <w:rPr>
          <w:sz w:val="28"/>
          <w:szCs w:val="28"/>
        </w:rPr>
        <w:t xml:space="preserve">ответствии </w:t>
      </w:r>
      <w:r w:rsidR="00E57A8E" w:rsidRPr="00756FA2">
        <w:rPr>
          <w:sz w:val="28"/>
          <w:szCs w:val="28"/>
        </w:rPr>
        <w:t xml:space="preserve">с частью </w:t>
      </w:r>
      <w:r w:rsidR="00756FA2" w:rsidRPr="00756FA2">
        <w:rPr>
          <w:sz w:val="28"/>
          <w:szCs w:val="28"/>
        </w:rPr>
        <w:t>9</w:t>
      </w:r>
      <w:r w:rsidR="00E57A8E" w:rsidRPr="00756FA2">
        <w:rPr>
          <w:sz w:val="28"/>
          <w:szCs w:val="28"/>
        </w:rPr>
        <w:t xml:space="preserve"> </w:t>
      </w:r>
      <w:r w:rsidRPr="008047FC">
        <w:rPr>
          <w:sz w:val="28"/>
          <w:szCs w:val="28"/>
        </w:rPr>
        <w:t>Порядка проведения краевого конкурса «</w:t>
      </w:r>
      <w:r w:rsidR="00E15A5E" w:rsidRPr="008047FC">
        <w:rPr>
          <w:sz w:val="28"/>
          <w:szCs w:val="28"/>
        </w:rPr>
        <w:t>Лучшая с</w:t>
      </w:r>
      <w:r w:rsidR="00E15A5E" w:rsidRPr="008047FC">
        <w:rPr>
          <w:sz w:val="28"/>
          <w:szCs w:val="28"/>
        </w:rPr>
        <w:t>о</w:t>
      </w:r>
      <w:r w:rsidR="00E15A5E" w:rsidRPr="008047FC">
        <w:rPr>
          <w:sz w:val="28"/>
          <w:szCs w:val="28"/>
        </w:rPr>
        <w:t>циально ориентированная некоммерческая организация года</w:t>
      </w:r>
      <w:r w:rsidRPr="008047FC">
        <w:rPr>
          <w:sz w:val="28"/>
          <w:szCs w:val="28"/>
        </w:rPr>
        <w:t>»;</w:t>
      </w:r>
    </w:p>
    <w:p w:rsidR="00E57A8E" w:rsidRDefault="008047FC" w:rsidP="008047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47FC">
        <w:rPr>
          <w:sz w:val="28"/>
          <w:szCs w:val="28"/>
        </w:rPr>
        <w:t>2) в пределах своей компетенции запрашивать у СОНКО сведения, нео</w:t>
      </w:r>
      <w:r w:rsidRPr="008047FC">
        <w:rPr>
          <w:sz w:val="28"/>
          <w:szCs w:val="28"/>
        </w:rPr>
        <w:t>б</w:t>
      </w:r>
      <w:r w:rsidRPr="008047FC">
        <w:rPr>
          <w:sz w:val="28"/>
          <w:szCs w:val="28"/>
        </w:rPr>
        <w:t xml:space="preserve">ходимые для уточнения и разъяснения </w:t>
      </w:r>
      <w:r w:rsidR="00E57A8E">
        <w:rPr>
          <w:sz w:val="28"/>
          <w:szCs w:val="28"/>
        </w:rPr>
        <w:t>информации, указанной в предста</w:t>
      </w:r>
      <w:r w:rsidR="00E57A8E">
        <w:rPr>
          <w:sz w:val="28"/>
          <w:szCs w:val="28"/>
        </w:rPr>
        <w:t>в</w:t>
      </w:r>
      <w:r w:rsidR="00E57A8E">
        <w:rPr>
          <w:sz w:val="28"/>
          <w:szCs w:val="28"/>
        </w:rPr>
        <w:t>ленных документах;</w:t>
      </w:r>
    </w:p>
    <w:p w:rsidR="00AC4ABA" w:rsidRDefault="008047FC" w:rsidP="008047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47FC">
        <w:rPr>
          <w:sz w:val="28"/>
          <w:szCs w:val="28"/>
        </w:rPr>
        <w:t xml:space="preserve">3) </w:t>
      </w:r>
      <w:r w:rsidR="00AC4ABA" w:rsidRPr="008047FC">
        <w:rPr>
          <w:sz w:val="28"/>
          <w:szCs w:val="28"/>
        </w:rPr>
        <w:t xml:space="preserve">в </w:t>
      </w:r>
      <w:r w:rsidR="00885446">
        <w:rPr>
          <w:sz w:val="28"/>
          <w:szCs w:val="28"/>
        </w:rPr>
        <w:t xml:space="preserve">целях подтверждения достоверности сведений, </w:t>
      </w:r>
      <w:r w:rsidR="00756FA2">
        <w:rPr>
          <w:sz w:val="28"/>
          <w:szCs w:val="28"/>
        </w:rPr>
        <w:t xml:space="preserve">в представленных </w:t>
      </w:r>
      <w:r w:rsidR="00885446">
        <w:rPr>
          <w:sz w:val="28"/>
          <w:szCs w:val="28"/>
        </w:rPr>
        <w:t xml:space="preserve">СОНКО </w:t>
      </w:r>
      <w:r w:rsidR="00756FA2">
        <w:rPr>
          <w:sz w:val="28"/>
          <w:szCs w:val="28"/>
        </w:rPr>
        <w:t xml:space="preserve">документах </w:t>
      </w:r>
      <w:r w:rsidR="00885446">
        <w:rPr>
          <w:sz w:val="28"/>
          <w:szCs w:val="28"/>
        </w:rPr>
        <w:t xml:space="preserve">в конкурсную комиссию, </w:t>
      </w:r>
      <w:r w:rsidR="00885446" w:rsidRPr="008047FC">
        <w:rPr>
          <w:sz w:val="28"/>
          <w:szCs w:val="28"/>
        </w:rPr>
        <w:t>запрашивать</w:t>
      </w:r>
      <w:r w:rsidR="00885446">
        <w:rPr>
          <w:sz w:val="28"/>
          <w:szCs w:val="28"/>
        </w:rPr>
        <w:t xml:space="preserve"> необходимую информацию в соответствующих государственных органах;</w:t>
      </w:r>
    </w:p>
    <w:p w:rsidR="008047FC" w:rsidRDefault="00AC4ABA" w:rsidP="008047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8047FC" w:rsidRPr="008047FC">
        <w:rPr>
          <w:sz w:val="28"/>
          <w:szCs w:val="28"/>
        </w:rPr>
        <w:t>принимать решения об определении победителей конкурса.</w:t>
      </w:r>
    </w:p>
    <w:p w:rsidR="00812F7C" w:rsidRDefault="00812F7C" w:rsidP="008047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047FC" w:rsidRPr="008047FC" w:rsidRDefault="008047FC" w:rsidP="008047F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047FC">
        <w:rPr>
          <w:sz w:val="28"/>
          <w:szCs w:val="28"/>
        </w:rPr>
        <w:t>3. Организация работы конкурсной комиссии</w:t>
      </w:r>
    </w:p>
    <w:p w:rsidR="008047FC" w:rsidRPr="008047FC" w:rsidRDefault="008047FC" w:rsidP="008047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047FC" w:rsidRPr="008047FC" w:rsidRDefault="008047FC" w:rsidP="008047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47FC">
        <w:rPr>
          <w:sz w:val="28"/>
          <w:szCs w:val="28"/>
        </w:rPr>
        <w:t>3.1. Конкурсная комиссия образуется приказом Агентства по внутренней политике Камчатского края.</w:t>
      </w:r>
    </w:p>
    <w:p w:rsidR="008047FC" w:rsidRPr="008047FC" w:rsidRDefault="008047FC" w:rsidP="008047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47FC">
        <w:rPr>
          <w:sz w:val="28"/>
          <w:szCs w:val="28"/>
        </w:rPr>
        <w:t xml:space="preserve">3.2. Конкурсная комиссия формируется в составе не менее </w:t>
      </w:r>
      <w:r w:rsidR="007B4136">
        <w:rPr>
          <w:sz w:val="28"/>
          <w:szCs w:val="28"/>
        </w:rPr>
        <w:t>9</w:t>
      </w:r>
      <w:r w:rsidRPr="008047FC">
        <w:rPr>
          <w:sz w:val="28"/>
          <w:szCs w:val="28"/>
        </w:rPr>
        <w:t xml:space="preserve"> человек из представителей Законодательного Собрания Камчатского края, исполнител</w:t>
      </w:r>
      <w:r w:rsidRPr="008047FC">
        <w:rPr>
          <w:sz w:val="28"/>
          <w:szCs w:val="28"/>
        </w:rPr>
        <w:t>ь</w:t>
      </w:r>
      <w:r w:rsidRPr="008047FC">
        <w:rPr>
          <w:sz w:val="28"/>
          <w:szCs w:val="28"/>
        </w:rPr>
        <w:lastRenderedPageBreak/>
        <w:t>ных органов государственной власти Камчатского края, некоммерческих о</w:t>
      </w:r>
      <w:r w:rsidRPr="008047FC">
        <w:rPr>
          <w:sz w:val="28"/>
          <w:szCs w:val="28"/>
        </w:rPr>
        <w:t>р</w:t>
      </w:r>
      <w:r w:rsidRPr="008047FC">
        <w:rPr>
          <w:sz w:val="28"/>
          <w:szCs w:val="28"/>
        </w:rPr>
        <w:t>ганизаций, не принимающих участие в конкурсе, иных учреждений и орган</w:t>
      </w:r>
      <w:r w:rsidRPr="008047FC">
        <w:rPr>
          <w:sz w:val="28"/>
          <w:szCs w:val="28"/>
        </w:rPr>
        <w:t>и</w:t>
      </w:r>
      <w:r w:rsidRPr="008047FC">
        <w:rPr>
          <w:sz w:val="28"/>
          <w:szCs w:val="28"/>
        </w:rPr>
        <w:t>заций, имеющих опыт взаимодействия с СОНКО.</w:t>
      </w:r>
    </w:p>
    <w:p w:rsidR="008047FC" w:rsidRPr="008047FC" w:rsidRDefault="008047FC" w:rsidP="008047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47FC">
        <w:rPr>
          <w:sz w:val="28"/>
          <w:szCs w:val="28"/>
        </w:rPr>
        <w:t>3.3. Персональный состав конкурсной комиссии утверждается приказом Агентства по внутренней политике Камчатского края.</w:t>
      </w:r>
    </w:p>
    <w:p w:rsidR="008047FC" w:rsidRPr="008047FC" w:rsidRDefault="008047FC" w:rsidP="008047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47FC">
        <w:rPr>
          <w:sz w:val="28"/>
          <w:szCs w:val="28"/>
        </w:rPr>
        <w:t>3.4. Члены конкурсной комиссии участвуют в работе конкурсной коми</w:t>
      </w:r>
      <w:r w:rsidRPr="008047FC">
        <w:rPr>
          <w:sz w:val="28"/>
          <w:szCs w:val="28"/>
        </w:rPr>
        <w:t>с</w:t>
      </w:r>
      <w:r w:rsidRPr="008047FC">
        <w:rPr>
          <w:sz w:val="28"/>
          <w:szCs w:val="28"/>
        </w:rPr>
        <w:t>сии на общественных началах.</w:t>
      </w:r>
    </w:p>
    <w:p w:rsidR="008047FC" w:rsidRPr="008047FC" w:rsidRDefault="008047FC" w:rsidP="008047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47FC">
        <w:rPr>
          <w:sz w:val="28"/>
          <w:szCs w:val="28"/>
        </w:rPr>
        <w:t>3.5. Формой работы конкурсной комиссии является заседание конкур</w:t>
      </w:r>
      <w:r w:rsidRPr="008047FC">
        <w:rPr>
          <w:sz w:val="28"/>
          <w:szCs w:val="28"/>
        </w:rPr>
        <w:t>с</w:t>
      </w:r>
      <w:r w:rsidRPr="008047FC">
        <w:rPr>
          <w:sz w:val="28"/>
          <w:szCs w:val="28"/>
        </w:rPr>
        <w:t>ной комиссии.</w:t>
      </w:r>
    </w:p>
    <w:p w:rsidR="008047FC" w:rsidRPr="008047FC" w:rsidRDefault="008047FC" w:rsidP="008047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47FC">
        <w:rPr>
          <w:sz w:val="28"/>
          <w:szCs w:val="28"/>
        </w:rPr>
        <w:t>Заседания конкурсной комиссии проводятся по мере необходимости.</w:t>
      </w:r>
    </w:p>
    <w:p w:rsidR="008047FC" w:rsidRPr="008047FC" w:rsidRDefault="008047FC" w:rsidP="008047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47FC">
        <w:rPr>
          <w:sz w:val="28"/>
          <w:szCs w:val="28"/>
        </w:rPr>
        <w:t>3.6. Заседание конкурсной комиссии считается правомочным, если на нем присутствует не менее половины ее членов. Делегирование полномочий члена конкурсной комиссии иным лицам не допускается.</w:t>
      </w:r>
    </w:p>
    <w:p w:rsidR="008047FC" w:rsidRPr="008047FC" w:rsidRDefault="008047FC" w:rsidP="008047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47FC">
        <w:rPr>
          <w:sz w:val="28"/>
          <w:szCs w:val="28"/>
        </w:rPr>
        <w:t>3.7. Решения конкурсной комиссии принимаются простым больши</w:t>
      </w:r>
      <w:r w:rsidRPr="008047FC">
        <w:rPr>
          <w:sz w:val="28"/>
          <w:szCs w:val="28"/>
        </w:rPr>
        <w:t>н</w:t>
      </w:r>
      <w:r w:rsidRPr="008047FC">
        <w:rPr>
          <w:sz w:val="28"/>
          <w:szCs w:val="28"/>
        </w:rPr>
        <w:t>ством голосов присутствующих на заседании членов конкурсной комиссии. При равенстве голосов, голос председателя конкурсной комиссии (в его о</w:t>
      </w:r>
      <w:r w:rsidRPr="008047FC">
        <w:rPr>
          <w:sz w:val="28"/>
          <w:szCs w:val="28"/>
        </w:rPr>
        <w:t>т</w:t>
      </w:r>
      <w:r w:rsidRPr="008047FC">
        <w:rPr>
          <w:sz w:val="28"/>
          <w:szCs w:val="28"/>
        </w:rPr>
        <w:t>сутствие - заместителя председателя конкурсной комиссии) является реш</w:t>
      </w:r>
      <w:r w:rsidRPr="008047FC">
        <w:rPr>
          <w:sz w:val="28"/>
          <w:szCs w:val="28"/>
        </w:rPr>
        <w:t>а</w:t>
      </w:r>
      <w:r w:rsidRPr="008047FC">
        <w:rPr>
          <w:sz w:val="28"/>
          <w:szCs w:val="28"/>
        </w:rPr>
        <w:t>ющим.</w:t>
      </w:r>
    </w:p>
    <w:p w:rsidR="008047FC" w:rsidRPr="008047FC" w:rsidRDefault="008047FC" w:rsidP="008047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47FC">
        <w:rPr>
          <w:sz w:val="28"/>
          <w:szCs w:val="28"/>
        </w:rPr>
        <w:t>3.8. Председатель конкурсной комиссии:</w:t>
      </w:r>
    </w:p>
    <w:p w:rsidR="008047FC" w:rsidRPr="008047FC" w:rsidRDefault="008047FC" w:rsidP="008047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47FC">
        <w:rPr>
          <w:sz w:val="28"/>
          <w:szCs w:val="28"/>
        </w:rPr>
        <w:t>1) осуществляет руководство деятельностью конкурсной комиссии;</w:t>
      </w:r>
    </w:p>
    <w:p w:rsidR="008047FC" w:rsidRPr="008047FC" w:rsidRDefault="008047FC" w:rsidP="008047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47FC">
        <w:rPr>
          <w:sz w:val="28"/>
          <w:szCs w:val="28"/>
        </w:rPr>
        <w:t>2) назначает заседания конкурсной комиссии;</w:t>
      </w:r>
    </w:p>
    <w:p w:rsidR="008047FC" w:rsidRPr="008047FC" w:rsidRDefault="008047FC" w:rsidP="008047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47FC">
        <w:rPr>
          <w:sz w:val="28"/>
          <w:szCs w:val="28"/>
        </w:rPr>
        <w:t>3) утверждает повестку заседания конкурсной комиссии;</w:t>
      </w:r>
    </w:p>
    <w:p w:rsidR="008047FC" w:rsidRPr="008047FC" w:rsidRDefault="008047FC" w:rsidP="008047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47FC">
        <w:rPr>
          <w:sz w:val="28"/>
          <w:szCs w:val="28"/>
        </w:rPr>
        <w:t>4) организует и проводит заседания конкурсной комиссии, подписывает протоколы заседаний конкурсной комиссии;</w:t>
      </w:r>
    </w:p>
    <w:p w:rsidR="008047FC" w:rsidRPr="008047FC" w:rsidRDefault="008047FC" w:rsidP="008047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47FC">
        <w:rPr>
          <w:sz w:val="28"/>
          <w:szCs w:val="28"/>
        </w:rPr>
        <w:t>5) контролирует выполнение решений конкурсной комиссии.</w:t>
      </w:r>
    </w:p>
    <w:p w:rsidR="008047FC" w:rsidRPr="008047FC" w:rsidRDefault="008047FC" w:rsidP="008047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47FC">
        <w:rPr>
          <w:sz w:val="28"/>
          <w:szCs w:val="28"/>
        </w:rPr>
        <w:t>3.9. Заместитель председателя конкурсной комиссии осуществляет по</w:t>
      </w:r>
      <w:r w:rsidRPr="008047FC">
        <w:rPr>
          <w:sz w:val="28"/>
          <w:szCs w:val="28"/>
        </w:rPr>
        <w:t>л</w:t>
      </w:r>
      <w:r w:rsidRPr="008047FC">
        <w:rPr>
          <w:sz w:val="28"/>
          <w:szCs w:val="28"/>
        </w:rPr>
        <w:t>номочия председателя конкурсной комиссии в его отсутствие.</w:t>
      </w:r>
    </w:p>
    <w:p w:rsidR="008047FC" w:rsidRPr="008047FC" w:rsidRDefault="008047FC" w:rsidP="008047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47FC">
        <w:rPr>
          <w:sz w:val="28"/>
          <w:szCs w:val="28"/>
        </w:rPr>
        <w:t>3.10. Секретарь конкурсной комиссии:</w:t>
      </w:r>
    </w:p>
    <w:p w:rsidR="008047FC" w:rsidRPr="008047FC" w:rsidRDefault="008047FC" w:rsidP="008047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47FC">
        <w:rPr>
          <w:sz w:val="28"/>
          <w:szCs w:val="28"/>
        </w:rPr>
        <w:t>1) формирует повестку заседания конкурсной комиссии;</w:t>
      </w:r>
    </w:p>
    <w:p w:rsidR="008047FC" w:rsidRPr="008047FC" w:rsidRDefault="008047FC" w:rsidP="008047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47FC">
        <w:rPr>
          <w:sz w:val="28"/>
          <w:szCs w:val="28"/>
        </w:rPr>
        <w:t>2) не позднее 3-х рабочих дней до дня проведения заседания конкурсной комиссии осуществляет уведомление членов конкурсной комиссии о дате, времени, месте и повестке заседания конкурсной комиссии;</w:t>
      </w:r>
    </w:p>
    <w:p w:rsidR="008047FC" w:rsidRPr="008047FC" w:rsidRDefault="008047FC" w:rsidP="008047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47FC">
        <w:rPr>
          <w:sz w:val="28"/>
          <w:szCs w:val="28"/>
        </w:rPr>
        <w:t>3) готовит документы в соответствии с повесткой заседания конкурсной комиссии;</w:t>
      </w:r>
    </w:p>
    <w:p w:rsidR="008047FC" w:rsidRPr="008047FC" w:rsidRDefault="008047FC" w:rsidP="008047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47FC">
        <w:rPr>
          <w:sz w:val="28"/>
          <w:szCs w:val="28"/>
        </w:rPr>
        <w:t>4) ведет протоколы заседаний конкурсной комиссии;</w:t>
      </w:r>
    </w:p>
    <w:p w:rsidR="008047FC" w:rsidRPr="008047FC" w:rsidRDefault="008047FC" w:rsidP="008047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47FC">
        <w:rPr>
          <w:sz w:val="28"/>
          <w:szCs w:val="28"/>
        </w:rPr>
        <w:t>5) осуществляет другие функции, связанные с организационной деятел</w:t>
      </w:r>
      <w:r w:rsidRPr="008047FC">
        <w:rPr>
          <w:sz w:val="28"/>
          <w:szCs w:val="28"/>
        </w:rPr>
        <w:t>ь</w:t>
      </w:r>
      <w:r w:rsidRPr="008047FC">
        <w:rPr>
          <w:sz w:val="28"/>
          <w:szCs w:val="28"/>
        </w:rPr>
        <w:t>ностью конкурсной комиссии.</w:t>
      </w:r>
    </w:p>
    <w:p w:rsidR="008047FC" w:rsidRPr="008047FC" w:rsidRDefault="008047FC" w:rsidP="008047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47FC">
        <w:rPr>
          <w:sz w:val="28"/>
          <w:szCs w:val="28"/>
        </w:rPr>
        <w:t xml:space="preserve">3.11. </w:t>
      </w:r>
      <w:r w:rsidR="00AE6A26">
        <w:rPr>
          <w:sz w:val="28"/>
          <w:szCs w:val="28"/>
        </w:rPr>
        <w:t>Иные ч</w:t>
      </w:r>
      <w:r w:rsidRPr="008047FC">
        <w:rPr>
          <w:sz w:val="28"/>
          <w:szCs w:val="28"/>
        </w:rPr>
        <w:t>лены конкурсной комиссии:</w:t>
      </w:r>
    </w:p>
    <w:p w:rsidR="008047FC" w:rsidRPr="008047FC" w:rsidRDefault="008047FC" w:rsidP="008047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47FC">
        <w:rPr>
          <w:sz w:val="28"/>
          <w:szCs w:val="28"/>
        </w:rPr>
        <w:t>1) выражают мнение по вопросам, вынесенным для рассмотрения на з</w:t>
      </w:r>
      <w:r w:rsidRPr="008047FC">
        <w:rPr>
          <w:sz w:val="28"/>
          <w:szCs w:val="28"/>
        </w:rPr>
        <w:t>а</w:t>
      </w:r>
      <w:r w:rsidRPr="008047FC">
        <w:rPr>
          <w:sz w:val="28"/>
          <w:szCs w:val="28"/>
        </w:rPr>
        <w:t>седание конкурсной комиссии;</w:t>
      </w:r>
    </w:p>
    <w:p w:rsidR="008047FC" w:rsidRPr="008047FC" w:rsidRDefault="008047FC" w:rsidP="008047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47FC">
        <w:rPr>
          <w:sz w:val="28"/>
          <w:szCs w:val="28"/>
        </w:rPr>
        <w:t>2) голосуют по вопросам повестки заседания конкурсной комиссии;</w:t>
      </w:r>
    </w:p>
    <w:p w:rsidR="008047FC" w:rsidRPr="008047FC" w:rsidRDefault="008047FC" w:rsidP="008047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47FC">
        <w:rPr>
          <w:sz w:val="28"/>
          <w:szCs w:val="28"/>
        </w:rPr>
        <w:t>3) выполняют поручения председателя конкурсной комиссии.</w:t>
      </w:r>
    </w:p>
    <w:p w:rsidR="008047FC" w:rsidRPr="008047FC" w:rsidRDefault="008047FC" w:rsidP="00D95972">
      <w:pPr>
        <w:ind w:firstLine="567"/>
        <w:jc w:val="both"/>
      </w:pPr>
      <w:r w:rsidRPr="008047FC">
        <w:rPr>
          <w:sz w:val="28"/>
          <w:szCs w:val="28"/>
        </w:rPr>
        <w:t>3.12. Организационно-техническое обеспечение деятельности конкур</w:t>
      </w:r>
      <w:r w:rsidRPr="008047FC">
        <w:rPr>
          <w:sz w:val="28"/>
          <w:szCs w:val="28"/>
        </w:rPr>
        <w:t>с</w:t>
      </w:r>
      <w:r w:rsidRPr="008047FC">
        <w:rPr>
          <w:sz w:val="28"/>
          <w:szCs w:val="28"/>
        </w:rPr>
        <w:t>ной комиссии осуществляется Агентством по внутренней политике Камча</w:t>
      </w:r>
      <w:r w:rsidRPr="008047FC">
        <w:rPr>
          <w:sz w:val="28"/>
          <w:szCs w:val="28"/>
        </w:rPr>
        <w:t>т</w:t>
      </w:r>
      <w:r w:rsidRPr="008047FC">
        <w:rPr>
          <w:sz w:val="28"/>
          <w:szCs w:val="28"/>
        </w:rPr>
        <w:t>ского края.</w:t>
      </w:r>
    </w:p>
    <w:p w:rsidR="00431508" w:rsidRDefault="00431508" w:rsidP="008047FC">
      <w:pPr>
        <w:autoSpaceDE w:val="0"/>
        <w:autoSpaceDN w:val="0"/>
        <w:adjustRightInd w:val="0"/>
        <w:ind w:firstLine="540"/>
        <w:jc w:val="both"/>
      </w:pPr>
    </w:p>
    <w:sectPr w:rsidR="00431508" w:rsidSect="00E01E7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778" w:rsidRDefault="00732778" w:rsidP="00DE7234">
      <w:r>
        <w:separator/>
      </w:r>
    </w:p>
  </w:endnote>
  <w:endnote w:type="continuationSeparator" w:id="0">
    <w:p w:rsidR="00732778" w:rsidRDefault="00732778" w:rsidP="00DE7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778" w:rsidRDefault="00732778" w:rsidP="00DE7234">
      <w:r>
        <w:separator/>
      </w:r>
    </w:p>
  </w:footnote>
  <w:footnote w:type="continuationSeparator" w:id="0">
    <w:p w:rsidR="00732778" w:rsidRDefault="00732778" w:rsidP="00DE7234">
      <w:r>
        <w:continuationSeparator/>
      </w:r>
    </w:p>
  </w:footnote>
  <w:footnote w:id="1">
    <w:p w:rsidR="0074089A" w:rsidRDefault="0074089A">
      <w:pPr>
        <w:pStyle w:val="af0"/>
      </w:pPr>
      <w:r>
        <w:rPr>
          <w:rStyle w:val="af2"/>
        </w:rPr>
        <w:footnoteRef/>
      </w:r>
      <w:r>
        <w:t xml:space="preserve"> Перечислить наименования социально значимых программ (проектов) СОНКО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84F07"/>
    <w:multiLevelType w:val="hybridMultilevel"/>
    <w:tmpl w:val="AB7897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A2EB1"/>
    <w:multiLevelType w:val="hybridMultilevel"/>
    <w:tmpl w:val="B0287574"/>
    <w:lvl w:ilvl="0" w:tplc="66BCC860">
      <w:start w:val="1"/>
      <w:numFmt w:val="decimal"/>
      <w:lvlText w:val="%1."/>
      <w:lvlJc w:val="left"/>
      <w:pPr>
        <w:ind w:left="40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60350A48"/>
    <w:multiLevelType w:val="singleLevel"/>
    <w:tmpl w:val="3A2AF09C"/>
    <w:lvl w:ilvl="0">
      <w:start w:val="1"/>
      <w:numFmt w:val="decimal"/>
      <w:lvlText w:val="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042"/>
    <w:rsid w:val="00011887"/>
    <w:rsid w:val="00025D3E"/>
    <w:rsid w:val="00036708"/>
    <w:rsid w:val="000451F0"/>
    <w:rsid w:val="00052ACC"/>
    <w:rsid w:val="00057F97"/>
    <w:rsid w:val="000713D3"/>
    <w:rsid w:val="000757D0"/>
    <w:rsid w:val="000944C0"/>
    <w:rsid w:val="000951CE"/>
    <w:rsid w:val="000A27C2"/>
    <w:rsid w:val="000A3E8D"/>
    <w:rsid w:val="000A45D8"/>
    <w:rsid w:val="000C0060"/>
    <w:rsid w:val="000E36E3"/>
    <w:rsid w:val="000F1569"/>
    <w:rsid w:val="000F6122"/>
    <w:rsid w:val="00111EF8"/>
    <w:rsid w:val="0012250B"/>
    <w:rsid w:val="001239FA"/>
    <w:rsid w:val="00126288"/>
    <w:rsid w:val="00134431"/>
    <w:rsid w:val="0013555E"/>
    <w:rsid w:val="0013785E"/>
    <w:rsid w:val="001473FA"/>
    <w:rsid w:val="001560EC"/>
    <w:rsid w:val="00162D9A"/>
    <w:rsid w:val="00176C9F"/>
    <w:rsid w:val="001A0A0D"/>
    <w:rsid w:val="001A368A"/>
    <w:rsid w:val="001A4A2E"/>
    <w:rsid w:val="001B0670"/>
    <w:rsid w:val="001B3778"/>
    <w:rsid w:val="001D5FFF"/>
    <w:rsid w:val="001E2073"/>
    <w:rsid w:val="00235EBA"/>
    <w:rsid w:val="00237F6F"/>
    <w:rsid w:val="0024723C"/>
    <w:rsid w:val="00253730"/>
    <w:rsid w:val="0026385A"/>
    <w:rsid w:val="00275AC1"/>
    <w:rsid w:val="00296FE0"/>
    <w:rsid w:val="0029766B"/>
    <w:rsid w:val="002A6289"/>
    <w:rsid w:val="002C3D35"/>
    <w:rsid w:val="002D2D1D"/>
    <w:rsid w:val="002D315C"/>
    <w:rsid w:val="002E0070"/>
    <w:rsid w:val="002E1003"/>
    <w:rsid w:val="002E684D"/>
    <w:rsid w:val="002E70A1"/>
    <w:rsid w:val="002F7042"/>
    <w:rsid w:val="00313450"/>
    <w:rsid w:val="003346BF"/>
    <w:rsid w:val="003348B1"/>
    <w:rsid w:val="0035316A"/>
    <w:rsid w:val="00357803"/>
    <w:rsid w:val="003814E7"/>
    <w:rsid w:val="00384ED9"/>
    <w:rsid w:val="003850A5"/>
    <w:rsid w:val="003A28BB"/>
    <w:rsid w:val="003B4543"/>
    <w:rsid w:val="003D19F1"/>
    <w:rsid w:val="003E436C"/>
    <w:rsid w:val="003E70CE"/>
    <w:rsid w:val="003F2F72"/>
    <w:rsid w:val="004271CF"/>
    <w:rsid w:val="00430CDB"/>
    <w:rsid w:val="00431508"/>
    <w:rsid w:val="004378E3"/>
    <w:rsid w:val="00482D86"/>
    <w:rsid w:val="00483974"/>
    <w:rsid w:val="00484617"/>
    <w:rsid w:val="004A3E31"/>
    <w:rsid w:val="004B13AC"/>
    <w:rsid w:val="004C532D"/>
    <w:rsid w:val="004D6C1D"/>
    <w:rsid w:val="004F4833"/>
    <w:rsid w:val="004F534F"/>
    <w:rsid w:val="004F7412"/>
    <w:rsid w:val="00507638"/>
    <w:rsid w:val="0051208B"/>
    <w:rsid w:val="005132A0"/>
    <w:rsid w:val="005230CA"/>
    <w:rsid w:val="00536687"/>
    <w:rsid w:val="00573AAB"/>
    <w:rsid w:val="005A607A"/>
    <w:rsid w:val="005B5FD7"/>
    <w:rsid w:val="005D1AD5"/>
    <w:rsid w:val="005F2820"/>
    <w:rsid w:val="005F5F91"/>
    <w:rsid w:val="006057B0"/>
    <w:rsid w:val="00621B57"/>
    <w:rsid w:val="00642240"/>
    <w:rsid w:val="00651306"/>
    <w:rsid w:val="00654D4B"/>
    <w:rsid w:val="006550D2"/>
    <w:rsid w:val="006602CF"/>
    <w:rsid w:val="00665960"/>
    <w:rsid w:val="00681B81"/>
    <w:rsid w:val="0068575E"/>
    <w:rsid w:val="006A69BA"/>
    <w:rsid w:val="006B2DE8"/>
    <w:rsid w:val="006B453E"/>
    <w:rsid w:val="006B4999"/>
    <w:rsid w:val="006C0743"/>
    <w:rsid w:val="006D0DF8"/>
    <w:rsid w:val="006F6524"/>
    <w:rsid w:val="006F795C"/>
    <w:rsid w:val="00704193"/>
    <w:rsid w:val="00712A87"/>
    <w:rsid w:val="007255A2"/>
    <w:rsid w:val="00732778"/>
    <w:rsid w:val="0074089A"/>
    <w:rsid w:val="00754F89"/>
    <w:rsid w:val="007557C5"/>
    <w:rsid w:val="00756FA2"/>
    <w:rsid w:val="007712D2"/>
    <w:rsid w:val="00773ACA"/>
    <w:rsid w:val="007771F5"/>
    <w:rsid w:val="00781945"/>
    <w:rsid w:val="007A42E8"/>
    <w:rsid w:val="007B4136"/>
    <w:rsid w:val="007B5EF1"/>
    <w:rsid w:val="007D5735"/>
    <w:rsid w:val="007E3D52"/>
    <w:rsid w:val="007F23B1"/>
    <w:rsid w:val="007F40B4"/>
    <w:rsid w:val="007F5E0A"/>
    <w:rsid w:val="007F69F6"/>
    <w:rsid w:val="008047FC"/>
    <w:rsid w:val="00812F7C"/>
    <w:rsid w:val="00816C12"/>
    <w:rsid w:val="00824889"/>
    <w:rsid w:val="00842DC2"/>
    <w:rsid w:val="00846D71"/>
    <w:rsid w:val="00867279"/>
    <w:rsid w:val="00885446"/>
    <w:rsid w:val="0089113F"/>
    <w:rsid w:val="008957FB"/>
    <w:rsid w:val="00895949"/>
    <w:rsid w:val="0089680F"/>
    <w:rsid w:val="008B78D5"/>
    <w:rsid w:val="00901F3C"/>
    <w:rsid w:val="00904917"/>
    <w:rsid w:val="00914B3B"/>
    <w:rsid w:val="00916D5C"/>
    <w:rsid w:val="009219ED"/>
    <w:rsid w:val="00943123"/>
    <w:rsid w:val="0094630A"/>
    <w:rsid w:val="009609E9"/>
    <w:rsid w:val="0098253C"/>
    <w:rsid w:val="009B12F3"/>
    <w:rsid w:val="009E5D90"/>
    <w:rsid w:val="00A07941"/>
    <w:rsid w:val="00A12E88"/>
    <w:rsid w:val="00A32E5C"/>
    <w:rsid w:val="00A34AC6"/>
    <w:rsid w:val="00A45089"/>
    <w:rsid w:val="00A6011C"/>
    <w:rsid w:val="00A779F6"/>
    <w:rsid w:val="00A902C8"/>
    <w:rsid w:val="00A91250"/>
    <w:rsid w:val="00A92091"/>
    <w:rsid w:val="00A95614"/>
    <w:rsid w:val="00AA29BC"/>
    <w:rsid w:val="00AA717B"/>
    <w:rsid w:val="00AC13EE"/>
    <w:rsid w:val="00AC3083"/>
    <w:rsid w:val="00AC4ABA"/>
    <w:rsid w:val="00AE6A26"/>
    <w:rsid w:val="00B1038A"/>
    <w:rsid w:val="00B26419"/>
    <w:rsid w:val="00B26CA7"/>
    <w:rsid w:val="00B43DD2"/>
    <w:rsid w:val="00B4628E"/>
    <w:rsid w:val="00B54740"/>
    <w:rsid w:val="00BF5786"/>
    <w:rsid w:val="00C03442"/>
    <w:rsid w:val="00C1629C"/>
    <w:rsid w:val="00C54F9A"/>
    <w:rsid w:val="00C8408B"/>
    <w:rsid w:val="00C959A1"/>
    <w:rsid w:val="00CE1153"/>
    <w:rsid w:val="00CF1CB1"/>
    <w:rsid w:val="00CF3C77"/>
    <w:rsid w:val="00D04E57"/>
    <w:rsid w:val="00D65680"/>
    <w:rsid w:val="00D745E2"/>
    <w:rsid w:val="00D86302"/>
    <w:rsid w:val="00D95972"/>
    <w:rsid w:val="00DB648F"/>
    <w:rsid w:val="00DD0ADA"/>
    <w:rsid w:val="00DD1A65"/>
    <w:rsid w:val="00DE7234"/>
    <w:rsid w:val="00DF183B"/>
    <w:rsid w:val="00DF7686"/>
    <w:rsid w:val="00E01E7A"/>
    <w:rsid w:val="00E026EC"/>
    <w:rsid w:val="00E04D64"/>
    <w:rsid w:val="00E15A5E"/>
    <w:rsid w:val="00E21745"/>
    <w:rsid w:val="00E2188D"/>
    <w:rsid w:val="00E2312D"/>
    <w:rsid w:val="00E25324"/>
    <w:rsid w:val="00E3540D"/>
    <w:rsid w:val="00E550A0"/>
    <w:rsid w:val="00E57A8E"/>
    <w:rsid w:val="00E74C58"/>
    <w:rsid w:val="00E76AC3"/>
    <w:rsid w:val="00E77027"/>
    <w:rsid w:val="00E9460B"/>
    <w:rsid w:val="00E95674"/>
    <w:rsid w:val="00EB4B8E"/>
    <w:rsid w:val="00EC05AE"/>
    <w:rsid w:val="00EC097A"/>
    <w:rsid w:val="00EC1E8E"/>
    <w:rsid w:val="00ED20A2"/>
    <w:rsid w:val="00ED3C75"/>
    <w:rsid w:val="00EF3F05"/>
    <w:rsid w:val="00EF7334"/>
    <w:rsid w:val="00F020FC"/>
    <w:rsid w:val="00F04E82"/>
    <w:rsid w:val="00F06DDA"/>
    <w:rsid w:val="00F079E4"/>
    <w:rsid w:val="00F10EF7"/>
    <w:rsid w:val="00F1428A"/>
    <w:rsid w:val="00F167E2"/>
    <w:rsid w:val="00F26735"/>
    <w:rsid w:val="00F336CF"/>
    <w:rsid w:val="00F37A4B"/>
    <w:rsid w:val="00F47988"/>
    <w:rsid w:val="00F62BE7"/>
    <w:rsid w:val="00F95438"/>
    <w:rsid w:val="00FA7996"/>
    <w:rsid w:val="00FB543B"/>
    <w:rsid w:val="00FB668C"/>
    <w:rsid w:val="00FC070A"/>
    <w:rsid w:val="00FC71C1"/>
    <w:rsid w:val="00FD1B8C"/>
    <w:rsid w:val="00FD625C"/>
    <w:rsid w:val="00FE023B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550A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00008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1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531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353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31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16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35316A"/>
    <w:pPr>
      <w:spacing w:after="120"/>
    </w:pPr>
  </w:style>
  <w:style w:type="character" w:customStyle="1" w:styleId="a7">
    <w:name w:val="Основной текст Знак"/>
    <w:basedOn w:val="a0"/>
    <w:link w:val="a6"/>
    <w:rsid w:val="003531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336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336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A607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E550A0"/>
    <w:rPr>
      <w:rFonts w:ascii="Arial" w:hAnsi="Arial" w:cs="Arial"/>
      <w:b/>
      <w:bCs/>
      <w:color w:val="000080"/>
      <w:sz w:val="24"/>
      <w:szCs w:val="24"/>
    </w:rPr>
  </w:style>
  <w:style w:type="character" w:customStyle="1" w:styleId="a9">
    <w:name w:val="Цветовое выделение"/>
    <w:uiPriority w:val="99"/>
    <w:rsid w:val="00E550A0"/>
    <w:rPr>
      <w:b/>
      <w:bCs/>
      <w:color w:val="000080"/>
    </w:rPr>
  </w:style>
  <w:style w:type="character" w:customStyle="1" w:styleId="aa">
    <w:name w:val="Гипертекстовая ссылка"/>
    <w:basedOn w:val="a9"/>
    <w:uiPriority w:val="99"/>
    <w:rsid w:val="00E550A0"/>
    <w:rPr>
      <w:b/>
      <w:bCs/>
      <w:color w:val="008000"/>
    </w:rPr>
  </w:style>
  <w:style w:type="paragraph" w:customStyle="1" w:styleId="ab">
    <w:name w:val="Комментарий"/>
    <w:basedOn w:val="a"/>
    <w:next w:val="a"/>
    <w:uiPriority w:val="99"/>
    <w:rsid w:val="00E550A0"/>
    <w:pPr>
      <w:autoSpaceDE w:val="0"/>
      <w:autoSpaceDN w:val="0"/>
      <w:adjustRightInd w:val="0"/>
      <w:ind w:left="170"/>
      <w:jc w:val="both"/>
    </w:pPr>
    <w:rPr>
      <w:rFonts w:ascii="Arial" w:eastAsiaTheme="minorHAnsi" w:hAnsi="Arial" w:cs="Arial"/>
      <w:i/>
      <w:iCs/>
      <w:color w:val="800080"/>
      <w:sz w:val="24"/>
      <w:szCs w:val="24"/>
      <w:lang w:eastAsia="en-US"/>
    </w:rPr>
  </w:style>
  <w:style w:type="paragraph" w:customStyle="1" w:styleId="ac">
    <w:name w:val="Нормальный (таблица)"/>
    <w:basedOn w:val="a"/>
    <w:next w:val="a"/>
    <w:uiPriority w:val="99"/>
    <w:rsid w:val="00E550A0"/>
    <w:pPr>
      <w:autoSpaceDE w:val="0"/>
      <w:autoSpaceDN w:val="0"/>
      <w:adjustRightInd w:val="0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d">
    <w:name w:val="Таблицы (моноширинный)"/>
    <w:basedOn w:val="a"/>
    <w:next w:val="a"/>
    <w:uiPriority w:val="99"/>
    <w:rsid w:val="00E550A0"/>
    <w:pPr>
      <w:autoSpaceDE w:val="0"/>
      <w:autoSpaceDN w:val="0"/>
      <w:adjustRightInd w:val="0"/>
      <w:jc w:val="both"/>
    </w:pPr>
    <w:rPr>
      <w:rFonts w:ascii="Courier New" w:eastAsiaTheme="minorHAnsi" w:hAnsi="Courier New" w:cs="Courier New"/>
      <w:sz w:val="24"/>
      <w:szCs w:val="24"/>
      <w:lang w:eastAsia="en-US"/>
    </w:rPr>
  </w:style>
  <w:style w:type="paragraph" w:customStyle="1" w:styleId="ae">
    <w:name w:val="Прижатый влево"/>
    <w:basedOn w:val="a"/>
    <w:next w:val="a"/>
    <w:uiPriority w:val="99"/>
    <w:rsid w:val="00E550A0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styleId="af">
    <w:name w:val="Hyperlink"/>
    <w:basedOn w:val="a0"/>
    <w:uiPriority w:val="99"/>
    <w:unhideWhenUsed/>
    <w:rsid w:val="00E25324"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DE7234"/>
  </w:style>
  <w:style w:type="character" w:customStyle="1" w:styleId="af1">
    <w:name w:val="Текст сноски Знак"/>
    <w:basedOn w:val="a0"/>
    <w:link w:val="af0"/>
    <w:uiPriority w:val="99"/>
    <w:semiHidden/>
    <w:rsid w:val="00DE72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DE723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550A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00008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1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531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353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31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16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35316A"/>
    <w:pPr>
      <w:spacing w:after="120"/>
    </w:pPr>
  </w:style>
  <w:style w:type="character" w:customStyle="1" w:styleId="a7">
    <w:name w:val="Основной текст Знак"/>
    <w:basedOn w:val="a0"/>
    <w:link w:val="a6"/>
    <w:rsid w:val="003531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336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336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A607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E550A0"/>
    <w:rPr>
      <w:rFonts w:ascii="Arial" w:hAnsi="Arial" w:cs="Arial"/>
      <w:b/>
      <w:bCs/>
      <w:color w:val="000080"/>
      <w:sz w:val="24"/>
      <w:szCs w:val="24"/>
    </w:rPr>
  </w:style>
  <w:style w:type="character" w:customStyle="1" w:styleId="a9">
    <w:name w:val="Цветовое выделение"/>
    <w:uiPriority w:val="99"/>
    <w:rsid w:val="00E550A0"/>
    <w:rPr>
      <w:b/>
      <w:bCs/>
      <w:color w:val="000080"/>
    </w:rPr>
  </w:style>
  <w:style w:type="character" w:customStyle="1" w:styleId="aa">
    <w:name w:val="Гипертекстовая ссылка"/>
    <w:basedOn w:val="a9"/>
    <w:uiPriority w:val="99"/>
    <w:rsid w:val="00E550A0"/>
    <w:rPr>
      <w:b/>
      <w:bCs/>
      <w:color w:val="008000"/>
    </w:rPr>
  </w:style>
  <w:style w:type="paragraph" w:customStyle="1" w:styleId="ab">
    <w:name w:val="Комментарий"/>
    <w:basedOn w:val="a"/>
    <w:next w:val="a"/>
    <w:uiPriority w:val="99"/>
    <w:rsid w:val="00E550A0"/>
    <w:pPr>
      <w:autoSpaceDE w:val="0"/>
      <w:autoSpaceDN w:val="0"/>
      <w:adjustRightInd w:val="0"/>
      <w:ind w:left="170"/>
      <w:jc w:val="both"/>
    </w:pPr>
    <w:rPr>
      <w:rFonts w:ascii="Arial" w:eastAsiaTheme="minorHAnsi" w:hAnsi="Arial" w:cs="Arial"/>
      <w:i/>
      <w:iCs/>
      <w:color w:val="800080"/>
      <w:sz w:val="24"/>
      <w:szCs w:val="24"/>
      <w:lang w:eastAsia="en-US"/>
    </w:rPr>
  </w:style>
  <w:style w:type="paragraph" w:customStyle="1" w:styleId="ac">
    <w:name w:val="Нормальный (таблица)"/>
    <w:basedOn w:val="a"/>
    <w:next w:val="a"/>
    <w:uiPriority w:val="99"/>
    <w:rsid w:val="00E550A0"/>
    <w:pPr>
      <w:autoSpaceDE w:val="0"/>
      <w:autoSpaceDN w:val="0"/>
      <w:adjustRightInd w:val="0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d">
    <w:name w:val="Таблицы (моноширинный)"/>
    <w:basedOn w:val="a"/>
    <w:next w:val="a"/>
    <w:uiPriority w:val="99"/>
    <w:rsid w:val="00E550A0"/>
    <w:pPr>
      <w:autoSpaceDE w:val="0"/>
      <w:autoSpaceDN w:val="0"/>
      <w:adjustRightInd w:val="0"/>
      <w:jc w:val="both"/>
    </w:pPr>
    <w:rPr>
      <w:rFonts w:ascii="Courier New" w:eastAsiaTheme="minorHAnsi" w:hAnsi="Courier New" w:cs="Courier New"/>
      <w:sz w:val="24"/>
      <w:szCs w:val="24"/>
      <w:lang w:eastAsia="en-US"/>
    </w:rPr>
  </w:style>
  <w:style w:type="paragraph" w:customStyle="1" w:styleId="ae">
    <w:name w:val="Прижатый влево"/>
    <w:basedOn w:val="a"/>
    <w:next w:val="a"/>
    <w:uiPriority w:val="99"/>
    <w:rsid w:val="00E550A0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styleId="af">
    <w:name w:val="Hyperlink"/>
    <w:basedOn w:val="a0"/>
    <w:uiPriority w:val="99"/>
    <w:unhideWhenUsed/>
    <w:rsid w:val="00E25324"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DE7234"/>
  </w:style>
  <w:style w:type="character" w:customStyle="1" w:styleId="af1">
    <w:name w:val="Текст сноски Знак"/>
    <w:basedOn w:val="a0"/>
    <w:link w:val="af0"/>
    <w:uiPriority w:val="99"/>
    <w:semiHidden/>
    <w:rsid w:val="00DE72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DE72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3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amchatka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kamchatka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C01EA-0176-4ADF-9749-E7881EC8F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11</Pages>
  <Words>2666</Words>
  <Characters>15200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Преин Владимир Михайлович</dc:creator>
  <cp:lastModifiedBy>Николаева Елена Владимировна</cp:lastModifiedBy>
  <cp:revision>12</cp:revision>
  <cp:lastPrinted>2014-07-16T03:17:00Z</cp:lastPrinted>
  <dcterms:created xsi:type="dcterms:W3CDTF">2014-06-05T23:51:00Z</dcterms:created>
  <dcterms:modified xsi:type="dcterms:W3CDTF">2014-07-16T03:17:00Z</dcterms:modified>
</cp:coreProperties>
</file>