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ED738C" w:rsidTr="006B2533">
        <w:trPr>
          <w:trHeight w:val="1011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6B2533" w:rsidP="006B253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GoBack"/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</w:t>
            </w:r>
            <w:r w:rsidR="009D56B9">
              <w:rPr>
                <w:rFonts w:ascii="Times New Roman" w:hAnsi="Times New Roman"/>
                <w:b/>
                <w:sz w:val="28"/>
              </w:rPr>
              <w:t>часть 2 постановления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28.12.2023 № 702-П «</w:t>
            </w:r>
            <w:r w:rsidRPr="006B2533"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</w:t>
            </w:r>
            <w:r>
              <w:rPr>
                <w:rFonts w:ascii="Times New Roman" w:hAnsi="Times New Roman"/>
                <w:b/>
                <w:sz w:val="28"/>
              </w:rPr>
              <w:t xml:space="preserve"> края от 07.04.2023 № 199-П «Об </w:t>
            </w:r>
            <w:r w:rsidRPr="006B2533">
              <w:rPr>
                <w:rFonts w:ascii="Times New Roman" w:hAnsi="Times New Roman"/>
                <w:b/>
                <w:sz w:val="28"/>
              </w:rPr>
              <w:t>утверждении Положения о Министерстве развития гражданского общества и молодежи Камчатского края»</w:t>
            </w:r>
            <w:bookmarkEnd w:id="1"/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B2533" w:rsidRDefault="006B2533" w:rsidP="006B2533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B2533">
        <w:rPr>
          <w:rFonts w:ascii="Times New Roman" w:hAnsi="Times New Roman"/>
          <w:sz w:val="28"/>
        </w:rPr>
        <w:t xml:space="preserve">Внести в </w:t>
      </w:r>
      <w:r w:rsidR="009D56B9">
        <w:rPr>
          <w:rFonts w:ascii="Times New Roman" w:hAnsi="Times New Roman"/>
          <w:sz w:val="28"/>
        </w:rPr>
        <w:t>часть 2 постановления</w:t>
      </w:r>
      <w:r w:rsidRPr="006B2533">
        <w:rPr>
          <w:rFonts w:ascii="Times New Roman" w:hAnsi="Times New Roman"/>
          <w:sz w:val="28"/>
        </w:rPr>
        <w:t xml:space="preserve"> Правительства Камчатского края от 28.12.2023 № 702-П «О внесении изменений в постановление Правительства Камчатского края от 07.04.2023 № 199-П «Об утверждении Положения о Министерстве развития гражданского общества и молодежи Камчатского края» изменение, заменив слова «с 1 марта 2024 года» словами «с 1 июня 2024 года».</w:t>
      </w:r>
    </w:p>
    <w:p w:rsidR="00ED738C" w:rsidRPr="006B2533" w:rsidRDefault="006B2533" w:rsidP="006B2533">
      <w:pPr>
        <w:pStyle w:val="af1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6B2533"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 w:rsidRPr="006B2533">
        <w:rPr>
          <w:rFonts w:ascii="Times New Roman" w:hAnsi="Times New Roman"/>
          <w:sz w:val="28"/>
        </w:rPr>
        <w:t>опубликования.</w:t>
      </w: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B2533" w:rsidRDefault="006B253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B2533" w:rsidRDefault="006B253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6B253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B25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556F"/>
    <w:multiLevelType w:val="hybridMultilevel"/>
    <w:tmpl w:val="5DEED578"/>
    <w:lvl w:ilvl="0" w:tplc="AAD42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6517B4"/>
    <w:rsid w:val="006B2533"/>
    <w:rsid w:val="009D56B9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FAAA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B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4</cp:revision>
  <dcterms:created xsi:type="dcterms:W3CDTF">2024-02-25T21:15:00Z</dcterms:created>
  <dcterms:modified xsi:type="dcterms:W3CDTF">2024-02-25T22:09:00Z</dcterms:modified>
</cp:coreProperties>
</file>