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в часть 15 приложения к постановлению Правительства Камчатского края от 12.04.2021 № 130-П «Об утверждении Порядка определения объема и предоставления из краевого бюджета субсидий Камчатскому </w:t>
      </w:r>
      <w:r>
        <w:rPr>
          <w:rFonts w:ascii="Times New Roman" w:hAnsi="Times New Roman"/>
          <w:b w:val="1"/>
          <w:sz w:val="28"/>
        </w:rPr>
        <w:t>отдельскому</w:t>
      </w:r>
      <w:r>
        <w:rPr>
          <w:rFonts w:ascii="Times New Roman" w:hAnsi="Times New Roman"/>
          <w:b w:val="1"/>
          <w:sz w:val="28"/>
        </w:rPr>
        <w:t xml:space="preserve"> казачьему обществу Уссурийского войскового казачьего общества в 2023 году»</w:t>
      </w: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часть 15 приложения к постановлению Правительства Камчатского края от 12.04.2021 № 130-П «Об утверждении Порядка определения объема и предоставления из краевого бюджета субсидий Камчатскому </w:t>
      </w:r>
      <w:r>
        <w:rPr>
          <w:rFonts w:ascii="Times New Roman" w:hAnsi="Times New Roman"/>
          <w:sz w:val="28"/>
        </w:rPr>
        <w:t>отдельскому</w:t>
      </w:r>
      <w:r>
        <w:rPr>
          <w:rFonts w:ascii="Times New Roman" w:hAnsi="Times New Roman"/>
          <w:sz w:val="28"/>
        </w:rPr>
        <w:t xml:space="preserve"> казачьему обществу Уссурийского войскового казачьего общества в 2023 году» изменение, заменив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 цифры «</w:t>
      </w:r>
      <w:r>
        <w:rPr>
          <w:rFonts w:ascii="Times New Roman" w:hAnsi="Times New Roman"/>
          <w:sz w:val="28"/>
        </w:rPr>
        <w:t>3 150 000,0</w:t>
      </w:r>
      <w:r>
        <w:rPr>
          <w:rFonts w:ascii="Times New Roman" w:hAnsi="Times New Roman"/>
          <w:sz w:val="28"/>
        </w:rPr>
        <w:t>0» цифрами «</w:t>
      </w:r>
      <w:r>
        <w:rPr>
          <w:rFonts w:ascii="Times New Roman" w:hAnsi="Times New Roman"/>
          <w:sz w:val="28"/>
        </w:rPr>
        <w:t>3 803 000,00</w:t>
      </w:r>
      <w:r>
        <w:rPr>
          <w:rFonts w:ascii="Times New Roman" w:hAnsi="Times New Roman"/>
          <w:sz w:val="28"/>
        </w:rPr>
        <w:t>».</w:t>
      </w:r>
    </w:p>
    <w:p w14:paraId="14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600"/>
        <w:gridCol w:w="3566"/>
        <w:gridCol w:w="2566"/>
      </w:tblGrid>
      <w:tr>
        <w:trPr>
          <w:trHeight w:hRule="atLeast" w:val="1978"/>
        </w:trPr>
        <w:tc>
          <w:tcPr>
            <w:tcW w:type="dxa" w:w="3600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6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66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14:paraId="1E000000"/>
    <w:sectPr>
      <w:pgSz w:h="16848" w:orient="portrait" w:w="11908"/>
      <w:pgMar w:bottom="284" w:footer="709" w:gutter="0" w:header="709" w:left="1417" w:right="850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Balloon Text"/>
    <w:basedOn w:val="Style_3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3_ch"/>
    <w:link w:val="Style_7"/>
    <w:rPr>
      <w:rFonts w:ascii="Segoe UI" w:hAnsi="Segoe UI"/>
      <w:sz w:val="1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</w:rPr>
  </w:style>
  <w:style w:styleId="Style_9_ch" w:type="character">
    <w:name w:val="Endnote"/>
    <w:link w:val="Style_9"/>
    <w:rPr>
      <w:rFonts w:ascii="XO Thames" w:hAnsi="XO Thames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Гиперссылка1"/>
    <w:basedOn w:val="Style_13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13_ch"/>
    <w:link w:val="Style_12"/>
    <w:rPr>
      <w:color w:themeColor="hyperlink" w:val="0563C1"/>
      <w:u w:val="single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4" w:type="paragraph">
    <w:name w:val="Гиперссылка2"/>
    <w:link w:val="Style_14_ch"/>
    <w:rPr>
      <w:color w:val="0000FF"/>
      <w:u w:val="single"/>
    </w:rPr>
  </w:style>
  <w:style w:styleId="Style_14_ch" w:type="character">
    <w:name w:val="Гиперссылка2"/>
    <w:link w:val="Style_14"/>
    <w:rPr>
      <w:color w:val="0000FF"/>
      <w:u w:val="single"/>
    </w:rPr>
  </w:style>
  <w:style w:styleId="Style_15" w:type="paragraph">
    <w:name w:val="Основной шрифт абзаца2"/>
    <w:link w:val="Style_15_ch"/>
  </w:style>
  <w:style w:styleId="Style_15_ch" w:type="character">
    <w:name w:val="Основной шрифт абзаца2"/>
    <w:link w:val="Style_15"/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Основной шрифт абзаца3"/>
    <w:link w:val="Style_17_ch"/>
  </w:style>
  <w:style w:styleId="Style_17_ch" w:type="character">
    <w:name w:val="Основной шрифт абзаца3"/>
    <w:link w:val="Style_17"/>
  </w:style>
  <w:style w:styleId="Style_18" w:type="paragraph">
    <w:name w:val="toc 3"/>
    <w:next w:val="Style_3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head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3_ch"/>
    <w:link w:val="Style_20"/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heading 1"/>
    <w:next w:val="Style_3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3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Гиперссылка2"/>
    <w:link w:val="Style_27_ch"/>
    <w:rPr>
      <w:color w:val="0000FF"/>
      <w:u w:val="single"/>
    </w:rPr>
  </w:style>
  <w:style w:styleId="Style_27_ch" w:type="character">
    <w:name w:val="Гиперссылка2"/>
    <w:link w:val="Style_27"/>
    <w:rPr>
      <w:color w:val="0000FF"/>
      <w:u w:val="single"/>
    </w:rPr>
  </w:style>
  <w:style w:styleId="Style_28" w:type="paragraph">
    <w:name w:val="ConsPlusNormal"/>
    <w:link w:val="Style_28_ch"/>
    <w:pPr>
      <w:widowControl w:val="0"/>
      <w:spacing w:after="0" w:line="240" w:lineRule="auto"/>
      <w:ind/>
    </w:pPr>
    <w:rPr>
      <w:rFonts w:ascii="Calibri" w:hAnsi="Calibri"/>
    </w:rPr>
  </w:style>
  <w:style w:styleId="Style_28_ch" w:type="character">
    <w:name w:val="ConsPlusNormal"/>
    <w:link w:val="Style_28"/>
    <w:rPr>
      <w:rFonts w:ascii="Calibri" w:hAnsi="Calibri"/>
    </w:rPr>
  </w:style>
  <w:style w:styleId="Style_29" w:type="paragraph">
    <w:name w:val="Plain Text"/>
    <w:basedOn w:val="Style_3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Plain Text"/>
    <w:basedOn w:val="Style_3_ch"/>
    <w:link w:val="Style_29"/>
    <w:rPr>
      <w:rFonts w:ascii="Calibri" w:hAnsi="Calibri"/>
    </w:rPr>
  </w:style>
  <w:style w:styleId="Style_30" w:type="paragraph">
    <w:name w:val="toc 9"/>
    <w:next w:val="Style_3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31" w:type="paragraph">
    <w:name w:val="toc 8"/>
    <w:next w:val="Style_3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oc 5"/>
    <w:next w:val="Style_3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3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2023-12-03T23:09:07Z</dcterms:modified>
</cp:coreProperties>
</file>