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Default="004B5C19" w:rsidP="00F7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19">
        <w:rPr>
          <w:rFonts w:ascii="Times New Roman" w:hAnsi="Times New Roman" w:cs="Times New Roman"/>
          <w:b/>
          <w:sz w:val="28"/>
          <w:szCs w:val="28"/>
        </w:rPr>
        <w:t>МИНИСТЕРСТВО РАЗВИТИЯ ГРАЖДАНСКОГО ОБЩЕСТВА И МОЛОДЕЖИ КАМЧАТСКОГО КРАЯ</w:t>
      </w:r>
    </w:p>
    <w:p w:rsidR="004B5C19" w:rsidRDefault="004B5C1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BB7CC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BB7CC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BB7C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BB7C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AF11BE">
        <w:trPr>
          <w:trHeight w:val="1699"/>
        </w:trPr>
        <w:tc>
          <w:tcPr>
            <w:tcW w:w="4395" w:type="dxa"/>
          </w:tcPr>
          <w:p w:rsidR="006E593A" w:rsidRDefault="00AF11BE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аттестационной комиссии Министерства развития гражданского общества и молодежи Камчатского края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1BE" w:rsidRDefault="00AF11BE" w:rsidP="00AF11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Указом Президента Российской Федерации от 01.02.2005 № 110 «О проведении аттестации государственных гражданских служащих Российской Федерации» и Указом Президента Российской Федерации </w:t>
      </w:r>
      <w:r w:rsid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</w:t>
      </w:r>
    </w:p>
    <w:p w:rsidR="00AF11BE" w:rsidRPr="004549E8" w:rsidRDefault="00AF11BE" w:rsidP="00AF11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AF11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AF11B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1BE" w:rsidRPr="00AF11BE" w:rsidRDefault="00AF11BE" w:rsidP="00AF11B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1BE">
        <w:rPr>
          <w:rFonts w:ascii="Times New Roman" w:hAnsi="Times New Roman" w:cs="Times New Roman"/>
          <w:bCs/>
          <w:sz w:val="28"/>
          <w:szCs w:val="28"/>
        </w:rPr>
        <w:t>1. Образовать аттестационную комиссию Министерства развития гражданского общества и молодежи Камчатского края в составе согласно приложению 1 к настоящему приказу.</w:t>
      </w:r>
    </w:p>
    <w:p w:rsidR="00AF11BE" w:rsidRPr="00AF11BE" w:rsidRDefault="00AF11BE" w:rsidP="00AF11B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1BE">
        <w:rPr>
          <w:rFonts w:ascii="Times New Roman" w:hAnsi="Times New Roman" w:cs="Times New Roman"/>
          <w:bCs/>
          <w:sz w:val="28"/>
          <w:szCs w:val="28"/>
        </w:rPr>
        <w:t>2. Утвердить Порядок работы аттестационной комиссии Министерства развития гражданского общества и молодежи Камчатского края согласно приложению 2 к настоящему приказу.</w:t>
      </w:r>
    </w:p>
    <w:p w:rsidR="00F76EF9" w:rsidRDefault="00AF11BE" w:rsidP="00AF11B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1BE">
        <w:rPr>
          <w:rFonts w:ascii="Times New Roman" w:hAnsi="Times New Roman" w:cs="Times New Roman"/>
          <w:bCs/>
          <w:sz w:val="28"/>
          <w:szCs w:val="28"/>
        </w:rPr>
        <w:t>3. Признать утратившим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Pr="00AF11BE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развития гражданского общества и молодежи Камчатского края от </w:t>
      </w:r>
      <w:bookmarkStart w:id="2" w:name="_GoBack"/>
      <w:r>
        <w:rPr>
          <w:rFonts w:ascii="Times New Roman" w:hAnsi="Times New Roman" w:cs="Times New Roman"/>
          <w:bCs/>
          <w:sz w:val="28"/>
          <w:szCs w:val="28"/>
        </w:rPr>
        <w:t>06.09.2022</w:t>
      </w:r>
      <w:r w:rsidRPr="00AF11B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271</w:t>
      </w:r>
      <w:r w:rsidRPr="00AF11B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F11B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  <w:r w:rsidRPr="00AF11BE">
        <w:rPr>
          <w:rFonts w:ascii="Times New Roman" w:hAnsi="Times New Roman" w:cs="Times New Roman"/>
          <w:bCs/>
          <w:sz w:val="28"/>
          <w:szCs w:val="28"/>
        </w:rPr>
        <w:t>«Об аттестационной комиссии Министерства развития гражданского общества и молодежи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F11BE" w:rsidRPr="00AF11BE" w:rsidRDefault="00AF11BE" w:rsidP="00AF11B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1BE">
        <w:rPr>
          <w:rFonts w:ascii="Times New Roman" w:hAnsi="Times New Roman" w:cs="Times New Roman"/>
          <w:bCs/>
          <w:sz w:val="28"/>
          <w:szCs w:val="28"/>
        </w:rPr>
        <w:lastRenderedPageBreak/>
        <w:t>4. Настоящий приказ вступает в силу через 10 дней после его официального опубликования.</w:t>
      </w: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1BE" w:rsidRDefault="00AF11BE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1BE" w:rsidRDefault="00AF11BE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4B5C19" w:rsidP="00BB7C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BB7CC1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BB7CC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4B5C19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Ковалык</w:t>
            </w:r>
          </w:p>
        </w:tc>
      </w:tr>
    </w:tbl>
    <w:p w:rsidR="00BB7CC1" w:rsidRDefault="00BB7CC1" w:rsidP="007F7A62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Pr="00BB7CC1" w:rsidRDefault="00BB7CC1" w:rsidP="00BB7CC1"/>
    <w:p w:rsidR="00BB7CC1" w:rsidRDefault="00BB7CC1" w:rsidP="00BB7CC1"/>
    <w:p w:rsidR="00BB7CC1" w:rsidRDefault="00BB7CC1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878"/>
      </w:tblGrid>
      <w:tr w:rsidR="00BB7CC1" w:rsidRPr="00BB7CC1" w:rsidTr="00BB7CC1">
        <w:tc>
          <w:tcPr>
            <w:tcW w:w="4759" w:type="dxa"/>
          </w:tcPr>
          <w:p w:rsidR="00BB7CC1" w:rsidRPr="00BB7CC1" w:rsidRDefault="00BB7CC1" w:rsidP="00BB7CC1"/>
        </w:tc>
        <w:tc>
          <w:tcPr>
            <w:tcW w:w="4878" w:type="dxa"/>
          </w:tcPr>
          <w:p w:rsidR="00BB7CC1" w:rsidRPr="00BB7CC1" w:rsidRDefault="00BB7CC1" w:rsidP="00BB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C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к приказу </w:t>
            </w:r>
          </w:p>
          <w:p w:rsidR="00BB7CC1" w:rsidRPr="00BB7CC1" w:rsidRDefault="00BB7CC1" w:rsidP="00BB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C1">
              <w:rPr>
                <w:rFonts w:ascii="Times New Roman" w:hAnsi="Times New Roman" w:cs="Times New Roman"/>
                <w:sz w:val="28"/>
                <w:szCs w:val="28"/>
              </w:rPr>
              <w:t>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rPr>
                <w:sz w:val="28"/>
                <w:szCs w:val="28"/>
              </w:rPr>
            </w:pPr>
            <w:r w:rsidRPr="00BB7CC1">
              <w:rPr>
                <w:rFonts w:ascii="Times New Roman" w:hAnsi="Times New Roman" w:cs="Times New Roman"/>
                <w:sz w:val="28"/>
                <w:szCs w:val="28"/>
              </w:rPr>
              <w:t>[Дата регистрации] № [Номер документа]</w:t>
            </w:r>
          </w:p>
        </w:tc>
      </w:tr>
    </w:tbl>
    <w:p w:rsidR="00BB7CC1" w:rsidRPr="00BB7CC1" w:rsidRDefault="00BB7CC1" w:rsidP="00BB7CC1"/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7CC1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 Камчатского края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3"/>
        <w:gridCol w:w="310"/>
        <w:gridCol w:w="5834"/>
      </w:tblGrid>
      <w:tr w:rsidR="00BB7CC1" w:rsidRPr="00BB7CC1" w:rsidTr="00BB7CC1">
        <w:trPr>
          <w:trHeight w:val="1335"/>
        </w:trPr>
        <w:tc>
          <w:tcPr>
            <w:tcW w:w="3668" w:type="dxa"/>
            <w:shd w:val="clear" w:color="auto" w:fill="auto"/>
          </w:tcPr>
          <w:p w:rsid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Горина</w:t>
            </w: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Анатольевна</w:t>
            </w:r>
          </w:p>
        </w:tc>
        <w:tc>
          <w:tcPr>
            <w:tcW w:w="310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</w:t>
            </w:r>
            <w:r w:rsidRPr="00BB7CC1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развития гражданского общества и молодежи Камчатского края</w:t>
            </w: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BB7CC1" w:rsidRPr="00BB7CC1" w:rsidTr="00BB7CC1">
        <w:trPr>
          <w:trHeight w:val="1978"/>
        </w:trPr>
        <w:tc>
          <w:tcPr>
            <w:tcW w:w="3668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Андрусяк</w:t>
            </w: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310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правового и финансового обеспечения </w:t>
            </w:r>
            <w:r w:rsidRPr="00BB7CC1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развития гражданского общества и молодежи Камчатского края</w:t>
            </w: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BB7CC1" w:rsidRPr="00BB7CC1" w:rsidTr="00BB7CC1">
        <w:trPr>
          <w:trHeight w:val="1279"/>
        </w:trPr>
        <w:tc>
          <w:tcPr>
            <w:tcW w:w="3668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</w:t>
            </w: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310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референт отдела правового и финансового обеспечения </w:t>
            </w:r>
            <w:r w:rsidRPr="00BB7CC1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развития гражданского общества и молодежи Камчатского края</w:t>
            </w: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rPr>
          <w:trHeight w:val="1265"/>
        </w:trPr>
        <w:tc>
          <w:tcPr>
            <w:tcW w:w="3668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Мишарина</w:t>
            </w: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Вадимовна</w:t>
            </w:r>
          </w:p>
        </w:tc>
        <w:tc>
          <w:tcPr>
            <w:tcW w:w="310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отдела государственной службы Главного управления государственной службы Администрации Губернатора Камчатского края;</w:t>
            </w: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3668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уполномоченный(ые) представителем нанимателя государственный(ые) гражданский(ие) служащий(ие) Министерства развития гражданского общества и молодежи Камчатского края из подразделения, в котором государственный гражданский служащий, подлежащий аттестации, замещает должность государственной гражданской службы (за исключением случаев, которые могут повлечь возможность возникновения конфликтов интересов или повлиять на принимаемые комиссией решения); </w:t>
            </w: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3668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независимые эксперты - специалисты по вопросам, связанным с государственной гражданской службой (по согласованию); </w:t>
            </w: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3668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Общественной палаты Камчатского края (по согласованию).</w:t>
            </w:r>
          </w:p>
        </w:tc>
      </w:tr>
    </w:tbl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keepLines/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Примечание. Персональные данные и количественный состав соответствующих лиц утверждаются приказом Министерства развития гражданского общества и молодежи Камчатского края не позднее 1 дня до дня заседания комиссии. Независимые эксперты определяются в соответствии с распоряжением губернатора Камчатского края от 04.05.2008 № 396-Р с учетом распоряжения Правительства Камчатского края от 04.05.2008 № 123-РП.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число представителей общественного совета и независимых экспертов должно составлять не менее одной четверти от общего числа членов аттестационной комиссии.</w:t>
      </w:r>
    </w:p>
    <w:p w:rsidR="00BB7CC1" w:rsidRDefault="00BB7C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878"/>
      </w:tblGrid>
      <w:tr w:rsidR="00BB7CC1" w:rsidRPr="00BB7CC1" w:rsidTr="00BB7CC1">
        <w:tc>
          <w:tcPr>
            <w:tcW w:w="4759" w:type="dxa"/>
          </w:tcPr>
          <w:p w:rsidR="00BB7CC1" w:rsidRPr="00BB7CC1" w:rsidRDefault="00BB7CC1" w:rsidP="00BB7CC1"/>
        </w:tc>
        <w:tc>
          <w:tcPr>
            <w:tcW w:w="4878" w:type="dxa"/>
          </w:tcPr>
          <w:p w:rsidR="00BB7CC1" w:rsidRPr="00BB7CC1" w:rsidRDefault="00BB7CC1" w:rsidP="00BB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C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к приказу </w:t>
            </w:r>
          </w:p>
          <w:p w:rsidR="00BB7CC1" w:rsidRPr="00BB7CC1" w:rsidRDefault="00BB7CC1" w:rsidP="00BB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C1">
              <w:rPr>
                <w:rFonts w:ascii="Times New Roman" w:hAnsi="Times New Roman" w:cs="Times New Roman"/>
                <w:sz w:val="28"/>
                <w:szCs w:val="28"/>
              </w:rPr>
              <w:t>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CC1" w:rsidRPr="00BB7CC1" w:rsidRDefault="00BB7CC1" w:rsidP="00BB7CC1">
            <w:pPr>
              <w:rPr>
                <w:sz w:val="28"/>
                <w:szCs w:val="28"/>
              </w:rPr>
            </w:pPr>
            <w:r w:rsidRPr="00BB7CC1">
              <w:rPr>
                <w:rFonts w:ascii="Times New Roman" w:hAnsi="Times New Roman" w:cs="Times New Roman"/>
                <w:sz w:val="28"/>
                <w:szCs w:val="28"/>
              </w:rPr>
              <w:t>[Дата регистрации] № [Номер документа]</w:t>
            </w:r>
          </w:p>
        </w:tc>
      </w:tr>
    </w:tbl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работы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аттестационной комиссии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7CC1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7CC1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регламентирует деятельность аттестационной комиссии Министерства развития гражданского общества и молодежи Камчатского края (далее - Комиссия) при проведении аттестации и квалификационного экзамена государственных гражданских служащих, замещающих должности государственной гражданской службы Камчатского края в Министерстве развития гражданского общества и молодежи Камчатского края (далее - гражданские служащие), за исключением гражданских служащих, в отношении которых Губернатор Камчатского края осуществляет полномочия представителя нанимателя.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9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10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27.07.2004 № 79-ФЗ                             «О государственной гражданской службе Российской Федерации», </w:t>
      </w:r>
      <w:hyperlink r:id="rId11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01.02.2005 № 110 «О проведении аттестации государственных гражданских служащих Российской Федерации» (далее - Порядок о проведении аттестации), </w:t>
      </w:r>
      <w:hyperlink r:id="rId12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(далее - Порядок сдачи квалификационного экзамена), </w:t>
      </w:r>
      <w:hyperlink r:id="rId13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20.11.2013     № 343 «О государственной гражданской службе Камчатского края», </w:t>
      </w:r>
      <w:hyperlink r:id="rId14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04.12.2008 № 169 «О классных чинах государственной гражданской службы Камчатского края» и иными нормативными правовыми актами Российской Федерации и Камчатского края, а также настоящим Порядком.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Комиссии являются: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аттестации гражданских служащих в целях определения соответствия гражданского служащего замещаемой должности государственной гражданской службы Камчатского края (далее - гражданская служба) на основе оценки его профессиональной служебной деятельности в соответствии с 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Методикой оценки качеств, характеризующих профессиональную служебную деятельность государственных гражданских служащих исполнительных органов Камчатского края, утверждаемой распоряжением Правительства Камчатского края (далее - Методика оценки качеств, характеризующих профессиональную служебную деятельность);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квалификационного экзамена при решении вопроса о присвоении гражданскому служащему классного чина в соответствии с Методикой проверки знаний, навыков и умений при проведении квалификационного экзамена государственных гражданских служащих исполнительных органов государственной власти Камчатского края, утверждаемой распоряжением Правительства Камчатского края (далее - Методика проверки знаний, навыков и умений);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внесение предложений (рекомендаций) Министру развития гражданского общества и молодежи Камчатского края (далее - Министр), по результатам аттестации гражданских служащих и по присвоению им классных чинов.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Состав Комиссии формируется в соответствии с Положением о проведении аттестации и утверждается приказом </w:t>
      </w:r>
      <w:r w:rsidRPr="00BB7CC1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 Камчатского края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Организационно-техническое и документационное обеспечение деятельности Комиссии осуществляется секретарем комиссии.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работы Комиссии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аттестации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Работа аттестационной Комиссии осуществляется в соответствии с графиком.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целях организации работы аттестационной комиссии секретарь комиссии обеспечивает проведение следующих мероприятий: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разработку </w:t>
      </w:r>
      <w:hyperlink w:anchor="Par113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графика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аттестации и составление списков гражданских служащих, подлежащих аттестации, по форме согласно приложению № 1 к настоящему Порядку;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организацию работы по формированию следующих документов, представляемых на рассмотрение Комиссии: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положения о структурном подразделении Министерства развития гражданского общества и молодежи Камчатского края, в котором аттестуемый гражданский служащий проходит гражданскую службу;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должностного регламента гражданского служащего;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аттестационного листа гражданского служащего за предыдущую аттестацию (при наличии в личном деле гражданского служащего);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hyperlink w:anchor="Par168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отзыва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должностных обязанностей гражданским служащим, подлежащим аттестации, за аттестационный период (далее - отзыв об исполнении должностных обязанностей) по форме согласно приложению № 2 к настоящему Порядку, с приложением </w:t>
      </w:r>
      <w:hyperlink w:anchor="Par234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годового отчета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профессиональной 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служебной деятельности гражданского служащего, составленного в соответствии с примерными рекомендациями согласно приложению № 3 к настоящему Порядку;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hyperlink w:anchor="Par299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служащего о его несогласии с представленным отзывом об исполнении должностных обязанностей (или пояснительной записки на него) по форме согласно приложению № 4 к настоящему Порядку;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ознакомление гражданского служащего, подлежащего аттестации: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графиком проведения аттестации - не менее чем за месяц до начала аттестации;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отзывом об исполнении должностных обязанностей - не менее чем за неделю до начала аттестации.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36"/>
      <w:bookmarkEnd w:id="4"/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Заседание Комиссии проводится в присутствии гражданского служащего и его непосредственного руководителя.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 время заседания Комиссия: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рассматривает представленные на аттестуемого гражданского служащего отзыв об исполнении должностных обязанностей и другие материалы;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 собеседование с аттестуемым гражданским служащим по вопросам его профессиональной служебной деятельности, в том числе: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степени его участия в решении задач, поставленных перед государственным органом;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соблюдения служебного исполнительных органов Камчатского края;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соблюдения общих принципов служебного поведения;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предложений гражданского служащего в области совершенствования его профессиональной служебной деятельности;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других аспектов, направленных на оценку профессиональной служебной деятельности и личностных качеств аттестуемого гражданского служащего;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заслушивает (при необходимости) непосредственного руководителя аттестуемого гражданского служащего по содержащейся в отзыве об исполнении должностных обязанностей мотивировочной оценке качеств, характеризующих профессиональную служебную деятельность гражданского служащего за аттестационный период.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аттестуемым гражданским служащим дополнительных сведений о своей профессиональной служебной деятельности по результатам их рассмотрения Комиссия вправе перенести аттестацию на следующее заседание.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 неявки гражданского служащего на заседание Комиссии без уважительной причины или его отказа от аттестации данный факт отражается в протоколе заседания Комиссии, который направляется Министру для принятия им решения о проведении служебной проверки, в целях привлечения гражданского служащего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Комиссия осуществляет оценку профессиональной служебной деятельности в порядке, предусмотренном Методикой оценки качеств, характеризующих профессиональную служебную деятельность, и принимает решение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соответствующим замещаемой должности гражданской службы.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профессиональных и личностных качеств аттестуемого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Заседание Комиссии считается правомочным, если на нем присутствует не менее двух третей ее членов.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Комиссии обладают равными правами.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2"/>
      <w:bookmarkEnd w:id="5"/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 </w:t>
      </w:r>
      <w:hyperlink w:anchor="Par340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 заседания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оформляется по форме согласно приложению № 5 к настоящему Положению.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 результатам аттестации гражданского служащего Комиссией принимается одно из следующих решений: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соответствует замещаемой должности гражданской службы;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соответствует замещаемой должности гражданской службы.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Результаты аттестации заносятся в аттестационный лист, составленный по форме согласно приложению к Порядку о проведении аттестации. Аттестационный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работы Комиссии при проведении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квалификационного экзамена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Квалификационный экзамен проводится при решении вопроса о присвоении гражданскому служащему классного чина.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целях организации работы аттестационной комиссии при проведении квалификационного экзамена секретарь комиссии обеспечивает проведение следующих мероприятий: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подготовку проекта приказа </w:t>
      </w:r>
      <w:r w:rsidRPr="00BB7CC1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 Камчатского края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квалификационного экзамена в соответствии с частью 9 Порядка сдачи квалификационного экзамена;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организацию работы по формированию следующих документов, представляемых на рассмотрение Комиссии: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положения о структурном подразделении </w:t>
      </w:r>
      <w:r w:rsidRPr="00BB7CC1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 Камчатского края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гражданский служащий проходит гражданскую службу;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должностного регламента гражданского служащего;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экзаменационного листа гражданского служащего за предыдущий квалификационный экзамен (при наличии в личном деле гражданского служащего);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hyperlink w:anchor="Par441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отзыва об уровне знаний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навыков и умений (профессиональном уровне) гражданского служащего и о возможности присвоения ему классного чина (далее - отзыв о профессиональном уровне) по форме согласно приложению № 6 к настоящему Порядку;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hyperlink w:anchor="Par697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служащего о присвоении классного чина (по инициативе гражданского служащего) по форме согласно приложению № 7 к настоящему Порядку;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hyperlink w:anchor="Par299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служащего о его несогласии с представленным отзывом о профессиональном уровне (или пояснительной записки на отзыв о профессиональном уровне) по форме согласно приложению № 4 к настоящему Порядку;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ознакомление гражданского служащего, который должен сдавать квалификационный экзамен: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приказом </w:t>
      </w:r>
      <w:r w:rsidRPr="00BB7CC1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 Камчатского края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предстоящей сдаче квалификационного экзамена - не позднее чем за месяц до проведения квалификационного экзамена;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отзывом о профессиональном уровне - не менее чем за 2 недели до проведения квалификационного экзамена.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Заседание Комиссии проводится в порядке, предусмотренном                           </w:t>
      </w:r>
      <w:hyperlink w:anchor="Par36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7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ar52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с учетом документов и иных особенностей, установленных для проведения квалификационного экзамена.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Комиссия оценивает знания, навыки и умения (профессиональный уровень) гражданского служащего на основе экзаменационных процедур в соответствии с Методикой проверки знаний, навыков и умений,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гражданского служащего, включая индивидуальное собеседование и тестирование по вопросам, связанным с выполнением гражданским служащим должностного регламента по замещаемой должности гражданской службы.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 результатам квалификационного экзамена в отношении гражданского служащего Комиссией выносится одно из следующих решений: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признать, что гражданский служащий сдал квалификационный экзамен, и рекомендовать его для присвоения классного чина;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признать, что гражданский служащий не сдал квалификационный экзамен.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Результат квалификационного экзамена заносится в экзаменационный лист гражданского служащего, составленный по форме согласно приложению к Порядку о сдаче квалификационного экзамена.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На период аттестации или проведения квалификационного экзамена гражданского служащего, являющегося членом Комиссии, его членство в Комиссии приостанавливается.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Ознакомление гражданского служащего с аттестационным листом, экзаменационным листом под расписку обеспечивается секретарем Комиссии непосредственно после подведения итогов голосования членами Комиссии.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24. Документы о результатах аттестации и квалификационного экзамена гражданского служащего представляются руководителю не позднее чем через 7 дней после ее (его) проведения.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25. Аттестационный лист гражданского служащего, прошедшего аттестацию, отзыв об исполнении должностных обязанностей, экзаменационный лист гражданского служащего (в том числе не сдавшего квалификационный замен) и отзыв о профессиональном уровне хранятся в личном деле гражданского служащего.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hyperlink w:anchor="Par741" w:history="1">
        <w:r w:rsidRPr="00BB7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Итоги аттестации</w:t>
        </w:r>
      </w:hyperlink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квалификационного экзамена обобщаются секретарем Комиссии по форме согласно приложению № 8 к настоящему Порядку.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27. Гражданский служащий вправе обжаловать результаты аттестации и итоги сдачи квалификационного экзамена в соответствии с законодательством Российской Федерации.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Default="00BB7C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BB7CC1" w:rsidRPr="00BB7CC1" w:rsidTr="00BB7CC1">
        <w:tc>
          <w:tcPr>
            <w:tcW w:w="5070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5387"/>
              </w:tabs>
              <w:spacing w:after="0" w:line="240" w:lineRule="auto"/>
              <w:ind w:firstLine="4927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5103"/>
                <w:tab w:val="left" w:pos="5387"/>
                <w:tab w:val="lef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BB7CC1" w:rsidRPr="00BB7CC1" w:rsidRDefault="00BB7CC1" w:rsidP="00BB7CC1">
            <w:pPr>
              <w:tabs>
                <w:tab w:val="left" w:pos="4962"/>
                <w:tab w:val="lef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работы аттестационной комиссии </w:t>
            </w:r>
            <w:r w:rsidRPr="00BB7CC1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tabs>
                <w:tab w:val="left" w:pos="5103"/>
                <w:tab w:val="left" w:pos="5387"/>
                <w:tab w:val="left" w:pos="963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B7CC1" w:rsidRPr="00BB7CC1" w:rsidRDefault="00BB7CC1" w:rsidP="00BB7CC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г</w:t>
            </w:r>
            <w:r w:rsidRPr="00BB7C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рафика</w:t>
            </w:r>
            <w:r w:rsidRPr="00BB7CC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</w:t>
            </w: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аттестации (квалификационного экзамена) государственных гражданских служащих Министерства развития гражданского общества и молодежи Камчатского края</w:t>
            </w:r>
          </w:p>
        </w:tc>
      </w:tr>
    </w:tbl>
    <w:p w:rsidR="00BB7CC1" w:rsidRPr="00BB7CC1" w:rsidRDefault="00BB7CC1" w:rsidP="00BB7CC1">
      <w:pPr>
        <w:tabs>
          <w:tab w:val="left" w:pos="5245"/>
          <w:tab w:val="left" w:pos="5387"/>
        </w:tabs>
        <w:spacing w:after="0" w:line="240" w:lineRule="auto"/>
        <w:ind w:left="5245" w:firstLine="4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BB7CC1" w:rsidRPr="00BB7CC1" w:rsidTr="00BB7CC1">
        <w:tc>
          <w:tcPr>
            <w:tcW w:w="5070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5387"/>
              </w:tabs>
              <w:spacing w:after="0" w:line="240" w:lineRule="auto"/>
              <w:ind w:firstLine="4927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BB7CC1" w:rsidRPr="00BB7CC1" w:rsidRDefault="00BB7CC1" w:rsidP="00BB7CC1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BB7CC1" w:rsidRPr="00BB7CC1" w:rsidRDefault="00BB7CC1" w:rsidP="00BB7CC1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(представитель нанимателя</w:t>
            </w:r>
          </w:p>
          <w:p w:rsidR="00BB7CC1" w:rsidRPr="00BB7CC1" w:rsidRDefault="00BB7CC1" w:rsidP="00BB7CC1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BB7CC1" w:rsidRPr="00BB7CC1" w:rsidRDefault="00BB7CC1" w:rsidP="00BB7CC1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Ф.И.О.)</w:t>
            </w:r>
          </w:p>
          <w:p w:rsidR="00BB7CC1" w:rsidRPr="00BB7CC1" w:rsidRDefault="00BB7CC1" w:rsidP="00BB7CC1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 «_______________» 20___г.</w:t>
            </w:r>
          </w:p>
        </w:tc>
      </w:tr>
    </w:tbl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14"/>
          <w:szCs w:val="14"/>
          <w:lang w:eastAsia="ru-RU"/>
        </w:rPr>
      </w:pP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График 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аттестации 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гражданских служащих Камчатского края </w:t>
      </w:r>
    </w:p>
    <w:p w:rsidR="00BB7CC1" w:rsidRPr="00BB7CC1" w:rsidRDefault="00BB7CC1" w:rsidP="00BB7CC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структурного подразделения )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hAnsi="Times New Roman" w:cs="Times New Roman"/>
          <w:bCs/>
          <w:sz w:val="28"/>
          <w:szCs w:val="28"/>
          <w:u w:val="single"/>
        </w:rPr>
        <w:t>Министерства развития гражданского общества и молодежи Камчатского края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____________20__году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BB7CC1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626"/>
        <w:gridCol w:w="1626"/>
        <w:gridCol w:w="1797"/>
        <w:gridCol w:w="1718"/>
        <w:gridCol w:w="1543"/>
        <w:gridCol w:w="992"/>
      </w:tblGrid>
      <w:tr w:rsidR="00BB7CC1" w:rsidRPr="00BB7CC1" w:rsidTr="00BB7CC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гражданского служащего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гражданского служащего, категория, группа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непосредственного руководителя, ответственного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представление отзыва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отзыва (и годового отчета о профессиональной служебной деятельности гражданского служащего)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B7CC1" w:rsidRPr="00BB7CC1" w:rsidTr="00BB7CC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B7CC1" w:rsidRPr="00BB7CC1" w:rsidTr="00BB7CC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6"/>
        <w:tblW w:w="0" w:type="auto"/>
        <w:tblLook w:val="01E0" w:firstRow="1" w:lastRow="1" w:firstColumn="1" w:lastColumn="1" w:noHBand="0" w:noVBand="0"/>
      </w:tblPr>
      <w:tblGrid>
        <w:gridCol w:w="3071"/>
        <w:gridCol w:w="3283"/>
        <w:gridCol w:w="3283"/>
      </w:tblGrid>
      <w:tr w:rsidR="00BB7CC1" w:rsidRPr="00BB7CC1" w:rsidTr="00BB7CC1">
        <w:tc>
          <w:tcPr>
            <w:tcW w:w="3162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лица, ответственного за организацию 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3346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46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>С графиком  ознакомлен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гражданский служащий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               ________________________      _________________________</w:t>
      </w:r>
    </w:p>
    <w:p w:rsid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(Дата)                                             (подпись)                                         (Ф.И.О.)</w:t>
      </w:r>
    </w:p>
    <w:p w:rsidR="00BB7CC1" w:rsidRDefault="00BB7CC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BB7CC1" w:rsidRPr="00BB7CC1" w:rsidTr="00BB7CC1">
        <w:tc>
          <w:tcPr>
            <w:tcW w:w="5070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BB7CC1" w:rsidRPr="00BB7CC1" w:rsidRDefault="00BB7CC1" w:rsidP="00BB7CC1">
            <w:pPr>
              <w:tabs>
                <w:tab w:val="left" w:pos="4962"/>
                <w:tab w:val="lef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работы аттестационной комиссии </w:t>
            </w:r>
            <w:r w:rsidRPr="00BB7CC1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отзыва о профессиональной служебной деятельности государственного гражданского служащего 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tabs>
                <w:tab w:val="left" w:pos="5103"/>
                <w:tab w:val="left" w:pos="538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CC1" w:rsidRPr="00BB7CC1" w:rsidRDefault="00BB7CC1" w:rsidP="00BB7CC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BB7CC1" w:rsidRPr="00BB7CC1" w:rsidRDefault="00BB7CC1" w:rsidP="00BB7CC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BB7CC1" w:rsidRPr="00BB7CC1" w:rsidRDefault="00BB7CC1" w:rsidP="00BB7CC1">
            <w:pPr>
              <w:spacing w:after="0" w:line="240" w:lineRule="auto"/>
              <w:ind w:left="-108" w:right="33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(представитель нанимателя </w:t>
            </w:r>
          </w:p>
          <w:p w:rsidR="00BB7CC1" w:rsidRPr="00BB7CC1" w:rsidRDefault="00BB7CC1" w:rsidP="00BB7CC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B7CC1" w:rsidRPr="00BB7CC1" w:rsidRDefault="00BB7CC1" w:rsidP="00BB7CC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B7CC1" w:rsidRPr="00BB7CC1" w:rsidRDefault="00BB7CC1" w:rsidP="00BB7CC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Ф.И.О.)</w:t>
            </w:r>
          </w:p>
          <w:p w:rsidR="00BB7CC1" w:rsidRPr="00BB7CC1" w:rsidRDefault="00BB7CC1" w:rsidP="00BB7CC1">
            <w:pPr>
              <w:spacing w:after="0" w:line="240" w:lineRule="auto"/>
              <w:ind w:left="460" w:hanging="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«_____» «______________»  20____г.                                      </w:t>
            </w:r>
          </w:p>
        </w:tc>
      </w:tr>
    </w:tbl>
    <w:p w:rsidR="00BB7CC1" w:rsidRPr="00BB7CC1" w:rsidRDefault="00BB7CC1" w:rsidP="00BB7CC1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</w:p>
    <w:p w:rsidR="00BB7CC1" w:rsidRPr="00BB7CC1" w:rsidRDefault="00BB7CC1" w:rsidP="00BB7CC1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должностных обязанностей </w:t>
      </w:r>
    </w:p>
    <w:p w:rsidR="00BB7CC1" w:rsidRPr="00BB7CC1" w:rsidRDefault="00BB7CC1" w:rsidP="00BB7CC1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гражданским служащим </w:t>
      </w:r>
    </w:p>
    <w:p w:rsidR="00BB7CC1" w:rsidRPr="00BB7CC1" w:rsidRDefault="00BB7CC1" w:rsidP="00BB7CC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структурного подразделения )</w:t>
      </w:r>
    </w:p>
    <w:p w:rsidR="00BB7CC1" w:rsidRPr="00BB7CC1" w:rsidRDefault="00BB7CC1" w:rsidP="00BB7CC1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hAnsi="Times New Roman" w:cs="Times New Roman"/>
          <w:bCs/>
          <w:sz w:val="28"/>
          <w:szCs w:val="28"/>
        </w:rPr>
        <w:t>Министерство развития гражданского общества и молодежи Камчатского края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____________________________________</w:t>
      </w:r>
    </w:p>
    <w:p w:rsidR="00BB7CC1" w:rsidRPr="00BB7CC1" w:rsidRDefault="00BB7CC1" w:rsidP="00BB7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7CC1" w:rsidRPr="00BB7CC1" w:rsidRDefault="00BB7CC1" w:rsidP="00BB7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Фамилия, имя, отчество ________________________________________</w:t>
      </w:r>
    </w:p>
    <w:p w:rsidR="00BB7CC1" w:rsidRPr="00BB7CC1" w:rsidRDefault="00BB7CC1" w:rsidP="00BB7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2. Замещаемая  должность  гражданской   службы   (категория, группа) на день  проведения аттестации____________________________________________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3. Дата назначения на указанную должность 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Образование: специальность и квалификация______________________</w:t>
      </w:r>
    </w:p>
    <w:p w:rsidR="00BB7CC1" w:rsidRPr="00BB7CC1" w:rsidRDefault="00BB7CC1" w:rsidP="00BB7CC1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5. Оценка показателей профессиональных и личностных качеств граждан-ского служащего, результатов его профессиональной служебной деятельности:</w:t>
      </w:r>
    </w:p>
    <w:p w:rsidR="00BB7CC1" w:rsidRPr="00BB7CC1" w:rsidRDefault="00BB7CC1" w:rsidP="00BB7CC1">
      <w:pPr>
        <w:shd w:val="clear" w:color="auto" w:fill="FFFFFF"/>
        <w:tabs>
          <w:tab w:val="left" w:pos="0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ПРОФЕССИОНАЛЬНЫЕ КАЧЕСТВА</w:t>
      </w:r>
    </w:p>
    <w:p w:rsidR="00BB7CC1" w:rsidRPr="00BB7CC1" w:rsidRDefault="00BB7CC1" w:rsidP="00BB7CC1">
      <w:pPr>
        <w:shd w:val="clear" w:color="auto" w:fill="FFFFFF"/>
        <w:tabs>
          <w:tab w:val="left" w:pos="0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профессиональные знания:_____________________________________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профессиональные умения и навыки: 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уровень исполнения служебных обязанностей  :____________________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ДЕЛОВЫЕ КАЧЕСТВА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организованность, ответственность и исполнительность: 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интенсивность труда, работоспособность: 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способность к профессиональному творчеству, введению инновационных технологий:____ __________________________________________________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МОРАЛЬНО - ПСИХОЛОГИЧЕСКИЕ КАЧЕСТВА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способность к самооценке: 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дисциплинированность:________________________________________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письменная, устная коммуникации и владение информационно - коммуникативными технологиями: 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служебная этика, стиль общения:________________________________</w:t>
      </w:r>
    </w:p>
    <w:p w:rsidR="00BB7CC1" w:rsidRPr="00BB7CC1" w:rsidRDefault="00BB7CC1" w:rsidP="00BB7CC1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Перечень основных вопросов (документов), в решении (разработке) которых гражданский служащий принимал участие_______________________</w:t>
      </w:r>
    </w:p>
    <w:p w:rsidR="00BB7CC1" w:rsidRPr="00BB7CC1" w:rsidRDefault="00BB7CC1" w:rsidP="00BB7CC1">
      <w:pPr>
        <w:shd w:val="clear" w:color="auto" w:fill="FFFFFF"/>
        <w:spacing w:after="0" w:line="240" w:lineRule="auto"/>
        <w:ind w:right="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Наличие недостатков и рекомендации для профессионального развития:_______________________________________________________________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B7CC1" w:rsidRPr="00BB7CC1" w:rsidRDefault="00BB7CC1" w:rsidP="00BB7CC1">
      <w:pPr>
        <w:shd w:val="clear" w:color="auto" w:fill="FFFFFF"/>
        <w:spacing w:after="0" w:line="240" w:lineRule="auto"/>
        <w:ind w:right="38" w:firstLine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Вывод о соответствии профессиональных качеств квалификационным требованиям по замещаемой должности:_________________________________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(соответствует замещаемой должности государственной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службы;  не соответствует замещаемой должности государственной гражданской службы)</w:t>
      </w:r>
    </w:p>
    <w:p w:rsidR="00BB7CC1" w:rsidRPr="00BB7CC1" w:rsidRDefault="00BB7CC1" w:rsidP="00BB7CC1">
      <w:pPr>
        <w:shd w:val="clear" w:color="auto" w:fill="FFFFFF"/>
        <w:spacing w:after="0" w:line="240" w:lineRule="auto"/>
        <w:ind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Предложения и рекомендации по планированию должностного роста служащего: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B7CC1" w:rsidRPr="00BB7CC1" w:rsidRDefault="00BB7CC1" w:rsidP="00BB7CC1">
      <w:pPr>
        <w:shd w:val="clear" w:color="auto" w:fill="FFFFFF"/>
        <w:spacing w:after="0" w:line="240" w:lineRule="auto"/>
        <w:ind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(включить в установленном порядке в кадровый резерв для замещения вакантной должности государственной </w:t>
      </w:r>
    </w:p>
    <w:p w:rsidR="00BB7CC1" w:rsidRPr="00BB7CC1" w:rsidRDefault="00BB7CC1" w:rsidP="00BB7CC1">
      <w:pPr>
        <w:shd w:val="clear" w:color="auto" w:fill="FFFFFF"/>
        <w:spacing w:after="0" w:line="240" w:lineRule="auto"/>
        <w:ind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BB7CC1" w:rsidRPr="00BB7CC1" w:rsidRDefault="00BB7CC1" w:rsidP="00BB7CC1">
      <w:pPr>
        <w:shd w:val="clear" w:color="auto" w:fill="FFFFFF"/>
        <w:spacing w:after="0" w:line="240" w:lineRule="auto"/>
        <w:ind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 в порядке должностного роста; направить на дополнительное профессиональное образование; понизить в должности государственной гражданской службы)</w:t>
      </w:r>
    </w:p>
    <w:p w:rsidR="00BB7CC1" w:rsidRPr="00BB7CC1" w:rsidRDefault="00BB7CC1" w:rsidP="00BB7CC1">
      <w:pPr>
        <w:shd w:val="clear" w:color="auto" w:fill="FFFFFF"/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C1" w:rsidRPr="00BB7CC1" w:rsidRDefault="00BB7CC1" w:rsidP="00BB7CC1">
      <w:pPr>
        <w:shd w:val="clear" w:color="auto" w:fill="FFFFFF"/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C1" w:rsidRPr="00BB7CC1" w:rsidRDefault="00BB7CC1" w:rsidP="00BB7CC1">
      <w:pPr>
        <w:shd w:val="clear" w:color="auto" w:fill="FFFFFF"/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C1" w:rsidRPr="00BB7CC1" w:rsidRDefault="00BB7CC1" w:rsidP="00BB7CC1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непосредственного </w:t>
      </w:r>
    </w:p>
    <w:p w:rsidR="00BB7CC1" w:rsidRPr="00BB7CC1" w:rsidRDefault="00BB7CC1" w:rsidP="00BB7CC1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</w:p>
    <w:p w:rsidR="00BB7CC1" w:rsidRPr="00BB7CC1" w:rsidRDefault="00BB7CC1" w:rsidP="00BB7CC1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______________________                 ________________________</w:t>
      </w:r>
    </w:p>
    <w:p w:rsidR="00BB7CC1" w:rsidRPr="00BB7CC1" w:rsidRDefault="00BB7CC1" w:rsidP="00BB7CC1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                                        (подпись)                                                       (Ф.И.О.)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служащий_______________________________  с отзывом ознакомлен и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(Ф.И.О.)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проинформирован о праве представить в аттестационную комиссию Министерства развития гражданского общества и молодежи Камчатского края заявление о своем несогласии с отзывом (или пояснительную записку) 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                                                     _________________________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(дата)                                                                                              (подпись)      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отзыв об исполнении должностных обязанностей государственным гражданским служащим Министерства развития гражданского общества и молодежи Камчатского края за аттестационный период направляется в аттестационную комиссию Министерства развития гражданского общества и молодежи Камчатского края его непосредственным руководителем после утверждения представителем нанимателя - не позднее, чем за две недели до начала аттестации.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BB7CC1" w:rsidRPr="00BB7CC1" w:rsidTr="00BB7CC1">
        <w:tc>
          <w:tcPr>
            <w:tcW w:w="5070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5103"/>
                <w:tab w:val="left" w:pos="538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BB7CC1" w:rsidRPr="00BB7CC1" w:rsidRDefault="00BB7CC1" w:rsidP="00BB7CC1">
            <w:pPr>
              <w:tabs>
                <w:tab w:val="left" w:pos="4962"/>
                <w:tab w:val="lef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работы аттестационной комиссии 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CC1" w:rsidRPr="00BB7CC1" w:rsidRDefault="00BB7CC1" w:rsidP="00BB7CC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Рекомендации по подготовке годового отчета о профессиональной служебной деятельности государственного гражданского служащего 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2608" w:rsidRDefault="00792608" w:rsidP="00BB7C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BB7CC1" w:rsidRPr="00BB7CC1" w:rsidRDefault="00BB7CC1" w:rsidP="00BB7C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Рекомендации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годового отчета о профессиональной служебной деятельности государственного гражданского служащего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Гражданские служащие </w:t>
      </w:r>
      <w:bookmarkStart w:id="6" w:name="sub_13003"/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 годовой отчет о профессиональной служебной деятельности в объеме не более 3 страниц,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 - 1,5, гарнитура - Times New Roman, кегль - 14 пунктов по примерной форме: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«Годовой отчет 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профессиональной служебной деятельности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гражданского служащего,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должность)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структурного подразделения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hAnsi="Times New Roman" w:cs="Times New Roman"/>
          <w:bCs/>
          <w:sz w:val="28"/>
          <w:szCs w:val="28"/>
          <w:u w:val="single"/>
        </w:rPr>
        <w:t>Министерство развития гражданского общества и молодежи Камчатского края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с__________ по ___________________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543"/>
      </w:tblGrid>
      <w:tr w:rsidR="00BB7CC1" w:rsidRPr="00BB7CC1" w:rsidTr="00BB7C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должностным регламентом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(содержание) результатов профессиональной 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служебной деятельности</w:t>
            </w:r>
          </w:p>
        </w:tc>
      </w:tr>
      <w:tr w:rsidR="00BB7CC1" w:rsidRPr="00BB7CC1" w:rsidTr="00BB7C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</w:t>
            </w:r>
          </w:p>
          <w:p w:rsidR="00BB7CC1" w:rsidRPr="00BB7CC1" w:rsidRDefault="00792608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проектов</w:t>
            </w:r>
            <w:r w:rsidR="00BB7CC1"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реализации федеральных и краевых законов, нормативных правовых актов и региональных программ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федеральных и региональных программ на период их действия по следующим направлениям: (перечислить основные направления)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коллегиальных органов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краевых мероприятий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оптимизации и повышению эффективности профессиональной служебной деятельности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6"/>
    </w:tbl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6"/>
        <w:tblW w:w="9781" w:type="dxa"/>
        <w:tblLayout w:type="fixed"/>
        <w:tblLook w:val="01E0" w:firstRow="1" w:lastRow="1" w:firstColumn="1" w:lastColumn="1" w:noHBand="0" w:noVBand="0"/>
      </w:tblPr>
      <w:tblGrid>
        <w:gridCol w:w="3369"/>
        <w:gridCol w:w="2268"/>
        <w:gridCol w:w="4144"/>
      </w:tblGrid>
      <w:tr w:rsidR="00BB7CC1" w:rsidRPr="00BB7CC1" w:rsidTr="00BB7CC1">
        <w:tc>
          <w:tcPr>
            <w:tcW w:w="3369" w:type="dxa"/>
            <w:shd w:val="clear" w:color="auto" w:fill="auto"/>
            <w:vAlign w:val="center"/>
          </w:tcPr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(Дата)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7CC1" w:rsidRPr="00BB7CC1" w:rsidRDefault="00BB7CC1" w:rsidP="00BB7CC1">
            <w:pPr>
              <w:tabs>
                <w:tab w:val="left" w:pos="-1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(Ф.И.О. гражданского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служащего)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c>
          <w:tcPr>
            <w:tcW w:w="3369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c>
          <w:tcPr>
            <w:tcW w:w="3369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непосредственного руководителя гражданского служащего)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(Дата)</w:t>
            </w:r>
          </w:p>
        </w:tc>
        <w:tc>
          <w:tcPr>
            <w:tcW w:w="2268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-1295"/>
              </w:tabs>
              <w:spacing w:after="0" w:line="240" w:lineRule="auto"/>
              <w:ind w:left="-1579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144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(Ф.И.О. руководителя )</w:t>
            </w:r>
          </w:p>
        </w:tc>
      </w:tr>
    </w:tbl>
    <w:p w:rsidR="00BB7CC1" w:rsidRPr="00BB7CC1" w:rsidRDefault="00BB7CC1" w:rsidP="00BB7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747" w:type="dxa"/>
        <w:jc w:val="right"/>
        <w:tblLayout w:type="fixed"/>
        <w:tblLook w:val="01E0" w:firstRow="1" w:lastRow="1" w:firstColumn="1" w:lastColumn="1" w:noHBand="0" w:noVBand="0"/>
      </w:tblPr>
      <w:tblGrid>
        <w:gridCol w:w="5671"/>
        <w:gridCol w:w="4076"/>
      </w:tblGrid>
      <w:tr w:rsidR="00BB7CC1" w:rsidRPr="00BB7CC1" w:rsidTr="00BB7CC1">
        <w:trPr>
          <w:jc w:val="right"/>
        </w:trPr>
        <w:tc>
          <w:tcPr>
            <w:tcW w:w="5671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4536"/>
                <w:tab w:val="left" w:pos="5103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34"/>
              </w:tabs>
              <w:spacing w:after="0" w:line="240" w:lineRule="auto"/>
              <w:ind w:left="-108" w:right="6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работы аттестационной комиссии </w:t>
            </w:r>
            <w:r w:rsidRPr="00BB7CC1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tabs>
                <w:tab w:val="left" w:pos="-108"/>
                <w:tab w:val="left" w:pos="4428"/>
                <w:tab w:val="left" w:pos="5103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B7CC1" w:rsidRPr="00BB7CC1" w:rsidRDefault="00BB7CC1" w:rsidP="00BB7CC1">
            <w:pPr>
              <w:tabs>
                <w:tab w:val="left" w:pos="-108"/>
                <w:tab w:val="left" w:pos="4428"/>
                <w:tab w:val="left" w:pos="5103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Форма заявления государственного гражданского служащего</w:t>
            </w: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tabs>
                <w:tab w:val="left" w:pos="-108"/>
                <w:tab w:val="left" w:pos="4428"/>
                <w:tab w:val="left" w:pos="5103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Председателю аттестационной комиссии </w:t>
            </w: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B7CC1" w:rsidRPr="00BB7CC1" w:rsidRDefault="00BB7CC1" w:rsidP="00BB7CC1">
            <w:pPr>
              <w:tabs>
                <w:tab w:val="left" w:pos="-108"/>
                <w:tab w:val="left" w:pos="4428"/>
                <w:tab w:val="left" w:pos="5103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(Ф.И.О.)</w:t>
            </w:r>
          </w:p>
          <w:p w:rsidR="00BB7CC1" w:rsidRPr="00BB7CC1" w:rsidRDefault="00BB7CC1" w:rsidP="00BB7CC1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(Ф.И.О. должность государственного гражданского служащего </w:t>
            </w: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развития гражданского общества и молодежи Камчатского края</w:t>
            </w:r>
            <w:r w:rsidRPr="00BB7C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  <w:p w:rsidR="00BB7CC1" w:rsidRPr="00BB7CC1" w:rsidRDefault="00BB7CC1" w:rsidP="00BB7CC1">
            <w:pPr>
              <w:tabs>
                <w:tab w:val="left" w:pos="34"/>
                <w:tab w:val="left" w:pos="4428"/>
                <w:tab w:val="left" w:pos="5103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92608" w:rsidRDefault="00792608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несогласии с представленным отзывом 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собственноручно)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BB7C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гражданского служащего</w:t>
      </w: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представленным в аттестационную комиссию </w:t>
      </w:r>
      <w:r w:rsidRPr="00BB7CC1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 Камчатского края</w:t>
      </w: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___________________________________________</w:t>
      </w:r>
    </w:p>
    <w:p w:rsidR="00BB7CC1" w:rsidRPr="00BB7CC1" w:rsidRDefault="00BB7CC1" w:rsidP="00BB7CC1">
      <w:pPr>
        <w:tabs>
          <w:tab w:val="left" w:pos="-108"/>
        </w:tabs>
        <w:spacing w:after="0" w:line="240" w:lineRule="auto"/>
        <w:ind w:left="-108" w:righ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(отзывом об исполнении должностных обязанностей за аттестуемый период / отзывом об уровне знаний, </w:t>
      </w:r>
    </w:p>
    <w:p w:rsidR="00BB7CC1" w:rsidRPr="00BB7CC1" w:rsidRDefault="00BB7CC1" w:rsidP="00BB7CC1">
      <w:pPr>
        <w:tabs>
          <w:tab w:val="left" w:pos="-108"/>
        </w:tabs>
        <w:spacing w:after="0" w:line="240" w:lineRule="auto"/>
        <w:ind w:left="-108"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B7CC1" w:rsidRPr="00BB7CC1" w:rsidRDefault="00BB7CC1" w:rsidP="00BB7CC1">
      <w:pPr>
        <w:tabs>
          <w:tab w:val="left" w:pos="-108"/>
        </w:tabs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навыков и умений (профессиональной деятельности) и возможности присвоения классного чина)</w:t>
      </w:r>
    </w:p>
    <w:p w:rsidR="00BB7CC1" w:rsidRPr="00BB7CC1" w:rsidRDefault="00BB7CC1" w:rsidP="00BB7CC1">
      <w:pPr>
        <w:tabs>
          <w:tab w:val="left" w:pos="-108"/>
        </w:tabs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мною должностных обязанностей по замещаемой должности_____________________________________________________________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замещаемой должности гражданской службы на день проведения аттестации  /квалификационного экзамена)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__________ по ___________не согласен по следующим основаниям</w:t>
      </w:r>
      <w:r w:rsidRPr="00BB7CC1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7C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7C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заявлению прилагаю</w:t>
      </w:r>
      <w:r w:rsidRPr="00BB7C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&lt;1&gt;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</w:t>
      </w:r>
      <w:r w:rsidRPr="00BB7C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(дополнительные сведения о служебной деятельности)</w:t>
      </w:r>
    </w:p>
    <w:p w:rsidR="00BB7CC1" w:rsidRPr="00BB7CC1" w:rsidRDefault="00BB7CC1" w:rsidP="00BB7CC1">
      <w:pPr>
        <w:tabs>
          <w:tab w:val="left" w:pos="-108"/>
          <w:tab w:val="left" w:pos="142"/>
        </w:tabs>
        <w:spacing w:after="0" w:line="240" w:lineRule="auto"/>
        <w:ind w:left="-108"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учесть изложенное, при принятии вышеуказанной комиссией</w:t>
      </w:r>
      <w:r w:rsidRPr="00BB7C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решения о проведении в отношении меня аттестации (квалификационного экзамена).</w:t>
      </w:r>
    </w:p>
    <w:p w:rsidR="00BB7CC1" w:rsidRPr="00BB7CC1" w:rsidRDefault="00BB7CC1" w:rsidP="00BB7CC1">
      <w:pPr>
        <w:tabs>
          <w:tab w:val="left" w:pos="-108"/>
          <w:tab w:val="left" w:pos="709"/>
        </w:tabs>
        <w:spacing w:after="0" w:line="240" w:lineRule="auto"/>
        <w:ind w:left="-108"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6"/>
        <w:tblW w:w="9837" w:type="dxa"/>
        <w:tblLook w:val="01E0" w:firstRow="1" w:lastRow="1" w:firstColumn="1" w:lastColumn="1" w:noHBand="0" w:noVBand="0"/>
      </w:tblPr>
      <w:tblGrid>
        <w:gridCol w:w="3829"/>
        <w:gridCol w:w="2861"/>
        <w:gridCol w:w="3147"/>
      </w:tblGrid>
      <w:tr w:rsidR="00BB7CC1" w:rsidRPr="00BB7CC1" w:rsidTr="00BB7CC1">
        <w:trPr>
          <w:trHeight w:val="884"/>
        </w:trPr>
        <w:tc>
          <w:tcPr>
            <w:tcW w:w="3829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61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-1295"/>
              </w:tabs>
              <w:spacing w:after="0" w:line="240" w:lineRule="auto"/>
              <w:ind w:left="-1579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47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7CC1" w:rsidRPr="00BB7CC1" w:rsidRDefault="00BB7CC1" w:rsidP="00BB7C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7CC1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-------------------------------------------------------------------------------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&lt;1&gt;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при наличии дополнительных сведений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08" w:rsidRDefault="00792608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08" w:rsidRDefault="00792608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08" w:rsidRDefault="00792608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08" w:rsidRDefault="00792608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08" w:rsidRPr="00BB7CC1" w:rsidRDefault="00792608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08" w:rsidRDefault="00792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BB7CC1" w:rsidRPr="00BB7CC1" w:rsidTr="00BB7CC1">
        <w:tc>
          <w:tcPr>
            <w:tcW w:w="5070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5103"/>
                <w:tab w:val="left" w:pos="538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BB7CC1" w:rsidRPr="00BB7CC1" w:rsidRDefault="00BB7CC1" w:rsidP="00BB7CC1">
            <w:pPr>
              <w:tabs>
                <w:tab w:val="left" w:pos="4962"/>
                <w:tab w:val="lef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работы аттестационной комиссии 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CC1" w:rsidRPr="00BB7CC1" w:rsidRDefault="00BB7CC1" w:rsidP="00BB7CC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форма протокола заседания аттестационной комиссии </w:t>
            </w:r>
            <w:r w:rsidRPr="00BB7CC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7CC1" w:rsidRPr="00BB7CC1" w:rsidRDefault="00BB7CC1" w:rsidP="00BB7C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Протокол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аттестационной комиссии</w:t>
      </w:r>
      <w:r w:rsidRPr="00BB7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</w:p>
    <w:p w:rsidR="00BB7CC1" w:rsidRPr="00BB7CC1" w:rsidRDefault="00BB7CC1" w:rsidP="00BB7C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«____» __________ 20__ г. </w:t>
      </w: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 w:rsidRPr="00BB7CC1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 xml:space="preserve"> ______</w:t>
      </w:r>
    </w:p>
    <w:p w:rsidR="00BB7CC1" w:rsidRPr="00BB7CC1" w:rsidRDefault="00BB7CC1" w:rsidP="00BB7C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7C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Председатель комиссии  ____</w:t>
      </w: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(ФИО, должность)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Заместитель председателя</w:t>
      </w: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комиссии</w:t>
      </w: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</w:t>
      </w: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должность)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Секретарь комиссии </w:t>
      </w: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(ФИО, должность)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Присутствовали члены комиссии</w:t>
      </w: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ind w:right="-2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_______________________________________________________________________________________________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должность)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_______________________________________________________________________________________________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должность)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_______________________________________________________________________________________________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должность)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_______________________________________________________________________________________________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должность, независимый эксперт)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_______________________________________________________________________________________________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должность, независимый эксперт)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Приглашенные: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должность)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должность)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Повестка дня: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 __________________________государственных гражданских служащих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7CC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Аттестация /Квалификационный экзамен)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Министерства развития гражданского общества и молодежи Камчатского края.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данному вопросу члены комиссии:</w:t>
      </w:r>
    </w:p>
    <w:p w:rsidR="00BB7CC1" w:rsidRPr="00BB7CC1" w:rsidRDefault="00BB7CC1" w:rsidP="00BB7CC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Заслушали</w:t>
      </w: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информацию председателя комиссии (об аттестации /о сдаче квалификационного экзамена) в отношении гражданского служащего___________________________________________________________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lang w:eastAsia="ru-RU"/>
        </w:rPr>
        <w:t>(Ф.И.О., замещаемая должность гражданского служащего)</w:t>
      </w:r>
    </w:p>
    <w:p w:rsidR="00BB7CC1" w:rsidRPr="00BB7CC1" w:rsidRDefault="00BB7CC1" w:rsidP="00BB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Рассмотрели документы, представленные в соответствии с установленным порядком на заседание комиссии, в отношении гражданского служащего;</w:t>
      </w:r>
    </w:p>
    <w:p w:rsidR="00BB7CC1" w:rsidRPr="00BB7CC1" w:rsidRDefault="00BB7CC1" w:rsidP="00BB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Заслушали сообщения гражданского служащего;</w:t>
      </w:r>
    </w:p>
    <w:p w:rsidR="00BB7CC1" w:rsidRPr="00BB7CC1" w:rsidRDefault="00BB7CC1" w:rsidP="00BB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Заслушали сообщения его непосредственного руководителя (в случае необходимости)______________________________________________________;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(Ф.И.О., занимаемая  должность)</w:t>
      </w:r>
    </w:p>
    <w:p w:rsidR="00BB7CC1" w:rsidRPr="00BB7CC1" w:rsidRDefault="00BB7CC1" w:rsidP="00BB7C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5. Дали 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краткую оценку выполнения гражданским служащим рекомендаций предыдущей аттестации (при наличии) ______________________________</w:t>
      </w:r>
    </w:p>
    <w:p w:rsidR="00BB7CC1" w:rsidRPr="00BB7CC1" w:rsidRDefault="00BB7CC1" w:rsidP="00BB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(выполнены, частично выполнены, не выполнены)</w:t>
      </w:r>
    </w:p>
    <w:p w:rsidR="00BB7CC1" w:rsidRPr="00BB7CC1" w:rsidRDefault="00BB7CC1" w:rsidP="00BB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Огласили обобщенный показатель по результатам оценки___________</w:t>
      </w:r>
    </w:p>
    <w:p w:rsidR="00BB7CC1" w:rsidRPr="00BB7CC1" w:rsidRDefault="00BB7CC1" w:rsidP="00BB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(профессиональной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____________________________________________________________________</w:t>
      </w:r>
    </w:p>
    <w:p w:rsidR="00BB7CC1" w:rsidRPr="00BB7CC1" w:rsidRDefault="00BB7CC1" w:rsidP="00BB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 деятельности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/ знаний, навыков и умений (профессионального уровня)</w:t>
      </w:r>
    </w:p>
    <w:p w:rsidR="00BB7CC1" w:rsidRPr="00BB7CC1" w:rsidRDefault="00BB7CC1" w:rsidP="00BB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служащего_______________________________________________.</w:t>
      </w:r>
    </w:p>
    <w:p w:rsidR="00BB7CC1" w:rsidRPr="00BB7CC1" w:rsidRDefault="00BB7CC1" w:rsidP="00BB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7. Выступили: (Ф.И.О. членов комиссии)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8. Решили</w:t>
      </w:r>
      <w:r w:rsidRPr="00BB7C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&lt;1&gt;</w:t>
      </w: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:___________________________________________________  ____________________________________________________________________</w:t>
      </w:r>
    </w:p>
    <w:p w:rsidR="00BB7CC1" w:rsidRPr="00BB7CC1" w:rsidRDefault="00BB7CC1" w:rsidP="00BB7CC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9. Голосовали: «за» ______, «против» ______, «воздержались» _____.</w:t>
      </w:r>
    </w:p>
    <w:p w:rsidR="00BB7CC1" w:rsidRPr="00BB7CC1" w:rsidRDefault="00BB7CC1" w:rsidP="00BB7CC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209"/>
        <w:gridCol w:w="3322"/>
        <w:gridCol w:w="3323"/>
      </w:tblGrid>
      <w:tr w:rsidR="00BB7CC1" w:rsidRPr="00BB7CC1" w:rsidTr="00BB7CC1">
        <w:tc>
          <w:tcPr>
            <w:tcW w:w="3209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322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B7C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B7CC1" w:rsidRPr="00BB7CC1" w:rsidTr="00BB7CC1">
        <w:tc>
          <w:tcPr>
            <w:tcW w:w="3209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3322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B7C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B7CC1" w:rsidRPr="00BB7CC1" w:rsidTr="00BB7CC1">
        <w:tc>
          <w:tcPr>
            <w:tcW w:w="3209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Секретарь комиссии</w:t>
            </w:r>
          </w:p>
          <w:p w:rsidR="00BB7CC1" w:rsidRPr="00BB7CC1" w:rsidRDefault="00BB7CC1" w:rsidP="00BB7CC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B7C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B7CC1" w:rsidRPr="00BB7CC1" w:rsidTr="00BB7CC1">
        <w:tc>
          <w:tcPr>
            <w:tcW w:w="3209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322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B7C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B7CC1" w:rsidRPr="00BB7CC1" w:rsidRDefault="00BB7CC1" w:rsidP="00BB7CC1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7CC1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-------------------------------------------------------------------------------------------------------------------------------</w:t>
      </w:r>
    </w:p>
    <w:p w:rsidR="00BB7CC1" w:rsidRPr="00BB7CC1" w:rsidRDefault="00BB7CC1" w:rsidP="00BB7CC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&lt;1&gt;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Pr="00BB7C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проведении аттестации гражданского служащего: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ражданский служащий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 w:rsidRPr="00BB7CC1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B7C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Pr="00BB7CC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(Ф.И.О.,  должность)</w:t>
      </w:r>
    </w:p>
    <w:p w:rsidR="00BB7CC1" w:rsidRPr="00BB7CC1" w:rsidRDefault="00BB7CC1" w:rsidP="00BB7C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7CC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BB7CC1" w:rsidRPr="00BB7CC1" w:rsidRDefault="00BB7CC1" w:rsidP="00BB7C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7CC1">
        <w:rPr>
          <w:rFonts w:ascii="Times New Roman" w:eastAsia="Times New Roman" w:hAnsi="Times New Roman" w:cs="Times New Roman"/>
          <w:sz w:val="18"/>
          <w:szCs w:val="18"/>
          <w:lang w:eastAsia="ru-RU"/>
        </w:rPr>
        <w:t>( 1) соответствует замещаемой должности гражданской службы;</w:t>
      </w:r>
    </w:p>
    <w:p w:rsidR="00BB7CC1" w:rsidRPr="00BB7CC1" w:rsidRDefault="00BB7CC1" w:rsidP="00BB7C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7CC1">
        <w:rPr>
          <w:rFonts w:ascii="Times New Roman" w:eastAsia="Times New Roman" w:hAnsi="Times New Roman" w:cs="Times New Roman"/>
          <w:sz w:val="18"/>
          <w:szCs w:val="18"/>
          <w:lang w:eastAsia="ru-RU"/>
        </w:rPr>
        <w:t>2) соответствует замещаемой должности гражданской службы и рекомендуется  к включению в установленном порядке в                       кадровый резерв для замещения  вакантной должности гражданской службы в порядке должностного роста;,</w:t>
      </w:r>
    </w:p>
    <w:p w:rsidR="00BB7CC1" w:rsidRPr="00BB7CC1" w:rsidRDefault="00BB7CC1" w:rsidP="00BB7C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7CC1">
        <w:rPr>
          <w:rFonts w:ascii="Times New Roman" w:eastAsia="Times New Roman" w:hAnsi="Times New Roman" w:cs="Times New Roman"/>
          <w:sz w:val="18"/>
          <w:szCs w:val="18"/>
          <w:lang w:eastAsia="ru-RU"/>
        </w:rPr>
        <w:t>3)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BB7CC1" w:rsidRPr="00BB7CC1" w:rsidRDefault="00BB7CC1" w:rsidP="00BB7C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7CC1">
        <w:rPr>
          <w:rFonts w:ascii="Times New Roman" w:eastAsia="Times New Roman" w:hAnsi="Times New Roman" w:cs="Times New Roman"/>
          <w:sz w:val="18"/>
          <w:szCs w:val="18"/>
          <w:lang w:eastAsia="ru-RU"/>
        </w:rPr>
        <w:t>4) не соответствует замещаемой должности гражданской службы).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BB7C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проведении квалификационного экзамена гражданского служащего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Гражданский служащий 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7CC1">
        <w:rPr>
          <w:rFonts w:ascii="Times New Roman" w:eastAsia="Times New Roman" w:hAnsi="Times New Roman" w:cs="Times New Roman"/>
          <w:lang w:eastAsia="ru-RU"/>
        </w:rPr>
        <w:t xml:space="preserve">______________   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сдал квалификационный экзамен и рекомендован  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B7C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  <w:r w:rsidRPr="00BB7CC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(Ф.И.О.,  должность)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представителю нанимателя для присвоения ему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</w:t>
      </w: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классного чина__________________________.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7C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(первого, очередного)                     </w:t>
      </w: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BB7CC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классного чина)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Гражданский служащий </w:t>
      </w:r>
      <w:r w:rsidRPr="00BB7CC1">
        <w:rPr>
          <w:rFonts w:ascii="Times New Roman" w:eastAsia="Times New Roman" w:hAnsi="Times New Roman" w:cs="Times New Roman"/>
          <w:lang w:eastAsia="ru-RU"/>
        </w:rPr>
        <w:t xml:space="preserve">_____________________________   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сдал квалификационный экзамен.</w:t>
      </w:r>
    </w:p>
    <w:p w:rsidR="00BB7CC1" w:rsidRPr="00BB7CC1" w:rsidRDefault="00BB7CC1" w:rsidP="00BB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B7C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</w:t>
      </w:r>
      <w:r w:rsidRPr="00BB7CC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(Ф.И.О., должность)</w:t>
      </w: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08" w:rsidRDefault="00792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BB7CC1" w:rsidRPr="00BB7CC1" w:rsidTr="00BB7CC1">
        <w:tc>
          <w:tcPr>
            <w:tcW w:w="5070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5103"/>
                <w:tab w:val="left" w:pos="538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6</w:t>
            </w:r>
          </w:p>
          <w:p w:rsidR="00BB7CC1" w:rsidRPr="00BB7CC1" w:rsidRDefault="00BB7CC1" w:rsidP="00BB7CC1">
            <w:pPr>
              <w:tabs>
                <w:tab w:val="left" w:pos="4962"/>
                <w:tab w:val="lef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работы аттестационной комиссии 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 отзыва об  уровне знаний,  навыков  и умений (профессиональном  уровне) государственного гражданского служащего Министерства развития гражданского общества и молодежи Камчатского края и о возможности присвоения ему классного чина</w:t>
            </w:r>
          </w:p>
        </w:tc>
      </w:tr>
    </w:tbl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C1" w:rsidRPr="00BB7CC1" w:rsidRDefault="00BB7CC1" w:rsidP="00BB7CC1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 </w:t>
      </w:r>
    </w:p>
    <w:p w:rsidR="00BB7CC1" w:rsidRPr="00BB7CC1" w:rsidRDefault="00BB7CC1" w:rsidP="00BB7CC1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уровне знаний, навыков и умений (профессиональном уровне)</w:t>
      </w:r>
    </w:p>
    <w:p w:rsidR="00BB7CC1" w:rsidRPr="00BB7CC1" w:rsidRDefault="00BB7CC1" w:rsidP="00BB7CC1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гражданского служащего</w:t>
      </w:r>
    </w:p>
    <w:p w:rsidR="00BB7CC1" w:rsidRPr="00BB7CC1" w:rsidRDefault="00BB7CC1" w:rsidP="00BB7CC1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 и о возможности присвоения ему классного чина</w:t>
      </w:r>
    </w:p>
    <w:p w:rsidR="00BB7CC1" w:rsidRPr="00BB7CC1" w:rsidRDefault="00BB7CC1" w:rsidP="00BB7CC1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03"/>
        <w:gridCol w:w="709"/>
        <w:gridCol w:w="708"/>
        <w:gridCol w:w="692"/>
        <w:gridCol w:w="1576"/>
      </w:tblGrid>
      <w:tr w:rsidR="00BB7CC1" w:rsidRPr="00BB7CC1" w:rsidTr="00BB7CC1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государственного гражданского служащего Камчатского края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специальность и квалификация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 на момент квалификационного экзамена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и продолжительность испытательного срока 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испытательного срока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 на замещаемую должность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классного чина и номер нормативного </w:t>
            </w: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о его присвоении/ (не имеет классного чина)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Дисциплинарные взыскания (имеет, не имеет/ дата наложения / снятия взыскания)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hRule="exact" w:val="562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Оцениваемые качества</w:t>
            </w:r>
          </w:p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непосредственного </w:t>
            </w: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&lt;1&gt;</w:t>
            </w:r>
          </w:p>
        </w:tc>
      </w:tr>
      <w:tr w:rsidR="00BB7CC1" w:rsidRPr="00BB7CC1" w:rsidTr="00BB7CC1">
        <w:trPr>
          <w:trHeight w:hRule="exact" w:val="893"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Усредненная</w:t>
            </w: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BB7CC1" w:rsidRPr="00BB7CC1" w:rsidTr="00BB7CC1">
        <w:trPr>
          <w:trHeight w:hRule="exact" w:val="708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отношении гражданского служащего</w:t>
            </w: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категории «специалисты» («обеспечивающие специалисты»)</w:t>
            </w:r>
          </w:p>
        </w:tc>
      </w:tr>
      <w:tr w:rsidR="00BB7CC1" w:rsidRPr="00BB7CC1" w:rsidTr="00BB7CC1">
        <w:trPr>
          <w:trHeight w:hRule="exact" w:val="320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УРОВЕНЬ КВАЛИФИКАЦИИ И ПРОФЕССИОНАЛЬНЫХ ЗНАНИЙ</w:t>
            </w:r>
          </w:p>
        </w:tc>
      </w:tr>
      <w:tr w:rsidR="00BB7CC1" w:rsidRPr="00BB7CC1" w:rsidTr="00BB7CC1">
        <w:trPr>
          <w:trHeight w:val="32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законодательства Российской Федерации и Камчатского края (применительно к должностному регламенту)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CC1" w:rsidRPr="00BB7CC1" w:rsidRDefault="00BB7CC1" w:rsidP="00BB7C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7CC1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-------------------------------------------------------------------------------------------------------------------------------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&lt;1&gt;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профессиональных знаний гражданского служащего определяется по шкале оценок: 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– 2;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7C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</w:t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B7C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достаточный - 4;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удовлетворительный – 3;</w:t>
      </w:r>
      <w:r w:rsidRPr="00BB7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– 5.</w:t>
      </w:r>
    </w:p>
    <w:tbl>
      <w:tblPr>
        <w:tblW w:w="959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03"/>
        <w:gridCol w:w="48"/>
        <w:gridCol w:w="661"/>
        <w:gridCol w:w="708"/>
        <w:gridCol w:w="692"/>
        <w:gridCol w:w="17"/>
        <w:gridCol w:w="1559"/>
      </w:tblGrid>
      <w:tr w:rsidR="00BB7CC1" w:rsidRPr="00BB7CC1" w:rsidTr="00BB7CC1">
        <w:trPr>
          <w:trHeight w:val="32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законодательства о государственной гражданской службе Российской Федерации и Камчатского края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32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уровня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959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УРОВЕНЬ НАВЫКОВ И УМЕНИЙ (ПРОФЕССИОНАЛЬНОГО ОПЫТА)</w:t>
            </w: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высшего образования, соответствующего основному направлению деятельности (службы, работы)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порядка аналитической обработки информации и выделение из нее главного (нормативность) </w:t>
            </w: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&lt;1&gt;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компьютерных технологий и применения их на практике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порядка приема и рассмотрения обращений граждан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творческого и инновационного восприятия новой информации для повышения эффективности и результативности своей служебной профессиональной деятельности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уровня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95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УРОВЕНЬ ПРОФЕССИОНАЛЬНО ВАЖНЫХ КАЧЕСТВ</w:t>
            </w:r>
          </w:p>
        </w:tc>
      </w:tr>
      <w:tr w:rsidR="00BB7CC1" w:rsidRPr="00BB7CC1" w:rsidTr="00BB7CC1">
        <w:trPr>
          <w:trHeight w:val="2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труда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результат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адаптивность (умение сохранять приоритеты деятельности  в соответствии с новыми условиями) </w:t>
            </w: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&lt;2&gt;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восприятие критики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примерность в работе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самосовершенствованию (профессиональному развитию)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признать ограниченность своих знаний, умений, навыков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возможности для развития своего профессионального уровня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уровня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CC1" w:rsidRPr="00BB7CC1" w:rsidRDefault="00BB7CC1" w:rsidP="00BB7C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7CC1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-------------------------------------------------------------------------------------------------------------------------------------------------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&lt;1&gt;, &lt;2&gt;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не заполняются в отношении гражданских служащих категории «обеспечивающие специалисты».</w:t>
      </w:r>
    </w:p>
    <w:tbl>
      <w:tblPr>
        <w:tblW w:w="9591" w:type="dxa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51"/>
        <w:gridCol w:w="850"/>
        <w:gridCol w:w="851"/>
        <w:gridCol w:w="549"/>
        <w:gridCol w:w="1387"/>
      </w:tblGrid>
      <w:tr w:rsidR="00BB7CC1" w:rsidRPr="00BB7CC1" w:rsidTr="00BB7CC1">
        <w:trPr>
          <w:trHeight w:val="283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ЗАКЛЮЧЕНИЕ:</w:t>
            </w: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гражданского служащего) обладает:</w:t>
            </w: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Уровнем квалификации и профессиональных знаний:</w:t>
            </w: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Уровнем навыков и умений (профессионального опыта):</w:t>
            </w: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Уровнем профессионально важных качеств:</w:t>
            </w: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BB7CC1" w:rsidRPr="00BB7CC1" w:rsidTr="00BB7CC1">
        <w:trPr>
          <w:trHeight w:hRule="exact" w:val="62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ind w:left="158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выполненных государственным гражданским служащим поручениях и подготовленных им проектах документов за отчетный период</w:t>
            </w:r>
          </w:p>
        </w:tc>
      </w:tr>
      <w:tr w:rsidR="00BB7CC1" w:rsidRPr="00BB7CC1" w:rsidTr="00BB7CC1">
        <w:trPr>
          <w:trHeight w:hRule="exact" w:val="46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hRule="exact" w:val="41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hRule="exact" w:val="43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hRule="exact" w:val="42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</w:t>
            </w:r>
          </w:p>
        </w:tc>
      </w:tr>
      <w:tr w:rsidR="00BB7CC1" w:rsidRPr="00BB7CC1" w:rsidTr="00BB7CC1">
        <w:trPr>
          <w:trHeight w:hRule="exact" w:val="431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hRule="exact" w:val="8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</w:p>
          <w:p w:rsidR="00BB7CC1" w:rsidRPr="00BB7CC1" w:rsidRDefault="00BB7CC1" w:rsidP="00BB7CC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(рекомендовать для присвоения классного чина, указать наименование классного чина):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C1" w:rsidRPr="00BB7CC1" w:rsidRDefault="00BB7CC1" w:rsidP="00BB7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CC1" w:rsidRPr="00BB7CC1" w:rsidRDefault="00BB7CC1" w:rsidP="00BB7CC1">
      <w:pPr>
        <w:shd w:val="clear" w:color="auto" w:fill="FFFFFF"/>
        <w:tabs>
          <w:tab w:val="left" w:leader="underscore" w:pos="3523"/>
          <w:tab w:val="left" w:leader="underscore" w:pos="6821"/>
        </w:tabs>
        <w:spacing w:after="0" w:line="240" w:lineRule="auto"/>
        <w:ind w:left="34" w:firstLine="39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C1" w:rsidRPr="00BB7CC1" w:rsidRDefault="00BB7CC1" w:rsidP="00BB7CC1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непосредственного </w:t>
      </w:r>
    </w:p>
    <w:p w:rsidR="00BB7CC1" w:rsidRPr="00BB7CC1" w:rsidRDefault="00BB7CC1" w:rsidP="00BB7CC1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</w:p>
    <w:p w:rsidR="00BB7CC1" w:rsidRPr="00BB7CC1" w:rsidRDefault="00BB7CC1" w:rsidP="00BB7CC1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______________________                 ________________________</w:t>
      </w:r>
    </w:p>
    <w:p w:rsidR="00BB7CC1" w:rsidRPr="00BB7CC1" w:rsidRDefault="00BB7CC1" w:rsidP="00BB7CC1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(Дата)                                                (подпись)                                             (Ф.И.О.)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 _________________________________ с отзывом ознакомлен и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(Ф.И.О.)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проинформирован о праве представить в аттестационную комиссию Министерства развития гражданского общества и молодежи Камчатского края заявление о своем несогласии с отзывом (или пояснительную записку) 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                                                           ______________________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(Дата)                                                                                                (подпись)      </w:t>
      </w:r>
    </w:p>
    <w:p w:rsidR="00BB7CC1" w:rsidRPr="00BB7CC1" w:rsidRDefault="00BB7CC1" w:rsidP="00BB7CC1">
      <w:pPr>
        <w:shd w:val="clear" w:color="auto" w:fill="FFFFFF"/>
        <w:tabs>
          <w:tab w:val="left" w:leader="underscore" w:pos="3523"/>
          <w:tab w:val="left" w:leader="underscore" w:pos="68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C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отзыв об уровне знаний, навыков и умений (профессиональном уровне) государственного гражданского служащего Министерства развития гражданского общества и молодежи Камчатского края и о возможности присвоения ему классного чина направляется в аттестационную комиссию Министерства развития гражданского общества и молодежи Камчатского края его непосредственным руководителем после утверждения представителем нанимателя - не позднее, чем за месяц до проведения квалификационного экзамена.</w:t>
      </w:r>
    </w:p>
    <w:p w:rsidR="00792608" w:rsidRDefault="00792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BB7CC1" w:rsidRPr="00BB7CC1" w:rsidTr="00BB7CC1">
        <w:tc>
          <w:tcPr>
            <w:tcW w:w="5070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5103"/>
                <w:tab w:val="left" w:pos="538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7</w:t>
            </w:r>
          </w:p>
          <w:p w:rsidR="00BB7CC1" w:rsidRPr="00BB7CC1" w:rsidRDefault="00BB7CC1" w:rsidP="00BB7CC1">
            <w:pPr>
              <w:tabs>
                <w:tab w:val="left" w:pos="4962"/>
                <w:tab w:val="lef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работы аттестационной комиссии 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 государственного гражданского служащего Министерства развития гражданского общества и молодежи Камчатского края о присвоении классного чина (по инициативе гражданского служащего)</w:t>
            </w:r>
          </w:p>
        </w:tc>
      </w:tr>
    </w:tbl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tabs>
          <w:tab w:val="left" w:pos="-1677"/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B7CC1" w:rsidRPr="00BB7CC1" w:rsidRDefault="00BB7CC1" w:rsidP="00BB7CC1">
      <w:pPr>
        <w:tabs>
          <w:tab w:val="left" w:pos="-1677"/>
          <w:tab w:val="left" w:pos="142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(Ф.И.О., должность представителя нанимателя)</w:t>
      </w:r>
    </w:p>
    <w:p w:rsidR="00BB7CC1" w:rsidRPr="00BB7CC1" w:rsidRDefault="00BB7CC1" w:rsidP="00BB7CC1">
      <w:pPr>
        <w:tabs>
          <w:tab w:val="left" w:pos="-1677"/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</w:t>
      </w:r>
    </w:p>
    <w:p w:rsidR="00BB7CC1" w:rsidRPr="00BB7CC1" w:rsidRDefault="00BB7CC1" w:rsidP="00BB7CC1">
      <w:pPr>
        <w:tabs>
          <w:tab w:val="left" w:pos="-1677"/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(Ф.И.О. должность государственного гражданского служащего Министерства развития гражданского общества и молодежи Камчатского края)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классного чина (по инициативе гражданского служащего)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собственноручно)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C1" w:rsidRPr="00BB7CC1" w:rsidRDefault="00BB7CC1" w:rsidP="00BB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 соответствии с Указом Президента Российской Федерации от 01.02.2005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и Законом Камчатского края от 04.12.2008 № 169 «О классных чинах государственной гражданской службы Камчатского края» провести квалификационный экзамен и присвоить мне первый (очередной) классный чин государственной гражданской службы в соответствии с замещаемой должностью государственной гражданской службы Камчатского края ____________________________________________________________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классного чина)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  должность гражданской службы  _________________________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BB7CC1" w:rsidRPr="00BB7CC1" w:rsidRDefault="00BB7CC1" w:rsidP="00BB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замещаемой должности гражданской службы)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«___» __________г.  по настоящее время.</w:t>
      </w:r>
    </w:p>
    <w:p w:rsidR="00BB7CC1" w:rsidRPr="00BB7CC1" w:rsidRDefault="00BB7CC1" w:rsidP="00BB7C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испытания продолжительностью _______________________________</w:t>
      </w:r>
    </w:p>
    <w:p w:rsidR="00BB7CC1" w:rsidRPr="00BB7CC1" w:rsidRDefault="00BB7CC1" w:rsidP="00BB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(количество месяцев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82"/>
        <w:gridCol w:w="113"/>
      </w:tblGrid>
      <w:tr w:rsidR="00BB7CC1" w:rsidRPr="00BB7CC1" w:rsidTr="00BB7CC1">
        <w:tc>
          <w:tcPr>
            <w:tcW w:w="2552" w:type="dxa"/>
            <w:vAlign w:val="bottom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успешно завершен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bottom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7CC1" w:rsidRPr="00BB7CC1" w:rsidTr="00BB7CC1">
        <w:tc>
          <w:tcPr>
            <w:tcW w:w="2552" w:type="dxa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 и год)</w:t>
            </w:r>
          </w:p>
        </w:tc>
        <w:tc>
          <w:tcPr>
            <w:tcW w:w="113" w:type="dxa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CC1" w:rsidRPr="00BB7CC1" w:rsidRDefault="00BB7CC1" w:rsidP="00BB7C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классный чин государственной гражданской службы Камчатского края (иного вида государственной службы, дипломатического ранга, воинского или специального звания) _______________________________________________________</w:t>
      </w:r>
    </w:p>
    <w:p w:rsidR="00BB7CC1" w:rsidRPr="00BB7CC1" w:rsidRDefault="00BB7CC1" w:rsidP="00BB7C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(Наименование классного чина)</w:t>
      </w:r>
    </w:p>
    <w:p w:rsidR="00BB7CC1" w:rsidRPr="00BB7CC1" w:rsidRDefault="00BB7CC1" w:rsidP="00BB7C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361"/>
        <w:gridCol w:w="493"/>
        <w:gridCol w:w="242"/>
        <w:gridCol w:w="1204"/>
        <w:gridCol w:w="2126"/>
        <w:gridCol w:w="370"/>
        <w:gridCol w:w="3316"/>
      </w:tblGrid>
      <w:tr w:rsidR="00BB7CC1" w:rsidRPr="00BB7CC1" w:rsidTr="00BB7CC1">
        <w:tc>
          <w:tcPr>
            <w:tcW w:w="170" w:type="dxa"/>
            <w:vAlign w:val="bottom"/>
          </w:tcPr>
          <w:p w:rsidR="00BB7CC1" w:rsidRPr="00BB7CC1" w:rsidRDefault="00BB7CC1" w:rsidP="00BB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vAlign w:val="bottom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vAlign w:val="bottom"/>
          </w:tcPr>
          <w:p w:rsidR="00BB7CC1" w:rsidRPr="00BB7CC1" w:rsidRDefault="00BB7CC1" w:rsidP="00BB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bottom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Align w:val="bottom"/>
          </w:tcPr>
          <w:p w:rsidR="00BB7CC1" w:rsidRPr="00BB7CC1" w:rsidRDefault="00BB7CC1" w:rsidP="00BB7C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BB7CC1" w:rsidRPr="00BB7CC1" w:rsidRDefault="00BB7CC1" w:rsidP="00BB7CC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bottom"/>
          </w:tcPr>
          <w:p w:rsidR="00BB7CC1" w:rsidRPr="00BB7CC1" w:rsidRDefault="00BB7CC1" w:rsidP="00BB7CC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  <w:vAlign w:val="bottom"/>
          </w:tcPr>
          <w:p w:rsidR="00BB7CC1" w:rsidRPr="00BB7CC1" w:rsidRDefault="00BB7CC1" w:rsidP="00BB7CC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CC1" w:rsidRPr="00BB7CC1" w:rsidTr="00BB7CC1">
        <w:trPr>
          <w:trHeight w:val="62"/>
        </w:trPr>
        <w:tc>
          <w:tcPr>
            <w:tcW w:w="170" w:type="dxa"/>
          </w:tcPr>
          <w:p w:rsidR="00BB7CC1" w:rsidRPr="00BB7CC1" w:rsidRDefault="00BB7CC1" w:rsidP="00BB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93" w:type="dxa"/>
          </w:tcPr>
          <w:p w:rsidR="00BB7CC1" w:rsidRPr="00BB7CC1" w:rsidRDefault="00BB7CC1" w:rsidP="00BB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</w:tcPr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BB7CC1" w:rsidRPr="00BB7CC1" w:rsidRDefault="00BB7CC1" w:rsidP="00BB7C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7CC1" w:rsidRPr="00BB7CC1" w:rsidRDefault="00BB7CC1" w:rsidP="00BB7CC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</w:tcPr>
          <w:p w:rsidR="00BB7CC1" w:rsidRPr="00BB7CC1" w:rsidRDefault="00BB7CC1" w:rsidP="00BB7CC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B7CC1" w:rsidRPr="00BB7CC1" w:rsidRDefault="00BB7CC1" w:rsidP="00BB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гражданского служащего)</w:t>
            </w:r>
          </w:p>
          <w:p w:rsidR="00BB7CC1" w:rsidRPr="00BB7CC1" w:rsidRDefault="00BB7CC1" w:rsidP="00BB7CC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08" w:rsidRDefault="00792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BB7CC1" w:rsidRPr="00BB7CC1" w:rsidTr="00BB7CC1">
        <w:tc>
          <w:tcPr>
            <w:tcW w:w="5070" w:type="dxa"/>
            <w:shd w:val="clear" w:color="auto" w:fill="auto"/>
          </w:tcPr>
          <w:p w:rsidR="00BB7CC1" w:rsidRPr="00BB7CC1" w:rsidRDefault="00BB7CC1" w:rsidP="00BB7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BB7CC1" w:rsidRPr="00BB7CC1" w:rsidRDefault="00BB7CC1" w:rsidP="00BB7CC1">
            <w:pPr>
              <w:tabs>
                <w:tab w:val="left" w:pos="5103"/>
                <w:tab w:val="left" w:pos="538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8</w:t>
            </w:r>
          </w:p>
          <w:p w:rsidR="00BB7CC1" w:rsidRPr="00BB7CC1" w:rsidRDefault="00BB7CC1" w:rsidP="00BB7CC1">
            <w:pPr>
              <w:tabs>
                <w:tab w:val="left" w:pos="4962"/>
                <w:tab w:val="lef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работы аттестационной комиссии Министерства развития гражданского общества и молодежи Камчатского края</w:t>
            </w:r>
          </w:p>
          <w:p w:rsidR="00BB7CC1" w:rsidRPr="00BB7CC1" w:rsidRDefault="00BB7CC1" w:rsidP="00BB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отчета о результатах проведения</w:t>
            </w: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(квалификационного экзамена)</w:t>
            </w:r>
          </w:p>
          <w:p w:rsidR="00BB7CC1" w:rsidRPr="00BB7CC1" w:rsidRDefault="00BB7CC1" w:rsidP="00B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гражданских служащих Министерства развития гражданского общества и молодежи Камчатского края</w:t>
            </w:r>
          </w:p>
        </w:tc>
      </w:tr>
    </w:tbl>
    <w:p w:rsidR="00BB7CC1" w:rsidRDefault="00BB7CC1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08" w:rsidRPr="00BB7CC1" w:rsidRDefault="00792608" w:rsidP="00BB7C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Par741"/>
      <w:bookmarkEnd w:id="7"/>
      <w:r w:rsidRPr="00BB7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об итогах работы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проведению аттестации/квалификационного экзамена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 гражданских служащих Камчатского края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Министерстве развития гражданского общества и молодежи Камчатского края по состоянию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июля 20__ года /1 января 20__ года</w:t>
      </w: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087"/>
        <w:gridCol w:w="1984"/>
      </w:tblGrid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количество государственных гражданских служащих Камчатского края,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подлежат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право на присвоение классного чина без сдачи квалификационного экзамена (с учетом стажа в классном чине и др. условий)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право на присвоение классного чина по результатам сдачи квалификационного экзамена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прошли аттестацию (один раз в трехлетний период)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имеют классный чин,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первый классный чин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имеют первого классного 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заседаний комиссии (аттестация)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заседаний комиссии (квалификационный экзамен)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принято решений комиссии (аттестация),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замещаемой должности государственной гражданской службы Камчатского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замещаемой должности государственной гражданской службы Камчатского края и рекомендуется к включению в кадровый резерв для замещения вакантной должности государственной гражданской службы Камчатского края в порядке должностного роста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замещаемой должности государственной гражданской службы Камчатского края при условии успешного получения дополнительного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соответствует замещаемой государственной должности гражданской службы Камчатского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принято решений комиссии (квалификационный экзамен),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государственного гражданского служащего Камчатского края сдавшим квалификационный экзамен, и о рекомендовании его для присвоения классного 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государственного гражданского служащего Камчатского края не сдавшим квалификационный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оценки государственного гражданского служащего Камчатского края при проведении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результатов тестирования государственного гражданского служащего Камчатского края при проведении квалификационного экзамена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решений комиссии, обжалованных в установленном порядке (аттестация /квалификационный экзамен)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Приняли участие в работе комиссии: независимые эксперты / члены общественного совета при исполнительном органе государственной власти Камчатского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CC1" w:rsidRPr="00BB7CC1" w:rsidTr="00BB7CC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заседаний, проведенных комиссией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C1" w:rsidRPr="00BB7CC1" w:rsidRDefault="00BB7CC1" w:rsidP="00BB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2608" w:rsidRDefault="00792608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C1" w:rsidRPr="00BB7CC1" w:rsidRDefault="00BB7CC1" w:rsidP="00BB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 _________________________(Ф.И.О, подпись)</w:t>
      </w:r>
    </w:p>
    <w:p w:rsidR="00BB7CC1" w:rsidRPr="00BB7CC1" w:rsidRDefault="00BB7CC1" w:rsidP="00BB7C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Секретарь комиссии _____________________________ (Ф.И.О, подпись)</w:t>
      </w:r>
    </w:p>
    <w:p w:rsidR="0031799B" w:rsidRPr="00BB7CC1" w:rsidRDefault="0031799B" w:rsidP="00BB7CC1">
      <w:pPr>
        <w:ind w:firstLine="708"/>
      </w:pPr>
    </w:p>
    <w:sectPr w:rsidR="0031799B" w:rsidRPr="00BB7CC1" w:rsidSect="00AF11BE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D9" w:rsidRDefault="001570D9" w:rsidP="0031799B">
      <w:pPr>
        <w:spacing w:after="0" w:line="240" w:lineRule="auto"/>
      </w:pPr>
      <w:r>
        <w:separator/>
      </w:r>
    </w:p>
  </w:endnote>
  <w:endnote w:type="continuationSeparator" w:id="0">
    <w:p w:rsidR="001570D9" w:rsidRDefault="001570D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D9" w:rsidRDefault="001570D9" w:rsidP="0031799B">
      <w:pPr>
        <w:spacing w:after="0" w:line="240" w:lineRule="auto"/>
      </w:pPr>
      <w:r>
        <w:separator/>
      </w:r>
    </w:p>
  </w:footnote>
  <w:footnote w:type="continuationSeparator" w:id="0">
    <w:p w:rsidR="001570D9" w:rsidRDefault="001570D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032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7CC1" w:rsidRPr="00AF11BE" w:rsidRDefault="00BB7CC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1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1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1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1A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11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7CC1" w:rsidRDefault="00BB7C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356"/>
    <w:multiLevelType w:val="hybridMultilevel"/>
    <w:tmpl w:val="9B56CFEE"/>
    <w:lvl w:ilvl="0" w:tplc="B0B0F5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A08A4"/>
    <w:multiLevelType w:val="hybridMultilevel"/>
    <w:tmpl w:val="643E1DD8"/>
    <w:lvl w:ilvl="0" w:tplc="E0CEC9CE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D9252F5"/>
    <w:multiLevelType w:val="hybridMultilevel"/>
    <w:tmpl w:val="7BB8AD14"/>
    <w:lvl w:ilvl="0" w:tplc="2BEC6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83DEA"/>
    <w:multiLevelType w:val="hybridMultilevel"/>
    <w:tmpl w:val="592C690E"/>
    <w:lvl w:ilvl="0" w:tplc="F4DC3B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45250FD"/>
    <w:multiLevelType w:val="hybridMultilevel"/>
    <w:tmpl w:val="E11CB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46677"/>
    <w:multiLevelType w:val="hybridMultilevel"/>
    <w:tmpl w:val="0C66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2DA6"/>
    <w:multiLevelType w:val="hybridMultilevel"/>
    <w:tmpl w:val="31F4C420"/>
    <w:lvl w:ilvl="0" w:tplc="D430F5FA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B0F12"/>
    <w:multiLevelType w:val="hybridMultilevel"/>
    <w:tmpl w:val="261A07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4E27"/>
    <w:multiLevelType w:val="hybridMultilevel"/>
    <w:tmpl w:val="F7A4D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FF5DBE"/>
    <w:multiLevelType w:val="hybridMultilevel"/>
    <w:tmpl w:val="CB74A0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315B84"/>
    <w:multiLevelType w:val="hybridMultilevel"/>
    <w:tmpl w:val="D228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424E1"/>
    <w:multiLevelType w:val="hybridMultilevel"/>
    <w:tmpl w:val="CB7A942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0F8F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570D9"/>
    <w:rsid w:val="00180140"/>
    <w:rsid w:val="00181702"/>
    <w:rsid w:val="00181A55"/>
    <w:rsid w:val="0018739B"/>
    <w:rsid w:val="001C15D6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A3455"/>
    <w:rsid w:val="004B221A"/>
    <w:rsid w:val="004B5C19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61780A"/>
    <w:rsid w:val="006271E6"/>
    <w:rsid w:val="00631037"/>
    <w:rsid w:val="00650CAB"/>
    <w:rsid w:val="00663D27"/>
    <w:rsid w:val="00681BFE"/>
    <w:rsid w:val="0069601C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92608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40AE6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8215E"/>
    <w:rsid w:val="00A8227F"/>
    <w:rsid w:val="00A834AC"/>
    <w:rsid w:val="00A84370"/>
    <w:rsid w:val="00A91AA8"/>
    <w:rsid w:val="00AB3ECC"/>
    <w:rsid w:val="00AB7A1D"/>
    <w:rsid w:val="00AF11BE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B7CC1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C9B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BB7CC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B7C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B7CC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B7CC1"/>
    <w:rPr>
      <w:rFonts w:ascii="Arial" w:eastAsia="Times New Roman" w:hAnsi="Arial" w:cs="Arial"/>
      <w:b/>
      <w:bCs/>
      <w:kern w:val="28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BB7CC1"/>
    <w:pPr>
      <w:ind w:left="720"/>
      <w:contextualSpacing/>
    </w:pPr>
  </w:style>
  <w:style w:type="paragraph" w:customStyle="1" w:styleId="ae">
    <w:name w:val="Знак"/>
    <w:basedOn w:val="a"/>
    <w:rsid w:val="00BB7C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Нет списка1"/>
    <w:next w:val="a2"/>
    <w:semiHidden/>
    <w:rsid w:val="00BB7CC1"/>
  </w:style>
  <w:style w:type="paragraph" w:customStyle="1" w:styleId="ConsPlusNormal">
    <w:name w:val="ConsPlusNormal"/>
    <w:rsid w:val="00BB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BB7CC1"/>
  </w:style>
  <w:style w:type="paragraph" w:customStyle="1" w:styleId="ConsPlusTitle">
    <w:name w:val="ConsPlusTitle"/>
    <w:rsid w:val="00BB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1">
    <w:name w:val="Сетка таблицы3"/>
    <w:basedOn w:val="a1"/>
    <w:next w:val="a3"/>
    <w:rsid w:val="00BB7CC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BB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BB7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BB7CC1"/>
    <w:rPr>
      <w:vertAlign w:val="superscript"/>
    </w:rPr>
  </w:style>
  <w:style w:type="paragraph" w:customStyle="1" w:styleId="af3">
    <w:name w:val="Таблицы (моноширинный)"/>
    <w:basedOn w:val="a"/>
    <w:next w:val="a"/>
    <w:rsid w:val="00BB7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B7C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BB7C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BB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124305BD1E8CA3CADA4BA3A4B647CA59FAFF375F4D7910617DD095F6C427CBA2EFGEq1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4305BD1E8CA3CADA4BBDA9A02B965DFDF26C52447E193E288393A19BG7q7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4305BD1E8CA3CADA4BBDA9A02B965DFDFC6C504F79193E288393A19BG7q7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24305BD1E8CA3CADA4BBDA9A02B965DFEF56D5A4874193E288393A19BG7q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4305BD1E8CA3CADA4BBDA9A02B965DFEFC6E57472A4E3C79D69DGAq4C" TargetMode="External"/><Relationship Id="rId14" Type="http://schemas.openxmlformats.org/officeDocument/2006/relationships/hyperlink" Target="consultantplus://offline/ref=124305BD1E8CA3CADA4BA3A4B647CA59FAFF375F4D7F166C77D395F6C427CBA2EFGEq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EE83-B472-4A08-A3F9-58FE945A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6890</Words>
  <Characters>39276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2</cp:revision>
  <cp:lastPrinted>2021-10-08T05:51:00Z</cp:lastPrinted>
  <dcterms:created xsi:type="dcterms:W3CDTF">2023-03-16T23:56:00Z</dcterms:created>
  <dcterms:modified xsi:type="dcterms:W3CDTF">2023-03-16T23:56:00Z</dcterms:modified>
</cp:coreProperties>
</file>