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A7656E" w:rsidP="00DF6CBF">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00DF6CBF">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Губернатора Камчатского края от 28.09.2011 № 174 «О совете по делам ветеранов</w:t>
            </w:r>
            <w:r w:rsidR="00010058">
              <w:rPr>
                <w:rFonts w:ascii="Times New Roman" w:eastAsia="Times New Roman" w:hAnsi="Times New Roman" w:cs="Times New Roman"/>
                <w:sz w:val="28"/>
                <w:szCs w:val="28"/>
                <w:lang w:eastAsia="ru-RU"/>
              </w:rPr>
              <w:t xml:space="preserve"> при Г</w:t>
            </w:r>
            <w:r>
              <w:rPr>
                <w:rFonts w:ascii="Times New Roman" w:eastAsia="Times New Roman" w:hAnsi="Times New Roman" w:cs="Times New Roman"/>
                <w:sz w:val="28"/>
                <w:szCs w:val="28"/>
                <w:lang w:eastAsia="ru-RU"/>
              </w:rPr>
              <w:t>убернаторе Камчатского края</w:t>
            </w:r>
            <w:r w:rsidR="0025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r>
    </w:tbl>
    <w:p w:rsidR="008D7127" w:rsidRPr="004549E8" w:rsidRDefault="008D7127" w:rsidP="000B7373">
      <w:pPr>
        <w:spacing w:after="0" w:line="240" w:lineRule="auto"/>
        <w:jc w:val="both"/>
        <w:rPr>
          <w:rFonts w:ascii="Times New Roman" w:eastAsia="Times New Roman" w:hAnsi="Times New Roman" w:cs="Times New Roman"/>
          <w:sz w:val="28"/>
          <w:szCs w:val="28"/>
          <w:lang w:eastAsia="ru-RU"/>
        </w:rPr>
      </w:pPr>
    </w:p>
    <w:p w:rsidR="004549E8" w:rsidRPr="004549E8" w:rsidRDefault="00576D34" w:rsidP="000B73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0B7373">
      <w:pPr>
        <w:spacing w:after="0" w:line="240" w:lineRule="auto"/>
        <w:ind w:firstLine="709"/>
        <w:jc w:val="both"/>
        <w:rPr>
          <w:rFonts w:ascii="Times New Roman" w:hAnsi="Times New Roman" w:cs="Times New Roman"/>
          <w:bCs/>
          <w:sz w:val="28"/>
          <w:szCs w:val="28"/>
        </w:rPr>
      </w:pPr>
    </w:p>
    <w:p w:rsidR="0025044D" w:rsidRPr="00010058" w:rsidRDefault="0025044D" w:rsidP="000B7373">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010058">
        <w:rPr>
          <w:rFonts w:ascii="Times New Roman" w:hAnsi="Times New Roman" w:cs="Times New Roman"/>
          <w:bCs/>
          <w:sz w:val="28"/>
          <w:szCs w:val="28"/>
        </w:rPr>
        <w:t>Внести в постановление Губернатора Камчатского края от 28.09.2011 № 174 «О совете по делам ветеранов при Губернаторе Камчатского края» следующие изменения:</w:t>
      </w:r>
    </w:p>
    <w:p w:rsidR="0025044D" w:rsidRPr="00010058" w:rsidRDefault="0025044D" w:rsidP="000B7373">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010058">
        <w:rPr>
          <w:rFonts w:ascii="Times New Roman" w:hAnsi="Times New Roman" w:cs="Times New Roman"/>
          <w:bCs/>
          <w:sz w:val="28"/>
          <w:szCs w:val="28"/>
        </w:rPr>
        <w:t>преамбулу изложить в следующей редакции:</w:t>
      </w:r>
    </w:p>
    <w:p w:rsidR="0025044D" w:rsidRPr="00010058" w:rsidRDefault="0025044D" w:rsidP="000B7373">
      <w:pPr>
        <w:pStyle w:val="ConsPlusNormal"/>
        <w:tabs>
          <w:tab w:val="left" w:pos="1134"/>
        </w:tabs>
        <w:ind w:firstLine="709"/>
        <w:jc w:val="both"/>
        <w:rPr>
          <w:rFonts w:ascii="Times New Roman" w:hAnsi="Times New Roman" w:cs="Times New Roman"/>
          <w:sz w:val="28"/>
          <w:szCs w:val="28"/>
        </w:rPr>
      </w:pPr>
      <w:r w:rsidRPr="00010058">
        <w:rPr>
          <w:rFonts w:ascii="Times New Roman" w:hAnsi="Times New Roman" w:cs="Times New Roman"/>
          <w:bCs/>
          <w:sz w:val="28"/>
          <w:szCs w:val="28"/>
        </w:rPr>
        <w:t>«</w:t>
      </w:r>
      <w:r w:rsidRPr="00010058">
        <w:rPr>
          <w:rFonts w:ascii="Times New Roman" w:hAnsi="Times New Roman" w:cs="Times New Roman"/>
          <w:sz w:val="28"/>
          <w:szCs w:val="28"/>
        </w:rPr>
        <w:t>В целях реализации государственной и региональной политики в отношении ветеранов в Камчатском крае</w:t>
      </w:r>
    </w:p>
    <w:p w:rsidR="0025044D" w:rsidRPr="00010058" w:rsidRDefault="0025044D" w:rsidP="000B7373">
      <w:pPr>
        <w:pStyle w:val="ConsPlusNormal"/>
        <w:tabs>
          <w:tab w:val="left" w:pos="1134"/>
        </w:tabs>
        <w:ind w:firstLine="709"/>
        <w:jc w:val="both"/>
        <w:rPr>
          <w:rFonts w:ascii="Times New Roman" w:hAnsi="Times New Roman" w:cs="Times New Roman"/>
          <w:sz w:val="28"/>
          <w:szCs w:val="28"/>
        </w:rPr>
      </w:pPr>
    </w:p>
    <w:p w:rsidR="0025044D" w:rsidRPr="00010058" w:rsidRDefault="0025044D" w:rsidP="000B7373">
      <w:pPr>
        <w:pStyle w:val="ConsPlusNormal"/>
        <w:tabs>
          <w:tab w:val="left" w:pos="1134"/>
        </w:tabs>
        <w:ind w:firstLine="709"/>
        <w:jc w:val="both"/>
        <w:rPr>
          <w:rFonts w:ascii="Times New Roman" w:hAnsi="Times New Roman" w:cs="Times New Roman"/>
          <w:sz w:val="28"/>
          <w:szCs w:val="28"/>
        </w:rPr>
      </w:pPr>
      <w:r w:rsidRPr="00010058">
        <w:rPr>
          <w:rFonts w:ascii="Times New Roman" w:hAnsi="Times New Roman" w:cs="Times New Roman"/>
          <w:sz w:val="28"/>
          <w:szCs w:val="28"/>
        </w:rPr>
        <w:t>ПОСТАНОВЛЯЮ:</w:t>
      </w:r>
      <w:r w:rsidRPr="00010058">
        <w:rPr>
          <w:rFonts w:ascii="Times New Roman" w:hAnsi="Times New Roman" w:cs="Times New Roman"/>
          <w:sz w:val="28"/>
          <w:szCs w:val="28"/>
        </w:rPr>
        <w:t>»;</w:t>
      </w:r>
    </w:p>
    <w:p w:rsidR="00010058" w:rsidRDefault="00010058" w:rsidP="000B7373">
      <w:pPr>
        <w:pStyle w:val="ad"/>
        <w:numPr>
          <w:ilvl w:val="0"/>
          <w:numId w:val="2"/>
        </w:numPr>
        <w:tabs>
          <w:tab w:val="left" w:pos="1134"/>
        </w:tabs>
        <w:adjustRightInd w:val="0"/>
        <w:spacing w:line="240" w:lineRule="auto"/>
        <w:ind w:left="0" w:firstLine="709"/>
        <w:jc w:val="both"/>
        <w:rPr>
          <w:rFonts w:ascii="Times New Roman" w:hAnsi="Times New Roman" w:cs="Times New Roman"/>
          <w:sz w:val="28"/>
          <w:szCs w:val="28"/>
        </w:rPr>
      </w:pPr>
      <w:r w:rsidRPr="00010058">
        <w:rPr>
          <w:rFonts w:ascii="Times New Roman" w:hAnsi="Times New Roman" w:cs="Times New Roman"/>
          <w:sz w:val="28"/>
          <w:szCs w:val="28"/>
        </w:rPr>
        <w:t>постановляющую часть изложить в следующей редакции:</w:t>
      </w:r>
    </w:p>
    <w:p w:rsidR="00010058" w:rsidRPr="00010058" w:rsidRDefault="00010058" w:rsidP="000B7373">
      <w:pPr>
        <w:pStyle w:val="ad"/>
        <w:tabs>
          <w:tab w:val="left" w:pos="1134"/>
        </w:tabs>
        <w:adjustRightInd w:val="0"/>
        <w:spacing w:line="240" w:lineRule="auto"/>
        <w:ind w:left="0" w:firstLine="709"/>
        <w:jc w:val="both"/>
        <w:rPr>
          <w:rFonts w:ascii="Times New Roman" w:hAnsi="Times New Roman" w:cs="Times New Roman"/>
          <w:sz w:val="28"/>
          <w:szCs w:val="28"/>
        </w:rPr>
      </w:pPr>
      <w:r w:rsidRPr="00010058">
        <w:rPr>
          <w:rFonts w:ascii="Times New Roman" w:hAnsi="Times New Roman" w:cs="Times New Roman"/>
          <w:sz w:val="28"/>
          <w:szCs w:val="28"/>
        </w:rPr>
        <w:t>«</w:t>
      </w:r>
      <w:r w:rsidRPr="00010058">
        <w:rPr>
          <w:rFonts w:ascii="Times New Roman" w:hAnsi="Times New Roman" w:cs="Times New Roman"/>
          <w:sz w:val="28"/>
          <w:szCs w:val="28"/>
        </w:rPr>
        <w:t>1. Образоват</w:t>
      </w:r>
      <w:r w:rsidR="000B7373">
        <w:rPr>
          <w:rFonts w:ascii="Times New Roman" w:hAnsi="Times New Roman" w:cs="Times New Roman"/>
          <w:sz w:val="28"/>
          <w:szCs w:val="28"/>
        </w:rPr>
        <w:t>ь Совет по делам ветеранов при Г</w:t>
      </w:r>
      <w:r w:rsidRPr="00010058">
        <w:rPr>
          <w:rFonts w:ascii="Times New Roman" w:hAnsi="Times New Roman" w:cs="Times New Roman"/>
          <w:sz w:val="28"/>
          <w:szCs w:val="28"/>
        </w:rPr>
        <w:t>убернаторе Камчатского края.</w:t>
      </w:r>
    </w:p>
    <w:p w:rsidR="00010058" w:rsidRPr="00010058" w:rsidRDefault="00010058" w:rsidP="000B7373">
      <w:pPr>
        <w:pStyle w:val="ad"/>
        <w:tabs>
          <w:tab w:val="left" w:pos="1134"/>
        </w:tabs>
        <w:adjustRightInd w:val="0"/>
        <w:spacing w:line="240" w:lineRule="auto"/>
        <w:ind w:left="0" w:firstLine="709"/>
        <w:jc w:val="both"/>
        <w:rPr>
          <w:rFonts w:ascii="Times New Roman" w:hAnsi="Times New Roman" w:cs="Times New Roman"/>
          <w:sz w:val="28"/>
          <w:szCs w:val="28"/>
        </w:rPr>
      </w:pPr>
      <w:r w:rsidRPr="00010058">
        <w:rPr>
          <w:rFonts w:ascii="Times New Roman" w:hAnsi="Times New Roman" w:cs="Times New Roman"/>
          <w:sz w:val="28"/>
          <w:szCs w:val="28"/>
        </w:rPr>
        <w:t>2. Утвердить Положение о</w:t>
      </w:r>
      <w:r w:rsidR="000B7373">
        <w:rPr>
          <w:rFonts w:ascii="Times New Roman" w:hAnsi="Times New Roman" w:cs="Times New Roman"/>
          <w:sz w:val="28"/>
          <w:szCs w:val="28"/>
        </w:rPr>
        <w:t xml:space="preserve"> Совете по делам ветеранов при Г</w:t>
      </w:r>
      <w:r w:rsidRPr="00010058">
        <w:rPr>
          <w:rFonts w:ascii="Times New Roman" w:hAnsi="Times New Roman" w:cs="Times New Roman"/>
          <w:sz w:val="28"/>
          <w:szCs w:val="28"/>
        </w:rPr>
        <w:t xml:space="preserve">убернаторе Камчатского края согласно </w:t>
      </w:r>
      <w:hyperlink w:anchor="P51" w:history="1">
        <w:r w:rsidRPr="00010058">
          <w:rPr>
            <w:rFonts w:ascii="Times New Roman" w:hAnsi="Times New Roman" w:cs="Times New Roman"/>
            <w:sz w:val="28"/>
            <w:szCs w:val="28"/>
          </w:rPr>
          <w:t xml:space="preserve">приложению </w:t>
        </w:r>
      </w:hyperlink>
      <w:r w:rsidRPr="00010058">
        <w:rPr>
          <w:rFonts w:ascii="Times New Roman" w:hAnsi="Times New Roman" w:cs="Times New Roman"/>
          <w:sz w:val="28"/>
          <w:szCs w:val="28"/>
        </w:rPr>
        <w:t>.</w:t>
      </w:r>
    </w:p>
    <w:p w:rsidR="00010058" w:rsidRDefault="00010058" w:rsidP="000B7373">
      <w:pPr>
        <w:pStyle w:val="ad"/>
        <w:tabs>
          <w:tab w:val="left" w:pos="1134"/>
        </w:tabs>
        <w:adjustRightInd w:val="0"/>
        <w:spacing w:line="240" w:lineRule="auto"/>
        <w:ind w:left="0" w:firstLine="709"/>
        <w:jc w:val="both"/>
        <w:rPr>
          <w:rFonts w:ascii="Times New Roman" w:hAnsi="Times New Roman" w:cs="Times New Roman"/>
          <w:sz w:val="28"/>
          <w:szCs w:val="28"/>
        </w:rPr>
      </w:pPr>
      <w:r w:rsidRPr="00010058">
        <w:rPr>
          <w:rFonts w:ascii="Times New Roman" w:hAnsi="Times New Roman" w:cs="Times New Roman"/>
          <w:sz w:val="28"/>
          <w:szCs w:val="28"/>
        </w:rPr>
        <w:t>3. Настоящее Постановление вступает в силу через 10 дней после дня его официального опубликования.</w:t>
      </w:r>
      <w:r>
        <w:rPr>
          <w:rFonts w:ascii="Times New Roman" w:hAnsi="Times New Roman" w:cs="Times New Roman"/>
          <w:sz w:val="28"/>
          <w:szCs w:val="28"/>
        </w:rPr>
        <w:t>»;</w:t>
      </w:r>
    </w:p>
    <w:p w:rsidR="00010058" w:rsidRPr="00010058" w:rsidRDefault="00010058" w:rsidP="000B7373">
      <w:pPr>
        <w:pStyle w:val="ad"/>
        <w:tabs>
          <w:tab w:val="left" w:pos="1134"/>
        </w:tabs>
        <w:adjustRightInd w:val="0"/>
        <w:spacing w:line="240" w:lineRule="auto"/>
        <w:ind w:left="0" w:firstLine="709"/>
        <w:jc w:val="both"/>
        <w:rPr>
          <w:rFonts w:ascii="Times New Roman" w:hAnsi="Times New Roman" w:cs="Times New Roman"/>
          <w:sz w:val="28"/>
          <w:szCs w:val="28"/>
        </w:rPr>
      </w:pPr>
      <w:r w:rsidRPr="00010058">
        <w:rPr>
          <w:rFonts w:ascii="Times New Roman" w:hAnsi="Times New Roman" w:cs="Times New Roman"/>
          <w:sz w:val="28"/>
          <w:szCs w:val="28"/>
        </w:rPr>
        <w:t>3) приложение изложить в редакции согласно прилож</w:t>
      </w:r>
      <w:r w:rsidRPr="00010058">
        <w:rPr>
          <w:rFonts w:ascii="Times New Roman" w:hAnsi="Times New Roman" w:cs="Times New Roman"/>
          <w:sz w:val="28"/>
          <w:szCs w:val="28"/>
        </w:rPr>
        <w:t>ению к настоящему постановлению.</w:t>
      </w:r>
    </w:p>
    <w:p w:rsidR="00576D34" w:rsidRPr="000B7373" w:rsidRDefault="00010058" w:rsidP="000B7373">
      <w:pPr>
        <w:pStyle w:val="ad"/>
        <w:tabs>
          <w:tab w:val="left" w:pos="1134"/>
        </w:tabs>
        <w:adjustRightInd w:val="0"/>
        <w:spacing w:line="240" w:lineRule="auto"/>
        <w:ind w:left="0" w:firstLine="709"/>
        <w:jc w:val="both"/>
        <w:rPr>
          <w:rFonts w:ascii="Times New Roman" w:hAnsi="Times New Roman" w:cs="Times New Roman"/>
          <w:sz w:val="28"/>
          <w:szCs w:val="28"/>
        </w:rPr>
      </w:pPr>
      <w:r w:rsidRPr="00010058">
        <w:rPr>
          <w:rFonts w:ascii="Times New Roman" w:hAnsi="Times New Roman" w:cs="Times New Roman"/>
          <w:sz w:val="28"/>
          <w:szCs w:val="28"/>
        </w:rPr>
        <w:t>2. Настоящее постановление вступает в силу после дня его официального опубликования.</w:t>
      </w:r>
    </w:p>
    <w:p w:rsidR="00576D34" w:rsidRDefault="00576D34" w:rsidP="000B7373">
      <w:pPr>
        <w:spacing w:after="0" w:line="240"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0B7373">
        <w:trPr>
          <w:trHeight w:val="1134"/>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0B7373"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0B7373" w:rsidRPr="000B7373" w:rsidRDefault="000B7373" w:rsidP="000B7373">
      <w:pPr>
        <w:autoSpaceDE w:val="0"/>
        <w:autoSpaceDN w:val="0"/>
        <w:adjustRightInd w:val="0"/>
        <w:spacing w:after="0" w:line="240" w:lineRule="auto"/>
        <w:ind w:left="5103" w:hanging="142"/>
        <w:rPr>
          <w:rFonts w:ascii="Times New Roman" w:hAnsi="Times New Roman" w:cs="Times New Roman"/>
          <w:sz w:val="28"/>
          <w:szCs w:val="28"/>
        </w:rPr>
      </w:pPr>
      <w:r w:rsidRPr="000B7373">
        <w:rPr>
          <w:rFonts w:ascii="Times New Roman" w:hAnsi="Times New Roman" w:cs="Times New Roman"/>
          <w:sz w:val="28"/>
          <w:szCs w:val="28"/>
        </w:rPr>
        <w:lastRenderedPageBreak/>
        <w:t>Приложение к постановлению</w:t>
      </w:r>
    </w:p>
    <w:p w:rsidR="000B7373" w:rsidRPr="000B7373" w:rsidRDefault="000B7373" w:rsidP="000B7373">
      <w:pPr>
        <w:autoSpaceDE w:val="0"/>
        <w:autoSpaceDN w:val="0"/>
        <w:adjustRightInd w:val="0"/>
        <w:spacing w:after="0" w:line="240" w:lineRule="auto"/>
        <w:ind w:left="5103" w:hanging="142"/>
        <w:rPr>
          <w:rFonts w:ascii="Times New Roman" w:hAnsi="Times New Roman" w:cs="Times New Roman"/>
          <w:sz w:val="28"/>
          <w:szCs w:val="28"/>
        </w:rPr>
      </w:pPr>
      <w:r w:rsidRPr="000B7373">
        <w:rPr>
          <w:rFonts w:ascii="Times New Roman" w:hAnsi="Times New Roman" w:cs="Times New Roman"/>
          <w:sz w:val="28"/>
          <w:szCs w:val="28"/>
        </w:rPr>
        <w:t>Губернатора</w:t>
      </w:r>
      <w:r w:rsidRPr="000B7373">
        <w:rPr>
          <w:rFonts w:ascii="Times New Roman" w:hAnsi="Times New Roman" w:cs="Times New Roman"/>
          <w:sz w:val="28"/>
          <w:szCs w:val="28"/>
        </w:rPr>
        <w:t xml:space="preserve"> Камчатского края</w:t>
      </w:r>
    </w:p>
    <w:p w:rsidR="000B7373" w:rsidRPr="000B7373" w:rsidRDefault="000B7373" w:rsidP="000B7373">
      <w:pPr>
        <w:spacing w:after="0" w:line="240" w:lineRule="auto"/>
        <w:ind w:left="5103" w:right="-428" w:hanging="142"/>
        <w:rPr>
          <w:rFonts w:ascii="Times New Roman" w:hAnsi="Times New Roman" w:cs="Times New Roman"/>
          <w:sz w:val="28"/>
          <w:szCs w:val="28"/>
        </w:rPr>
      </w:pPr>
      <w:r w:rsidRPr="000B7373">
        <w:rPr>
          <w:rFonts w:ascii="Times New Roman" w:hAnsi="Times New Roman" w:cs="Times New Roman"/>
          <w:sz w:val="28"/>
          <w:szCs w:val="28"/>
        </w:rPr>
        <w:t>[</w:t>
      </w:r>
      <w:r w:rsidRPr="000B7373">
        <w:rPr>
          <w:rFonts w:ascii="Times New Roman" w:hAnsi="Times New Roman" w:cs="Times New Roman"/>
          <w:color w:val="C0C0C0"/>
          <w:sz w:val="28"/>
          <w:szCs w:val="28"/>
          <w:u w:val="single"/>
        </w:rPr>
        <w:t>Дата регистрации</w:t>
      </w:r>
      <w:r w:rsidRPr="000B7373">
        <w:rPr>
          <w:rFonts w:ascii="Times New Roman" w:hAnsi="Times New Roman" w:cs="Times New Roman"/>
          <w:sz w:val="28"/>
          <w:szCs w:val="28"/>
        </w:rPr>
        <w:t>] № [</w:t>
      </w:r>
      <w:r>
        <w:rPr>
          <w:rFonts w:ascii="Times New Roman" w:hAnsi="Times New Roman" w:cs="Times New Roman"/>
          <w:color w:val="C0C0C0"/>
          <w:sz w:val="28"/>
          <w:szCs w:val="28"/>
          <w:u w:val="single"/>
        </w:rPr>
        <w:t>Номер</w:t>
      </w:r>
      <w:r w:rsidR="00122055">
        <w:rPr>
          <w:rFonts w:ascii="Times New Roman" w:hAnsi="Times New Roman" w:cs="Times New Roman"/>
          <w:color w:val="C0C0C0"/>
          <w:sz w:val="28"/>
          <w:szCs w:val="28"/>
          <w:u w:val="single"/>
        </w:rPr>
        <w:t xml:space="preserve"> </w:t>
      </w:r>
      <w:r w:rsidRPr="000B7373">
        <w:rPr>
          <w:rFonts w:ascii="Times New Roman" w:hAnsi="Times New Roman" w:cs="Times New Roman"/>
          <w:color w:val="C0C0C0"/>
          <w:sz w:val="28"/>
          <w:szCs w:val="28"/>
          <w:u w:val="single"/>
        </w:rPr>
        <w:t>документа</w:t>
      </w:r>
      <w:r w:rsidRPr="000B7373">
        <w:rPr>
          <w:rFonts w:ascii="Times New Roman" w:hAnsi="Times New Roman" w:cs="Times New Roman"/>
          <w:sz w:val="28"/>
          <w:szCs w:val="28"/>
        </w:rPr>
        <w:t>]</w:t>
      </w:r>
    </w:p>
    <w:p w:rsidR="000B7373" w:rsidRPr="000B7373" w:rsidRDefault="000B7373" w:rsidP="000B7373">
      <w:pPr>
        <w:autoSpaceDE w:val="0"/>
        <w:autoSpaceDN w:val="0"/>
        <w:adjustRightInd w:val="0"/>
        <w:ind w:left="5387" w:hanging="142"/>
        <w:jc w:val="right"/>
        <w:rPr>
          <w:rFonts w:ascii="Times New Roman" w:hAnsi="Times New Roman" w:cs="Times New Roman"/>
          <w:sz w:val="28"/>
          <w:szCs w:val="28"/>
        </w:rPr>
      </w:pPr>
      <w:r w:rsidRPr="000B7373">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5"/>
      </w:tblGrid>
      <w:tr w:rsidR="000B7373" w:rsidRPr="000B7373" w:rsidTr="000B7373">
        <w:tc>
          <w:tcPr>
            <w:tcW w:w="4962" w:type="dxa"/>
          </w:tcPr>
          <w:p w:rsidR="000B7373" w:rsidRPr="000B7373" w:rsidRDefault="000B7373" w:rsidP="007C3FC8">
            <w:pPr>
              <w:autoSpaceDE w:val="0"/>
              <w:autoSpaceDN w:val="0"/>
              <w:adjustRightInd w:val="0"/>
              <w:jc w:val="both"/>
              <w:rPr>
                <w:rFonts w:ascii="Times New Roman" w:hAnsi="Times New Roman" w:cs="Times New Roman"/>
                <w:sz w:val="28"/>
                <w:szCs w:val="28"/>
              </w:rPr>
            </w:pPr>
          </w:p>
        </w:tc>
        <w:tc>
          <w:tcPr>
            <w:tcW w:w="4675" w:type="dxa"/>
          </w:tcPr>
          <w:p w:rsidR="000B7373" w:rsidRPr="000B7373" w:rsidRDefault="000B7373" w:rsidP="007C3FC8">
            <w:pPr>
              <w:autoSpaceDE w:val="0"/>
              <w:autoSpaceDN w:val="0"/>
              <w:adjustRightInd w:val="0"/>
              <w:ind w:left="2"/>
              <w:rPr>
                <w:rFonts w:ascii="Times New Roman" w:hAnsi="Times New Roman" w:cs="Times New Roman"/>
                <w:sz w:val="28"/>
                <w:szCs w:val="28"/>
              </w:rPr>
            </w:pPr>
            <w:r w:rsidRPr="000B7373">
              <w:rPr>
                <w:rFonts w:ascii="Times New Roman" w:hAnsi="Times New Roman" w:cs="Times New Roman"/>
                <w:sz w:val="28"/>
                <w:szCs w:val="28"/>
              </w:rPr>
              <w:t>«Приложение к постановлению</w:t>
            </w:r>
          </w:p>
          <w:p w:rsidR="000B7373" w:rsidRPr="000B7373" w:rsidRDefault="000B7373" w:rsidP="007C3FC8">
            <w:pPr>
              <w:autoSpaceDE w:val="0"/>
              <w:autoSpaceDN w:val="0"/>
              <w:adjustRightInd w:val="0"/>
              <w:ind w:left="2"/>
              <w:rPr>
                <w:rFonts w:ascii="Times New Roman" w:hAnsi="Times New Roman" w:cs="Times New Roman"/>
                <w:sz w:val="28"/>
                <w:szCs w:val="28"/>
              </w:rPr>
            </w:pPr>
            <w:r w:rsidRPr="000B7373">
              <w:rPr>
                <w:rFonts w:ascii="Times New Roman" w:hAnsi="Times New Roman" w:cs="Times New Roman"/>
                <w:sz w:val="28"/>
                <w:szCs w:val="28"/>
              </w:rPr>
              <w:t>Губернатора</w:t>
            </w:r>
            <w:r w:rsidRPr="000B7373">
              <w:rPr>
                <w:rFonts w:ascii="Times New Roman" w:hAnsi="Times New Roman" w:cs="Times New Roman"/>
                <w:sz w:val="28"/>
                <w:szCs w:val="28"/>
              </w:rPr>
              <w:t xml:space="preserve"> Камчатского края </w:t>
            </w:r>
          </w:p>
          <w:p w:rsidR="000B7373" w:rsidRPr="000B7373" w:rsidRDefault="000B7373" w:rsidP="007C3FC8">
            <w:pPr>
              <w:tabs>
                <w:tab w:val="left" w:pos="5670"/>
              </w:tabs>
              <w:autoSpaceDE w:val="0"/>
              <w:autoSpaceDN w:val="0"/>
              <w:adjustRightInd w:val="0"/>
              <w:ind w:left="2"/>
              <w:rPr>
                <w:rFonts w:ascii="Times New Roman" w:hAnsi="Times New Roman" w:cs="Times New Roman"/>
                <w:sz w:val="28"/>
                <w:szCs w:val="28"/>
              </w:rPr>
            </w:pPr>
            <w:r w:rsidRPr="000B7373">
              <w:rPr>
                <w:rFonts w:ascii="Times New Roman" w:hAnsi="Times New Roman" w:cs="Times New Roman"/>
                <w:sz w:val="28"/>
                <w:szCs w:val="28"/>
              </w:rPr>
              <w:t>28.09.2011 № 174</w:t>
            </w:r>
          </w:p>
        </w:tc>
      </w:tr>
    </w:tbl>
    <w:p w:rsidR="000B7373" w:rsidRPr="00BF0F7C" w:rsidRDefault="000B7373" w:rsidP="000B7373">
      <w:pPr>
        <w:autoSpaceDE w:val="0"/>
        <w:autoSpaceDN w:val="0"/>
        <w:adjustRightInd w:val="0"/>
        <w:jc w:val="center"/>
        <w:rPr>
          <w:bCs/>
          <w:szCs w:val="28"/>
        </w:rPr>
      </w:pPr>
    </w:p>
    <w:p w:rsidR="000B7373" w:rsidRPr="000B7373" w:rsidRDefault="000B7373" w:rsidP="000B73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Положение</w:t>
      </w:r>
    </w:p>
    <w:p w:rsidR="000B7373" w:rsidRPr="000B7373" w:rsidRDefault="000B7373" w:rsidP="0012205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О совете по делам ветеранов при Губернаторе</w:t>
      </w:r>
      <w:r w:rsidRPr="000B7373">
        <w:rPr>
          <w:rFonts w:ascii="Times New Roman" w:eastAsia="Times New Roman" w:hAnsi="Times New Roman" w:cs="Times New Roman"/>
          <w:sz w:val="28"/>
          <w:szCs w:val="28"/>
          <w:lang w:eastAsia="ru-RU"/>
        </w:rPr>
        <w:t xml:space="preserve"> </w:t>
      </w:r>
      <w:r w:rsidRPr="000B7373">
        <w:rPr>
          <w:rFonts w:ascii="Times New Roman" w:eastAsia="Times New Roman" w:hAnsi="Times New Roman" w:cs="Times New Roman"/>
          <w:sz w:val="28"/>
          <w:szCs w:val="28"/>
          <w:lang w:eastAsia="ru-RU"/>
        </w:rPr>
        <w:t>Камчатского края</w:t>
      </w:r>
    </w:p>
    <w:p w:rsidR="000B7373" w:rsidRPr="000B7373" w:rsidRDefault="000B7373" w:rsidP="000B73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B7373" w:rsidRPr="000B7373" w:rsidRDefault="000B7373" w:rsidP="0012205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1. Общие положения</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1.1</w:t>
      </w:r>
      <w:r w:rsidR="00122055">
        <w:rPr>
          <w:rFonts w:ascii="Times New Roman" w:eastAsia="Times New Roman" w:hAnsi="Times New Roman" w:cs="Times New Roman"/>
          <w:sz w:val="28"/>
          <w:szCs w:val="28"/>
          <w:lang w:eastAsia="ru-RU"/>
        </w:rPr>
        <w:t>. Совет по делам ветеранов при Г</w:t>
      </w:r>
      <w:r w:rsidRPr="000B7373">
        <w:rPr>
          <w:rFonts w:ascii="Times New Roman" w:eastAsia="Times New Roman" w:hAnsi="Times New Roman" w:cs="Times New Roman"/>
          <w:sz w:val="28"/>
          <w:szCs w:val="28"/>
          <w:lang w:eastAsia="ru-RU"/>
        </w:rPr>
        <w:t>убернаторе Камчатского края (далее - Совет) является постоянно действующим совещательным органом, содей</w:t>
      </w:r>
      <w:r w:rsidR="00122055">
        <w:rPr>
          <w:rFonts w:ascii="Times New Roman" w:eastAsia="Times New Roman" w:hAnsi="Times New Roman" w:cs="Times New Roman"/>
          <w:sz w:val="28"/>
          <w:szCs w:val="28"/>
          <w:lang w:eastAsia="ru-RU"/>
        </w:rPr>
        <w:t>ствующим реализации полномочий Г</w:t>
      </w:r>
      <w:r w:rsidRPr="000B7373">
        <w:rPr>
          <w:rFonts w:ascii="Times New Roman" w:eastAsia="Times New Roman" w:hAnsi="Times New Roman" w:cs="Times New Roman"/>
          <w:sz w:val="28"/>
          <w:szCs w:val="28"/>
          <w:lang w:eastAsia="ru-RU"/>
        </w:rPr>
        <w:t>убернатора Камчатского края по обеспечению эффективного взаимодействия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организаций, социально ориентированных некоммерческих организаций по вопросам государственной и региональной политики в отношении ветеранов в Камчатском крае.</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1.2. Совет строит свою работу на основе коллегиального, свободного, делового обсуждения и решения вопросов, руководствуясь принципами гласности, независимости, законности.</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1.3.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Уставом Камчатского края, законами Камчатского края, по</w:t>
      </w:r>
      <w:r w:rsidR="00122055" w:rsidRPr="00122055">
        <w:rPr>
          <w:rFonts w:ascii="Times New Roman" w:eastAsia="Times New Roman" w:hAnsi="Times New Roman" w:cs="Times New Roman"/>
          <w:sz w:val="28"/>
          <w:szCs w:val="28"/>
          <w:lang w:eastAsia="ru-RU"/>
        </w:rPr>
        <w:t>становлениями и распоряжениями Г</w:t>
      </w:r>
      <w:r w:rsidRPr="000B7373">
        <w:rPr>
          <w:rFonts w:ascii="Times New Roman" w:eastAsia="Times New Roman" w:hAnsi="Times New Roman" w:cs="Times New Roman"/>
          <w:sz w:val="28"/>
          <w:szCs w:val="28"/>
          <w:lang w:eastAsia="ru-RU"/>
        </w:rPr>
        <w:t>убернатора и Правительства Камчатского края, а также настоящим Положением.</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7373" w:rsidRPr="000B7373" w:rsidRDefault="000B7373" w:rsidP="0012205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2. Основные задачи и полномочия Совета</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2.1. Основными задачами Совета являются:</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1) подготовка предложений по совершенствованию законодательства Камчатского края, правовых актов органов местного самоуправления муниципальных образований в Камчатском крае в части обеспечения социальной защиты ветеранов;</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2) рассмотрение вопросов улучшения социально-экономического положения ветеранов, повышения качества и доступности предоставляемых им государственных и муниципальных услуг;</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 xml:space="preserve">3) изучение опыта субъектов Российской Федерации в части улучшения </w:t>
      </w:r>
      <w:r w:rsidRPr="000B7373">
        <w:rPr>
          <w:rFonts w:ascii="Times New Roman" w:eastAsia="Times New Roman" w:hAnsi="Times New Roman" w:cs="Times New Roman"/>
          <w:sz w:val="28"/>
          <w:szCs w:val="28"/>
          <w:lang w:eastAsia="ru-RU"/>
        </w:rPr>
        <w:lastRenderedPageBreak/>
        <w:t>социально-экономического положения ветеранов;</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4) рассмотрение вопросов участия общественных организаций и социально ориентированных некоммерческих организаций в осуществлении социально-экономической поддержки ветеранов;</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5) подготовка предложений по вопросам реализации государственной политики в области патриотического воспитания граждан Российской Федерации в Камчатском крае, формирования уважительного отношения к ветеранам, значимости военной службы и трудовой деятельности, государственных наград за ратные и трудовые подвиги;</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6) обсуждение по предложению членов Совета иных вопросов, относящихся к проблемам ветеранов.</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2.2. Совет для реализации возложенных на него задач имеет право:</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1) запрашивать в установленном порядке у органов исполнительной власти Камчатского края, органов местного самоуправления муниципальных образований в Камчатском крае, общественных организаций, социально ориентированных некоммерческих организаций информационные материалы по вопросам, отнесенным к компетенции Совета;</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2) заслушивать представителей органов исполнительной власти Камчатского края, органов местного самоуправления муниципальных образований в Камчатском крае, общественных организаций, социально ориентированных некоммерческих организаций по вопросам, отнесенным к компетенции Совета;</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3) создавать рабочие группы из числа членов Совета, представителей общественных организаций, некоммерческих, научных и других организаций, не входящих в состав Совета, для проведения аналитических и экспертных работ с целью разработки предложений по входящим в компетенцию Совета вопросам, носящих рекомендательный характер. Состав рабочих групп утверждается решением Совета;</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4) готовить и представлять на рассмотрение органов государственной власти Камчатского края предложения по вопросам, требующим неотложного решения в сфере социальной защиты ветеранов.</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7373" w:rsidRPr="000B7373" w:rsidRDefault="000B7373" w:rsidP="0012205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3. Порядок организации деятельности Совета</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3.1. В состав Совета входят председатель Совета, его заместители, секретарь и другие члены Совета.</w:t>
      </w:r>
      <w:r w:rsidR="00122055">
        <w:rPr>
          <w:rFonts w:ascii="Times New Roman" w:eastAsia="Times New Roman" w:hAnsi="Times New Roman" w:cs="Times New Roman"/>
          <w:sz w:val="28"/>
          <w:szCs w:val="28"/>
          <w:lang w:eastAsia="ru-RU"/>
        </w:rPr>
        <w:t xml:space="preserve"> Председателем Совета является Г</w:t>
      </w:r>
      <w:r w:rsidRPr="000B7373">
        <w:rPr>
          <w:rFonts w:ascii="Times New Roman" w:eastAsia="Times New Roman" w:hAnsi="Times New Roman" w:cs="Times New Roman"/>
          <w:sz w:val="28"/>
          <w:szCs w:val="28"/>
          <w:lang w:eastAsia="ru-RU"/>
        </w:rPr>
        <w:t>убернатор Камчатского края. Председатель Совета имеет двух заместителей. В случае отсутствия председателя его обязанности исполняет один из заместителей.</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7373">
        <w:rPr>
          <w:rFonts w:ascii="Times New Roman" w:eastAsia="Times New Roman" w:hAnsi="Times New Roman" w:cs="Times New Roman"/>
          <w:sz w:val="28"/>
          <w:szCs w:val="28"/>
          <w:lang w:eastAsia="ru-RU"/>
        </w:rPr>
        <w:t>3.</w:t>
      </w:r>
      <w:r w:rsidR="00122055">
        <w:rPr>
          <w:rFonts w:ascii="Times New Roman" w:eastAsia="Times New Roman" w:hAnsi="Times New Roman" w:cs="Times New Roman"/>
          <w:sz w:val="28"/>
          <w:szCs w:val="28"/>
          <w:lang w:eastAsia="ru-RU"/>
        </w:rPr>
        <w:t>2.</w:t>
      </w:r>
      <w:r w:rsidRPr="000B7373">
        <w:rPr>
          <w:rFonts w:ascii="Times New Roman" w:eastAsia="Times New Roman" w:hAnsi="Times New Roman" w:cs="Times New Roman"/>
          <w:sz w:val="28"/>
          <w:szCs w:val="28"/>
          <w:lang w:eastAsia="ru-RU"/>
        </w:rPr>
        <w:t xml:space="preserve"> Состав Сов</w:t>
      </w:r>
      <w:r w:rsidR="00122055">
        <w:rPr>
          <w:rFonts w:ascii="Times New Roman" w:eastAsia="Times New Roman" w:hAnsi="Times New Roman" w:cs="Times New Roman"/>
          <w:sz w:val="28"/>
          <w:szCs w:val="28"/>
          <w:lang w:eastAsia="ru-RU"/>
        </w:rPr>
        <w:t>ета утверждается распоряжением Г</w:t>
      </w:r>
      <w:r w:rsidRPr="000B7373">
        <w:rPr>
          <w:rFonts w:ascii="Times New Roman" w:eastAsia="Times New Roman" w:hAnsi="Times New Roman" w:cs="Times New Roman"/>
          <w:sz w:val="28"/>
          <w:szCs w:val="28"/>
          <w:lang w:eastAsia="ru-RU"/>
        </w:rPr>
        <w:t>убернатора Камчатского края.</w:t>
      </w:r>
    </w:p>
    <w:p w:rsidR="000B7373" w:rsidRPr="000B7373" w:rsidRDefault="00122055"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0B7373" w:rsidRPr="000B7373">
        <w:rPr>
          <w:rFonts w:ascii="Times New Roman" w:eastAsia="Times New Roman" w:hAnsi="Times New Roman" w:cs="Times New Roman"/>
          <w:sz w:val="28"/>
          <w:szCs w:val="28"/>
          <w:lang w:eastAsia="ru-RU"/>
        </w:rPr>
        <w:t xml:space="preserve">. Совет осуществляет свою деятельность в соответствии с планом работы, который принимается на заседании Совета и утверждается его председателем. Порядок работы Совета определяется председателем или по его поручению одним из заместителей председателя Совета. Планы деятельности рабочих групп утверждаются их руководителями в соответствии с планом </w:t>
      </w:r>
      <w:r w:rsidR="000B7373" w:rsidRPr="000B7373">
        <w:rPr>
          <w:rFonts w:ascii="Times New Roman" w:eastAsia="Times New Roman" w:hAnsi="Times New Roman" w:cs="Times New Roman"/>
          <w:sz w:val="28"/>
          <w:szCs w:val="28"/>
          <w:lang w:eastAsia="ru-RU"/>
        </w:rPr>
        <w:lastRenderedPageBreak/>
        <w:t>работы Совета.</w:t>
      </w:r>
    </w:p>
    <w:p w:rsidR="000B7373" w:rsidRPr="000B7373" w:rsidRDefault="00122055"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B7373" w:rsidRPr="000B7373">
        <w:rPr>
          <w:rFonts w:ascii="Times New Roman" w:eastAsia="Times New Roman" w:hAnsi="Times New Roman" w:cs="Times New Roman"/>
          <w:sz w:val="28"/>
          <w:szCs w:val="28"/>
          <w:lang w:eastAsia="ru-RU"/>
        </w:rPr>
        <w:t>. Заседания Совета проводятся в соответствии с планом его работы, а также по решению председателя Совета. Заседание Совета проводит председатель Совета или по его поручению один из заместителей председателя Совета. Секретарь Совета обеспечивает подготовку материалов к заседанию, ведение протокола заседания и осуществляет другие функции по обеспечению деятельности Совета.</w:t>
      </w:r>
    </w:p>
    <w:p w:rsidR="000B7373" w:rsidRPr="000B7373" w:rsidRDefault="00122055"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B7373" w:rsidRPr="000B7373">
        <w:rPr>
          <w:rFonts w:ascii="Times New Roman" w:eastAsia="Times New Roman" w:hAnsi="Times New Roman" w:cs="Times New Roman"/>
          <w:sz w:val="28"/>
          <w:szCs w:val="28"/>
          <w:lang w:eastAsia="ru-RU"/>
        </w:rPr>
        <w:t>. Совет правомочен принимать решения, если на заседании присутствуют более половины его состава. Решения принимаются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 Решения, принятые Советом, оформляются в виде протоколов его заседаний и носят рекомендательный характер.</w:t>
      </w:r>
    </w:p>
    <w:p w:rsidR="000B7373" w:rsidRPr="000B7373" w:rsidRDefault="00122055"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B7373" w:rsidRPr="000B7373">
        <w:rPr>
          <w:rFonts w:ascii="Times New Roman" w:eastAsia="Times New Roman" w:hAnsi="Times New Roman" w:cs="Times New Roman"/>
          <w:sz w:val="28"/>
          <w:szCs w:val="28"/>
          <w:lang w:eastAsia="ru-RU"/>
        </w:rPr>
        <w:t>. Совет информирует заинтересованные исполнительные органы государственной власти Камчатского края, органы местного самоуправления муниципальных образований в Камчатском крае, общественные организации и социально ориентированные некоммерческие организации о принятых решениях.</w:t>
      </w:r>
    </w:p>
    <w:p w:rsidR="000B7373" w:rsidRPr="000B7373" w:rsidRDefault="00122055"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B7373" w:rsidRPr="000B7373">
        <w:rPr>
          <w:rFonts w:ascii="Times New Roman" w:eastAsia="Times New Roman" w:hAnsi="Times New Roman" w:cs="Times New Roman"/>
          <w:sz w:val="28"/>
          <w:szCs w:val="28"/>
          <w:lang w:eastAsia="ru-RU"/>
        </w:rPr>
        <w:t xml:space="preserve">. </w:t>
      </w:r>
      <w:bookmarkStart w:id="3" w:name="_GoBack"/>
      <w:r w:rsidR="000B7373" w:rsidRPr="000B7373">
        <w:rPr>
          <w:rFonts w:ascii="Times New Roman" w:eastAsia="Times New Roman" w:hAnsi="Times New Roman" w:cs="Times New Roman"/>
          <w:sz w:val="28"/>
          <w:szCs w:val="28"/>
          <w:lang w:eastAsia="ru-RU"/>
        </w:rPr>
        <w:t>Организационно-техническое обеспечение деятельности Совета осуществляет</w:t>
      </w:r>
      <w:bookmarkEnd w:id="3"/>
      <w:r w:rsidR="000B7373" w:rsidRPr="000B73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Министерство развития гражданского общества и молодежи Камчатского края</w:t>
      </w:r>
      <w:r w:rsidR="000B7373" w:rsidRPr="000B73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B7373" w:rsidRPr="000B7373" w:rsidRDefault="000B7373" w:rsidP="001220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799B" w:rsidRPr="000B7373" w:rsidRDefault="0031799B" w:rsidP="002C2B5A">
      <w:pPr>
        <w:rPr>
          <w:rFonts w:ascii="Times New Roman" w:hAnsi="Times New Roman" w:cs="Times New Roman"/>
          <w:sz w:val="28"/>
          <w:szCs w:val="28"/>
        </w:rPr>
      </w:pPr>
    </w:p>
    <w:sectPr w:rsidR="0031799B" w:rsidRPr="000B7373" w:rsidSect="00122055">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4D" w:rsidRDefault="002B564D" w:rsidP="0031799B">
      <w:pPr>
        <w:spacing w:after="0" w:line="240" w:lineRule="auto"/>
      </w:pPr>
      <w:r>
        <w:separator/>
      </w:r>
    </w:p>
  </w:endnote>
  <w:endnote w:type="continuationSeparator" w:id="0">
    <w:p w:rsidR="002B564D" w:rsidRDefault="002B564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4D" w:rsidRDefault="002B564D" w:rsidP="0031799B">
      <w:pPr>
        <w:spacing w:after="0" w:line="240" w:lineRule="auto"/>
      </w:pPr>
      <w:r>
        <w:separator/>
      </w:r>
    </w:p>
  </w:footnote>
  <w:footnote w:type="continuationSeparator" w:id="0">
    <w:p w:rsidR="002B564D" w:rsidRDefault="002B564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09721"/>
      <w:docPartObj>
        <w:docPartGallery w:val="Page Numbers (Top of Page)"/>
        <w:docPartUnique/>
      </w:docPartObj>
    </w:sdtPr>
    <w:sdtEndPr>
      <w:rPr>
        <w:rFonts w:ascii="Times New Roman" w:hAnsi="Times New Roman" w:cs="Times New Roman"/>
        <w:sz w:val="28"/>
        <w:szCs w:val="28"/>
      </w:rPr>
    </w:sdtEndPr>
    <w:sdtContent>
      <w:p w:rsidR="00122055" w:rsidRPr="00122055" w:rsidRDefault="00122055">
        <w:pPr>
          <w:pStyle w:val="aa"/>
          <w:jc w:val="center"/>
          <w:rPr>
            <w:rFonts w:ascii="Times New Roman" w:hAnsi="Times New Roman" w:cs="Times New Roman"/>
            <w:sz w:val="28"/>
            <w:szCs w:val="28"/>
          </w:rPr>
        </w:pPr>
        <w:r w:rsidRPr="00122055">
          <w:rPr>
            <w:rFonts w:ascii="Times New Roman" w:hAnsi="Times New Roman" w:cs="Times New Roman"/>
            <w:sz w:val="28"/>
            <w:szCs w:val="28"/>
          </w:rPr>
          <w:fldChar w:fldCharType="begin"/>
        </w:r>
        <w:r w:rsidRPr="00122055">
          <w:rPr>
            <w:rFonts w:ascii="Times New Roman" w:hAnsi="Times New Roman" w:cs="Times New Roman"/>
            <w:sz w:val="28"/>
            <w:szCs w:val="28"/>
          </w:rPr>
          <w:instrText>PAGE   \* MERGEFORMAT</w:instrText>
        </w:r>
        <w:r w:rsidRPr="00122055">
          <w:rPr>
            <w:rFonts w:ascii="Times New Roman" w:hAnsi="Times New Roman" w:cs="Times New Roman"/>
            <w:sz w:val="28"/>
            <w:szCs w:val="28"/>
          </w:rPr>
          <w:fldChar w:fldCharType="separate"/>
        </w:r>
        <w:r w:rsidR="00DF6CBF">
          <w:rPr>
            <w:rFonts w:ascii="Times New Roman" w:hAnsi="Times New Roman" w:cs="Times New Roman"/>
            <w:noProof/>
            <w:sz w:val="28"/>
            <w:szCs w:val="28"/>
          </w:rPr>
          <w:t>4</w:t>
        </w:r>
        <w:r w:rsidRPr="00122055">
          <w:rPr>
            <w:rFonts w:ascii="Times New Roman" w:hAnsi="Times New Roman" w:cs="Times New Roman"/>
            <w:sz w:val="28"/>
            <w:szCs w:val="28"/>
          </w:rPr>
          <w:fldChar w:fldCharType="end"/>
        </w:r>
      </w:p>
    </w:sdtContent>
  </w:sdt>
  <w:p w:rsidR="00122055" w:rsidRDefault="0012205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7164"/>
    <w:multiLevelType w:val="hybridMultilevel"/>
    <w:tmpl w:val="F2D0A374"/>
    <w:lvl w:ilvl="0" w:tplc="57C0E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A382184"/>
    <w:multiLevelType w:val="hybridMultilevel"/>
    <w:tmpl w:val="E36E9C16"/>
    <w:lvl w:ilvl="0" w:tplc="93CC7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058"/>
    <w:rsid w:val="00033533"/>
    <w:rsid w:val="00045111"/>
    <w:rsid w:val="00045304"/>
    <w:rsid w:val="00053869"/>
    <w:rsid w:val="00066C50"/>
    <w:rsid w:val="00076132"/>
    <w:rsid w:val="00077162"/>
    <w:rsid w:val="00082619"/>
    <w:rsid w:val="00095795"/>
    <w:rsid w:val="000B1239"/>
    <w:rsid w:val="000B7373"/>
    <w:rsid w:val="000C7139"/>
    <w:rsid w:val="000E53EF"/>
    <w:rsid w:val="00112C1A"/>
    <w:rsid w:val="00122055"/>
    <w:rsid w:val="00140E22"/>
    <w:rsid w:val="00160BFD"/>
    <w:rsid w:val="001653CF"/>
    <w:rsid w:val="00180140"/>
    <w:rsid w:val="00181702"/>
    <w:rsid w:val="00181A55"/>
    <w:rsid w:val="0018739B"/>
    <w:rsid w:val="001C15D6"/>
    <w:rsid w:val="001D00F5"/>
    <w:rsid w:val="001D4724"/>
    <w:rsid w:val="00206D5D"/>
    <w:rsid w:val="00233FCB"/>
    <w:rsid w:val="0024385A"/>
    <w:rsid w:val="0025044D"/>
    <w:rsid w:val="00257670"/>
    <w:rsid w:val="00295AC8"/>
    <w:rsid w:val="0029633C"/>
    <w:rsid w:val="002B564D"/>
    <w:rsid w:val="002C2B5A"/>
    <w:rsid w:val="002D5D0F"/>
    <w:rsid w:val="002E4E87"/>
    <w:rsid w:val="002F3844"/>
    <w:rsid w:val="0030022E"/>
    <w:rsid w:val="00313CF4"/>
    <w:rsid w:val="0031799B"/>
    <w:rsid w:val="00327B6F"/>
    <w:rsid w:val="00374C3C"/>
    <w:rsid w:val="0038403D"/>
    <w:rsid w:val="00397C94"/>
    <w:rsid w:val="003B0709"/>
    <w:rsid w:val="003B52E1"/>
    <w:rsid w:val="003C30E0"/>
    <w:rsid w:val="003D42EC"/>
    <w:rsid w:val="00413B86"/>
    <w:rsid w:val="0043251D"/>
    <w:rsid w:val="0043505F"/>
    <w:rsid w:val="004351FE"/>
    <w:rsid w:val="004415AF"/>
    <w:rsid w:val="004440D5"/>
    <w:rsid w:val="004549E8"/>
    <w:rsid w:val="00466B97"/>
    <w:rsid w:val="00471DBA"/>
    <w:rsid w:val="004B221A"/>
    <w:rsid w:val="004E00B2"/>
    <w:rsid w:val="004E554E"/>
    <w:rsid w:val="004E6A87"/>
    <w:rsid w:val="00503FC3"/>
    <w:rsid w:val="005271B3"/>
    <w:rsid w:val="005578C9"/>
    <w:rsid w:val="00563B33"/>
    <w:rsid w:val="00576D34"/>
    <w:rsid w:val="005846D7"/>
    <w:rsid w:val="005D2494"/>
    <w:rsid w:val="005D4A2C"/>
    <w:rsid w:val="005F11A7"/>
    <w:rsid w:val="005F1F7D"/>
    <w:rsid w:val="006271E6"/>
    <w:rsid w:val="00631037"/>
    <w:rsid w:val="00650CAB"/>
    <w:rsid w:val="00663D27"/>
    <w:rsid w:val="00681BFE"/>
    <w:rsid w:val="0069601C"/>
    <w:rsid w:val="006A541B"/>
    <w:rsid w:val="006B0D45"/>
    <w:rsid w:val="006B115E"/>
    <w:rsid w:val="006E593A"/>
    <w:rsid w:val="006F5D44"/>
    <w:rsid w:val="00725A0F"/>
    <w:rsid w:val="0074156B"/>
    <w:rsid w:val="00744B7F"/>
    <w:rsid w:val="007638A0"/>
    <w:rsid w:val="007A2952"/>
    <w:rsid w:val="007B3851"/>
    <w:rsid w:val="007C3067"/>
    <w:rsid w:val="007D746A"/>
    <w:rsid w:val="007E7ADA"/>
    <w:rsid w:val="007F3D5B"/>
    <w:rsid w:val="00812B9A"/>
    <w:rsid w:val="00852152"/>
    <w:rsid w:val="0085578D"/>
    <w:rsid w:val="00860C71"/>
    <w:rsid w:val="008708D4"/>
    <w:rsid w:val="0089042F"/>
    <w:rsid w:val="00894735"/>
    <w:rsid w:val="008A4F75"/>
    <w:rsid w:val="008B1995"/>
    <w:rsid w:val="008B668F"/>
    <w:rsid w:val="008C0054"/>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F320C"/>
    <w:rsid w:val="00A43195"/>
    <w:rsid w:val="00A7656E"/>
    <w:rsid w:val="00A8227F"/>
    <w:rsid w:val="00A8230C"/>
    <w:rsid w:val="00A834AC"/>
    <w:rsid w:val="00A84370"/>
    <w:rsid w:val="00AB3ECC"/>
    <w:rsid w:val="00B11806"/>
    <w:rsid w:val="00B12F65"/>
    <w:rsid w:val="00B17A8B"/>
    <w:rsid w:val="00B759EC"/>
    <w:rsid w:val="00B75E4C"/>
    <w:rsid w:val="00B81EC3"/>
    <w:rsid w:val="00B831E8"/>
    <w:rsid w:val="00B833C0"/>
    <w:rsid w:val="00B8456D"/>
    <w:rsid w:val="00BA6DC7"/>
    <w:rsid w:val="00BB478D"/>
    <w:rsid w:val="00BD13FF"/>
    <w:rsid w:val="00BE05A9"/>
    <w:rsid w:val="00BE1E47"/>
    <w:rsid w:val="00BF3269"/>
    <w:rsid w:val="00C366DA"/>
    <w:rsid w:val="00C37B1E"/>
    <w:rsid w:val="00C442AB"/>
    <w:rsid w:val="00C502D0"/>
    <w:rsid w:val="00C5596B"/>
    <w:rsid w:val="00C73DCC"/>
    <w:rsid w:val="00C90D3D"/>
    <w:rsid w:val="00CA15D6"/>
    <w:rsid w:val="00CA5DDF"/>
    <w:rsid w:val="00CC0EF1"/>
    <w:rsid w:val="00CD29F6"/>
    <w:rsid w:val="00D16B35"/>
    <w:rsid w:val="00D206A1"/>
    <w:rsid w:val="00D31705"/>
    <w:rsid w:val="00D330ED"/>
    <w:rsid w:val="00D40355"/>
    <w:rsid w:val="00D50172"/>
    <w:rsid w:val="00D627F9"/>
    <w:rsid w:val="00DD3A94"/>
    <w:rsid w:val="00DF3901"/>
    <w:rsid w:val="00DF3A35"/>
    <w:rsid w:val="00DF6CBF"/>
    <w:rsid w:val="00E159EE"/>
    <w:rsid w:val="00E21060"/>
    <w:rsid w:val="00E40D0A"/>
    <w:rsid w:val="00E43CC4"/>
    <w:rsid w:val="00E61A8D"/>
    <w:rsid w:val="00E72DA7"/>
    <w:rsid w:val="00E8524F"/>
    <w:rsid w:val="00EA0829"/>
    <w:rsid w:val="00EC2DBB"/>
    <w:rsid w:val="00EF524F"/>
    <w:rsid w:val="00F148B5"/>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3DE1"/>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7656E"/>
    <w:pPr>
      <w:ind w:left="720"/>
      <w:contextualSpacing/>
    </w:pPr>
  </w:style>
  <w:style w:type="paragraph" w:customStyle="1" w:styleId="ConsPlusNormal">
    <w:name w:val="ConsPlusNormal"/>
    <w:rsid w:val="00250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0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04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35DE-0472-43F6-836D-4EF27EA3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Андрусяк Сергей Сергеевич</cp:lastModifiedBy>
  <cp:revision>3</cp:revision>
  <cp:lastPrinted>2021-10-13T05:48:00Z</cp:lastPrinted>
  <dcterms:created xsi:type="dcterms:W3CDTF">2022-03-27T03:32:00Z</dcterms:created>
  <dcterms:modified xsi:type="dcterms:W3CDTF">2022-03-27T03:47:00Z</dcterms:modified>
</cp:coreProperties>
</file>