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8C1AFB" w:rsidRPr="009708B2" w:rsidRDefault="008C1AFB" w:rsidP="008C1AFB">
            <w:pPr>
              <w:pStyle w:val="ad"/>
              <w:shd w:val="clear" w:color="auto" w:fill="FFFFF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 w:rsidRPr="009708B2">
              <w:rPr>
                <w:sz w:val="28"/>
                <w:szCs w:val="28"/>
              </w:rPr>
              <w:t>О внесении изменений в постановление Губернатора Камчатского</w:t>
            </w:r>
            <w:r w:rsidR="009708B2">
              <w:rPr>
                <w:sz w:val="28"/>
                <w:szCs w:val="28"/>
              </w:rPr>
              <w:t xml:space="preserve"> края от 12.02.2021 № </w:t>
            </w:r>
            <w:r w:rsidRPr="009708B2">
              <w:rPr>
                <w:sz w:val="28"/>
                <w:szCs w:val="28"/>
              </w:rPr>
              <w:t>19 «Об Общественных советах в Камчатском крае»</w:t>
            </w:r>
          </w:p>
          <w:p w:rsidR="006E593A" w:rsidRDefault="006E593A" w:rsidP="008C1AFB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49E8" w:rsidRPr="004549E8" w:rsidRDefault="004549E8" w:rsidP="008C1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Pr="004549E8" w:rsidRDefault="008D7127" w:rsidP="0097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AFB" w:rsidRPr="009708B2" w:rsidRDefault="008C1AFB" w:rsidP="008C1AFB">
      <w:pPr>
        <w:pStyle w:val="ad"/>
        <w:shd w:val="clear" w:color="auto" w:fill="FFFFFF"/>
        <w:ind w:firstLine="708"/>
        <w:jc w:val="both"/>
        <w:rPr>
          <w:sz w:val="28"/>
          <w:szCs w:val="28"/>
        </w:rPr>
      </w:pPr>
      <w:r w:rsidRPr="009708B2">
        <w:rPr>
          <w:sz w:val="28"/>
          <w:szCs w:val="28"/>
        </w:rPr>
        <w:t>ПОСТАНОВЛЯЮ:</w:t>
      </w:r>
    </w:p>
    <w:p w:rsidR="009708B2" w:rsidRPr="009708B2" w:rsidRDefault="008C1AFB" w:rsidP="008C1AF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8B2">
        <w:rPr>
          <w:sz w:val="28"/>
          <w:szCs w:val="28"/>
        </w:rPr>
        <w:t xml:space="preserve">1. </w:t>
      </w:r>
      <w:r w:rsidR="009708B2" w:rsidRPr="009708B2">
        <w:rPr>
          <w:sz w:val="28"/>
          <w:szCs w:val="28"/>
        </w:rPr>
        <w:t>Внести в п</w:t>
      </w:r>
      <w:r w:rsidRPr="009708B2">
        <w:rPr>
          <w:sz w:val="28"/>
          <w:szCs w:val="28"/>
        </w:rPr>
        <w:t>остановление Губернатора Камчатского края от 12.02.2021 № 19 «Об Общественных советах в Камчатском крае» следующие изменения:</w:t>
      </w:r>
    </w:p>
    <w:p w:rsidR="008C1AFB" w:rsidRPr="009708B2" w:rsidRDefault="008C1AFB" w:rsidP="008C1AF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8B2">
        <w:rPr>
          <w:sz w:val="28"/>
          <w:szCs w:val="28"/>
        </w:rPr>
        <w:t xml:space="preserve">1) изложить часть 3 </w:t>
      </w:r>
      <w:r w:rsidR="009708B2" w:rsidRPr="009708B2">
        <w:rPr>
          <w:sz w:val="28"/>
          <w:szCs w:val="28"/>
        </w:rPr>
        <w:t>постановления</w:t>
      </w:r>
      <w:r w:rsidRPr="009708B2">
        <w:rPr>
          <w:sz w:val="28"/>
          <w:szCs w:val="28"/>
        </w:rPr>
        <w:t xml:space="preserve"> в следующей редакции:</w:t>
      </w:r>
    </w:p>
    <w:p w:rsidR="008C1AFB" w:rsidRPr="009708B2" w:rsidRDefault="008C1AFB" w:rsidP="008C1AF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8B2">
        <w:rPr>
          <w:sz w:val="28"/>
          <w:szCs w:val="28"/>
        </w:rPr>
        <w:t xml:space="preserve"> «3. Возложить функции по организационно-техническому обеспечению деятельности общественных советов в Камчатском крае на Министерство развития гражданского общества и молодежи Камчатского края, а также на краевое государственное казенное учреждение «Центр по обеспечению деятельности Общественной палаты и Уполномоченных Камчатского края» в соответствии с его Уставом.».</w:t>
      </w:r>
    </w:p>
    <w:p w:rsidR="008C1AFB" w:rsidRPr="009708B2" w:rsidRDefault="008C1AFB" w:rsidP="008C1AFB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708B2">
        <w:rPr>
          <w:sz w:val="28"/>
          <w:szCs w:val="28"/>
        </w:rPr>
        <w:t xml:space="preserve">2) в приложении 1: </w:t>
      </w:r>
    </w:p>
    <w:p w:rsidR="008C1AFB" w:rsidRPr="009708B2" w:rsidRDefault="008C1AFB" w:rsidP="008C1AFB">
      <w:pPr>
        <w:pStyle w:val="ad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708B2">
        <w:rPr>
          <w:sz w:val="28"/>
          <w:szCs w:val="28"/>
        </w:rPr>
        <w:t>а) пункт 5 части 1.5 изложить в следующей редакции:</w:t>
      </w:r>
    </w:p>
    <w:p w:rsidR="008C1AFB" w:rsidRPr="009708B2" w:rsidRDefault="008C1AFB" w:rsidP="008C1AFB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708B2">
        <w:rPr>
          <w:sz w:val="28"/>
          <w:szCs w:val="28"/>
        </w:rPr>
        <w:t>«5) замещающие государственные должности Российской Федерации и Камчатского края, должности государственной службы Российской Федерации и Камчатского края, муниципальные должности и должности муниципальной службы.»;</w:t>
      </w:r>
    </w:p>
    <w:p w:rsidR="008C1AFB" w:rsidRPr="009708B2" w:rsidRDefault="008C1AFB" w:rsidP="008C1AFB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708B2">
        <w:rPr>
          <w:sz w:val="28"/>
          <w:szCs w:val="28"/>
        </w:rPr>
        <w:t>б) часть 1.12 исключить;</w:t>
      </w:r>
    </w:p>
    <w:p w:rsidR="008C1AFB" w:rsidRPr="009708B2" w:rsidRDefault="008C1AFB" w:rsidP="008C1AFB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708B2">
        <w:rPr>
          <w:sz w:val="28"/>
          <w:szCs w:val="28"/>
        </w:rPr>
        <w:t>в) дополнить частью 3.1.1 следующего содержания:</w:t>
      </w:r>
    </w:p>
    <w:p w:rsidR="008C1AFB" w:rsidRPr="009708B2" w:rsidRDefault="008C1AFB" w:rsidP="008C1AFB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708B2">
        <w:rPr>
          <w:sz w:val="28"/>
          <w:szCs w:val="28"/>
        </w:rPr>
        <w:t>«3.1.1. Гражданин может быть членом не более двух Советов.»;</w:t>
      </w:r>
    </w:p>
    <w:p w:rsidR="008C1AFB" w:rsidRPr="009708B2" w:rsidRDefault="008C1AFB" w:rsidP="008C1AF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8B2">
        <w:rPr>
          <w:sz w:val="28"/>
          <w:szCs w:val="28"/>
        </w:rPr>
        <w:t>г) часть 3.19:</w:t>
      </w:r>
    </w:p>
    <w:p w:rsidR="008C1AFB" w:rsidRPr="009708B2" w:rsidRDefault="008C1AFB" w:rsidP="008C1AF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8B2">
        <w:rPr>
          <w:sz w:val="28"/>
          <w:szCs w:val="28"/>
        </w:rPr>
        <w:t xml:space="preserve">дополнить </w:t>
      </w:r>
      <w:r w:rsidR="009708B2" w:rsidRPr="009708B2">
        <w:rPr>
          <w:sz w:val="28"/>
          <w:szCs w:val="28"/>
        </w:rPr>
        <w:t>пунктом 7</w:t>
      </w:r>
      <w:r w:rsidRPr="009708B2">
        <w:rPr>
          <w:sz w:val="28"/>
          <w:szCs w:val="28"/>
        </w:rPr>
        <w:t xml:space="preserve"> следующего содержания:</w:t>
      </w:r>
    </w:p>
    <w:p w:rsidR="008C1AFB" w:rsidRPr="009708B2" w:rsidRDefault="008C1AFB" w:rsidP="008C1AF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8B2">
        <w:rPr>
          <w:sz w:val="28"/>
          <w:szCs w:val="28"/>
        </w:rPr>
        <w:lastRenderedPageBreak/>
        <w:t>«7) грубого нарушения Кодекса этики членов общественных советов в Камчатском крае, утверждаемого постановлением Правительства Камчатского края.»;</w:t>
      </w:r>
    </w:p>
    <w:p w:rsidR="008C1AFB" w:rsidRPr="009708B2" w:rsidRDefault="008C1AFB" w:rsidP="008C1AF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8B2">
        <w:rPr>
          <w:sz w:val="28"/>
          <w:szCs w:val="28"/>
        </w:rPr>
        <w:t>дополнить абзацем девятым следующего содержания:</w:t>
      </w:r>
    </w:p>
    <w:p w:rsidR="008C1AFB" w:rsidRPr="009708B2" w:rsidRDefault="008C1AFB" w:rsidP="008C1AF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8B2">
        <w:rPr>
          <w:sz w:val="28"/>
          <w:szCs w:val="28"/>
        </w:rPr>
        <w:t>«Прекращение полномочий члена Совета и исключение из его состава в случаях, указанных в пунктах 4 и 7 настоящей части, осуществляется после письменного согласования с уполномоченным органом.»;</w:t>
      </w:r>
    </w:p>
    <w:p w:rsidR="008C1AFB" w:rsidRPr="009708B2" w:rsidRDefault="008C1AFB" w:rsidP="008C1AF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8B2">
        <w:rPr>
          <w:sz w:val="28"/>
          <w:szCs w:val="28"/>
        </w:rPr>
        <w:t xml:space="preserve">д) в </w:t>
      </w:r>
      <w:r w:rsidR="009708B2" w:rsidRPr="009708B2">
        <w:rPr>
          <w:sz w:val="28"/>
          <w:szCs w:val="28"/>
        </w:rPr>
        <w:t xml:space="preserve">абзаце </w:t>
      </w:r>
      <w:r w:rsidRPr="009708B2">
        <w:rPr>
          <w:sz w:val="28"/>
          <w:szCs w:val="28"/>
        </w:rPr>
        <w:t>первом части 4.2 слова «перечне обязательных к рассмотрению Советом вопросов, определенном губернатором Камчатского края, и» исключить.</w:t>
      </w:r>
    </w:p>
    <w:p w:rsidR="008C1AFB" w:rsidRPr="008C1AFB" w:rsidRDefault="008C1AFB" w:rsidP="008C1AF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8B2">
        <w:rPr>
          <w:sz w:val="28"/>
          <w:szCs w:val="28"/>
        </w:rPr>
        <w:t>2. Настоящее Постановление вступает в силу после дня его официального опубликования.</w:t>
      </w:r>
      <w:bookmarkStart w:id="2" w:name="_GoBack"/>
      <w:bookmarkEnd w:id="2"/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08B2" w:rsidRDefault="009708B2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8C1AFB" w:rsidP="00471DB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31799B" w:rsidRPr="00033533" w:rsidRDefault="0031799B" w:rsidP="002C2B5A"/>
    <w:sectPr w:rsidR="0031799B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B4A" w:rsidRDefault="00E06B4A" w:rsidP="0031799B">
      <w:pPr>
        <w:spacing w:after="0" w:line="240" w:lineRule="auto"/>
      </w:pPr>
      <w:r>
        <w:separator/>
      </w:r>
    </w:p>
  </w:endnote>
  <w:endnote w:type="continuationSeparator" w:id="0">
    <w:p w:rsidR="00E06B4A" w:rsidRDefault="00E06B4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B4A" w:rsidRDefault="00E06B4A" w:rsidP="0031799B">
      <w:pPr>
        <w:spacing w:after="0" w:line="240" w:lineRule="auto"/>
      </w:pPr>
      <w:r>
        <w:separator/>
      </w:r>
    </w:p>
  </w:footnote>
  <w:footnote w:type="continuationSeparator" w:id="0">
    <w:p w:rsidR="00E06B4A" w:rsidRDefault="00E06B4A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C1A"/>
    <w:rsid w:val="00140E22"/>
    <w:rsid w:val="00160BFD"/>
    <w:rsid w:val="001653CF"/>
    <w:rsid w:val="00180140"/>
    <w:rsid w:val="00181702"/>
    <w:rsid w:val="00181A55"/>
    <w:rsid w:val="0018739B"/>
    <w:rsid w:val="001C15D6"/>
    <w:rsid w:val="001D00F5"/>
    <w:rsid w:val="001D4724"/>
    <w:rsid w:val="00206D5D"/>
    <w:rsid w:val="00233FCB"/>
    <w:rsid w:val="0024385A"/>
    <w:rsid w:val="00257670"/>
    <w:rsid w:val="00295AC8"/>
    <w:rsid w:val="0029633C"/>
    <w:rsid w:val="002C2B5A"/>
    <w:rsid w:val="002D5D0F"/>
    <w:rsid w:val="002E4E87"/>
    <w:rsid w:val="002F3844"/>
    <w:rsid w:val="0030022E"/>
    <w:rsid w:val="00313CF4"/>
    <w:rsid w:val="0031799B"/>
    <w:rsid w:val="00327B6F"/>
    <w:rsid w:val="00374C3C"/>
    <w:rsid w:val="0038403D"/>
    <w:rsid w:val="00397C94"/>
    <w:rsid w:val="003B0709"/>
    <w:rsid w:val="003B52E1"/>
    <w:rsid w:val="003C30E0"/>
    <w:rsid w:val="003D42EC"/>
    <w:rsid w:val="00413B86"/>
    <w:rsid w:val="0043251D"/>
    <w:rsid w:val="0043505F"/>
    <w:rsid w:val="004351FE"/>
    <w:rsid w:val="004415AF"/>
    <w:rsid w:val="004440D5"/>
    <w:rsid w:val="004549E8"/>
    <w:rsid w:val="00466B97"/>
    <w:rsid w:val="00471DBA"/>
    <w:rsid w:val="004B221A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D4A2C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0D45"/>
    <w:rsid w:val="006B115E"/>
    <w:rsid w:val="006E593A"/>
    <w:rsid w:val="006F5D44"/>
    <w:rsid w:val="00725A0F"/>
    <w:rsid w:val="0074156B"/>
    <w:rsid w:val="00744B7F"/>
    <w:rsid w:val="007638A0"/>
    <w:rsid w:val="007A2952"/>
    <w:rsid w:val="007B3851"/>
    <w:rsid w:val="007C3067"/>
    <w:rsid w:val="007D746A"/>
    <w:rsid w:val="007E7ADA"/>
    <w:rsid w:val="007F3D5B"/>
    <w:rsid w:val="00812B9A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C1AFB"/>
    <w:rsid w:val="008D6646"/>
    <w:rsid w:val="008D7127"/>
    <w:rsid w:val="008F2635"/>
    <w:rsid w:val="00907229"/>
    <w:rsid w:val="0091585A"/>
    <w:rsid w:val="00924A91"/>
    <w:rsid w:val="00925E4D"/>
    <w:rsid w:val="009277F0"/>
    <w:rsid w:val="0093395B"/>
    <w:rsid w:val="0094073A"/>
    <w:rsid w:val="0095264E"/>
    <w:rsid w:val="0095344D"/>
    <w:rsid w:val="0096751B"/>
    <w:rsid w:val="009708B2"/>
    <w:rsid w:val="00997969"/>
    <w:rsid w:val="009A09F0"/>
    <w:rsid w:val="009A471F"/>
    <w:rsid w:val="009F320C"/>
    <w:rsid w:val="00A43195"/>
    <w:rsid w:val="00A8227F"/>
    <w:rsid w:val="00A8230C"/>
    <w:rsid w:val="00A834AC"/>
    <w:rsid w:val="00A84370"/>
    <w:rsid w:val="00AB3ECC"/>
    <w:rsid w:val="00B11806"/>
    <w:rsid w:val="00B12F65"/>
    <w:rsid w:val="00B17A8B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05A9"/>
    <w:rsid w:val="00BE1E47"/>
    <w:rsid w:val="00BF3269"/>
    <w:rsid w:val="00C366DA"/>
    <w:rsid w:val="00C37B1E"/>
    <w:rsid w:val="00C442AB"/>
    <w:rsid w:val="00C502D0"/>
    <w:rsid w:val="00C5596B"/>
    <w:rsid w:val="00C73DCC"/>
    <w:rsid w:val="00C90D3D"/>
    <w:rsid w:val="00CA15D6"/>
    <w:rsid w:val="00CA5DDF"/>
    <w:rsid w:val="00CC0EF1"/>
    <w:rsid w:val="00CD29F6"/>
    <w:rsid w:val="00D16B35"/>
    <w:rsid w:val="00D206A1"/>
    <w:rsid w:val="00D31705"/>
    <w:rsid w:val="00D330ED"/>
    <w:rsid w:val="00D40355"/>
    <w:rsid w:val="00D50172"/>
    <w:rsid w:val="00D627F9"/>
    <w:rsid w:val="00DD3A94"/>
    <w:rsid w:val="00DF3901"/>
    <w:rsid w:val="00DF3A35"/>
    <w:rsid w:val="00E06B4A"/>
    <w:rsid w:val="00E159EE"/>
    <w:rsid w:val="00E21060"/>
    <w:rsid w:val="00E40D0A"/>
    <w:rsid w:val="00E43CC4"/>
    <w:rsid w:val="00E61A8D"/>
    <w:rsid w:val="00E72DA7"/>
    <w:rsid w:val="00E8524F"/>
    <w:rsid w:val="00EA0829"/>
    <w:rsid w:val="00EC2DBB"/>
    <w:rsid w:val="00EF524F"/>
    <w:rsid w:val="00F148B5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8ED5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8C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C9C4-3AB7-4632-BDB7-857570F7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Андрусяк Сергей Сергеевич</cp:lastModifiedBy>
  <cp:revision>2</cp:revision>
  <cp:lastPrinted>2021-10-13T05:48:00Z</cp:lastPrinted>
  <dcterms:created xsi:type="dcterms:W3CDTF">2022-03-10T05:30:00Z</dcterms:created>
  <dcterms:modified xsi:type="dcterms:W3CDTF">2022-03-10T05:30:00Z</dcterms:modified>
</cp:coreProperties>
</file>