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8D13CF" w:rsidRDefault="008614F1" w:rsidP="008614F1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8D13CF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8D13CF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614F1" w:rsidRPr="008D13CF" w:rsidTr="007A075A">
        <w:tc>
          <w:tcPr>
            <w:tcW w:w="2552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8D13CF" w:rsidRDefault="008614F1" w:rsidP="007A075A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8D13CF" w:rsidRDefault="008614F1" w:rsidP="007A075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8614F1" w:rsidRPr="008D13CF" w:rsidRDefault="008614F1" w:rsidP="008614F1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8614F1" w:rsidRPr="008D13CF" w:rsidRDefault="008614F1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8614F1" w:rsidRPr="008D13CF" w:rsidTr="007A075A">
        <w:tc>
          <w:tcPr>
            <w:tcW w:w="4820" w:type="dxa"/>
          </w:tcPr>
          <w:p w:rsidR="008614F1" w:rsidRPr="008D13CF" w:rsidRDefault="006E1C1F" w:rsidP="007A075A">
            <w:pPr>
              <w:widowControl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постановление Правительства Камчатского края от 23.07.2020 № 301-П </w:t>
            </w:r>
            <w:r>
              <w:rPr>
                <w:bCs/>
                <w:szCs w:val="28"/>
              </w:rPr>
              <w:t>«</w:t>
            </w:r>
            <w:r w:rsidR="008614F1" w:rsidRPr="00FA462F">
              <w:rPr>
                <w:bCs/>
                <w:szCs w:val="28"/>
              </w:rPr>
              <w:t xml:space="preserve">Об утверждении Порядка предоставления </w:t>
            </w:r>
            <w:r w:rsidR="008614F1">
              <w:rPr>
                <w:bCs/>
                <w:szCs w:val="28"/>
              </w:rPr>
              <w:t xml:space="preserve">из краевого бюджета </w:t>
            </w:r>
            <w:r w:rsidR="008614F1" w:rsidRPr="00FA462F">
              <w:rPr>
                <w:bCs/>
                <w:szCs w:val="28"/>
              </w:rPr>
              <w:t>субсидий некоммерческим организациям</w:t>
            </w:r>
            <w:r w:rsidR="008614F1">
              <w:rPr>
                <w:bCs/>
                <w:szCs w:val="28"/>
              </w:rPr>
              <w:t xml:space="preserve"> в Камчатском крае в целях </w:t>
            </w:r>
            <w:r w:rsidR="008614F1">
              <w:rPr>
                <w:szCs w:val="28"/>
              </w:rPr>
              <w:t>финансового обеспечения затрат, связанных с организацией и проведением общественно</w:t>
            </w:r>
            <w:r w:rsidR="008614F1" w:rsidRPr="008614F1">
              <w:rPr>
                <w:szCs w:val="28"/>
              </w:rPr>
              <w:t xml:space="preserve"> -</w:t>
            </w:r>
            <w:r w:rsidR="008614F1">
              <w:rPr>
                <w:szCs w:val="28"/>
              </w:rPr>
              <w:t xml:space="preserve"> значимых мероприятий, направленных на развитие гражданского общества</w:t>
            </w:r>
            <w:r>
              <w:rPr>
                <w:szCs w:val="28"/>
              </w:rPr>
              <w:t>»</w:t>
            </w:r>
          </w:p>
        </w:tc>
      </w:tr>
    </w:tbl>
    <w:p w:rsidR="008614F1" w:rsidRPr="008D13CF" w:rsidRDefault="008614F1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8D13CF" w:rsidRDefault="008614F1" w:rsidP="008614F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8614F1" w:rsidRPr="008D13CF" w:rsidRDefault="008614F1" w:rsidP="008614F1">
      <w:pPr>
        <w:adjustRightInd w:val="0"/>
        <w:ind w:firstLine="720"/>
        <w:jc w:val="both"/>
        <w:rPr>
          <w:szCs w:val="28"/>
        </w:rPr>
      </w:pPr>
    </w:p>
    <w:p w:rsidR="001C10F1" w:rsidRPr="001C10F1" w:rsidRDefault="008614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BE5">
        <w:rPr>
          <w:szCs w:val="28"/>
        </w:rPr>
        <w:t xml:space="preserve">1. </w:t>
      </w:r>
      <w:r w:rsidR="001C10F1" w:rsidRPr="001C10F1">
        <w:rPr>
          <w:szCs w:val="28"/>
        </w:rPr>
        <w:t>Внести в постановление Правительства Камчатского края от 23.07.2020 № 301-П «Об утверждении Порядка предоставления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 - значимых мероприятий, направленных на развитие гражданского общества</w:t>
      </w:r>
      <w:r w:rsidR="006F58CC">
        <w:rPr>
          <w:szCs w:val="28"/>
        </w:rPr>
        <w:t>»</w:t>
      </w:r>
      <w:r w:rsidR="001C10F1" w:rsidRPr="001C10F1">
        <w:t xml:space="preserve"> </w:t>
      </w:r>
      <w:r w:rsidR="001C10F1" w:rsidRPr="001C10F1">
        <w:rPr>
          <w:szCs w:val="28"/>
        </w:rPr>
        <w:t>следующие изменения:</w:t>
      </w:r>
    </w:p>
    <w:p w:rsidR="001C10F1" w:rsidRP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F1">
        <w:rPr>
          <w:szCs w:val="28"/>
        </w:rPr>
        <w:t>1) наименование после слова «Порядка» дополнить словами «определения объема и»;</w:t>
      </w:r>
    </w:p>
    <w:p w:rsidR="001C10F1" w:rsidRP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F1">
        <w:rPr>
          <w:szCs w:val="28"/>
        </w:rPr>
        <w:t>2) преамбулу изложить в следующей редакции:</w:t>
      </w:r>
    </w:p>
    <w:p w:rsidR="001C10F1" w:rsidRPr="001C10F1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 соответствии со статьей 78</w:t>
      </w:r>
      <w:r>
        <w:rPr>
          <w:sz w:val="32"/>
          <w:szCs w:val="28"/>
          <w:vertAlign w:val="superscript"/>
        </w:rPr>
        <w:t>1</w:t>
      </w:r>
      <w:r w:rsidR="001C10F1" w:rsidRPr="001C10F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="001C10F1" w:rsidRPr="001C10F1">
        <w:rPr>
          <w:szCs w:val="28"/>
        </w:rPr>
        <w:lastRenderedPageBreak/>
        <w:t>Правительства Российской Федерации и отдельных положений некоторых актов Правительства Российской Федерации»;</w:t>
      </w:r>
    </w:p>
    <w:p w:rsidR="001C10F1" w:rsidRP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F1">
        <w:rPr>
          <w:szCs w:val="28"/>
        </w:rPr>
        <w:t>3) в части 1 после слова «Порядок» дополнить словами «определения объема и»;</w:t>
      </w:r>
    </w:p>
    <w:p w:rsid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10F1">
        <w:rPr>
          <w:szCs w:val="28"/>
        </w:rPr>
        <w:t xml:space="preserve">4) </w:t>
      </w:r>
      <w:r>
        <w:rPr>
          <w:szCs w:val="28"/>
        </w:rPr>
        <w:t>в приложении:</w:t>
      </w:r>
    </w:p>
    <w:p w:rsid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 разделе 1:</w:t>
      </w:r>
    </w:p>
    <w:p w:rsid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часть</w:t>
      </w:r>
      <w:r w:rsidR="00DF77DC">
        <w:rPr>
          <w:szCs w:val="28"/>
        </w:rPr>
        <w:t xml:space="preserve"> 1.1</w:t>
      </w:r>
      <w:r>
        <w:rPr>
          <w:szCs w:val="28"/>
        </w:rPr>
        <w:t xml:space="preserve"> изложить в следующей редакции:</w:t>
      </w:r>
    </w:p>
    <w:p w:rsidR="001C10F1" w:rsidRDefault="001C10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«1.1. </w:t>
      </w:r>
      <w:r w:rsidRPr="001C10F1">
        <w:rPr>
          <w:szCs w:val="28"/>
        </w:rPr>
        <w:t xml:space="preserve">Настоящий Порядок регулирует вопросы предоставления из краевого бюджета субсидий некоммерческим организациям (за исключением государственных (муниципальных) учреждений) в Камчатском крае (далее – НКО) в целях финансового обеспечения затрат, связанных с организацией и проведением общественно - значимых мероприятий, направленных на развитие гражданского общества (далее – субсидии), в рамках подпрограммы 1 «Укрепление гражданского единства и гармонизация межнациональных отношений в Камчатском крае» </w:t>
      </w:r>
      <w:r>
        <w:rPr>
          <w:szCs w:val="28"/>
        </w:rPr>
        <w:t xml:space="preserve">и </w:t>
      </w:r>
      <w:r w:rsidRPr="001C10F1">
        <w:rPr>
          <w:szCs w:val="28"/>
        </w:rPr>
        <w:t>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  <w:r w:rsidR="00DF77DC">
        <w:rPr>
          <w:szCs w:val="28"/>
        </w:rPr>
        <w:t>»;</w:t>
      </w:r>
    </w:p>
    <w:p w:rsid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часть 1.2 изложить в следующей редакции:</w:t>
      </w:r>
    </w:p>
    <w:p w:rsidR="00DF77DC" w:rsidRP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«1.2. </w:t>
      </w:r>
      <w:r w:rsidRPr="00DF77DC">
        <w:rPr>
          <w:szCs w:val="28"/>
        </w:rPr>
        <w:t xml:space="preserve">Министерство развития гражданского общества, молодежи и информационной политики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</w:t>
      </w:r>
      <w:r w:rsidR="006F58CC">
        <w:rPr>
          <w:szCs w:val="28"/>
        </w:rPr>
        <w:t>обязательств на предоставление с</w:t>
      </w:r>
      <w:r w:rsidRPr="00DF77DC">
        <w:rPr>
          <w:szCs w:val="28"/>
        </w:rPr>
        <w:t>убсидии на соответствующий финансовый год и плановый период.</w:t>
      </w:r>
    </w:p>
    <w:p w:rsidR="00DF77DC" w:rsidRP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77DC">
        <w:rPr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:rsidR="00DF77DC" w:rsidRDefault="006F58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Сведения о с</w:t>
      </w:r>
      <w:r w:rsidR="00DF77DC" w:rsidRPr="00DF77DC">
        <w:rPr>
          <w:szCs w:val="28"/>
        </w:rPr>
        <w:t>убсидии размещаются на едином портале бюджетной системы Российской Федерации в информаци</w:t>
      </w:r>
      <w:r w:rsidR="00DF77DC">
        <w:rPr>
          <w:szCs w:val="28"/>
        </w:rPr>
        <w:t>онно-телекоммуникационной сети «Интернет» в разделе «Бюджет»</w:t>
      </w:r>
      <w:r w:rsidR="00DF77DC" w:rsidRPr="00DF77DC">
        <w:rPr>
          <w:szCs w:val="28"/>
        </w:rPr>
        <w:t>.</w:t>
      </w:r>
      <w:r w:rsidR="00DF77DC">
        <w:rPr>
          <w:szCs w:val="28"/>
        </w:rPr>
        <w:t>»;</w:t>
      </w:r>
    </w:p>
    <w:p w:rsid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разделе 2:</w:t>
      </w:r>
    </w:p>
    <w:p w:rsid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2.1 слово «Агентство» заменить словом «Министерство»;</w:t>
      </w:r>
    </w:p>
    <w:p w:rsidR="00DF77DC" w:rsidRDefault="00DF77D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2.2 слово «Агентством» заменить словом «Министерством», слово «Агентства» заменить словом «Министерства»</w:t>
      </w:r>
      <w:r w:rsidR="00A76E2F">
        <w:rPr>
          <w:szCs w:val="28"/>
        </w:rPr>
        <w:t>;</w:t>
      </w:r>
    </w:p>
    <w:p w:rsidR="00A76E2F" w:rsidRDefault="00A76E2F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32E36">
        <w:rPr>
          <w:szCs w:val="28"/>
        </w:rPr>
        <w:t xml:space="preserve">пункте 1 </w:t>
      </w:r>
      <w:r>
        <w:rPr>
          <w:szCs w:val="28"/>
        </w:rPr>
        <w:t>части 2.3:</w:t>
      </w:r>
    </w:p>
    <w:p w:rsidR="00A76E2F" w:rsidRDefault="00A76E2F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32E36">
        <w:rPr>
          <w:szCs w:val="28"/>
        </w:rPr>
        <w:t>подпункт</w:t>
      </w:r>
      <w:r>
        <w:rPr>
          <w:szCs w:val="28"/>
        </w:rPr>
        <w:t xml:space="preserve"> «б» после слов «Камчатского края» дополнить словами «, </w:t>
      </w:r>
      <w:r w:rsidRPr="00D414BB">
        <w:rPr>
          <w:szCs w:val="28"/>
        </w:rPr>
        <w:t xml:space="preserve">а также иная просроченная (неурегулированная) задолженность </w:t>
      </w:r>
      <w:r w:rsidRPr="00DA10A3">
        <w:rPr>
          <w:szCs w:val="28"/>
        </w:rPr>
        <w:t xml:space="preserve">по денежным обязательствам </w:t>
      </w:r>
      <w:r w:rsidRPr="00D414BB">
        <w:rPr>
          <w:szCs w:val="28"/>
        </w:rPr>
        <w:t>перед Камчатским краем;</w:t>
      </w:r>
      <w:r>
        <w:rPr>
          <w:szCs w:val="28"/>
        </w:rPr>
        <w:t>»;</w:t>
      </w:r>
    </w:p>
    <w:p w:rsidR="00A76E2F" w:rsidRDefault="00A76E2F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B32E36">
        <w:rPr>
          <w:szCs w:val="28"/>
        </w:rPr>
        <w:t>подпункт</w:t>
      </w:r>
      <w:r>
        <w:rPr>
          <w:szCs w:val="28"/>
        </w:rPr>
        <w:t xml:space="preserve"> «в» после слова «реорганизации» дополнить словами «</w:t>
      </w:r>
      <w:r w:rsidRPr="004B7F90">
        <w:rPr>
          <w:szCs w:val="28"/>
        </w:rPr>
        <w:t>(за исключением реорганизации в форме присоединения к юридическому лицу, являющемуся участником отб</w:t>
      </w:r>
      <w:r>
        <w:rPr>
          <w:szCs w:val="28"/>
        </w:rPr>
        <w:t>ора, другого юридического лица)</w:t>
      </w:r>
      <w:r w:rsidR="00B32E36">
        <w:rPr>
          <w:szCs w:val="28"/>
        </w:rPr>
        <w:t>,»;</w:t>
      </w:r>
    </w:p>
    <w:p w:rsidR="00B32E36" w:rsidRDefault="00B32E36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дополнить </w:t>
      </w:r>
      <w:r w:rsidR="00AF4417">
        <w:rPr>
          <w:szCs w:val="28"/>
        </w:rPr>
        <w:t>под</w:t>
      </w:r>
      <w:r>
        <w:rPr>
          <w:szCs w:val="28"/>
        </w:rPr>
        <w:t xml:space="preserve">пунктом </w:t>
      </w:r>
      <w:r w:rsidR="00AF4417">
        <w:rPr>
          <w:szCs w:val="28"/>
        </w:rPr>
        <w:t>«е» следующего содержания: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«е) </w:t>
      </w:r>
      <w:r w:rsidRPr="00D414BB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претендента;»;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2.4 слово «Агентство» заменить словом «Министерство»;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 части 2.5 слово «Агентства» заменить словом «Министерства»;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2.7: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 слово «Агентство» заменить словом «Министерство»;</w:t>
      </w:r>
    </w:p>
    <w:p w:rsidR="00AF4417" w:rsidRDefault="00AF4417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 слово «Агентства» заменить словом «Министерства»;</w:t>
      </w:r>
    </w:p>
    <w:p w:rsidR="00AF4417" w:rsidRDefault="002D3459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2.9 слово «Агентство» заменить словом «Министерство»;</w:t>
      </w:r>
    </w:p>
    <w:p w:rsidR="002D3459" w:rsidRDefault="002D3459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2.10:</w:t>
      </w:r>
    </w:p>
    <w:p w:rsidR="002D3459" w:rsidRDefault="002D3459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абзаце первом </w:t>
      </w:r>
      <w:r w:rsidR="00950CC1">
        <w:rPr>
          <w:szCs w:val="28"/>
        </w:rPr>
        <w:t>слово «Агентства» заменить словом «Министерства»;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абзацах втором и третьем слово «Агентство» заменить словом «Министерство»;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2.11 слово «Агентство» заменить словом «Министерство»;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 слово «Агентством» заменить словом «Министерством»;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частях 2.13 и 2.14 слово «Агентство» заменить словом «Министерство»;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втором части 2.20 слово «Агентством» заменить словом «Министерством»;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в разделе 3:</w:t>
      </w:r>
    </w:p>
    <w:p w:rsidR="00950CC1" w:rsidRDefault="00950CC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 части 3.2 слово «Агентство» заменить словом «Министерством»;</w:t>
      </w:r>
    </w:p>
    <w:p w:rsidR="0086059A" w:rsidRDefault="0086059A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3.3 слово «Агентством» заменить словом «Министерством»;</w:t>
      </w:r>
    </w:p>
    <w:p w:rsidR="0086059A" w:rsidRDefault="0086059A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часть 3.3 вторым абзацем следующего содержания:</w:t>
      </w:r>
    </w:p>
    <w:p w:rsidR="0086059A" w:rsidRDefault="0086059A" w:rsidP="00FB5CB8">
      <w:pPr>
        <w:pStyle w:val="ConsPlusTitle"/>
        <w:ind w:firstLine="709"/>
        <w:jc w:val="both"/>
        <w:rPr>
          <w:szCs w:val="28"/>
        </w:rPr>
      </w:pPr>
      <w:r w:rsidRPr="0086059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059A">
        <w:rPr>
          <w:rFonts w:ascii="Times New Roman" w:hAnsi="Times New Roman" w:cs="Times New Roman"/>
          <w:b w:val="0"/>
          <w:sz w:val="28"/>
          <w:szCs w:val="28"/>
        </w:rPr>
        <w:t>В Соглашении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условие о согласовании новых условий Соглашения или о расторжении Соглашения при </w:t>
      </w:r>
      <w:proofErr w:type="spellStart"/>
      <w:r w:rsidRPr="00D414BB">
        <w:rPr>
          <w:rFonts w:ascii="Times New Roman" w:hAnsi="Times New Roman" w:cs="Times New Roman"/>
          <w:b w:val="0"/>
          <w:sz w:val="28"/>
          <w:szCs w:val="28"/>
        </w:rPr>
        <w:t>недостижении</w:t>
      </w:r>
      <w:proofErr w:type="spellEnd"/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Субсидии в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размере, определенном в Соглашени</w:t>
      </w:r>
      <w:r w:rsidRPr="0086059A">
        <w:rPr>
          <w:rFonts w:ascii="Times New Roman" w:hAnsi="Times New Roman" w:cs="Times New Roman"/>
          <w:b w:val="0"/>
          <w:sz w:val="28"/>
          <w:szCs w:val="28"/>
        </w:rPr>
        <w:t>и.</w:t>
      </w:r>
      <w:r w:rsidRPr="0086059A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6059A" w:rsidRDefault="0086059A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6059A">
        <w:rPr>
          <w:rFonts w:ascii="Times New Roman" w:hAnsi="Times New Roman" w:cs="Times New Roman"/>
          <w:b w:val="0"/>
          <w:sz w:val="28"/>
          <w:szCs w:val="28"/>
        </w:rPr>
        <w:t xml:space="preserve"> абзаце первом части </w:t>
      </w:r>
      <w:r>
        <w:rPr>
          <w:rFonts w:ascii="Times New Roman" w:hAnsi="Times New Roman" w:cs="Times New Roman"/>
          <w:b w:val="0"/>
          <w:sz w:val="28"/>
          <w:szCs w:val="28"/>
        </w:rPr>
        <w:t>3.4 слово «Агентство» заменить словом «Министерство»;</w:t>
      </w:r>
    </w:p>
    <w:p w:rsidR="0086059A" w:rsidRDefault="009520A9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части 3.7 слово «Агентство» заменить словом «Министерство»;</w:t>
      </w:r>
    </w:p>
    <w:p w:rsidR="001C7ABF" w:rsidRDefault="001C7ABF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части 3.8 и 3.9 изложить в следующей редакции:</w:t>
      </w:r>
    </w:p>
    <w:p w:rsidR="001C7ABF" w:rsidRDefault="001C7ABF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«3.8. Результатом предоставления с</w:t>
      </w:r>
      <w:r w:rsidRPr="001C7ABF">
        <w:rPr>
          <w:rFonts w:ascii="Times New Roman" w:hAnsi="Times New Roman" w:cs="Times New Roman"/>
          <w:b w:val="0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является:</w:t>
      </w:r>
    </w:p>
    <w:p w:rsidR="001C7ABF" w:rsidRDefault="001C7ABF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ABF">
        <w:rPr>
          <w:rFonts w:ascii="Times New Roman" w:hAnsi="Times New Roman" w:cs="Times New Roman"/>
          <w:b w:val="0"/>
          <w:sz w:val="28"/>
          <w:szCs w:val="28"/>
        </w:rPr>
        <w:t>в рамках подпрограммы 1 «Укрепление гражданского единства и гармонизация межнациональных отношений в Камчатском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B2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23B29" w:rsidRPr="00D23B29">
        <w:rPr>
          <w:rFonts w:ascii="Times New Roman" w:hAnsi="Times New Roman" w:cs="Times New Roman"/>
          <w:b w:val="0"/>
          <w:sz w:val="28"/>
          <w:szCs w:val="28"/>
        </w:rPr>
        <w:t>увеличение количества участников мероприятий, направленных на укрепление гражданства, гармонизацию межнациональных отношений, этнокультурное развитие народов России и поддержку языкового многообразия;</w:t>
      </w:r>
    </w:p>
    <w:p w:rsidR="001C7ABF" w:rsidRDefault="001C7ABF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рамках</w:t>
      </w:r>
      <w:r w:rsidRPr="001C7AB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5 «Развитие гражданской активности и государственная поддержка некоммерческих неправительственных организаций»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D23B29" w:rsidRPr="00D23B29">
        <w:rPr>
          <w:rFonts w:ascii="Times New Roman" w:hAnsi="Times New Roman" w:cs="Times New Roman"/>
          <w:b w:val="0"/>
          <w:sz w:val="28"/>
          <w:szCs w:val="28"/>
        </w:rPr>
        <w:t xml:space="preserve">активизация деятельности местных сообществ в сфере </w:t>
      </w:r>
      <w:r w:rsidR="00D23B29" w:rsidRPr="00D23B29">
        <w:rPr>
          <w:rFonts w:ascii="Times New Roman" w:hAnsi="Times New Roman" w:cs="Times New Roman"/>
          <w:b w:val="0"/>
          <w:sz w:val="28"/>
          <w:szCs w:val="28"/>
        </w:rPr>
        <w:lastRenderedPageBreak/>
        <w:t>создания и продвижения социальных инициатив, участия в принятии решени</w:t>
      </w:r>
      <w:r w:rsidR="00D23B29">
        <w:rPr>
          <w:rFonts w:ascii="Times New Roman" w:hAnsi="Times New Roman" w:cs="Times New Roman"/>
          <w:b w:val="0"/>
          <w:sz w:val="28"/>
          <w:szCs w:val="28"/>
        </w:rPr>
        <w:t>й по вопросам местного значения.</w:t>
      </w:r>
    </w:p>
    <w:p w:rsidR="00D23B29" w:rsidRDefault="00D23B29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</w:t>
      </w:r>
      <w:r w:rsidRPr="00D23B29">
        <w:rPr>
          <w:rFonts w:ascii="Times New Roman" w:hAnsi="Times New Roman" w:cs="Times New Roman"/>
          <w:b w:val="0"/>
          <w:sz w:val="28"/>
          <w:szCs w:val="28"/>
        </w:rPr>
        <w:t>Показателями, необходимыми для достиж</w:t>
      </w:r>
      <w:r w:rsidR="003928A3">
        <w:rPr>
          <w:rFonts w:ascii="Times New Roman" w:hAnsi="Times New Roman" w:cs="Times New Roman"/>
          <w:b w:val="0"/>
          <w:sz w:val="28"/>
          <w:szCs w:val="28"/>
        </w:rPr>
        <w:t>ения результата предоставления с</w:t>
      </w:r>
      <w:r w:rsidRPr="00D23B29">
        <w:rPr>
          <w:rFonts w:ascii="Times New Roman" w:hAnsi="Times New Roman" w:cs="Times New Roman"/>
          <w:b w:val="0"/>
          <w:sz w:val="28"/>
          <w:szCs w:val="28"/>
        </w:rPr>
        <w:t xml:space="preserve">убсидии по состоянию </w:t>
      </w:r>
      <w:r>
        <w:rPr>
          <w:rFonts w:ascii="Times New Roman" w:hAnsi="Times New Roman" w:cs="Times New Roman"/>
          <w:b w:val="0"/>
          <w:sz w:val="28"/>
          <w:szCs w:val="28"/>
        </w:rPr>
        <w:t>на дату предоставления отчета, указанную в Соглашении, но не позднее</w:t>
      </w:r>
      <w:r w:rsidRPr="00D23B29">
        <w:rPr>
          <w:rFonts w:ascii="Times New Roman" w:hAnsi="Times New Roman" w:cs="Times New Roman"/>
          <w:b w:val="0"/>
          <w:sz w:val="28"/>
          <w:szCs w:val="28"/>
        </w:rPr>
        <w:t xml:space="preserve"> 31 декабря текущего финансового года, являются:</w:t>
      </w:r>
    </w:p>
    <w:p w:rsidR="00D23B29" w:rsidRPr="00D23B29" w:rsidRDefault="00D23B29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результата, указанного в абзаце первом части 3.8:</w:t>
      </w:r>
    </w:p>
    <w:p w:rsidR="00D23B29" w:rsidRPr="00D23B29" w:rsidRDefault="00D23B29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3B29">
        <w:rPr>
          <w:rFonts w:ascii="Times New Roman" w:hAnsi="Times New Roman" w:cs="Times New Roman"/>
          <w:b w:val="0"/>
          <w:sz w:val="28"/>
          <w:szCs w:val="28"/>
        </w:rPr>
        <w:t>1) количество участников мероприятий, направленных на этнокультурное развитие народов России, в том числе, сохранение и защиту самобытности, культуры, языков и традиций народов Российской Федерации, организованных на территории Камчатского края;</w:t>
      </w:r>
    </w:p>
    <w:p w:rsidR="00D23B29" w:rsidRDefault="00D23B29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23B29">
        <w:rPr>
          <w:rFonts w:ascii="Times New Roman" w:hAnsi="Times New Roman" w:cs="Times New Roman"/>
          <w:b w:val="0"/>
          <w:sz w:val="28"/>
          <w:szCs w:val="28"/>
        </w:rPr>
        <w:t>) количество мероприятий, направленных на этнокультурное развитие народов России, в том числе, сохранение и защиту самобытности, культуры, языков и традиций народов Российской Федерации, организованных некоммерческими организациями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края;</w:t>
      </w:r>
    </w:p>
    <w:p w:rsidR="00D23B29" w:rsidRDefault="003928A3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D23B29">
        <w:rPr>
          <w:rFonts w:ascii="Times New Roman" w:hAnsi="Times New Roman" w:cs="Times New Roman"/>
          <w:b w:val="0"/>
          <w:sz w:val="28"/>
          <w:szCs w:val="28"/>
        </w:rPr>
        <w:t>ля результата, указанного в абзаце втором части 3.8:</w:t>
      </w:r>
    </w:p>
    <w:p w:rsidR="003928A3" w:rsidRPr="003928A3" w:rsidRDefault="003928A3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A3">
        <w:rPr>
          <w:rFonts w:ascii="Times New Roman" w:hAnsi="Times New Roman" w:cs="Times New Roman"/>
          <w:b w:val="0"/>
          <w:sz w:val="28"/>
          <w:szCs w:val="28"/>
        </w:rPr>
        <w:t>1)</w:t>
      </w:r>
      <w:r w:rsidRPr="003928A3">
        <w:rPr>
          <w:rFonts w:ascii="Times New Roman" w:hAnsi="Times New Roman" w:cs="Times New Roman"/>
          <w:b w:val="0"/>
          <w:sz w:val="28"/>
          <w:szCs w:val="28"/>
        </w:rPr>
        <w:tab/>
        <w:t>число граждан, принявших участие в общественно-значимых мероприятиях, проведенных с использованием средств субсидии;</w:t>
      </w:r>
    </w:p>
    <w:p w:rsidR="003928A3" w:rsidRPr="003928A3" w:rsidRDefault="003928A3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A3">
        <w:rPr>
          <w:rFonts w:ascii="Times New Roman" w:hAnsi="Times New Roman" w:cs="Times New Roman"/>
          <w:b w:val="0"/>
          <w:sz w:val="28"/>
          <w:szCs w:val="28"/>
        </w:rPr>
        <w:t>2)</w:t>
      </w:r>
      <w:r w:rsidRPr="003928A3">
        <w:rPr>
          <w:rFonts w:ascii="Times New Roman" w:hAnsi="Times New Roman" w:cs="Times New Roman"/>
          <w:b w:val="0"/>
          <w:sz w:val="28"/>
          <w:szCs w:val="28"/>
        </w:rPr>
        <w:tab/>
        <w:t>количество публикаций в средствах массовой информации в Камчатском крае, в том числе в информационно-телекоммуникационной сети «Интернет», посвященных общественно-значимым мероприятиям, проводимым с использованием средств субсидии;</w:t>
      </w:r>
    </w:p>
    <w:p w:rsidR="00D23B29" w:rsidRDefault="003928A3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8A3">
        <w:rPr>
          <w:rFonts w:ascii="Times New Roman" w:hAnsi="Times New Roman" w:cs="Times New Roman"/>
          <w:b w:val="0"/>
          <w:sz w:val="28"/>
          <w:szCs w:val="28"/>
        </w:rPr>
        <w:t>3)</w:t>
      </w:r>
      <w:r w:rsidRPr="003928A3">
        <w:rPr>
          <w:rFonts w:ascii="Times New Roman" w:hAnsi="Times New Roman" w:cs="Times New Roman"/>
          <w:b w:val="0"/>
          <w:sz w:val="28"/>
          <w:szCs w:val="28"/>
        </w:rPr>
        <w:tab/>
        <w:t>общая численность добровольцев, привлеченных к реализации общественно-значимых мероприятий, проведенных с использованием средств субсидии.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67EFC" w:rsidRDefault="00F67EF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часть 3.11 изложить в следующей редакции:</w:t>
      </w:r>
    </w:p>
    <w:p w:rsidR="00F67EFC" w:rsidRDefault="00F67EF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«3.11 </w:t>
      </w:r>
      <w:r w:rsidR="006F58CC"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 в Министерство в срок</w:t>
      </w:r>
      <w:r>
        <w:rPr>
          <w:rFonts w:ascii="Times New Roman" w:hAnsi="Times New Roman" w:cs="Times New Roman"/>
          <w:b w:val="0"/>
          <w:sz w:val="28"/>
          <w:szCs w:val="28"/>
        </w:rPr>
        <w:t>, установленный Соглашением, но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 декабря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текущего финансового года 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отчет о достижении результата предоставления </w:t>
      </w:r>
      <w:r w:rsidR="006F58C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убсидии</w:t>
      </w:r>
      <w:r>
        <w:rPr>
          <w:rFonts w:ascii="Times New Roman" w:hAnsi="Times New Roman" w:cs="Times New Roman"/>
          <w:b w:val="0"/>
          <w:sz w:val="28"/>
          <w:szCs w:val="28"/>
        </w:rPr>
        <w:t>, показателей, необходимых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 для достижения результата предоставления </w:t>
      </w:r>
      <w:r w:rsidR="006F58C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убсидии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, и об осуществлении расходов, источником финансового обеспечения которых является </w:t>
      </w:r>
      <w:r w:rsidR="006F58C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убсидия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, по формам согласно приложению к Соглашению, с приложением документов, подтверждающих фактически произведенные затраты.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67EFC" w:rsidRDefault="00F67EF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часть 3.12 признать утратившей силу;</w:t>
      </w:r>
    </w:p>
    <w:p w:rsidR="00F67EFC" w:rsidRDefault="00301BC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частях</w:t>
      </w:r>
      <w:r w:rsidR="003C2C4F">
        <w:rPr>
          <w:rFonts w:ascii="Times New Roman" w:hAnsi="Times New Roman" w:cs="Times New Roman"/>
          <w:b w:val="0"/>
          <w:sz w:val="28"/>
          <w:szCs w:val="28"/>
        </w:rPr>
        <w:t xml:space="preserve"> 3.13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3.14</w:t>
      </w:r>
      <w:r w:rsidR="003C2C4F">
        <w:rPr>
          <w:rFonts w:ascii="Times New Roman" w:hAnsi="Times New Roman" w:cs="Times New Roman"/>
          <w:b w:val="0"/>
          <w:sz w:val="28"/>
          <w:szCs w:val="28"/>
        </w:rPr>
        <w:t xml:space="preserve"> слово «Агентство» заменить словом «Министерство»;</w:t>
      </w:r>
    </w:p>
    <w:p w:rsidR="00950CC1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части 3.15:</w:t>
      </w:r>
    </w:p>
    <w:p w:rsid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 слово «Агентством» заменить словом «Министерством»;</w:t>
      </w:r>
    </w:p>
    <w:p w:rsid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абзац второй изложить в следующей редакции:</w:t>
      </w:r>
    </w:p>
    <w:p w:rsid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01BCC">
        <w:rPr>
          <w:szCs w:val="28"/>
        </w:rPr>
        <w:t xml:space="preserve"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</w:t>
      </w:r>
      <w:r w:rsidRPr="00301BCC">
        <w:rPr>
          <w:szCs w:val="28"/>
        </w:rPr>
        <w:lastRenderedPageBreak/>
        <w:t>бюджет на лицевой счет Министерства не позднее 15 февраля очередного финансового года.</w:t>
      </w:r>
      <w:r>
        <w:rPr>
          <w:szCs w:val="28"/>
        </w:rPr>
        <w:t>»;</w:t>
      </w:r>
    </w:p>
    <w:p w:rsid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части 3.16 и 3.17 изложить в следующей редакции:</w:t>
      </w:r>
    </w:p>
    <w:p w:rsidR="00301BCC" w:rsidRP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«3.16. </w:t>
      </w:r>
      <w:r w:rsidRPr="00301BCC">
        <w:rPr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</w:t>
      </w:r>
      <w:proofErr w:type="spellStart"/>
      <w:r w:rsidRPr="00301BCC">
        <w:rPr>
          <w:szCs w:val="28"/>
        </w:rPr>
        <w:t>недостижения</w:t>
      </w:r>
      <w:proofErr w:type="spellEnd"/>
      <w:r w:rsidRPr="00301BCC">
        <w:rPr>
          <w:szCs w:val="28"/>
        </w:rPr>
        <w:t xml:space="preserve"> значений результата предоставления субсидии и показателей, необходимых для их достижения, </w:t>
      </w:r>
      <w:r>
        <w:rPr>
          <w:szCs w:val="28"/>
        </w:rPr>
        <w:t>получатель субсидии</w:t>
      </w:r>
      <w:r w:rsidRPr="00301BCC">
        <w:rPr>
          <w:szCs w:val="28"/>
        </w:rPr>
        <w:t>, а также лица, получ</w:t>
      </w:r>
      <w:r>
        <w:rPr>
          <w:szCs w:val="28"/>
        </w:rPr>
        <w:t>ившие средства за счет средств с</w:t>
      </w:r>
      <w:r w:rsidRPr="00301BCC">
        <w:rPr>
          <w:szCs w:val="28"/>
        </w:rPr>
        <w:t xml:space="preserve">убсидии на основании договоров, заключенных с </w:t>
      </w:r>
      <w:r>
        <w:rPr>
          <w:szCs w:val="28"/>
        </w:rPr>
        <w:t>получателем субсидии, обязаны   возвратить с</w:t>
      </w:r>
      <w:r w:rsidRPr="00301BCC">
        <w:rPr>
          <w:szCs w:val="28"/>
        </w:rPr>
        <w:t>убсидию в краевой бюджет в следующем порядке и сроки:</w:t>
      </w:r>
    </w:p>
    <w:p w:rsidR="00301BCC" w:rsidRP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1BCC">
        <w:rPr>
          <w:szCs w:val="28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301BCC" w:rsidRDefault="00301BCC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1BCC">
        <w:rPr>
          <w:szCs w:val="28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301BCC" w:rsidRPr="00301BCC" w:rsidRDefault="00301BC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3.17. </w:t>
      </w:r>
      <w:r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, а также лица, получившие средства за счет средств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убсидии на основании договоров, заключенных с </w:t>
      </w:r>
      <w:r>
        <w:rPr>
          <w:rFonts w:ascii="Times New Roman" w:hAnsi="Times New Roman" w:cs="Times New Roman"/>
          <w:b w:val="0"/>
          <w:sz w:val="28"/>
          <w:szCs w:val="28"/>
        </w:rPr>
        <w:t>получателем субсидии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, обязаны возвратить средства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>убсидии в краевой бюджет в следующих размерах:</w:t>
      </w:r>
    </w:p>
    <w:p w:rsidR="00301BCC" w:rsidRPr="00301BCC" w:rsidRDefault="00301BC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1) в случае нарушения целей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убсидии - в размере нецелевого использования средств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>убсидии;</w:t>
      </w:r>
    </w:p>
    <w:p w:rsidR="00301BCC" w:rsidRPr="00301BCC" w:rsidRDefault="00301BC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2) в случае нарушения условий и порядка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>убсидии - в полном объеме;</w:t>
      </w:r>
      <w:bookmarkStart w:id="0" w:name="_GoBack"/>
      <w:bookmarkEnd w:id="0"/>
    </w:p>
    <w:p w:rsidR="00301BCC" w:rsidRDefault="00301BCC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3) в случае </w:t>
      </w:r>
      <w:proofErr w:type="spellStart"/>
      <w:r w:rsidRPr="00301BCC">
        <w:rPr>
          <w:rFonts w:ascii="Times New Roman" w:hAnsi="Times New Roman" w:cs="Times New Roman"/>
          <w:b w:val="0"/>
          <w:sz w:val="28"/>
          <w:szCs w:val="28"/>
        </w:rPr>
        <w:t>недостижения</w:t>
      </w:r>
      <w:proofErr w:type="spellEnd"/>
      <w:r w:rsidRPr="00301BCC">
        <w:rPr>
          <w:rFonts w:ascii="Times New Roman" w:hAnsi="Times New Roman" w:cs="Times New Roman"/>
          <w:b w:val="0"/>
          <w:sz w:val="28"/>
          <w:szCs w:val="28"/>
        </w:rPr>
        <w:t xml:space="preserve"> значений результата предоставления субсидии и показателей, необходимых для их достижения, - в размере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>% от размера предоставленной субсидии за каждое недостигнутое значение.</w:t>
      </w:r>
      <w:r w:rsidRPr="00301BC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01BCC" w:rsidRPr="00301BCC" w:rsidRDefault="001C7ABF" w:rsidP="00FB5C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01BC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03182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B5CB8">
        <w:rPr>
          <w:rFonts w:ascii="Times New Roman" w:hAnsi="Times New Roman" w:cs="Times New Roman"/>
          <w:b w:val="0"/>
          <w:sz w:val="28"/>
          <w:szCs w:val="28"/>
        </w:rPr>
        <w:t xml:space="preserve">к Порядку </w:t>
      </w:r>
      <w:r w:rsidR="00303182">
        <w:rPr>
          <w:rFonts w:ascii="Times New Roman" w:hAnsi="Times New Roman" w:cs="Times New Roman"/>
          <w:b w:val="0"/>
          <w:sz w:val="28"/>
          <w:szCs w:val="28"/>
        </w:rPr>
        <w:t>считать утратившим силу.</w:t>
      </w:r>
    </w:p>
    <w:p w:rsidR="008614F1" w:rsidRDefault="008614F1" w:rsidP="00FB5C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3BE5">
        <w:rPr>
          <w:szCs w:val="28"/>
        </w:rPr>
        <w:t xml:space="preserve">2. Настоящее постановление вступает в силу </w:t>
      </w:r>
      <w:r w:rsidR="001C10F1">
        <w:rPr>
          <w:szCs w:val="28"/>
        </w:rPr>
        <w:t>с даты</w:t>
      </w:r>
      <w:r w:rsidRPr="00513BE5">
        <w:rPr>
          <w:szCs w:val="28"/>
        </w:rPr>
        <w:t xml:space="preserve"> его официального опубликования.</w:t>
      </w:r>
    </w:p>
    <w:p w:rsidR="001C10F1" w:rsidRPr="00513BE5" w:rsidRDefault="001C10F1" w:rsidP="001C10F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14F1" w:rsidRDefault="008614F1" w:rsidP="008614F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8614F1" w:rsidRPr="001E6FE1" w:rsidTr="007A075A">
        <w:trPr>
          <w:trHeight w:val="1658"/>
        </w:trPr>
        <w:tc>
          <w:tcPr>
            <w:tcW w:w="3936" w:type="dxa"/>
            <w:shd w:val="clear" w:color="auto" w:fill="auto"/>
          </w:tcPr>
          <w:p w:rsidR="008614F1" w:rsidRPr="001E6FE1" w:rsidRDefault="008614F1" w:rsidP="007A075A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8614F1" w:rsidRPr="001E6FE1" w:rsidRDefault="008614F1" w:rsidP="007A075A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8614F1" w:rsidRPr="001E6FE1" w:rsidRDefault="008614F1" w:rsidP="007A075A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Default="008614F1" w:rsidP="007A075A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14F1" w:rsidRPr="001E6FE1" w:rsidRDefault="001C10F1" w:rsidP="007A075A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8614F1" w:rsidRDefault="008614F1" w:rsidP="00E67710">
      <w:pPr>
        <w:autoSpaceDE w:val="0"/>
        <w:autoSpaceDN w:val="0"/>
        <w:adjustRightInd w:val="0"/>
        <w:ind w:left="5387"/>
        <w:rPr>
          <w:szCs w:val="28"/>
        </w:rPr>
      </w:pPr>
    </w:p>
    <w:sectPr w:rsidR="008614F1" w:rsidSect="00DF77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57E11"/>
    <w:rsid w:val="00073A77"/>
    <w:rsid w:val="000933CB"/>
    <w:rsid w:val="00097D79"/>
    <w:rsid w:val="000F17CF"/>
    <w:rsid w:val="001C02D3"/>
    <w:rsid w:val="001C10F1"/>
    <w:rsid w:val="001C7ABF"/>
    <w:rsid w:val="00213FDE"/>
    <w:rsid w:val="002324F1"/>
    <w:rsid w:val="002A5141"/>
    <w:rsid w:val="002B073F"/>
    <w:rsid w:val="002D3459"/>
    <w:rsid w:val="002D7993"/>
    <w:rsid w:val="00301BCC"/>
    <w:rsid w:val="00303182"/>
    <w:rsid w:val="00332696"/>
    <w:rsid w:val="00347FC5"/>
    <w:rsid w:val="003928A3"/>
    <w:rsid w:val="0039610C"/>
    <w:rsid w:val="003C2C4F"/>
    <w:rsid w:val="003F6EB0"/>
    <w:rsid w:val="00436C47"/>
    <w:rsid w:val="004541D6"/>
    <w:rsid w:val="00486D40"/>
    <w:rsid w:val="004C4A4F"/>
    <w:rsid w:val="0052684E"/>
    <w:rsid w:val="005709D1"/>
    <w:rsid w:val="005B6BBA"/>
    <w:rsid w:val="005B6E6F"/>
    <w:rsid w:val="005F1374"/>
    <w:rsid w:val="00617D25"/>
    <w:rsid w:val="00621DB6"/>
    <w:rsid w:val="0066698E"/>
    <w:rsid w:val="00673E87"/>
    <w:rsid w:val="00697E66"/>
    <w:rsid w:val="006A28EB"/>
    <w:rsid w:val="006E1C1F"/>
    <w:rsid w:val="006F58CC"/>
    <w:rsid w:val="00711ED6"/>
    <w:rsid w:val="00732A9C"/>
    <w:rsid w:val="00736131"/>
    <w:rsid w:val="007425D6"/>
    <w:rsid w:val="00750048"/>
    <w:rsid w:val="00781BF1"/>
    <w:rsid w:val="007C17F3"/>
    <w:rsid w:val="007D3716"/>
    <w:rsid w:val="007F6EA5"/>
    <w:rsid w:val="0081106E"/>
    <w:rsid w:val="0081684E"/>
    <w:rsid w:val="008543D6"/>
    <w:rsid w:val="0086059A"/>
    <w:rsid w:val="008614F1"/>
    <w:rsid w:val="00876290"/>
    <w:rsid w:val="00897431"/>
    <w:rsid w:val="008A5687"/>
    <w:rsid w:val="008C55B2"/>
    <w:rsid w:val="008C7053"/>
    <w:rsid w:val="00947C14"/>
    <w:rsid w:val="00950CC1"/>
    <w:rsid w:val="009520A9"/>
    <w:rsid w:val="0098029E"/>
    <w:rsid w:val="00986BD6"/>
    <w:rsid w:val="009D30A5"/>
    <w:rsid w:val="00A026E9"/>
    <w:rsid w:val="00A32DCE"/>
    <w:rsid w:val="00A5031C"/>
    <w:rsid w:val="00A76E2F"/>
    <w:rsid w:val="00A9325E"/>
    <w:rsid w:val="00A940C8"/>
    <w:rsid w:val="00AA7899"/>
    <w:rsid w:val="00AC4CA8"/>
    <w:rsid w:val="00AC5A1F"/>
    <w:rsid w:val="00AF4417"/>
    <w:rsid w:val="00B03C03"/>
    <w:rsid w:val="00B06871"/>
    <w:rsid w:val="00B13036"/>
    <w:rsid w:val="00B32E36"/>
    <w:rsid w:val="00B4384C"/>
    <w:rsid w:val="00B60732"/>
    <w:rsid w:val="00B64B9E"/>
    <w:rsid w:val="00BA14BA"/>
    <w:rsid w:val="00C136B4"/>
    <w:rsid w:val="00C77A80"/>
    <w:rsid w:val="00C861D8"/>
    <w:rsid w:val="00C86785"/>
    <w:rsid w:val="00CB5186"/>
    <w:rsid w:val="00CD32EA"/>
    <w:rsid w:val="00D1641F"/>
    <w:rsid w:val="00D23B29"/>
    <w:rsid w:val="00D357B3"/>
    <w:rsid w:val="00D52D67"/>
    <w:rsid w:val="00D6000A"/>
    <w:rsid w:val="00DB12B1"/>
    <w:rsid w:val="00DB2A49"/>
    <w:rsid w:val="00DE1A76"/>
    <w:rsid w:val="00DF50E0"/>
    <w:rsid w:val="00DF77DC"/>
    <w:rsid w:val="00E00219"/>
    <w:rsid w:val="00E03704"/>
    <w:rsid w:val="00E21116"/>
    <w:rsid w:val="00E41D93"/>
    <w:rsid w:val="00E6388D"/>
    <w:rsid w:val="00E67710"/>
    <w:rsid w:val="00F159D6"/>
    <w:rsid w:val="00F22431"/>
    <w:rsid w:val="00F271E0"/>
    <w:rsid w:val="00F446F3"/>
    <w:rsid w:val="00F555CE"/>
    <w:rsid w:val="00F66441"/>
    <w:rsid w:val="00F66660"/>
    <w:rsid w:val="00F67531"/>
    <w:rsid w:val="00F67EFC"/>
    <w:rsid w:val="00F8315F"/>
    <w:rsid w:val="00F96C68"/>
    <w:rsid w:val="00FA03F6"/>
    <w:rsid w:val="00FB5CB8"/>
    <w:rsid w:val="00FC544C"/>
    <w:rsid w:val="00FE635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0BC2-7F8B-414F-91EB-E1597954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 Татьяна Анатольевна</dc:creator>
  <cp:lastModifiedBy>Русанова Татьяна Анатольевна</cp:lastModifiedBy>
  <cp:revision>2</cp:revision>
  <cp:lastPrinted>2020-07-10T01:27:00Z</cp:lastPrinted>
  <dcterms:created xsi:type="dcterms:W3CDTF">2021-07-06T02:42:00Z</dcterms:created>
  <dcterms:modified xsi:type="dcterms:W3CDTF">2021-07-06T02:42:00Z</dcterms:modified>
</cp:coreProperties>
</file>